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7434DF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 w:rsidR="00D64984">
        <w:rPr>
          <w:rFonts w:ascii="GHEA Grapalat" w:hAnsi="GHEA Grapalat"/>
          <w:szCs w:val="24"/>
          <w:lang w:val="hy-AM"/>
        </w:rPr>
        <w:t>2</w:t>
      </w:r>
      <w:r w:rsidR="00D64984">
        <w:rPr>
          <w:rFonts w:ascii="Cambria Math" w:hAnsi="Cambria Math"/>
          <w:szCs w:val="24"/>
          <w:lang w:val="hy-AM"/>
        </w:rPr>
        <w:t>․1118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D64984">
        <w:rPr>
          <w:rFonts w:ascii="GHEA Grapalat" w:hAnsi="GHEA Grapalat"/>
          <w:szCs w:val="24"/>
          <w:lang w:val="hy-AM"/>
        </w:rPr>
        <w:t>գյուղատնտեսական նշանակության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D64984">
        <w:rPr>
          <w:rFonts w:ascii="GHEA Grapalat" w:hAnsi="GHEA Grapalat"/>
          <w:szCs w:val="24"/>
          <w:lang w:val="hy-AM"/>
        </w:rPr>
        <w:t>14800000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D64984">
        <w:rPr>
          <w:rFonts w:ascii="GHEA Grapalat" w:hAnsi="GHEA Grapalat"/>
          <w:szCs w:val="24"/>
          <w:lang w:val="hy-AM"/>
        </w:rPr>
        <w:t>տասնչորս միլիոն</w:t>
      </w:r>
      <w:r w:rsidR="00A83DA1">
        <w:rPr>
          <w:rFonts w:ascii="GHEA Grapalat" w:hAnsi="GHEA Grapalat"/>
          <w:szCs w:val="24"/>
          <w:lang w:val="hy-AM"/>
        </w:rPr>
        <w:t xml:space="preserve"> ութ հարյուր հազար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Pr="006E0887" w:rsidRDefault="00663A30" w:rsidP="00D64984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</w:t>
      </w:r>
      <w:r w:rsidRPr="00996F49">
        <w:rPr>
          <w:rFonts w:ascii="GHEA Grapalat" w:hAnsi="GHEA Grapalat"/>
          <w:sz w:val="24"/>
          <w:szCs w:val="24"/>
          <w:lang w:val="hy-AM"/>
        </w:rPr>
        <w:t>Որոշման ընդունումը բխում է &lt;&lt; Տեղական ինքնակառավարման մասին&gt;&gt; օրենքի 18-րդ հոդվածի 1-ին մասի 21-րդ կետի</w:t>
      </w:r>
      <w:r w:rsidR="00B93FEC" w:rsidRPr="00996F49">
        <w:rPr>
          <w:rFonts w:ascii="GHEA Grapalat" w:hAnsi="GHEA Grapalat"/>
          <w:sz w:val="24"/>
          <w:szCs w:val="24"/>
          <w:lang w:val="hy-AM"/>
        </w:rPr>
        <w:t>,</w:t>
      </w:r>
      <w:r w:rsidR="00B93FEC" w:rsidRPr="00996F4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Հողային օրենսգրքի 66-րդ հոդվածի 1-ին մասի </w:t>
      </w:r>
      <w:r w:rsidR="00A83DA1" w:rsidRPr="00996F49"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="00B93FEC" w:rsidRPr="00996F4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-րդ կետի, Հայաստանի Հանրապետության </w:t>
      </w:r>
      <w:r w:rsidR="00A83DA1" w:rsidRPr="00996F4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Կոտայքի մարզի ընդհանուր իրավասության դատարանի </w:t>
      </w:r>
      <w:r w:rsidRPr="00996F49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984" w:rsidRPr="00996F49">
        <w:rPr>
          <w:rFonts w:ascii="GHEA Grapalat" w:hAnsi="GHEA Grapalat"/>
          <w:sz w:val="24"/>
          <w:szCs w:val="24"/>
          <w:lang w:val="hy-AM"/>
        </w:rPr>
        <w:t xml:space="preserve">2025 </w:t>
      </w:r>
      <w:r w:rsidR="00A83DA1" w:rsidRPr="00996F49">
        <w:rPr>
          <w:rFonts w:ascii="GHEA Grapalat" w:hAnsi="GHEA Grapalat"/>
          <w:sz w:val="24"/>
          <w:szCs w:val="24"/>
          <w:lang w:val="hy-AM"/>
        </w:rPr>
        <w:t xml:space="preserve">թվականի մայիսի </w:t>
      </w:r>
      <w:r w:rsidR="00D64984" w:rsidRPr="00996F49">
        <w:rPr>
          <w:rFonts w:ascii="GHEA Grapalat" w:hAnsi="GHEA Grapalat"/>
          <w:sz w:val="24"/>
          <w:szCs w:val="24"/>
          <w:lang w:val="hy-AM"/>
        </w:rPr>
        <w:t>15-</w:t>
      </w:r>
      <w:r w:rsidR="00A83DA1" w:rsidRPr="00996F49">
        <w:rPr>
          <w:rFonts w:ascii="GHEA Grapalat" w:hAnsi="GHEA Grapalat"/>
          <w:sz w:val="24"/>
          <w:szCs w:val="24"/>
          <w:lang w:val="hy-AM"/>
        </w:rPr>
        <w:t>ի թիվ ԿԴ</w:t>
      </w:r>
      <w:r w:rsidR="00D64984" w:rsidRPr="00996F49">
        <w:rPr>
          <w:rFonts w:ascii="GHEA Grapalat" w:hAnsi="GHEA Grapalat"/>
          <w:sz w:val="24"/>
          <w:szCs w:val="24"/>
          <w:lang w:val="hy-AM"/>
        </w:rPr>
        <w:t>/0300</w:t>
      </w:r>
      <w:r w:rsidR="00A83DA1" w:rsidRPr="00996F49">
        <w:rPr>
          <w:rFonts w:ascii="GHEA Grapalat" w:hAnsi="GHEA Grapalat"/>
          <w:sz w:val="24"/>
          <w:szCs w:val="24"/>
          <w:lang w:val="hy-AM"/>
        </w:rPr>
        <w:t>/02/2</w:t>
      </w:r>
      <w:r w:rsidR="00D64984" w:rsidRPr="00996F49">
        <w:rPr>
          <w:rFonts w:ascii="GHEA Grapalat" w:hAnsi="GHEA Grapalat"/>
          <w:sz w:val="24"/>
          <w:szCs w:val="24"/>
          <w:lang w:val="hy-AM"/>
        </w:rPr>
        <w:t xml:space="preserve">5 </w:t>
      </w:r>
      <w:r w:rsidR="00A83DA1" w:rsidRPr="00996F49">
        <w:rPr>
          <w:rFonts w:ascii="GHEA Grapalat" w:hAnsi="GHEA Grapalat"/>
          <w:sz w:val="24"/>
          <w:szCs w:val="24"/>
          <w:lang w:val="hy-AM"/>
        </w:rPr>
        <w:t xml:space="preserve">վճռի </w:t>
      </w:r>
      <w:r w:rsidRPr="00996F49">
        <w:rPr>
          <w:rFonts w:ascii="GHEA Grapalat" w:hAnsi="GHEA Grapalat"/>
          <w:sz w:val="24"/>
          <w:szCs w:val="24"/>
          <w:lang w:val="hy-AM"/>
        </w:rPr>
        <w:t>պահանջ</w:t>
      </w:r>
      <w:r w:rsidR="00B93FEC" w:rsidRPr="00996F49">
        <w:rPr>
          <w:rFonts w:ascii="GHEA Grapalat" w:hAnsi="GHEA Grapalat"/>
          <w:sz w:val="24"/>
          <w:szCs w:val="24"/>
          <w:lang w:val="hy-AM"/>
        </w:rPr>
        <w:t>ներ</w:t>
      </w:r>
      <w:r w:rsidRPr="00996F49">
        <w:rPr>
          <w:rFonts w:ascii="GHEA Grapalat" w:hAnsi="GHEA Grapalat"/>
          <w:sz w:val="24"/>
          <w:szCs w:val="24"/>
          <w:lang w:val="hy-AM"/>
        </w:rPr>
        <w:t>ից,</w:t>
      </w:r>
      <w:r w:rsidR="000948B7" w:rsidRPr="00996F49">
        <w:rPr>
          <w:rFonts w:ascii="GHEA Grapalat" w:hAnsi="GHEA Grapalat"/>
          <w:sz w:val="24"/>
          <w:szCs w:val="24"/>
          <w:lang w:val="hy-AM"/>
        </w:rPr>
        <w:t xml:space="preserve"> ինչպես </w:t>
      </w:r>
      <w:r w:rsidR="00F508E5">
        <w:rPr>
          <w:rFonts w:ascii="GHEA Grapalat" w:hAnsi="GHEA Grapalat"/>
          <w:sz w:val="24"/>
          <w:szCs w:val="24"/>
          <w:lang w:val="hy-AM"/>
        </w:rPr>
        <w:t xml:space="preserve">հիմք է ընդունվել </w:t>
      </w:r>
      <w:r w:rsidR="00996F49" w:rsidRPr="00996F49">
        <w:rPr>
          <w:rFonts w:ascii="GHEA Grapalat" w:hAnsi="GHEA Grapalat"/>
          <w:sz w:val="24"/>
          <w:szCs w:val="24"/>
          <w:lang w:val="hy-AM"/>
        </w:rPr>
        <w:t xml:space="preserve"> </w:t>
      </w:r>
      <w:r w:rsidR="00996F49" w:rsidRPr="00996F49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&lt;&lt;ՏԻԳՐԻՍ&gt;&gt; ՍՊԸ-ի տնօրենի 2025թվականի օգոստոսի 8-ի գրություն</w:t>
      </w:r>
      <w:r w:rsidR="00F508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bookmarkStart w:id="0" w:name="_GoBack"/>
      <w:bookmarkEnd w:id="0"/>
      <w:r w:rsidR="00996F49" w:rsidRPr="00996F49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0948B7" w:rsidRPr="00996F4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96F49">
        <w:rPr>
          <w:rFonts w:ascii="GHEA Grapalat" w:hAnsi="GHEA Grapalat"/>
          <w:sz w:val="24"/>
          <w:szCs w:val="24"/>
          <w:lang w:val="hy-AM"/>
        </w:rPr>
        <w:t xml:space="preserve"> համաձայն որի համայնքի ավագանին համայնքի ղեկավարի առաջարկությամբ որոշում է կայացնում</w:t>
      </w:r>
      <w:r w:rsidRPr="00996F49">
        <w:rPr>
          <w:rFonts w:ascii="GHEA Grapalat" w:hAnsi="GHEA Grapalat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>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</w:t>
      </w:r>
      <w:r w:rsidR="00D64984">
        <w:rPr>
          <w:rFonts w:ascii="GHEA Grapalat" w:hAnsi="GHEA Grapalat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 օտարել համայնքային սեփականություն հանդիսացող </w:t>
      </w:r>
      <w:r w:rsidR="00D64984" w:rsidRPr="00D64984">
        <w:rPr>
          <w:rFonts w:ascii="GHEA Grapalat" w:hAnsi="GHEA Grapalat"/>
          <w:lang w:val="hy-AM"/>
        </w:rPr>
        <w:t>2</w:t>
      </w:r>
      <w:r w:rsidR="00D64984" w:rsidRPr="00D64984">
        <w:rPr>
          <w:rFonts w:ascii="Cambria Math" w:hAnsi="Cambria Math" w:cs="Cambria Math"/>
          <w:lang w:val="hy-AM"/>
        </w:rPr>
        <w:t>․</w:t>
      </w:r>
      <w:r w:rsidR="00D64984" w:rsidRPr="00D64984">
        <w:rPr>
          <w:rFonts w:ascii="GHEA Grapalat" w:hAnsi="GHEA Grapalat"/>
          <w:lang w:val="hy-AM"/>
        </w:rPr>
        <w:t>1118հա հողամասը</w:t>
      </w:r>
      <w:r w:rsidR="00D64984" w:rsidRPr="00D64984">
        <w:rPr>
          <w:rFonts w:ascii="Cambria Math" w:hAnsi="Cambria Math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>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D64984">
        <w:rPr>
          <w:rFonts w:ascii="GHEA Grapalat" w:hAnsi="GHEA Grapalat"/>
          <w:szCs w:val="24"/>
          <w:lang w:val="hy-AM"/>
        </w:rPr>
        <w:t>14800000</w:t>
      </w:r>
      <w:r w:rsidR="00A83DA1" w:rsidRPr="00D944FC">
        <w:rPr>
          <w:rFonts w:ascii="GHEA Grapalat" w:hAnsi="GHEA Grapalat"/>
          <w:szCs w:val="24"/>
          <w:lang w:val="hy-AM"/>
        </w:rPr>
        <w:t xml:space="preserve"> (</w:t>
      </w:r>
      <w:r w:rsidR="00D64984">
        <w:rPr>
          <w:rFonts w:ascii="GHEA Grapalat" w:hAnsi="GHEA Grapalat"/>
          <w:szCs w:val="24"/>
          <w:lang w:val="hy-AM"/>
        </w:rPr>
        <w:t>տասնչորս</w:t>
      </w:r>
      <w:r w:rsidR="00A83DA1">
        <w:rPr>
          <w:rFonts w:ascii="GHEA Grapalat" w:hAnsi="GHEA Grapalat"/>
          <w:szCs w:val="24"/>
          <w:lang w:val="hy-AM"/>
        </w:rPr>
        <w:t xml:space="preserve"> միլիոն ութ հարյուր հազար</w:t>
      </w:r>
      <w:r w:rsidR="00A83DA1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 xml:space="preserve">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sectPr w:rsidR="00663A30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0948B7"/>
    <w:rsid w:val="00207FC9"/>
    <w:rsid w:val="004F2CFF"/>
    <w:rsid w:val="004F712B"/>
    <w:rsid w:val="00581568"/>
    <w:rsid w:val="00663A30"/>
    <w:rsid w:val="00996F49"/>
    <w:rsid w:val="00A83DA1"/>
    <w:rsid w:val="00B750CF"/>
    <w:rsid w:val="00B93FEC"/>
    <w:rsid w:val="00C01DA7"/>
    <w:rsid w:val="00C106A5"/>
    <w:rsid w:val="00D36CBC"/>
    <w:rsid w:val="00D64984"/>
    <w:rsid w:val="00F413F2"/>
    <w:rsid w:val="00F508E5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D6C41BB-4B1C-49A2-A382-E88C82F7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Пользователь</cp:lastModifiedBy>
  <cp:revision>9</cp:revision>
  <cp:lastPrinted>2025-09-03T11:52:00Z</cp:lastPrinted>
  <dcterms:created xsi:type="dcterms:W3CDTF">2024-09-11T06:39:00Z</dcterms:created>
  <dcterms:modified xsi:type="dcterms:W3CDTF">2025-09-05T09:13:00Z</dcterms:modified>
</cp:coreProperties>
</file>