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1F" w:rsidRPr="004868A6" w:rsidRDefault="002B191F" w:rsidP="000B223F">
      <w:pPr>
        <w:spacing w:after="0" w:line="360" w:lineRule="auto"/>
        <w:jc w:val="right"/>
        <w:rPr>
          <w:color w:val="000000" w:themeColor="text1"/>
          <w:sz w:val="24"/>
          <w:szCs w:val="24"/>
        </w:rPr>
      </w:pPr>
      <w:r w:rsidRPr="004868A6">
        <w:rPr>
          <w:color w:val="000000" w:themeColor="text1"/>
          <w:sz w:val="24"/>
          <w:szCs w:val="24"/>
        </w:rPr>
        <w:t>Հավելված</w:t>
      </w:r>
    </w:p>
    <w:p w:rsidR="002B191F" w:rsidRPr="004868A6" w:rsidRDefault="002B191F" w:rsidP="000B223F">
      <w:pPr>
        <w:spacing w:after="0" w:line="360" w:lineRule="auto"/>
        <w:jc w:val="right"/>
        <w:rPr>
          <w:color w:val="000000" w:themeColor="text1"/>
          <w:sz w:val="24"/>
          <w:szCs w:val="24"/>
        </w:rPr>
      </w:pPr>
      <w:r w:rsidRPr="004868A6">
        <w:rPr>
          <w:color w:val="000000" w:themeColor="text1"/>
          <w:sz w:val="24"/>
          <w:szCs w:val="24"/>
        </w:rPr>
        <w:t xml:space="preserve">Եղվարդ համայնքի ավագանու </w:t>
      </w:r>
    </w:p>
    <w:p w:rsidR="002B191F" w:rsidRPr="004868A6" w:rsidRDefault="002B191F" w:rsidP="000B223F">
      <w:pPr>
        <w:spacing w:after="0" w:line="360" w:lineRule="auto"/>
        <w:jc w:val="right"/>
        <w:rPr>
          <w:color w:val="000000" w:themeColor="text1"/>
          <w:sz w:val="24"/>
          <w:szCs w:val="24"/>
        </w:rPr>
      </w:pPr>
      <w:r w:rsidRPr="004868A6">
        <w:rPr>
          <w:color w:val="000000" w:themeColor="text1"/>
          <w:sz w:val="24"/>
          <w:szCs w:val="24"/>
        </w:rPr>
        <w:t xml:space="preserve">2018 թվականի </w:t>
      </w:r>
      <w:r w:rsidR="000B223F" w:rsidRPr="004868A6">
        <w:rPr>
          <w:color w:val="000000" w:themeColor="text1"/>
          <w:sz w:val="24"/>
          <w:szCs w:val="24"/>
        </w:rPr>
        <w:t>ապրիլի 5</w:t>
      </w:r>
      <w:r w:rsidRPr="004868A6">
        <w:rPr>
          <w:color w:val="000000" w:themeColor="text1"/>
          <w:sz w:val="24"/>
          <w:szCs w:val="24"/>
        </w:rPr>
        <w:t xml:space="preserve">-ի N </w:t>
      </w:r>
      <w:r w:rsidR="000B223F" w:rsidRPr="004868A6">
        <w:rPr>
          <w:color w:val="000000" w:themeColor="text1"/>
          <w:sz w:val="24"/>
          <w:szCs w:val="24"/>
        </w:rPr>
        <w:t>16-</w:t>
      </w:r>
      <w:r w:rsidRPr="004868A6">
        <w:rPr>
          <w:color w:val="000000" w:themeColor="text1"/>
          <w:sz w:val="24"/>
          <w:szCs w:val="24"/>
        </w:rPr>
        <w:t>Ն որոշման</w:t>
      </w:r>
    </w:p>
    <w:p w:rsidR="002B191F" w:rsidRPr="004868A6" w:rsidRDefault="002B191F" w:rsidP="00DD1C8D">
      <w:pPr>
        <w:rPr>
          <w:color w:val="000000" w:themeColor="text1"/>
          <w:sz w:val="24"/>
          <w:szCs w:val="24"/>
        </w:rPr>
      </w:pPr>
    </w:p>
    <w:p w:rsidR="001A7BD9" w:rsidRPr="004868A6" w:rsidRDefault="001A7BD9" w:rsidP="00DD1C8D">
      <w:pPr>
        <w:rPr>
          <w:color w:val="000000" w:themeColor="text1"/>
          <w:sz w:val="24"/>
          <w:szCs w:val="24"/>
        </w:rPr>
      </w:pPr>
    </w:p>
    <w:p w:rsidR="001A7BD9" w:rsidRPr="004868A6" w:rsidRDefault="001A7BD9" w:rsidP="00DD1C8D">
      <w:pPr>
        <w:rPr>
          <w:color w:val="000000" w:themeColor="text1"/>
          <w:sz w:val="24"/>
          <w:szCs w:val="24"/>
        </w:rPr>
      </w:pPr>
    </w:p>
    <w:p w:rsidR="002B191F" w:rsidRPr="004868A6" w:rsidRDefault="002B191F" w:rsidP="001A7BD9">
      <w:pPr>
        <w:pStyle w:val="a9"/>
        <w:jc w:val="center"/>
        <w:rPr>
          <w:rFonts w:ascii="GHEA Grapalat" w:hAnsi="GHEA Grapalat"/>
          <w:color w:val="000000" w:themeColor="text1"/>
          <w:szCs w:val="24"/>
        </w:rPr>
      </w:pPr>
      <w:r w:rsidRPr="004868A6">
        <w:rPr>
          <w:rFonts w:ascii="GHEA Grapalat" w:hAnsi="GHEA Grapalat" w:cs="Sylfaen"/>
          <w:color w:val="000000" w:themeColor="text1"/>
          <w:szCs w:val="24"/>
        </w:rPr>
        <w:t>ՀԱՅԱՍՏԱՆԻ</w:t>
      </w:r>
      <w:r w:rsidRPr="004868A6">
        <w:rPr>
          <w:rFonts w:ascii="GHEA Grapalat" w:hAnsi="GHEA Grapalat"/>
          <w:color w:val="000000" w:themeColor="text1"/>
          <w:szCs w:val="24"/>
        </w:rPr>
        <w:t xml:space="preserve">  </w:t>
      </w:r>
      <w:r w:rsidRPr="004868A6">
        <w:rPr>
          <w:rFonts w:ascii="GHEA Grapalat" w:hAnsi="GHEA Grapalat" w:cs="Sylfaen"/>
          <w:color w:val="000000" w:themeColor="text1"/>
          <w:szCs w:val="24"/>
        </w:rPr>
        <w:t>ՀԱՆՐԱՊԵՏՈՒԹՅՈՒՆ</w:t>
      </w:r>
    </w:p>
    <w:p w:rsidR="002B191F" w:rsidRPr="004868A6" w:rsidRDefault="002B191F" w:rsidP="0062448B">
      <w:pPr>
        <w:pStyle w:val="a9"/>
        <w:jc w:val="center"/>
        <w:rPr>
          <w:rFonts w:ascii="GHEA Grapalat" w:hAnsi="GHEA Grapalat"/>
          <w:color w:val="000000" w:themeColor="text1"/>
          <w:szCs w:val="24"/>
        </w:rPr>
      </w:pPr>
      <w:r w:rsidRPr="004868A6">
        <w:rPr>
          <w:rFonts w:ascii="GHEA Grapalat" w:hAnsi="GHEA Grapalat" w:cs="Sylfaen"/>
          <w:color w:val="000000" w:themeColor="text1"/>
          <w:szCs w:val="24"/>
        </w:rPr>
        <w:t>ԿՈՏԱՅՔԻ</w:t>
      </w:r>
      <w:r w:rsidRPr="004868A6">
        <w:rPr>
          <w:rFonts w:ascii="GHEA Grapalat" w:hAnsi="GHEA Grapalat"/>
          <w:color w:val="000000" w:themeColor="text1"/>
          <w:szCs w:val="24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Cs w:val="24"/>
        </w:rPr>
        <w:t>ՄԱՐԶ</w:t>
      </w:r>
    </w:p>
    <w:p w:rsidR="002B191F" w:rsidRPr="004868A6" w:rsidRDefault="002B191F" w:rsidP="001A7BD9">
      <w:pPr>
        <w:pStyle w:val="a9"/>
        <w:jc w:val="center"/>
        <w:rPr>
          <w:rFonts w:ascii="GHEA Grapalat" w:hAnsi="GHEA Grapalat"/>
          <w:color w:val="000000" w:themeColor="text1"/>
          <w:szCs w:val="24"/>
        </w:rPr>
      </w:pPr>
    </w:p>
    <w:p w:rsidR="002B191F" w:rsidRPr="004868A6" w:rsidRDefault="002B191F" w:rsidP="001A7BD9">
      <w:pPr>
        <w:pStyle w:val="a9"/>
        <w:jc w:val="center"/>
        <w:rPr>
          <w:rFonts w:ascii="GHEA Grapalat" w:hAnsi="GHEA Grapalat"/>
          <w:color w:val="000000" w:themeColor="text1"/>
          <w:szCs w:val="24"/>
        </w:rPr>
      </w:pPr>
      <w:r w:rsidRPr="004868A6">
        <w:rPr>
          <w:rFonts w:ascii="GHEA Grapalat" w:hAnsi="GHEA Grapalat" w:cs="Sylfaen"/>
          <w:color w:val="000000" w:themeColor="text1"/>
          <w:szCs w:val="24"/>
        </w:rPr>
        <w:t>ԵՂՎԱՐԴ</w:t>
      </w:r>
      <w:r w:rsidRPr="004868A6">
        <w:rPr>
          <w:rFonts w:ascii="GHEA Grapalat" w:hAnsi="GHEA Grapalat"/>
          <w:color w:val="000000" w:themeColor="text1"/>
          <w:szCs w:val="24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Cs w:val="24"/>
        </w:rPr>
        <w:t>ՀԱՄԱՅՆՔԻ</w:t>
      </w:r>
    </w:p>
    <w:p w:rsidR="002B191F" w:rsidRPr="004868A6" w:rsidRDefault="002B191F" w:rsidP="001A7BD9">
      <w:pPr>
        <w:pStyle w:val="a9"/>
        <w:jc w:val="center"/>
        <w:rPr>
          <w:rFonts w:ascii="GHEA Grapalat" w:hAnsi="GHEA Grapalat"/>
          <w:color w:val="000000" w:themeColor="text1"/>
          <w:szCs w:val="24"/>
        </w:rPr>
      </w:pPr>
      <w:r w:rsidRPr="004868A6">
        <w:rPr>
          <w:rFonts w:ascii="GHEA Grapalat" w:hAnsi="GHEA Grapalat"/>
          <w:color w:val="000000" w:themeColor="text1"/>
          <w:szCs w:val="24"/>
        </w:rPr>
        <w:t>2018-2022</w:t>
      </w:r>
      <w:r w:rsidRPr="004868A6">
        <w:rPr>
          <w:rFonts w:ascii="GHEA Grapalat" w:hAnsi="GHEA Grapalat" w:cs="Sylfaen"/>
          <w:color w:val="000000" w:themeColor="text1"/>
          <w:szCs w:val="24"/>
        </w:rPr>
        <w:t>թթ</w:t>
      </w:r>
      <w:r w:rsidRPr="004868A6">
        <w:rPr>
          <w:rFonts w:ascii="GHEA Grapalat" w:hAnsi="GHEA Grapalat"/>
          <w:color w:val="000000" w:themeColor="text1"/>
          <w:szCs w:val="24"/>
        </w:rPr>
        <w:t>.</w:t>
      </w:r>
    </w:p>
    <w:p w:rsidR="002B191F" w:rsidRPr="004868A6" w:rsidRDefault="002B191F" w:rsidP="001A7BD9">
      <w:pPr>
        <w:pStyle w:val="a9"/>
        <w:jc w:val="center"/>
        <w:rPr>
          <w:rFonts w:ascii="GHEA Grapalat" w:hAnsi="GHEA Grapalat"/>
          <w:color w:val="000000" w:themeColor="text1"/>
          <w:szCs w:val="24"/>
        </w:rPr>
      </w:pPr>
      <w:r w:rsidRPr="004868A6">
        <w:rPr>
          <w:rFonts w:ascii="GHEA Grapalat" w:hAnsi="GHEA Grapalat" w:cs="Sylfaen"/>
          <w:color w:val="000000" w:themeColor="text1"/>
          <w:szCs w:val="24"/>
        </w:rPr>
        <w:t>ԶԱՐԳԱՑՄԱՆ</w:t>
      </w:r>
      <w:r w:rsidRPr="004868A6">
        <w:rPr>
          <w:rFonts w:ascii="GHEA Grapalat" w:hAnsi="GHEA Grapalat"/>
          <w:color w:val="000000" w:themeColor="text1"/>
          <w:szCs w:val="24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Cs w:val="24"/>
        </w:rPr>
        <w:t>ԾՐԱԳԻՐ</w:t>
      </w:r>
    </w:p>
    <w:p w:rsidR="002B191F" w:rsidRPr="004868A6" w:rsidRDefault="002B191F" w:rsidP="00DD1C8D">
      <w:pPr>
        <w:rPr>
          <w:color w:val="000000" w:themeColor="text1"/>
          <w:sz w:val="24"/>
          <w:szCs w:val="24"/>
        </w:rPr>
      </w:pPr>
    </w:p>
    <w:p w:rsidR="002B191F" w:rsidRPr="004868A6" w:rsidRDefault="002B191F" w:rsidP="00DD1C8D">
      <w:pPr>
        <w:rPr>
          <w:color w:val="000000" w:themeColor="text1"/>
          <w:sz w:val="24"/>
          <w:szCs w:val="24"/>
        </w:rPr>
      </w:pPr>
    </w:p>
    <w:p w:rsidR="002B191F" w:rsidRPr="004868A6" w:rsidRDefault="000B223F" w:rsidP="00DD1C8D">
      <w:pPr>
        <w:rPr>
          <w:color w:val="000000" w:themeColor="text1"/>
          <w:sz w:val="24"/>
          <w:szCs w:val="24"/>
          <w:u w:val="single"/>
        </w:rPr>
      </w:pPr>
      <w:r w:rsidRPr="004868A6">
        <w:rPr>
          <w:color w:val="000000" w:themeColor="text1"/>
          <w:sz w:val="24"/>
          <w:szCs w:val="24"/>
        </w:rPr>
        <w:t xml:space="preserve">       Կազմեց</w:t>
      </w:r>
      <w:r w:rsidR="002B191F" w:rsidRPr="004868A6">
        <w:rPr>
          <w:color w:val="000000" w:themeColor="text1"/>
          <w:sz w:val="24"/>
          <w:szCs w:val="24"/>
        </w:rPr>
        <w:t xml:space="preserve">  համայնքի ղեկավար՝  </w:t>
      </w:r>
      <w:r w:rsidR="002B191F" w:rsidRPr="004868A6">
        <w:rPr>
          <w:color w:val="000000" w:themeColor="text1"/>
          <w:sz w:val="24"/>
          <w:szCs w:val="24"/>
          <w:u w:val="single"/>
        </w:rPr>
        <w:t>ՆՈՐԱՅՐ ՍԱՐԳՍՅԱՆ</w:t>
      </w:r>
    </w:p>
    <w:p w:rsidR="002B191F" w:rsidRPr="004868A6" w:rsidRDefault="002B191F" w:rsidP="00DD1C8D">
      <w:pPr>
        <w:rPr>
          <w:color w:val="000000" w:themeColor="text1"/>
          <w:sz w:val="24"/>
          <w:szCs w:val="24"/>
        </w:rPr>
      </w:pPr>
    </w:p>
    <w:p w:rsidR="002B191F" w:rsidRPr="004868A6" w:rsidRDefault="000B223F" w:rsidP="00DD1C8D">
      <w:pPr>
        <w:rPr>
          <w:color w:val="000000" w:themeColor="text1"/>
          <w:sz w:val="24"/>
          <w:szCs w:val="24"/>
        </w:rPr>
      </w:pPr>
      <w:r w:rsidRPr="004868A6">
        <w:rPr>
          <w:color w:val="000000" w:themeColor="text1"/>
          <w:sz w:val="24"/>
          <w:szCs w:val="24"/>
        </w:rPr>
        <w:t xml:space="preserve">       </w:t>
      </w:r>
      <w:r w:rsidR="002B191F" w:rsidRPr="004868A6">
        <w:rPr>
          <w:color w:val="000000" w:themeColor="text1"/>
          <w:sz w:val="24"/>
          <w:szCs w:val="24"/>
        </w:rPr>
        <w:t xml:space="preserve">Հաստատավել է համայնքի ավագանու  </w:t>
      </w:r>
      <w:r w:rsidR="002B191F" w:rsidRPr="004868A6">
        <w:rPr>
          <w:color w:val="000000" w:themeColor="text1"/>
          <w:sz w:val="24"/>
          <w:szCs w:val="24"/>
          <w:u w:val="single"/>
        </w:rPr>
        <w:t xml:space="preserve">2018 թվականի  </w:t>
      </w:r>
      <w:r w:rsidRPr="004868A6">
        <w:rPr>
          <w:color w:val="000000" w:themeColor="text1"/>
          <w:sz w:val="24"/>
          <w:szCs w:val="24"/>
          <w:u w:val="single"/>
        </w:rPr>
        <w:t>ապրիլի 5</w:t>
      </w:r>
      <w:r w:rsidR="002B191F" w:rsidRPr="004868A6">
        <w:rPr>
          <w:color w:val="000000" w:themeColor="text1"/>
          <w:sz w:val="24"/>
          <w:szCs w:val="24"/>
          <w:u w:val="single"/>
        </w:rPr>
        <w:t>-ի</w:t>
      </w:r>
      <w:r w:rsidRPr="004868A6">
        <w:rPr>
          <w:color w:val="000000" w:themeColor="text1"/>
          <w:sz w:val="24"/>
          <w:szCs w:val="24"/>
        </w:rPr>
        <w:t xml:space="preserve">  N 16</w:t>
      </w:r>
      <w:r w:rsidR="002B191F" w:rsidRPr="004868A6">
        <w:rPr>
          <w:color w:val="000000" w:themeColor="text1"/>
          <w:sz w:val="24"/>
          <w:szCs w:val="24"/>
        </w:rPr>
        <w:t>-Ն որոշմամբ</w:t>
      </w:r>
    </w:p>
    <w:p w:rsidR="002B191F" w:rsidRPr="004868A6" w:rsidRDefault="002B191F" w:rsidP="00DD1C8D">
      <w:pPr>
        <w:rPr>
          <w:color w:val="000000" w:themeColor="text1"/>
          <w:sz w:val="24"/>
          <w:szCs w:val="24"/>
        </w:rPr>
      </w:pPr>
      <w:r w:rsidRPr="004868A6">
        <w:rPr>
          <w:color w:val="000000" w:themeColor="text1"/>
          <w:sz w:val="24"/>
          <w:szCs w:val="24"/>
        </w:rPr>
        <w:t xml:space="preserve"> </w:t>
      </w:r>
      <w:r w:rsidRPr="004868A6">
        <w:rPr>
          <w:color w:val="000000" w:themeColor="text1"/>
          <w:sz w:val="24"/>
          <w:szCs w:val="24"/>
        </w:rPr>
        <w:tab/>
      </w:r>
      <w:r w:rsidRPr="004868A6">
        <w:rPr>
          <w:color w:val="000000" w:themeColor="text1"/>
          <w:sz w:val="24"/>
          <w:szCs w:val="24"/>
        </w:rPr>
        <w:tab/>
      </w:r>
      <w:r w:rsidRPr="004868A6">
        <w:rPr>
          <w:color w:val="000000" w:themeColor="text1"/>
          <w:sz w:val="24"/>
          <w:szCs w:val="24"/>
        </w:rPr>
        <w:tab/>
      </w:r>
      <w:r w:rsidRPr="004868A6">
        <w:rPr>
          <w:color w:val="000000" w:themeColor="text1"/>
          <w:sz w:val="24"/>
          <w:szCs w:val="24"/>
        </w:rPr>
        <w:tab/>
      </w:r>
    </w:p>
    <w:p w:rsidR="002B191F" w:rsidRPr="004868A6" w:rsidRDefault="002B191F" w:rsidP="00DD1C8D">
      <w:pPr>
        <w:rPr>
          <w:color w:val="000000" w:themeColor="text1"/>
          <w:sz w:val="24"/>
          <w:szCs w:val="24"/>
        </w:rPr>
      </w:pPr>
    </w:p>
    <w:p w:rsidR="007F4B61" w:rsidRPr="004868A6" w:rsidRDefault="007F4B61" w:rsidP="00DD1C8D">
      <w:pPr>
        <w:rPr>
          <w:color w:val="000000" w:themeColor="text1"/>
          <w:sz w:val="24"/>
          <w:szCs w:val="24"/>
        </w:rPr>
      </w:pPr>
    </w:p>
    <w:p w:rsidR="007F4B61" w:rsidRPr="004868A6" w:rsidRDefault="007F4B61" w:rsidP="00DD1C8D">
      <w:pPr>
        <w:rPr>
          <w:color w:val="000000" w:themeColor="text1"/>
          <w:sz w:val="24"/>
          <w:szCs w:val="24"/>
        </w:rPr>
      </w:pPr>
    </w:p>
    <w:p w:rsidR="007F4B61" w:rsidRPr="004868A6" w:rsidRDefault="007F4B61" w:rsidP="00DD1C8D">
      <w:pPr>
        <w:rPr>
          <w:color w:val="000000" w:themeColor="text1"/>
          <w:sz w:val="24"/>
          <w:szCs w:val="24"/>
        </w:rPr>
      </w:pPr>
    </w:p>
    <w:p w:rsidR="007F4B61" w:rsidRPr="008E4C55" w:rsidRDefault="007F4B61" w:rsidP="00DD1C8D">
      <w:pPr>
        <w:rPr>
          <w:color w:val="000000" w:themeColor="text1"/>
          <w:sz w:val="24"/>
          <w:szCs w:val="24"/>
        </w:rPr>
      </w:pPr>
    </w:p>
    <w:p w:rsidR="00243257" w:rsidRPr="008E4C55" w:rsidRDefault="00243257" w:rsidP="00DD1C8D">
      <w:pPr>
        <w:rPr>
          <w:color w:val="000000" w:themeColor="text1"/>
          <w:sz w:val="24"/>
          <w:szCs w:val="24"/>
        </w:rPr>
      </w:pPr>
    </w:p>
    <w:p w:rsidR="007F4B61" w:rsidRPr="004868A6" w:rsidRDefault="007F4B61" w:rsidP="00DD1C8D">
      <w:pPr>
        <w:rPr>
          <w:color w:val="000000" w:themeColor="text1"/>
          <w:sz w:val="24"/>
          <w:szCs w:val="24"/>
        </w:rPr>
      </w:pPr>
    </w:p>
    <w:p w:rsidR="002B191F" w:rsidRPr="004868A6" w:rsidRDefault="002B191F" w:rsidP="001A7BD9">
      <w:pPr>
        <w:jc w:val="center"/>
        <w:rPr>
          <w:color w:val="000000" w:themeColor="text1"/>
          <w:sz w:val="24"/>
          <w:szCs w:val="24"/>
          <w:lang w:val="en-US"/>
        </w:rPr>
      </w:pPr>
      <w:r w:rsidRPr="004868A6">
        <w:rPr>
          <w:color w:val="000000" w:themeColor="text1"/>
          <w:sz w:val="24"/>
          <w:szCs w:val="24"/>
        </w:rPr>
        <w:t>ԵՂՎԱՐԴ 201</w:t>
      </w:r>
      <w:r w:rsidRPr="004868A6">
        <w:rPr>
          <w:color w:val="000000" w:themeColor="text1"/>
          <w:sz w:val="24"/>
          <w:szCs w:val="24"/>
          <w:lang w:val="en-US"/>
        </w:rPr>
        <w:t>8</w:t>
      </w:r>
    </w:p>
    <w:p w:rsidR="000B223F" w:rsidRPr="004868A6" w:rsidRDefault="000B223F" w:rsidP="001A7BD9">
      <w:pPr>
        <w:jc w:val="center"/>
        <w:rPr>
          <w:color w:val="000000" w:themeColor="text1"/>
          <w:sz w:val="24"/>
          <w:szCs w:val="24"/>
          <w:lang w:val="en-US"/>
        </w:rPr>
      </w:pPr>
    </w:p>
    <w:p w:rsidR="00243257" w:rsidRDefault="00243257" w:rsidP="00DD1C8D">
      <w:pPr>
        <w:pStyle w:val="a7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</w:p>
    <w:p w:rsidR="002B191F" w:rsidRPr="004868A6" w:rsidRDefault="002B191F" w:rsidP="00DD1C8D">
      <w:pPr>
        <w:pStyle w:val="a7"/>
        <w:rPr>
          <w:rFonts w:ascii="GHEA Grapalat" w:hAnsi="GHEA Grapalat"/>
          <w:color w:val="000000" w:themeColor="text1"/>
          <w:sz w:val="24"/>
          <w:szCs w:val="24"/>
        </w:rPr>
      </w:pPr>
      <w:r w:rsidRPr="004868A6">
        <w:rPr>
          <w:rFonts w:ascii="GHEA Grapalat" w:hAnsi="GHEA Grapalat" w:cs="Sylfaen"/>
          <w:color w:val="000000" w:themeColor="text1"/>
          <w:sz w:val="24"/>
          <w:szCs w:val="24"/>
        </w:rPr>
        <w:t>Բովանդակություն</w:t>
      </w:r>
    </w:p>
    <w:p w:rsidR="002B191F" w:rsidRPr="004868A6" w:rsidRDefault="002B191F" w:rsidP="00DD1C8D">
      <w:pPr>
        <w:rPr>
          <w:color w:val="000000" w:themeColor="text1"/>
          <w:sz w:val="24"/>
          <w:szCs w:val="24"/>
        </w:rPr>
      </w:pPr>
    </w:p>
    <w:p w:rsidR="002B191F" w:rsidRPr="004868A6" w:rsidRDefault="000B223F" w:rsidP="00DD1C8D">
      <w:pPr>
        <w:pStyle w:val="11"/>
        <w:rPr>
          <w:rFonts w:ascii="GHEA Grapalat" w:eastAsia="Times New Roman" w:hAnsi="GHEA Grapalat"/>
          <w:noProof/>
          <w:color w:val="000000" w:themeColor="text1"/>
          <w:sz w:val="24"/>
          <w:szCs w:val="24"/>
        </w:rPr>
      </w:pPr>
      <w:r w:rsidRPr="004868A6">
        <w:rPr>
          <w:rFonts w:ascii="GHEA Grapalat" w:hAnsi="GHEA Grapalat"/>
          <w:color w:val="000000" w:themeColor="text1"/>
          <w:sz w:val="24"/>
          <w:szCs w:val="24"/>
        </w:rPr>
        <w:t xml:space="preserve">   </w:t>
      </w:r>
      <w:r w:rsidR="009E7898" w:rsidRPr="009E7898">
        <w:rPr>
          <w:rFonts w:ascii="GHEA Grapalat" w:hAnsi="GHEA Grapalat"/>
          <w:color w:val="000000" w:themeColor="text1"/>
          <w:sz w:val="24"/>
          <w:szCs w:val="24"/>
        </w:rPr>
        <w:fldChar w:fldCharType="begin"/>
      </w:r>
      <w:r w:rsidR="002B191F" w:rsidRPr="004868A6">
        <w:rPr>
          <w:rFonts w:ascii="GHEA Grapalat" w:hAnsi="GHEA Grapalat"/>
          <w:color w:val="000000" w:themeColor="text1"/>
          <w:sz w:val="24"/>
          <w:szCs w:val="24"/>
        </w:rPr>
        <w:instrText xml:space="preserve"> TOC \o "1-3" \h \z \u </w:instrText>
      </w:r>
      <w:r w:rsidR="009E7898" w:rsidRPr="009E7898">
        <w:rPr>
          <w:rFonts w:ascii="GHEA Grapalat" w:hAnsi="GHEA Grapalat"/>
          <w:color w:val="000000" w:themeColor="text1"/>
          <w:sz w:val="24"/>
          <w:szCs w:val="24"/>
        </w:rPr>
        <w:fldChar w:fldCharType="separate"/>
      </w:r>
      <w:hyperlink w:anchor="_Toc467322441" w:history="1">
        <w:r w:rsidR="002B191F" w:rsidRPr="004868A6">
          <w:rPr>
            <w:rStyle w:val="a8"/>
            <w:rFonts w:ascii="GHEA Grapalat" w:hAnsi="GHEA Grapalat" w:cs="Sylfaen"/>
            <w:noProof/>
            <w:color w:val="000000" w:themeColor="text1"/>
            <w:sz w:val="24"/>
            <w:szCs w:val="24"/>
            <w:lang w:val="hy-AM"/>
          </w:rPr>
          <w:t>1.</w:t>
        </w:r>
        <w:r w:rsidR="002B191F" w:rsidRPr="004868A6">
          <w:rPr>
            <w:rFonts w:ascii="GHEA Grapalat" w:eastAsia="Times New Roman" w:hAnsi="GHEA Grapalat"/>
            <w:noProof/>
            <w:color w:val="000000" w:themeColor="text1"/>
            <w:sz w:val="24"/>
            <w:szCs w:val="24"/>
          </w:rPr>
          <w:tab/>
        </w:r>
        <w:r w:rsidR="002B191F" w:rsidRPr="004868A6">
          <w:rPr>
            <w:rStyle w:val="a8"/>
            <w:rFonts w:ascii="GHEA Grapalat" w:hAnsi="GHEA Grapalat" w:cs="Sylfaen"/>
            <w:noProof/>
            <w:color w:val="000000" w:themeColor="text1"/>
            <w:sz w:val="24"/>
            <w:szCs w:val="24"/>
            <w:lang w:val="hy-AM"/>
          </w:rPr>
          <w:t>Համայնքի</w:t>
        </w:r>
        <w:r w:rsidR="002B191F" w:rsidRPr="004868A6">
          <w:rPr>
            <w:rStyle w:val="a8"/>
            <w:rFonts w:ascii="GHEA Grapalat" w:hAnsi="GHEA Grapalat"/>
            <w:noProof/>
            <w:color w:val="000000" w:themeColor="text1"/>
            <w:sz w:val="24"/>
            <w:szCs w:val="24"/>
            <w:lang w:val="hy-AM"/>
          </w:rPr>
          <w:t xml:space="preserve"> </w:t>
        </w:r>
        <w:r w:rsidR="002B191F" w:rsidRPr="004868A6">
          <w:rPr>
            <w:rStyle w:val="a8"/>
            <w:rFonts w:ascii="GHEA Grapalat" w:hAnsi="GHEA Grapalat" w:cs="Sylfaen"/>
            <w:noProof/>
            <w:color w:val="000000" w:themeColor="text1"/>
            <w:sz w:val="24"/>
            <w:szCs w:val="24"/>
            <w:lang w:val="hy-AM"/>
          </w:rPr>
          <w:t>ղեկավարի</w:t>
        </w:r>
        <w:r w:rsidR="002B191F" w:rsidRPr="004868A6">
          <w:rPr>
            <w:rStyle w:val="a8"/>
            <w:rFonts w:ascii="GHEA Grapalat" w:hAnsi="GHEA Grapalat"/>
            <w:noProof/>
            <w:color w:val="000000" w:themeColor="text1"/>
            <w:sz w:val="24"/>
            <w:szCs w:val="24"/>
            <w:lang w:val="hy-AM"/>
          </w:rPr>
          <w:t xml:space="preserve"> </w:t>
        </w:r>
        <w:r w:rsidR="002B191F" w:rsidRPr="004868A6">
          <w:rPr>
            <w:rStyle w:val="a8"/>
            <w:rFonts w:ascii="GHEA Grapalat" w:hAnsi="GHEA Grapalat" w:cs="Sylfaen"/>
            <w:noProof/>
            <w:color w:val="000000" w:themeColor="text1"/>
            <w:sz w:val="24"/>
            <w:szCs w:val="24"/>
            <w:lang w:val="hy-AM"/>
          </w:rPr>
          <w:t>ողջույնի</w:t>
        </w:r>
        <w:r w:rsidR="002B191F" w:rsidRPr="004868A6">
          <w:rPr>
            <w:rStyle w:val="a8"/>
            <w:rFonts w:ascii="GHEA Grapalat" w:hAnsi="GHEA Grapalat"/>
            <w:noProof/>
            <w:color w:val="000000" w:themeColor="text1"/>
            <w:sz w:val="24"/>
            <w:szCs w:val="24"/>
            <w:lang w:val="hy-AM"/>
          </w:rPr>
          <w:t xml:space="preserve"> </w:t>
        </w:r>
        <w:r w:rsidR="002B191F" w:rsidRPr="004868A6">
          <w:rPr>
            <w:rStyle w:val="a8"/>
            <w:rFonts w:ascii="GHEA Grapalat" w:hAnsi="GHEA Grapalat" w:cs="Sylfaen"/>
            <w:noProof/>
            <w:color w:val="000000" w:themeColor="text1"/>
            <w:sz w:val="24"/>
            <w:szCs w:val="24"/>
            <w:lang w:val="hy-AM"/>
          </w:rPr>
          <w:t>խոսք</w:t>
        </w:r>
        <w:r w:rsidR="002B191F" w:rsidRPr="004868A6">
          <w:rPr>
            <w:rFonts w:ascii="GHEA Grapalat" w:hAnsi="GHEA Grapalat"/>
            <w:noProof/>
            <w:webHidden/>
            <w:color w:val="000000" w:themeColor="text1"/>
            <w:sz w:val="24"/>
            <w:szCs w:val="24"/>
          </w:rPr>
          <w:tab/>
        </w:r>
      </w:hyperlink>
    </w:p>
    <w:p w:rsidR="002B191F" w:rsidRPr="004868A6" w:rsidRDefault="000B223F" w:rsidP="00DD1C8D">
      <w:pPr>
        <w:pStyle w:val="11"/>
        <w:rPr>
          <w:rFonts w:ascii="GHEA Grapalat" w:eastAsia="Times New Roman" w:hAnsi="GHEA Grapalat"/>
          <w:noProof/>
          <w:color w:val="000000" w:themeColor="text1"/>
          <w:sz w:val="24"/>
          <w:szCs w:val="24"/>
        </w:rPr>
      </w:pPr>
      <w:r w:rsidRPr="004868A6">
        <w:rPr>
          <w:rFonts w:ascii="GHEA Grapalat" w:hAnsi="GHEA Grapalat"/>
          <w:color w:val="000000" w:themeColor="text1"/>
          <w:sz w:val="24"/>
          <w:szCs w:val="24"/>
        </w:rPr>
        <w:t xml:space="preserve">    </w:t>
      </w:r>
      <w:hyperlink w:anchor="_Toc467322442" w:history="1">
        <w:r w:rsidR="002B191F" w:rsidRPr="004868A6">
          <w:rPr>
            <w:rStyle w:val="a8"/>
            <w:rFonts w:ascii="GHEA Grapalat" w:hAnsi="GHEA Grapalat" w:cs="Sylfaen"/>
            <w:noProof/>
            <w:color w:val="000000" w:themeColor="text1"/>
            <w:sz w:val="24"/>
            <w:szCs w:val="24"/>
            <w:lang w:val="hy-AM"/>
          </w:rPr>
          <w:t>2.</w:t>
        </w:r>
        <w:r w:rsidR="002B191F" w:rsidRPr="004868A6">
          <w:rPr>
            <w:rFonts w:ascii="GHEA Grapalat" w:eastAsia="Times New Roman" w:hAnsi="GHEA Grapalat"/>
            <w:noProof/>
            <w:color w:val="000000" w:themeColor="text1"/>
            <w:sz w:val="24"/>
            <w:szCs w:val="24"/>
          </w:rPr>
          <w:tab/>
        </w:r>
        <w:r w:rsidR="002B191F" w:rsidRPr="004868A6">
          <w:rPr>
            <w:rStyle w:val="a8"/>
            <w:rFonts w:ascii="GHEA Grapalat" w:hAnsi="GHEA Grapalat" w:cs="Sylfaen"/>
            <w:noProof/>
            <w:color w:val="000000" w:themeColor="text1"/>
            <w:sz w:val="24"/>
            <w:szCs w:val="24"/>
            <w:lang w:val="hy-AM"/>
          </w:rPr>
          <w:t>Համայնքի իրավիճակի նկարագրություն</w:t>
        </w:r>
        <w:r w:rsidR="002B191F" w:rsidRPr="004868A6">
          <w:rPr>
            <w:rFonts w:ascii="GHEA Grapalat" w:hAnsi="GHEA Grapalat"/>
            <w:noProof/>
            <w:webHidden/>
            <w:color w:val="000000" w:themeColor="text1"/>
            <w:sz w:val="24"/>
            <w:szCs w:val="24"/>
          </w:rPr>
          <w:tab/>
        </w:r>
      </w:hyperlink>
    </w:p>
    <w:p w:rsidR="002B191F" w:rsidRPr="004868A6" w:rsidRDefault="009E7898" w:rsidP="00DD1C8D">
      <w:pPr>
        <w:pStyle w:val="22"/>
        <w:rPr>
          <w:rFonts w:ascii="GHEA Grapalat" w:eastAsia="Times New Roman" w:hAnsi="GHEA Grapalat"/>
          <w:noProof/>
          <w:color w:val="000000" w:themeColor="text1"/>
          <w:sz w:val="24"/>
          <w:szCs w:val="24"/>
        </w:rPr>
      </w:pPr>
      <w:hyperlink w:anchor="_Toc467322443" w:history="1">
        <w:r w:rsidR="002B191F" w:rsidRPr="004868A6">
          <w:rPr>
            <w:rStyle w:val="a8"/>
            <w:rFonts w:ascii="GHEA Grapalat" w:hAnsi="GHEA Grapalat"/>
            <w:noProof/>
            <w:color w:val="000000" w:themeColor="text1"/>
            <w:sz w:val="24"/>
            <w:szCs w:val="24"/>
            <w:lang w:val="hy-AM"/>
          </w:rPr>
          <w:t>2.1.</w:t>
        </w:r>
        <w:r w:rsidR="002B191F" w:rsidRPr="004868A6">
          <w:rPr>
            <w:rFonts w:ascii="GHEA Grapalat" w:eastAsia="Times New Roman" w:hAnsi="GHEA Grapalat"/>
            <w:noProof/>
            <w:color w:val="000000" w:themeColor="text1"/>
            <w:sz w:val="24"/>
            <w:szCs w:val="24"/>
          </w:rPr>
          <w:tab/>
        </w:r>
        <w:r w:rsidR="002B191F" w:rsidRPr="004868A6">
          <w:rPr>
            <w:rStyle w:val="a8"/>
            <w:rFonts w:ascii="GHEA Grapalat" w:hAnsi="GHEA Grapalat" w:cs="Sylfaen"/>
            <w:noProof/>
            <w:color w:val="000000" w:themeColor="text1"/>
            <w:sz w:val="24"/>
            <w:szCs w:val="24"/>
            <w:lang w:val="hy-AM"/>
          </w:rPr>
          <w:t>Համայնքի</w:t>
        </w:r>
        <w:r w:rsidR="002B191F" w:rsidRPr="004868A6">
          <w:rPr>
            <w:rStyle w:val="a8"/>
            <w:rFonts w:ascii="GHEA Grapalat" w:hAnsi="GHEA Grapalat"/>
            <w:noProof/>
            <w:color w:val="000000" w:themeColor="text1"/>
            <w:sz w:val="24"/>
            <w:szCs w:val="24"/>
            <w:lang w:val="hy-AM"/>
          </w:rPr>
          <w:t xml:space="preserve"> </w:t>
        </w:r>
        <w:r w:rsidR="002B191F" w:rsidRPr="004868A6">
          <w:rPr>
            <w:rStyle w:val="a8"/>
            <w:rFonts w:ascii="GHEA Grapalat" w:hAnsi="GHEA Grapalat" w:cs="Sylfaen"/>
            <w:noProof/>
            <w:color w:val="000000" w:themeColor="text1"/>
            <w:sz w:val="24"/>
            <w:szCs w:val="24"/>
            <w:lang w:val="hy-AM"/>
          </w:rPr>
          <w:t>ընդհանուր</w:t>
        </w:r>
        <w:r w:rsidR="002B191F" w:rsidRPr="004868A6">
          <w:rPr>
            <w:rStyle w:val="a8"/>
            <w:rFonts w:ascii="GHEA Grapalat" w:hAnsi="GHEA Grapalat"/>
            <w:noProof/>
            <w:color w:val="000000" w:themeColor="text1"/>
            <w:sz w:val="24"/>
            <w:szCs w:val="24"/>
            <w:lang w:val="hy-AM"/>
          </w:rPr>
          <w:t xml:space="preserve"> </w:t>
        </w:r>
        <w:r w:rsidR="002B191F" w:rsidRPr="004868A6">
          <w:rPr>
            <w:rStyle w:val="a8"/>
            <w:rFonts w:ascii="GHEA Grapalat" w:hAnsi="GHEA Grapalat" w:cs="Sylfaen"/>
            <w:noProof/>
            <w:color w:val="000000" w:themeColor="text1"/>
            <w:sz w:val="24"/>
            <w:szCs w:val="24"/>
            <w:lang w:val="hy-AM"/>
          </w:rPr>
          <w:t>նկարագրություն</w:t>
        </w:r>
        <w:r w:rsidR="002B191F" w:rsidRPr="004868A6">
          <w:rPr>
            <w:rFonts w:ascii="GHEA Grapalat" w:hAnsi="GHEA Grapalat"/>
            <w:noProof/>
            <w:webHidden/>
            <w:color w:val="000000" w:themeColor="text1"/>
            <w:sz w:val="24"/>
            <w:szCs w:val="24"/>
          </w:rPr>
          <w:tab/>
        </w:r>
      </w:hyperlink>
    </w:p>
    <w:p w:rsidR="002B191F" w:rsidRPr="004868A6" w:rsidRDefault="009E7898" w:rsidP="00AD2DD5">
      <w:pPr>
        <w:pStyle w:val="22"/>
        <w:rPr>
          <w:rFonts w:ascii="GHEA Grapalat" w:eastAsia="Times New Roman" w:hAnsi="GHEA Grapalat"/>
          <w:noProof/>
          <w:color w:val="000000" w:themeColor="text1"/>
          <w:sz w:val="24"/>
          <w:szCs w:val="24"/>
        </w:rPr>
      </w:pPr>
      <w:hyperlink w:anchor="_Toc467322444" w:history="1">
        <w:r w:rsidR="002B191F" w:rsidRPr="004868A6">
          <w:rPr>
            <w:rStyle w:val="a8"/>
            <w:rFonts w:ascii="GHEA Grapalat" w:hAnsi="GHEA Grapalat" w:cs="Sylfaen"/>
            <w:noProof/>
            <w:color w:val="000000" w:themeColor="text1"/>
            <w:sz w:val="24"/>
            <w:szCs w:val="24"/>
            <w:lang w:val="hy-AM"/>
          </w:rPr>
          <w:t>2.2.</w:t>
        </w:r>
        <w:r w:rsidR="002B191F" w:rsidRPr="004868A6">
          <w:rPr>
            <w:rFonts w:ascii="GHEA Grapalat" w:eastAsia="Times New Roman" w:hAnsi="GHEA Grapalat"/>
            <w:noProof/>
            <w:color w:val="000000" w:themeColor="text1"/>
            <w:sz w:val="24"/>
            <w:szCs w:val="24"/>
          </w:rPr>
          <w:tab/>
        </w:r>
        <w:r w:rsidR="002B191F" w:rsidRPr="004868A6">
          <w:rPr>
            <w:rStyle w:val="a8"/>
            <w:rFonts w:ascii="GHEA Grapalat" w:hAnsi="GHEA Grapalat" w:cs="Sylfaen"/>
            <w:noProof/>
            <w:color w:val="000000" w:themeColor="text1"/>
            <w:sz w:val="24"/>
            <w:szCs w:val="24"/>
            <w:lang w:val="hy-AM"/>
          </w:rPr>
          <w:t>Համայնքի սոցիալ տնտեսական իրավիճակը</w:t>
        </w:r>
        <w:r w:rsidR="002B191F" w:rsidRPr="004868A6">
          <w:rPr>
            <w:rFonts w:ascii="GHEA Grapalat" w:hAnsi="GHEA Grapalat"/>
            <w:noProof/>
            <w:webHidden/>
            <w:color w:val="000000" w:themeColor="text1"/>
            <w:sz w:val="24"/>
            <w:szCs w:val="24"/>
          </w:rPr>
          <w:tab/>
        </w:r>
      </w:hyperlink>
    </w:p>
    <w:p w:rsidR="002B191F" w:rsidRPr="004868A6" w:rsidRDefault="009E7898" w:rsidP="00DD1C8D">
      <w:pPr>
        <w:pStyle w:val="22"/>
        <w:rPr>
          <w:rFonts w:ascii="GHEA Grapalat" w:eastAsia="Times New Roman" w:hAnsi="GHEA Grapalat"/>
          <w:noProof/>
          <w:color w:val="000000" w:themeColor="text1"/>
          <w:sz w:val="24"/>
          <w:szCs w:val="24"/>
        </w:rPr>
      </w:pPr>
      <w:hyperlink w:anchor="_Toc467322446" w:history="1">
        <w:r w:rsidR="002B191F" w:rsidRPr="004868A6">
          <w:rPr>
            <w:rStyle w:val="a8"/>
            <w:rFonts w:ascii="GHEA Grapalat" w:hAnsi="GHEA Grapalat" w:cs="Sylfaen"/>
            <w:noProof/>
            <w:color w:val="000000" w:themeColor="text1"/>
            <w:sz w:val="24"/>
            <w:szCs w:val="24"/>
            <w:lang w:val="hy-AM"/>
          </w:rPr>
          <w:t>2.</w:t>
        </w:r>
        <w:r w:rsidR="00AD2DD5" w:rsidRPr="004868A6">
          <w:rPr>
            <w:rStyle w:val="a8"/>
            <w:rFonts w:ascii="GHEA Grapalat" w:hAnsi="GHEA Grapalat" w:cs="Sylfaen"/>
            <w:noProof/>
            <w:color w:val="000000" w:themeColor="text1"/>
            <w:sz w:val="24"/>
            <w:szCs w:val="24"/>
          </w:rPr>
          <w:t>3</w:t>
        </w:r>
        <w:r w:rsidR="002B191F" w:rsidRPr="004868A6">
          <w:rPr>
            <w:rStyle w:val="a8"/>
            <w:rFonts w:ascii="GHEA Grapalat" w:hAnsi="GHEA Grapalat" w:cs="Sylfaen"/>
            <w:noProof/>
            <w:color w:val="000000" w:themeColor="text1"/>
            <w:sz w:val="24"/>
            <w:szCs w:val="24"/>
            <w:lang w:val="hy-AM"/>
          </w:rPr>
          <w:t>.</w:t>
        </w:r>
        <w:r w:rsidR="002B191F" w:rsidRPr="004868A6">
          <w:rPr>
            <w:rFonts w:ascii="GHEA Grapalat" w:eastAsia="Times New Roman" w:hAnsi="GHEA Grapalat"/>
            <w:noProof/>
            <w:color w:val="000000" w:themeColor="text1"/>
            <w:sz w:val="24"/>
            <w:szCs w:val="24"/>
          </w:rPr>
          <w:tab/>
        </w:r>
        <w:r w:rsidR="002B191F" w:rsidRPr="004868A6">
          <w:rPr>
            <w:rStyle w:val="a8"/>
            <w:rFonts w:ascii="GHEA Grapalat" w:hAnsi="GHEA Grapalat" w:cs="Sylfaen"/>
            <w:noProof/>
            <w:color w:val="000000" w:themeColor="text1"/>
            <w:sz w:val="24"/>
            <w:szCs w:val="24"/>
            <w:lang w:val="hy-AM"/>
          </w:rPr>
          <w:t>Համայնքի ֆինանսական իրավիճակի նկարագրություն և ֆինանսական կանխատեսումները</w:t>
        </w:r>
        <w:r w:rsidR="002B191F" w:rsidRPr="004868A6">
          <w:rPr>
            <w:rFonts w:ascii="GHEA Grapalat" w:hAnsi="GHEA Grapalat"/>
            <w:noProof/>
            <w:webHidden/>
            <w:color w:val="000000" w:themeColor="text1"/>
            <w:sz w:val="24"/>
            <w:szCs w:val="24"/>
          </w:rPr>
          <w:tab/>
        </w:r>
      </w:hyperlink>
    </w:p>
    <w:p w:rsidR="002B191F" w:rsidRPr="004868A6" w:rsidRDefault="009E7898" w:rsidP="00DD1C8D">
      <w:pPr>
        <w:pStyle w:val="22"/>
        <w:rPr>
          <w:rFonts w:ascii="GHEA Grapalat" w:eastAsia="Times New Roman" w:hAnsi="GHEA Grapalat"/>
          <w:noProof/>
          <w:color w:val="000000" w:themeColor="text1"/>
          <w:sz w:val="24"/>
          <w:szCs w:val="24"/>
        </w:rPr>
      </w:pPr>
      <w:hyperlink w:anchor="_Toc467322447" w:history="1">
        <w:r w:rsidR="002B191F" w:rsidRPr="004868A6">
          <w:rPr>
            <w:rStyle w:val="a8"/>
            <w:rFonts w:ascii="GHEA Grapalat" w:hAnsi="GHEA Grapalat" w:cs="Sylfaen"/>
            <w:noProof/>
            <w:color w:val="000000" w:themeColor="text1"/>
            <w:sz w:val="24"/>
            <w:szCs w:val="24"/>
            <w:lang w:val="hy-AM"/>
          </w:rPr>
          <w:t>2.</w:t>
        </w:r>
        <w:r w:rsidR="00AD2DD5" w:rsidRPr="004868A6">
          <w:rPr>
            <w:rStyle w:val="a8"/>
            <w:rFonts w:ascii="GHEA Grapalat" w:hAnsi="GHEA Grapalat" w:cs="Sylfaen"/>
            <w:noProof/>
            <w:color w:val="000000" w:themeColor="text1"/>
            <w:sz w:val="24"/>
            <w:szCs w:val="24"/>
          </w:rPr>
          <w:t>4</w:t>
        </w:r>
        <w:r w:rsidR="002B191F" w:rsidRPr="004868A6">
          <w:rPr>
            <w:rStyle w:val="a8"/>
            <w:rFonts w:ascii="GHEA Grapalat" w:hAnsi="GHEA Grapalat" w:cs="Sylfaen"/>
            <w:noProof/>
            <w:color w:val="000000" w:themeColor="text1"/>
            <w:sz w:val="24"/>
            <w:szCs w:val="24"/>
            <w:lang w:val="hy-AM"/>
          </w:rPr>
          <w:t>.</w:t>
        </w:r>
        <w:r w:rsidR="002B191F" w:rsidRPr="004868A6">
          <w:rPr>
            <w:rFonts w:ascii="GHEA Grapalat" w:eastAsia="Times New Roman" w:hAnsi="GHEA Grapalat"/>
            <w:noProof/>
            <w:color w:val="000000" w:themeColor="text1"/>
            <w:sz w:val="24"/>
            <w:szCs w:val="24"/>
          </w:rPr>
          <w:tab/>
        </w:r>
        <w:r w:rsidR="002B191F" w:rsidRPr="004868A6">
          <w:rPr>
            <w:rStyle w:val="a8"/>
            <w:rFonts w:ascii="GHEA Grapalat" w:hAnsi="GHEA Grapalat" w:cs="Sylfaen"/>
            <w:noProof/>
            <w:color w:val="000000" w:themeColor="text1"/>
            <w:sz w:val="24"/>
            <w:szCs w:val="24"/>
            <w:lang w:val="hy-AM"/>
          </w:rPr>
          <w:t>Զարգացման խոչընդոտներ և դժվարություններ</w:t>
        </w:r>
        <w:r w:rsidR="002B191F" w:rsidRPr="004868A6">
          <w:rPr>
            <w:rFonts w:ascii="GHEA Grapalat" w:hAnsi="GHEA Grapalat"/>
            <w:noProof/>
            <w:webHidden/>
            <w:color w:val="000000" w:themeColor="text1"/>
            <w:sz w:val="24"/>
            <w:szCs w:val="24"/>
          </w:rPr>
          <w:tab/>
        </w:r>
      </w:hyperlink>
    </w:p>
    <w:p w:rsidR="002B191F" w:rsidRPr="004868A6" w:rsidRDefault="009E7898" w:rsidP="00DD1C8D">
      <w:pPr>
        <w:pStyle w:val="22"/>
        <w:rPr>
          <w:rFonts w:ascii="GHEA Grapalat" w:eastAsia="Times New Roman" w:hAnsi="GHEA Grapalat"/>
          <w:noProof/>
          <w:color w:val="000000" w:themeColor="text1"/>
          <w:sz w:val="24"/>
          <w:szCs w:val="24"/>
        </w:rPr>
      </w:pPr>
      <w:hyperlink w:anchor="_Toc467322448" w:history="1">
        <w:r w:rsidR="002B191F" w:rsidRPr="004868A6">
          <w:rPr>
            <w:rStyle w:val="a8"/>
            <w:rFonts w:ascii="GHEA Grapalat" w:hAnsi="GHEA Grapalat" w:cs="Sylfaen"/>
            <w:noProof/>
            <w:color w:val="000000" w:themeColor="text1"/>
            <w:sz w:val="24"/>
            <w:szCs w:val="24"/>
            <w:lang w:val="hy-AM"/>
          </w:rPr>
          <w:t>2.</w:t>
        </w:r>
        <w:r w:rsidR="00AD2DD5" w:rsidRPr="004868A6">
          <w:rPr>
            <w:rStyle w:val="a8"/>
            <w:rFonts w:ascii="GHEA Grapalat" w:hAnsi="GHEA Grapalat" w:cs="Sylfaen"/>
            <w:noProof/>
            <w:color w:val="000000" w:themeColor="text1"/>
            <w:sz w:val="24"/>
            <w:szCs w:val="24"/>
          </w:rPr>
          <w:t>5</w:t>
        </w:r>
        <w:r w:rsidR="002B191F" w:rsidRPr="004868A6">
          <w:rPr>
            <w:rStyle w:val="a8"/>
            <w:rFonts w:ascii="GHEA Grapalat" w:hAnsi="GHEA Grapalat" w:cs="Sylfaen"/>
            <w:noProof/>
            <w:color w:val="000000" w:themeColor="text1"/>
            <w:sz w:val="24"/>
            <w:szCs w:val="24"/>
            <w:lang w:val="hy-AM"/>
          </w:rPr>
          <w:t>.</w:t>
        </w:r>
        <w:r w:rsidR="002B191F" w:rsidRPr="004868A6">
          <w:rPr>
            <w:rFonts w:ascii="GHEA Grapalat" w:eastAsia="Times New Roman" w:hAnsi="GHEA Grapalat"/>
            <w:noProof/>
            <w:color w:val="000000" w:themeColor="text1"/>
            <w:sz w:val="24"/>
            <w:szCs w:val="24"/>
          </w:rPr>
          <w:tab/>
        </w:r>
        <w:r w:rsidR="002B191F" w:rsidRPr="004868A6">
          <w:rPr>
            <w:rStyle w:val="a8"/>
            <w:rFonts w:ascii="GHEA Grapalat" w:hAnsi="GHEA Grapalat" w:cs="Sylfaen"/>
            <w:noProof/>
            <w:color w:val="000000" w:themeColor="text1"/>
            <w:sz w:val="24"/>
            <w:szCs w:val="24"/>
            <w:lang w:val="hy-AM"/>
          </w:rPr>
          <w:t>Համայնքի ուժեղ և թույլ կողմերի, հնարավորությունների և սպառնալիքների (ՈւԹՀՍ) վերլուծություն</w:t>
        </w:r>
        <w:r w:rsidR="002B191F" w:rsidRPr="004868A6">
          <w:rPr>
            <w:rFonts w:ascii="GHEA Grapalat" w:hAnsi="GHEA Grapalat"/>
            <w:noProof/>
            <w:webHidden/>
            <w:color w:val="000000" w:themeColor="text1"/>
            <w:sz w:val="24"/>
            <w:szCs w:val="24"/>
          </w:rPr>
          <w:tab/>
        </w:r>
      </w:hyperlink>
    </w:p>
    <w:p w:rsidR="002B191F" w:rsidRPr="004868A6" w:rsidRDefault="000B223F" w:rsidP="00DD1C8D">
      <w:pPr>
        <w:pStyle w:val="11"/>
        <w:rPr>
          <w:rFonts w:ascii="GHEA Grapalat" w:eastAsia="Times New Roman" w:hAnsi="GHEA Grapalat"/>
          <w:noProof/>
          <w:color w:val="000000" w:themeColor="text1"/>
          <w:sz w:val="24"/>
          <w:szCs w:val="24"/>
        </w:rPr>
      </w:pPr>
      <w:r w:rsidRPr="004868A6">
        <w:rPr>
          <w:rFonts w:ascii="GHEA Grapalat" w:hAnsi="GHEA Grapalat"/>
          <w:color w:val="000000" w:themeColor="text1"/>
          <w:sz w:val="24"/>
          <w:szCs w:val="24"/>
        </w:rPr>
        <w:t xml:space="preserve">     </w:t>
      </w:r>
      <w:hyperlink w:anchor="_Toc467322449" w:history="1">
        <w:r w:rsidR="002B191F" w:rsidRPr="004868A6">
          <w:rPr>
            <w:rStyle w:val="a8"/>
            <w:rFonts w:ascii="GHEA Grapalat" w:hAnsi="GHEA Grapalat" w:cs="Sylfaen"/>
            <w:noProof/>
            <w:color w:val="000000" w:themeColor="text1"/>
            <w:sz w:val="24"/>
            <w:szCs w:val="24"/>
            <w:lang w:val="hy-AM"/>
          </w:rPr>
          <w:t>3.</w:t>
        </w:r>
        <w:r w:rsidR="002B191F" w:rsidRPr="004868A6">
          <w:rPr>
            <w:rFonts w:ascii="GHEA Grapalat" w:eastAsia="Times New Roman" w:hAnsi="GHEA Grapalat"/>
            <w:noProof/>
            <w:color w:val="000000" w:themeColor="text1"/>
            <w:sz w:val="24"/>
            <w:szCs w:val="24"/>
          </w:rPr>
          <w:tab/>
        </w:r>
        <w:r w:rsidR="002B191F" w:rsidRPr="004868A6">
          <w:rPr>
            <w:rStyle w:val="a8"/>
            <w:rFonts w:ascii="GHEA Grapalat" w:hAnsi="GHEA Grapalat" w:cs="Sylfaen"/>
            <w:noProof/>
            <w:color w:val="000000" w:themeColor="text1"/>
            <w:sz w:val="24"/>
            <w:szCs w:val="24"/>
            <w:lang w:val="hy-AM"/>
          </w:rPr>
          <w:t>Նպատակների սահմանում և գործողությունների պլանավորում</w:t>
        </w:r>
        <w:r w:rsidR="002B191F" w:rsidRPr="004868A6">
          <w:rPr>
            <w:rFonts w:ascii="GHEA Grapalat" w:hAnsi="GHEA Grapalat"/>
            <w:noProof/>
            <w:webHidden/>
            <w:color w:val="000000" w:themeColor="text1"/>
            <w:sz w:val="24"/>
            <w:szCs w:val="24"/>
          </w:rPr>
          <w:tab/>
        </w:r>
      </w:hyperlink>
    </w:p>
    <w:p w:rsidR="002B191F" w:rsidRPr="004868A6" w:rsidRDefault="009E7898" w:rsidP="00DD1C8D">
      <w:pPr>
        <w:pStyle w:val="22"/>
        <w:rPr>
          <w:rFonts w:ascii="GHEA Grapalat" w:eastAsia="Times New Roman" w:hAnsi="GHEA Grapalat"/>
          <w:noProof/>
          <w:color w:val="000000" w:themeColor="text1"/>
          <w:sz w:val="24"/>
          <w:szCs w:val="24"/>
        </w:rPr>
      </w:pPr>
      <w:hyperlink w:anchor="_Toc467322450" w:history="1">
        <w:r w:rsidR="002B191F" w:rsidRPr="004868A6">
          <w:rPr>
            <w:rStyle w:val="a8"/>
            <w:rFonts w:ascii="GHEA Grapalat" w:hAnsi="GHEA Grapalat" w:cs="Sylfaen"/>
            <w:noProof/>
            <w:color w:val="000000" w:themeColor="text1"/>
            <w:sz w:val="24"/>
            <w:szCs w:val="24"/>
            <w:lang w:val="hy-AM"/>
          </w:rPr>
          <w:t>3.1.</w:t>
        </w:r>
        <w:r w:rsidR="002B191F" w:rsidRPr="004868A6">
          <w:rPr>
            <w:rFonts w:ascii="GHEA Grapalat" w:eastAsia="Times New Roman" w:hAnsi="GHEA Grapalat"/>
            <w:noProof/>
            <w:color w:val="000000" w:themeColor="text1"/>
            <w:sz w:val="24"/>
            <w:szCs w:val="24"/>
          </w:rPr>
          <w:tab/>
        </w:r>
        <w:r w:rsidR="002B191F" w:rsidRPr="004868A6">
          <w:rPr>
            <w:rStyle w:val="a8"/>
            <w:rFonts w:ascii="GHEA Grapalat" w:hAnsi="GHEA Grapalat" w:cs="Sylfaen"/>
            <w:noProof/>
            <w:color w:val="000000" w:themeColor="text1"/>
            <w:sz w:val="24"/>
            <w:szCs w:val="24"/>
            <w:lang w:val="hy-AM"/>
          </w:rPr>
          <w:t>Համայնքի</w:t>
        </w:r>
        <w:r w:rsidR="002B191F" w:rsidRPr="004868A6">
          <w:rPr>
            <w:rStyle w:val="a8"/>
            <w:rFonts w:ascii="GHEA Grapalat" w:hAnsi="GHEA Grapalat"/>
            <w:noProof/>
            <w:color w:val="000000" w:themeColor="text1"/>
            <w:sz w:val="24"/>
            <w:szCs w:val="24"/>
            <w:lang w:val="hy-AM"/>
          </w:rPr>
          <w:t xml:space="preserve"> </w:t>
        </w:r>
        <w:r w:rsidR="002B191F" w:rsidRPr="004868A6">
          <w:rPr>
            <w:rStyle w:val="a8"/>
            <w:rFonts w:ascii="GHEA Grapalat" w:hAnsi="GHEA Grapalat" w:cs="Sylfaen"/>
            <w:noProof/>
            <w:color w:val="000000" w:themeColor="text1"/>
            <w:sz w:val="24"/>
            <w:szCs w:val="24"/>
            <w:lang w:val="hy-AM"/>
          </w:rPr>
          <w:t>զարգացման</w:t>
        </w:r>
        <w:r w:rsidR="002B191F" w:rsidRPr="004868A6">
          <w:rPr>
            <w:rStyle w:val="a8"/>
            <w:rFonts w:ascii="GHEA Grapalat" w:hAnsi="GHEA Grapalat"/>
            <w:noProof/>
            <w:color w:val="000000" w:themeColor="text1"/>
            <w:sz w:val="24"/>
            <w:szCs w:val="24"/>
            <w:lang w:val="hy-AM"/>
          </w:rPr>
          <w:t xml:space="preserve"> </w:t>
        </w:r>
        <w:r w:rsidR="002B191F" w:rsidRPr="004868A6">
          <w:rPr>
            <w:rStyle w:val="a8"/>
            <w:rFonts w:ascii="GHEA Grapalat" w:hAnsi="GHEA Grapalat" w:cs="Sylfaen"/>
            <w:noProof/>
            <w:color w:val="000000" w:themeColor="text1"/>
            <w:sz w:val="24"/>
            <w:szCs w:val="24"/>
            <w:lang w:val="hy-AM"/>
          </w:rPr>
          <w:t>տեսլական</w:t>
        </w:r>
        <w:r w:rsidR="002B191F" w:rsidRPr="004868A6">
          <w:rPr>
            <w:rFonts w:ascii="GHEA Grapalat" w:hAnsi="GHEA Grapalat"/>
            <w:noProof/>
            <w:webHidden/>
            <w:color w:val="000000" w:themeColor="text1"/>
            <w:sz w:val="24"/>
            <w:szCs w:val="24"/>
          </w:rPr>
          <w:tab/>
        </w:r>
      </w:hyperlink>
    </w:p>
    <w:p w:rsidR="002B191F" w:rsidRPr="004868A6" w:rsidRDefault="009E7898" w:rsidP="00DD1C8D">
      <w:pPr>
        <w:pStyle w:val="22"/>
        <w:rPr>
          <w:rFonts w:ascii="GHEA Grapalat" w:eastAsia="Times New Roman" w:hAnsi="GHEA Grapalat"/>
          <w:noProof/>
          <w:color w:val="000000" w:themeColor="text1"/>
          <w:sz w:val="24"/>
          <w:szCs w:val="24"/>
        </w:rPr>
      </w:pPr>
      <w:hyperlink w:anchor="_Toc467322451" w:history="1">
        <w:r w:rsidR="002B191F" w:rsidRPr="004868A6">
          <w:rPr>
            <w:rStyle w:val="a8"/>
            <w:rFonts w:ascii="GHEA Grapalat" w:hAnsi="GHEA Grapalat" w:cs="Sylfaen"/>
            <w:noProof/>
            <w:color w:val="000000" w:themeColor="text1"/>
            <w:sz w:val="24"/>
            <w:szCs w:val="24"/>
            <w:lang w:val="hy-AM"/>
          </w:rPr>
          <w:t>3.2.</w:t>
        </w:r>
        <w:r w:rsidR="002B191F" w:rsidRPr="004868A6">
          <w:rPr>
            <w:rFonts w:ascii="GHEA Grapalat" w:eastAsia="Times New Roman" w:hAnsi="GHEA Grapalat"/>
            <w:noProof/>
            <w:color w:val="000000" w:themeColor="text1"/>
            <w:sz w:val="24"/>
            <w:szCs w:val="24"/>
          </w:rPr>
          <w:tab/>
        </w:r>
        <w:r w:rsidR="002B191F" w:rsidRPr="004868A6">
          <w:rPr>
            <w:rStyle w:val="a8"/>
            <w:rFonts w:ascii="GHEA Grapalat" w:hAnsi="GHEA Grapalat" w:cs="Sylfaen"/>
            <w:noProof/>
            <w:color w:val="000000" w:themeColor="text1"/>
            <w:sz w:val="24"/>
            <w:szCs w:val="24"/>
            <w:lang w:val="hy-AM"/>
          </w:rPr>
          <w:t>Համայնքի զարգացման անմիջական նպատակներ</w:t>
        </w:r>
        <w:r w:rsidR="002B191F" w:rsidRPr="004868A6">
          <w:rPr>
            <w:rFonts w:ascii="GHEA Grapalat" w:hAnsi="GHEA Grapalat"/>
            <w:noProof/>
            <w:webHidden/>
            <w:color w:val="000000" w:themeColor="text1"/>
            <w:sz w:val="24"/>
            <w:szCs w:val="24"/>
          </w:rPr>
          <w:tab/>
        </w:r>
      </w:hyperlink>
    </w:p>
    <w:p w:rsidR="002B191F" w:rsidRPr="004868A6" w:rsidRDefault="000B223F" w:rsidP="00DD1C8D">
      <w:pPr>
        <w:pStyle w:val="11"/>
        <w:rPr>
          <w:rFonts w:ascii="GHEA Grapalat" w:eastAsia="Times New Roman" w:hAnsi="GHEA Grapalat"/>
          <w:noProof/>
          <w:color w:val="000000" w:themeColor="text1"/>
          <w:sz w:val="24"/>
          <w:szCs w:val="24"/>
          <w:lang w:val="hy-AM"/>
        </w:rPr>
      </w:pPr>
      <w:r w:rsidRPr="004868A6">
        <w:rPr>
          <w:rFonts w:ascii="GHEA Grapalat" w:hAnsi="GHEA Grapalat"/>
          <w:color w:val="000000" w:themeColor="text1"/>
          <w:sz w:val="24"/>
          <w:szCs w:val="24"/>
        </w:rPr>
        <w:t xml:space="preserve">     </w:t>
      </w:r>
      <w:hyperlink w:anchor="_Toc467322452" w:history="1">
        <w:r w:rsidR="002B191F" w:rsidRPr="004868A6">
          <w:rPr>
            <w:rStyle w:val="a8"/>
            <w:rFonts w:ascii="GHEA Grapalat" w:hAnsi="GHEA Grapalat" w:cs="Sylfaen"/>
            <w:noProof/>
            <w:color w:val="000000" w:themeColor="text1"/>
            <w:sz w:val="24"/>
            <w:szCs w:val="24"/>
            <w:lang w:val="hy-AM"/>
          </w:rPr>
          <w:t>4.</w:t>
        </w:r>
        <w:r w:rsidR="002B191F" w:rsidRPr="004868A6">
          <w:rPr>
            <w:rFonts w:ascii="GHEA Grapalat" w:eastAsia="Times New Roman" w:hAnsi="GHEA Grapalat"/>
            <w:noProof/>
            <w:color w:val="000000" w:themeColor="text1"/>
            <w:sz w:val="24"/>
            <w:szCs w:val="24"/>
            <w:lang w:val="hy-AM"/>
          </w:rPr>
          <w:tab/>
        </w:r>
        <w:r w:rsidR="002B191F" w:rsidRPr="004868A6">
          <w:rPr>
            <w:rStyle w:val="a8"/>
            <w:rFonts w:ascii="GHEA Grapalat" w:hAnsi="GHEA Grapalat" w:cs="Sylfaen"/>
            <w:noProof/>
            <w:color w:val="000000" w:themeColor="text1"/>
            <w:sz w:val="24"/>
            <w:szCs w:val="24"/>
            <w:lang w:val="hy-AM"/>
          </w:rPr>
          <w:t>ՀԶԾ ֆինանսավորում</w:t>
        </w:r>
        <w:r w:rsidR="002B191F" w:rsidRPr="004868A6">
          <w:rPr>
            <w:rFonts w:ascii="GHEA Grapalat" w:hAnsi="GHEA Grapalat"/>
            <w:noProof/>
            <w:webHidden/>
            <w:color w:val="000000" w:themeColor="text1"/>
            <w:sz w:val="24"/>
            <w:szCs w:val="24"/>
            <w:lang w:val="hy-AM"/>
          </w:rPr>
          <w:tab/>
        </w:r>
      </w:hyperlink>
    </w:p>
    <w:p w:rsidR="002B191F" w:rsidRPr="004868A6" w:rsidRDefault="000B223F" w:rsidP="00DD1C8D">
      <w:pPr>
        <w:pStyle w:val="11"/>
        <w:rPr>
          <w:rFonts w:ascii="GHEA Grapalat" w:eastAsia="Times New Roman" w:hAnsi="GHEA Grapalat"/>
          <w:noProof/>
          <w:color w:val="000000" w:themeColor="text1"/>
          <w:sz w:val="24"/>
          <w:szCs w:val="24"/>
          <w:lang w:val="hy-AM"/>
        </w:rPr>
      </w:pPr>
      <w:r w:rsidRPr="004868A6">
        <w:rPr>
          <w:rFonts w:ascii="GHEA Grapalat" w:hAnsi="GHEA Grapalat"/>
          <w:color w:val="000000" w:themeColor="text1"/>
          <w:sz w:val="24"/>
          <w:szCs w:val="24"/>
        </w:rPr>
        <w:t xml:space="preserve">     </w:t>
      </w:r>
      <w:hyperlink w:anchor="_Toc467322453" w:history="1">
        <w:r w:rsidR="002B191F" w:rsidRPr="004868A6">
          <w:rPr>
            <w:rStyle w:val="a8"/>
            <w:rFonts w:ascii="GHEA Grapalat" w:hAnsi="GHEA Grapalat" w:cs="Sylfaen"/>
            <w:noProof/>
            <w:color w:val="000000" w:themeColor="text1"/>
            <w:sz w:val="24"/>
            <w:szCs w:val="24"/>
            <w:lang w:val="hy-AM"/>
          </w:rPr>
          <w:t>5.</w:t>
        </w:r>
        <w:r w:rsidR="002B191F" w:rsidRPr="004868A6">
          <w:rPr>
            <w:rFonts w:ascii="GHEA Grapalat" w:eastAsia="Times New Roman" w:hAnsi="GHEA Grapalat"/>
            <w:noProof/>
            <w:color w:val="000000" w:themeColor="text1"/>
            <w:sz w:val="24"/>
            <w:szCs w:val="24"/>
            <w:lang w:val="hy-AM"/>
          </w:rPr>
          <w:tab/>
        </w:r>
        <w:r w:rsidR="002B191F" w:rsidRPr="004868A6">
          <w:rPr>
            <w:rStyle w:val="a8"/>
            <w:rFonts w:ascii="GHEA Grapalat" w:hAnsi="GHEA Grapalat" w:cs="Sylfaen"/>
            <w:noProof/>
            <w:color w:val="000000" w:themeColor="text1"/>
            <w:sz w:val="24"/>
            <w:szCs w:val="24"/>
            <w:lang w:val="hy-AM"/>
          </w:rPr>
          <w:t>ՀԶԾ մոնիթորինգ</w:t>
        </w:r>
        <w:r w:rsidR="002B191F" w:rsidRPr="004868A6">
          <w:rPr>
            <w:rFonts w:ascii="GHEA Grapalat" w:hAnsi="GHEA Grapalat"/>
            <w:noProof/>
            <w:webHidden/>
            <w:color w:val="000000" w:themeColor="text1"/>
            <w:sz w:val="24"/>
            <w:szCs w:val="24"/>
            <w:lang w:val="hy-AM"/>
          </w:rPr>
          <w:tab/>
        </w:r>
      </w:hyperlink>
    </w:p>
    <w:p w:rsidR="002B191F" w:rsidRPr="004868A6" w:rsidRDefault="009E7898" w:rsidP="00DD1C8D">
      <w:pPr>
        <w:rPr>
          <w:color w:val="000000" w:themeColor="text1"/>
        </w:rPr>
      </w:pPr>
      <w:r w:rsidRPr="004868A6">
        <w:rPr>
          <w:color w:val="000000" w:themeColor="text1"/>
          <w:sz w:val="24"/>
          <w:szCs w:val="24"/>
        </w:rPr>
        <w:fldChar w:fldCharType="end"/>
      </w:r>
    </w:p>
    <w:p w:rsidR="002B191F" w:rsidRPr="004868A6" w:rsidRDefault="002B191F" w:rsidP="00DD1C8D">
      <w:pPr>
        <w:pStyle w:val="a5"/>
        <w:rPr>
          <w:rFonts w:ascii="GHEA Grapalat" w:hAnsi="GHEA Grapalat"/>
          <w:color w:val="000000" w:themeColor="text1"/>
        </w:rPr>
      </w:pPr>
    </w:p>
    <w:p w:rsidR="002B191F" w:rsidRPr="004868A6" w:rsidRDefault="002B191F" w:rsidP="00DD1C8D">
      <w:pPr>
        <w:pStyle w:val="a5"/>
        <w:rPr>
          <w:rFonts w:ascii="GHEA Grapalat" w:hAnsi="GHEA Grapalat"/>
          <w:color w:val="000000" w:themeColor="text1"/>
        </w:rPr>
      </w:pPr>
    </w:p>
    <w:p w:rsidR="002B191F" w:rsidRPr="004868A6" w:rsidRDefault="002B191F" w:rsidP="00DD1C8D">
      <w:pPr>
        <w:pStyle w:val="a5"/>
        <w:rPr>
          <w:rFonts w:ascii="GHEA Grapalat" w:hAnsi="GHEA Grapalat"/>
          <w:color w:val="000000" w:themeColor="text1"/>
        </w:rPr>
      </w:pPr>
    </w:p>
    <w:p w:rsidR="001279AB" w:rsidRPr="004868A6" w:rsidRDefault="001279AB" w:rsidP="00DD1C8D">
      <w:pPr>
        <w:rPr>
          <w:color w:val="000000" w:themeColor="text1"/>
          <w:lang w:val="en-US"/>
        </w:rPr>
      </w:pPr>
    </w:p>
    <w:p w:rsidR="007F4B61" w:rsidRPr="004868A6" w:rsidRDefault="007F4B61" w:rsidP="00DD1C8D">
      <w:pPr>
        <w:rPr>
          <w:color w:val="000000" w:themeColor="text1"/>
          <w:lang w:val="en-US"/>
        </w:rPr>
      </w:pPr>
    </w:p>
    <w:p w:rsidR="007F4B61" w:rsidRPr="004868A6" w:rsidRDefault="007F4B61" w:rsidP="00DD1C8D">
      <w:pPr>
        <w:rPr>
          <w:color w:val="000000" w:themeColor="text1"/>
          <w:lang w:val="en-US"/>
        </w:rPr>
      </w:pPr>
    </w:p>
    <w:p w:rsidR="007F4B61" w:rsidRPr="004868A6" w:rsidRDefault="007F4B61" w:rsidP="00DD1C8D">
      <w:pPr>
        <w:rPr>
          <w:color w:val="000000" w:themeColor="text1"/>
          <w:lang w:val="en-US"/>
        </w:rPr>
      </w:pPr>
    </w:p>
    <w:p w:rsidR="007F4B61" w:rsidRPr="004868A6" w:rsidRDefault="007F4B61" w:rsidP="00DD1C8D">
      <w:pPr>
        <w:rPr>
          <w:color w:val="000000" w:themeColor="text1"/>
          <w:lang w:val="en-US"/>
        </w:rPr>
      </w:pPr>
    </w:p>
    <w:p w:rsidR="00AD2DD5" w:rsidRPr="004868A6" w:rsidRDefault="00AD2DD5" w:rsidP="00DD1C8D">
      <w:pPr>
        <w:rPr>
          <w:color w:val="000000" w:themeColor="text1"/>
          <w:lang w:val="en-US"/>
        </w:rPr>
      </w:pPr>
    </w:p>
    <w:p w:rsidR="00550CA3" w:rsidRPr="004868A6" w:rsidRDefault="00550CA3" w:rsidP="00DD1C8D">
      <w:pPr>
        <w:rPr>
          <w:rFonts w:eastAsia="Times New Roman"/>
          <w:color w:val="000000" w:themeColor="text1"/>
          <w:lang w:val="en-US"/>
        </w:rPr>
      </w:pPr>
    </w:p>
    <w:p w:rsidR="000B223F" w:rsidRPr="004868A6" w:rsidRDefault="000B223F" w:rsidP="001A7BD9">
      <w:pPr>
        <w:pStyle w:val="a5"/>
        <w:jc w:val="center"/>
        <w:rPr>
          <w:rFonts w:ascii="GHEA Grapalat" w:hAnsi="GHEA Grapalat" w:cs="Sylfaen"/>
          <w:color w:val="000000" w:themeColor="text1"/>
        </w:rPr>
      </w:pPr>
    </w:p>
    <w:p w:rsidR="00550CA3" w:rsidRPr="004868A6" w:rsidRDefault="00550CA3" w:rsidP="001A7BD9">
      <w:pPr>
        <w:pStyle w:val="a5"/>
        <w:jc w:val="center"/>
        <w:rPr>
          <w:rFonts w:ascii="GHEA Grapalat" w:hAnsi="GHEA Grapalat"/>
          <w:b/>
          <w:color w:val="000000" w:themeColor="text1"/>
          <w:sz w:val="24"/>
          <w:szCs w:val="24"/>
        </w:rPr>
      </w:pPr>
      <w:r w:rsidRPr="004868A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ՀԱՄԱՅՆՔԻ</w:t>
      </w:r>
      <w:r w:rsidRPr="004868A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ՂԵԿԱՎԱՐԻ</w:t>
      </w:r>
      <w:r w:rsidRPr="004868A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ՈՂՋՈՒՅՆԻ</w:t>
      </w:r>
      <w:r w:rsidRPr="004868A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ԽՈՍՔ</w:t>
      </w:r>
    </w:p>
    <w:p w:rsidR="00956351" w:rsidRDefault="00956351" w:rsidP="003B1E00">
      <w:pPr>
        <w:spacing w:after="0" w:line="36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val="en-US"/>
        </w:rPr>
      </w:pPr>
    </w:p>
    <w:p w:rsidR="003B1E00" w:rsidRPr="003B1E00" w:rsidRDefault="003B1E00" w:rsidP="003B1E00">
      <w:pPr>
        <w:spacing w:after="0" w:line="360" w:lineRule="auto"/>
        <w:ind w:firstLine="567"/>
        <w:jc w:val="both"/>
        <w:rPr>
          <w:rFonts w:eastAsia="Times New Roman"/>
          <w:color w:val="000000" w:themeColor="text1"/>
          <w:sz w:val="24"/>
          <w:szCs w:val="24"/>
        </w:rPr>
      </w:pPr>
      <w:r w:rsidRPr="003B1E00">
        <w:rPr>
          <w:rFonts w:eastAsia="Times New Roman"/>
          <w:color w:val="000000" w:themeColor="text1"/>
          <w:sz w:val="24"/>
          <w:szCs w:val="24"/>
        </w:rPr>
        <w:t>Հայաստանի տեղական ինքնակառավարման համակարգում երկարաժամկետ պլանավորումը լայնորեն չի օգտագործվում, ինչը պայմանավորված է մի շարք պատճառներով: Դրանցից կարևորներն են՝ տեղական ինքնակառավարման ոլորտում տիրող իրավիճակը, համայնքների ֆինանսական ռեսուրսների (բյուջեների) խիստ սահմանափակ լինելը, մեթոդական բացը, մեծ թվով համայնքներում համապատասխան որակյալ կադրերի բացակայությունը և տեղական ինքնակառավարման մարմինների (ՏԻՄ-երի) անտեղյակությունը ռազմավարական պլանավորման օգուտներից: Ի տարբերություն երկարաժամկետ պլանավորման, միջնաժամկետ զարգացման ծրագրեր կազմվում են Հայաստանի բոլոր համայնքներում, քանի որ դա օրենքի պահանջ է: Սակայն, անհրաժեշտ է նշել, որ շատ համայնքներում այդ ծրագրերի կազմմանը լուրջ ուշադրություն չի դարձվում: Դրանք հիմնականում կրում են ձևական բնույթ, որի պատճառների թվում է նաև դրանց մշակման և կառավարման մեթոդական բացը:</w:t>
      </w:r>
    </w:p>
    <w:p w:rsidR="003B1E00" w:rsidRPr="003B1E00" w:rsidRDefault="003B1E00" w:rsidP="003B1E00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ՀՀ Կոտայքի մարզի Եղվարդ բազմաբնակավայր համայնքի 2018-2022թթ հնգամյա զարգացման ծրագիրը (այսուհետ՝ ՀՀԶԾ)  մշակելիս հաշվի է առնվել 2015 թվականի դեկտեմբերի 6-ին փոփոխված ՀՀ Սահմանադրության 181-րդ հոդվածը՝համաձայն որի ՏԻՄ-երը՝ համայնքի ավագանին և համայնքի ղեկավարը, ընտրվում են հինգ տարի ժամկետով:</w:t>
      </w:r>
    </w:p>
    <w:p w:rsidR="003B1E00" w:rsidRPr="003B1E00" w:rsidRDefault="003B1E00" w:rsidP="003B1E00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Եղվարդ համայնքի ՀՀԶԾ-ի մշակման հիմքում ընկած է «Տեղական ինքնակառավարման մասին» ՀՀ օրենք, ՀՀԶԾ-ի  մշակման և կառավարման վերաբերյալ համապատասխան հոդվածների դրույթները, ինչպես նաև` «</w:t>
      </w:r>
      <w:r w:rsidRPr="003B1E00">
        <w:rPr>
          <w:bCs/>
          <w:color w:val="000000" w:themeColor="text1"/>
          <w:sz w:val="24"/>
          <w:szCs w:val="24"/>
        </w:rPr>
        <w:t>Համայնքների ֆինանսիստների միավորում</w:t>
      </w:r>
      <w:r w:rsidRPr="003B1E00">
        <w:rPr>
          <w:color w:val="000000" w:themeColor="text1"/>
          <w:sz w:val="24"/>
          <w:szCs w:val="24"/>
        </w:rPr>
        <w:t>» հասարակական կազմակերպության կողմից մշակված և ՀՀ տարածքային կառավարման և արտակարգ իրավիճակների նախարարության կողմից 2014 թվականին հավանության արժանացած «Համայնքի զարգացման հնգամյա ծրագրի մշակման և կառավարման մեթոդաբանության» ուղեցույցի մեթոդաբանական առանձնահատկությունները և ծրագրային հիմքերը:</w:t>
      </w:r>
    </w:p>
    <w:p w:rsidR="003B1E00" w:rsidRPr="003B1E00" w:rsidRDefault="003B1E00" w:rsidP="003B1E00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Եղվարդ համայնքի ՀՀԶԾ-ն սահմանում է համայնքի զարգացման ծրագրի (ՀՀԶԾ) մշակման և կառավարման հիմնական սկզբունքները, մեթոդները, կառուցակարգերն ու ընթացակարգերը, և նպատակաուղղված է համայնքում առկա կարիքների գնահատմանը, հիմնախնդիրների </w:t>
      </w:r>
      <w:r w:rsidRPr="003B1E00">
        <w:rPr>
          <w:color w:val="000000" w:themeColor="text1"/>
          <w:sz w:val="24"/>
          <w:szCs w:val="24"/>
        </w:rPr>
        <w:lastRenderedPageBreak/>
        <w:t>բացահայտմանը, միջնաժամկետ ծրագրերի պլանավորման ու իրականացման միջոցով դրանց լուծմանը և համայնքի զարգացման ապահովմանը:</w:t>
      </w:r>
    </w:p>
    <w:p w:rsidR="003B1E00" w:rsidRPr="003B1E00" w:rsidRDefault="003B1E00" w:rsidP="003B1E00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Ներկայացվող ՀՀԶԾ-ն առաջիկա հինգ տարիների համար հանդիսանալու է Եղվարդ համայնքի զարգացման հիմնական փաստաթղթերից մեկը: ՀՀԶԾ-ի բովանդակությունը պայմանավորված է ՀՀԶԾ-ի մշակմանը մասնակից կազմակերպությունների (ՀՈԱԿ, ՊՈԱԿ, ՍՊԸ, Ա/Ձ, ԲԲԸ), համայնքի բնակավայրերի  աշխատանքային խմբերի (այսուհետ` ԿԱԽ-երի) կողմից կատարված աշխատանքով և առաջարկներով, համայնքի կազմում ընդգրկված բնակավայրերի ռեսուրսային (մարդկային, գույքային, ֆինանսատնտեսական, տեխնիկական և այլ) հնարավորություններով,  համայնքային ծրագրերի իրականացման և ծառայությունների մատուցման համար անհրաժեշտ ֆինանսական միջոցների և ենթակառուցվածքների առկայությամբ:  ՀՀԶԾ-ում հնարավորինս հաշվի են առնվել համայնքի կազմում ընդգրկված բոլոր բնակավայրերում հանրային ծառայությունների մատչելիության և հասանելիության, նոր ծառայությունների մատուցման և դրանցով պայմանավորված լրացուցիչ ծախսեր առաջանալու խնդիրները: ՀՀԶԾ-ն մշակելիս որպես կողմնորոշող ուղղվածությունն դիտարկվել է համայնքի կազմում ընդգրկված բոլոր բնակավայրերը զարգացնելու, համայնքի տարածքում տնտեսական գործունեության խրախուսման առկա հնարավորությունները, տնտեսության տարբեր ճյուղերի զարգացման (հատկապես՝ գյուղատնտեսության, փոքր և միջին բիզնեսի, տուրիզմի և այլնի) հնարավորությունները և դրանց արդյունավետ </w:t>
      </w:r>
      <w:r w:rsidRPr="003B1E00">
        <w:rPr>
          <w:rFonts w:cs="Sylfaen"/>
          <w:color w:val="000000" w:themeColor="text1"/>
          <w:sz w:val="24"/>
          <w:szCs w:val="24"/>
        </w:rPr>
        <w:t>կառավարման իրականացումը</w:t>
      </w:r>
      <w:r w:rsidRPr="003B1E00">
        <w:rPr>
          <w:color w:val="000000" w:themeColor="text1"/>
          <w:sz w:val="24"/>
          <w:szCs w:val="24"/>
        </w:rPr>
        <w:t xml:space="preserve">: ՀՀԶԾ-ն մշակվել է մասնակցային եղանակով՝ հաշվի առնելով համայնքի շահագրգիռ բոլոր կողմերի առաջարկությունները: Հարցումների միջոցով վեր են հանվել  համայնքի բնակիչներին, համայնքի տարածքում գործող պետական և մասնավոր կազմակերպություններին հուզող խնդիրները, դրանք գնահատվել են ԿԱԽ-երի կողմից և դասակարգվել ըստ առաջնահերթության: Վերհանված հիմնախնդիրների հիման վրա, ելնելով «Տեղական ինքնակառավարման մասին» ՀՀ օրենքի պահանջներից, համայնքի ղեկավարը` համայնքի աշխատակազմի և համայնքի ղեկավարին կից գործող խորհրդակցական մարմնի (ԽՄ) հետ միասին մշակել է համայնքի 2018-2022թթ. ՀՀԶԾ-ն, որը պետք է քննարկվի և հաստատվի է համայնքի ավագանու կողմից և դրվի  գործողության մեջ: </w:t>
      </w:r>
    </w:p>
    <w:p w:rsidR="003B1E00" w:rsidRPr="003B1E00" w:rsidRDefault="003B1E00" w:rsidP="003B1E00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Համայնքի 2018-2022թթ. ՀՀԶԾ-ն ներկայացնում է Եղվարդ համայնքի սոցիալ-տնտեսական իրավիճակի համալիր վերլուծության և առկա հիմնախնդիրների բացահայտման, ֆինանսական և </w:t>
      </w:r>
      <w:r w:rsidRPr="003B1E00">
        <w:rPr>
          <w:color w:val="000000" w:themeColor="text1"/>
          <w:sz w:val="24"/>
          <w:szCs w:val="24"/>
        </w:rPr>
        <w:lastRenderedPageBreak/>
        <w:t xml:space="preserve">տնտեսական ռեսուրսների գնահատման արդյունքում նպատակային զարգացման տեսանկյունից ձեռնարկվելիք քայլերի ամբողջություն, որը նախատեսում է ռազմավարական քաղաքականությամբ համայնքի խնդիրների արդյունավետ լուծում և նպատակային բյուջետավարման գործընթացի իրականացում: </w:t>
      </w:r>
    </w:p>
    <w:p w:rsidR="003B1E00" w:rsidRPr="003B1E00" w:rsidRDefault="003B1E00" w:rsidP="003B1E00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ՀՀԶԾ-ն ներառում է նաև Եղվարդ համայնքի ղեկավարի և ավագանու անդամների նախընտրական ծրագրերի դրույթները: Այն Եղվարդ համայնքի ներդաշնակ և համաչափ զարգացման, համայնքի բնակիչների բարեկեցության ապահովման համար առաջիկա հինգ տարիներին ընդունված ծրագիր է:</w:t>
      </w:r>
    </w:p>
    <w:p w:rsidR="003B1E00" w:rsidRPr="003B1E00" w:rsidRDefault="003B1E00" w:rsidP="003B1E00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ՀԶՀԾ-ն մշակելիս ուսումնասիրվել են նաև Եղվարդ բազմաբնակավայր համայնքի և նրա կազմում ընդգրկված բնակավայրերի՝ նախկին համայնքների նախորդ ժամանակաշրջանի զարգացման միտումները և դրանց շարունակականության հավանականությունը:</w:t>
      </w:r>
    </w:p>
    <w:p w:rsidR="003B1E00" w:rsidRPr="003B1E00" w:rsidRDefault="003B1E00" w:rsidP="003B1E00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Համայնքի ղեկավարին կից ՀՀԶԾ-ի և տարեկան բյուջեի կառավարման խորհրդակցական մարմինը փաստաթուղթը մշակելիս, հատուկ ուշադրություն է դարձրել, որպեսզի այն հնարավորինս համահունչ լինի ներկայումս գործողության մեջ դրված ՀՀ ռազմավարական, մարզային և տարածաշրջանային զարգացման ծրագրերին՝ ակնկալելով ՀՀ պետական կառավարման  մարմինների, քաղաքացիական հասարակության և մասնավոր հատվածի կազմակերպությունների հետ լիակատար փոխըմբռնում ՀՀԶԾ-ում ներկայացված խնդիրների առնչությամբ և արդյունավետ համագործակցություն դրանց լուծման գործում:</w:t>
      </w:r>
    </w:p>
    <w:p w:rsidR="003B1E00" w:rsidRPr="003B1E00" w:rsidRDefault="003B1E00" w:rsidP="003B1E00">
      <w:pPr>
        <w:rPr>
          <w:color w:val="000000" w:themeColor="text1"/>
          <w:sz w:val="24"/>
          <w:szCs w:val="24"/>
        </w:rPr>
      </w:pPr>
    </w:p>
    <w:p w:rsidR="003B1E00" w:rsidRPr="003B1E00" w:rsidRDefault="003B1E00" w:rsidP="003B1E00">
      <w:pPr>
        <w:rPr>
          <w:color w:val="000000" w:themeColor="text1"/>
          <w:sz w:val="24"/>
          <w:szCs w:val="24"/>
        </w:rPr>
      </w:pPr>
    </w:p>
    <w:p w:rsidR="003B1E00" w:rsidRPr="003B1E00" w:rsidRDefault="003B1E00" w:rsidP="003B1E00">
      <w:pPr>
        <w:rPr>
          <w:color w:val="000000" w:themeColor="text1"/>
          <w:sz w:val="24"/>
          <w:szCs w:val="24"/>
        </w:rPr>
      </w:pPr>
    </w:p>
    <w:p w:rsidR="003B1E00" w:rsidRPr="003B1E00" w:rsidRDefault="003B1E00" w:rsidP="003B1E00">
      <w:pPr>
        <w:rPr>
          <w:color w:val="000000" w:themeColor="text1"/>
          <w:sz w:val="24"/>
          <w:szCs w:val="24"/>
        </w:rPr>
      </w:pPr>
    </w:p>
    <w:p w:rsidR="003B1E00" w:rsidRPr="008E4C55" w:rsidRDefault="003B1E00" w:rsidP="003B1E00">
      <w:pPr>
        <w:rPr>
          <w:color w:val="000000" w:themeColor="text1"/>
          <w:sz w:val="24"/>
          <w:szCs w:val="24"/>
        </w:rPr>
      </w:pPr>
    </w:p>
    <w:p w:rsidR="00956351" w:rsidRPr="008E4C55" w:rsidRDefault="00956351" w:rsidP="003B1E00">
      <w:pPr>
        <w:rPr>
          <w:color w:val="000000" w:themeColor="text1"/>
          <w:sz w:val="24"/>
          <w:szCs w:val="24"/>
        </w:rPr>
      </w:pPr>
    </w:p>
    <w:p w:rsidR="00956351" w:rsidRPr="008E4C55" w:rsidRDefault="00956351" w:rsidP="003B1E00">
      <w:pPr>
        <w:rPr>
          <w:color w:val="000000" w:themeColor="text1"/>
          <w:sz w:val="24"/>
          <w:szCs w:val="24"/>
        </w:rPr>
      </w:pPr>
    </w:p>
    <w:p w:rsidR="00956351" w:rsidRPr="008E4C55" w:rsidRDefault="00956351" w:rsidP="003B1E00">
      <w:pPr>
        <w:rPr>
          <w:color w:val="000000" w:themeColor="text1"/>
          <w:sz w:val="24"/>
          <w:szCs w:val="24"/>
        </w:rPr>
      </w:pPr>
    </w:p>
    <w:p w:rsidR="00956351" w:rsidRPr="008E4C55" w:rsidRDefault="00956351" w:rsidP="003B1E00">
      <w:pPr>
        <w:rPr>
          <w:color w:val="000000" w:themeColor="text1"/>
          <w:sz w:val="24"/>
          <w:szCs w:val="24"/>
        </w:rPr>
      </w:pPr>
    </w:p>
    <w:p w:rsidR="00550CA3" w:rsidRPr="004868A6" w:rsidRDefault="00550CA3" w:rsidP="00DD1C8D">
      <w:pPr>
        <w:pStyle w:val="1"/>
        <w:rPr>
          <w:rFonts w:ascii="GHEA Grapalat" w:hAnsi="GHEA Grapalat"/>
          <w:color w:val="000000" w:themeColor="text1"/>
          <w:sz w:val="24"/>
          <w:szCs w:val="24"/>
        </w:rPr>
      </w:pPr>
      <w:r w:rsidRPr="004868A6">
        <w:rPr>
          <w:rFonts w:ascii="GHEA Grapalat" w:hAnsi="GHEA Grapalat" w:cs="Sylfaen"/>
          <w:color w:val="000000" w:themeColor="text1"/>
          <w:sz w:val="24"/>
          <w:szCs w:val="24"/>
        </w:rPr>
        <w:lastRenderedPageBreak/>
        <w:t>ՀԱՄԱՅՆՔԻ</w:t>
      </w:r>
      <w:r w:rsidRPr="004868A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1A7BD9" w:rsidRPr="004868A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</w:rPr>
        <w:t>ԻՐԱՎԻՃԱԿԻ</w:t>
      </w:r>
      <w:r w:rsidRPr="004868A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</w:rPr>
        <w:t>ՆԿԱՐԱԳՐՈՒԹՅՈՒՆ</w:t>
      </w:r>
    </w:p>
    <w:p w:rsidR="00550CA3" w:rsidRPr="004868A6" w:rsidRDefault="00550CA3" w:rsidP="00DD1C8D">
      <w:pPr>
        <w:rPr>
          <w:color w:val="000000" w:themeColor="text1"/>
          <w:sz w:val="24"/>
          <w:szCs w:val="24"/>
        </w:rPr>
      </w:pPr>
    </w:p>
    <w:p w:rsidR="00550CA3" w:rsidRPr="004868A6" w:rsidRDefault="00550CA3" w:rsidP="000B223F">
      <w:pPr>
        <w:rPr>
          <w:color w:val="000000" w:themeColor="text1"/>
          <w:sz w:val="24"/>
          <w:szCs w:val="24"/>
        </w:rPr>
      </w:pPr>
      <w:r w:rsidRPr="004868A6">
        <w:rPr>
          <w:color w:val="000000" w:themeColor="text1"/>
          <w:sz w:val="24"/>
          <w:szCs w:val="24"/>
        </w:rPr>
        <w:t>2.1. ՀԱՄԱՅՆՔԻ ԸՆԴՀԱՆՈՒՐ ՆԿԱՐԱԳՐՈՒԹՅՈՒՆ</w:t>
      </w:r>
    </w:p>
    <w:p w:rsidR="00946C8A" w:rsidRPr="004868A6" w:rsidRDefault="00550CA3" w:rsidP="00946C8A">
      <w:pPr>
        <w:spacing w:after="0" w:line="360" w:lineRule="auto"/>
        <w:rPr>
          <w:color w:val="000000" w:themeColor="text1"/>
          <w:sz w:val="24"/>
          <w:szCs w:val="24"/>
        </w:rPr>
      </w:pPr>
      <w:r w:rsidRPr="004868A6">
        <w:rPr>
          <w:rFonts w:cs="Sylfaen"/>
          <w:color w:val="000000" w:themeColor="text1"/>
          <w:sz w:val="24"/>
          <w:szCs w:val="24"/>
        </w:rPr>
        <w:t>ԱՇԽԱՐՀԱԳՐԱԿԱՆ</w:t>
      </w:r>
      <w:r w:rsidRPr="004868A6">
        <w:rPr>
          <w:color w:val="000000" w:themeColor="text1"/>
          <w:sz w:val="24"/>
          <w:szCs w:val="24"/>
        </w:rPr>
        <w:t xml:space="preserve"> </w:t>
      </w:r>
      <w:r w:rsidRPr="004868A6">
        <w:rPr>
          <w:rFonts w:cs="Sylfaen"/>
          <w:color w:val="000000" w:themeColor="text1"/>
          <w:sz w:val="24"/>
          <w:szCs w:val="24"/>
        </w:rPr>
        <w:t>ԴԻՐՔԸ</w:t>
      </w:r>
      <w:r w:rsidRPr="004868A6">
        <w:rPr>
          <w:color w:val="000000" w:themeColor="text1"/>
          <w:sz w:val="24"/>
          <w:szCs w:val="24"/>
        </w:rPr>
        <w:t xml:space="preserve">, </w:t>
      </w:r>
      <w:r w:rsidRPr="004868A6">
        <w:rPr>
          <w:rFonts w:cs="Sylfaen"/>
          <w:color w:val="000000" w:themeColor="text1"/>
          <w:sz w:val="24"/>
          <w:szCs w:val="24"/>
        </w:rPr>
        <w:t>ՊԱՏՄԱԿԱՆ</w:t>
      </w:r>
      <w:r w:rsidRPr="004868A6">
        <w:rPr>
          <w:color w:val="000000" w:themeColor="text1"/>
          <w:sz w:val="24"/>
          <w:szCs w:val="24"/>
        </w:rPr>
        <w:t xml:space="preserve"> </w:t>
      </w:r>
      <w:r w:rsidRPr="004868A6">
        <w:rPr>
          <w:rFonts w:cs="Sylfaen"/>
          <w:color w:val="000000" w:themeColor="text1"/>
          <w:sz w:val="24"/>
          <w:szCs w:val="24"/>
        </w:rPr>
        <w:t>ՀԱՄԱՌՈՏ</w:t>
      </w:r>
      <w:r w:rsidRPr="004868A6">
        <w:rPr>
          <w:color w:val="000000" w:themeColor="text1"/>
          <w:sz w:val="24"/>
          <w:szCs w:val="24"/>
        </w:rPr>
        <w:t xml:space="preserve"> </w:t>
      </w:r>
      <w:r w:rsidRPr="004868A6">
        <w:rPr>
          <w:rFonts w:cs="Sylfaen"/>
          <w:color w:val="000000" w:themeColor="text1"/>
          <w:sz w:val="24"/>
          <w:szCs w:val="24"/>
        </w:rPr>
        <w:t>ԱԿՆԱՐԿ</w:t>
      </w:r>
      <w:r w:rsidR="0003232B" w:rsidRPr="004868A6">
        <w:rPr>
          <w:color w:val="000000" w:themeColor="text1"/>
          <w:sz w:val="24"/>
          <w:szCs w:val="24"/>
        </w:rPr>
        <w:t>,</w:t>
      </w:r>
      <w:r w:rsidRPr="004868A6">
        <w:rPr>
          <w:color w:val="000000" w:themeColor="text1"/>
          <w:sz w:val="24"/>
          <w:szCs w:val="24"/>
        </w:rPr>
        <w:t xml:space="preserve"> </w:t>
      </w:r>
      <w:r w:rsidR="00946C8A" w:rsidRPr="004868A6">
        <w:rPr>
          <w:color w:val="000000" w:themeColor="text1"/>
          <w:sz w:val="24"/>
          <w:szCs w:val="24"/>
        </w:rPr>
        <w:t xml:space="preserve"> </w:t>
      </w:r>
      <w:r w:rsidR="00946C8A" w:rsidRPr="004868A6">
        <w:rPr>
          <w:rFonts w:cs="Sylfaen"/>
          <w:color w:val="000000" w:themeColor="text1"/>
          <w:sz w:val="24"/>
          <w:szCs w:val="24"/>
        </w:rPr>
        <w:t>ԺՈՂՈՎՐԴԱԳՐՈՒԹՅՈՒՆ</w:t>
      </w:r>
    </w:p>
    <w:p w:rsidR="00550CA3" w:rsidRPr="004868A6" w:rsidRDefault="00946C8A" w:rsidP="00946C8A">
      <w:pPr>
        <w:spacing w:after="0" w:line="360" w:lineRule="auto"/>
        <w:rPr>
          <w:color w:val="000000" w:themeColor="text1"/>
          <w:sz w:val="24"/>
          <w:szCs w:val="24"/>
        </w:rPr>
      </w:pPr>
      <w:r w:rsidRPr="004868A6">
        <w:rPr>
          <w:color w:val="000000" w:themeColor="text1"/>
          <w:sz w:val="24"/>
          <w:szCs w:val="24"/>
        </w:rPr>
        <w:t xml:space="preserve">                </w:t>
      </w:r>
    </w:p>
    <w:p w:rsidR="000A6D16" w:rsidRPr="003B1E00" w:rsidRDefault="001A7BD9" w:rsidP="001A7BD9">
      <w:pPr>
        <w:spacing w:after="0" w:line="360" w:lineRule="auto"/>
        <w:jc w:val="both"/>
        <w:rPr>
          <w:rFonts w:cs="Sylfaen"/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       </w:t>
      </w:r>
      <w:r w:rsidR="00550CA3" w:rsidRPr="003B1E0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0A6D16" w:rsidRPr="003B1E00">
        <w:rPr>
          <w:color w:val="000000" w:themeColor="text1"/>
          <w:sz w:val="24"/>
          <w:szCs w:val="24"/>
          <w:shd w:val="clear" w:color="auto" w:fill="FFFFFF"/>
        </w:rPr>
        <w:t xml:space="preserve">Եղվարդ բազմաբնակավայր համայնքը ձևավորվել է նախկին Եղվարդ, Զովունի, Զորավան, Բուժական, Արագյուղ և Սարալանջ համայնքների միավորումից </w:t>
      </w:r>
      <w:r w:rsidR="000A6D16" w:rsidRPr="003B1E00">
        <w:rPr>
          <w:color w:val="000000" w:themeColor="text1"/>
          <w:sz w:val="24"/>
          <w:szCs w:val="24"/>
        </w:rPr>
        <w:t>ՀՀ</w:t>
      </w:r>
      <w:r w:rsidR="000A6D16" w:rsidRPr="003B1E00">
        <w:rPr>
          <w:rFonts w:ascii="Sylfaen" w:hAnsi="Sylfaen" w:cs="Courier New"/>
          <w:color w:val="000000" w:themeColor="text1"/>
          <w:sz w:val="24"/>
          <w:szCs w:val="24"/>
          <w:lang w:val="ro-RO"/>
        </w:rPr>
        <w:t> </w:t>
      </w:r>
      <w:r w:rsidR="000A6D16" w:rsidRPr="003B1E00">
        <w:rPr>
          <w:color w:val="000000" w:themeColor="text1"/>
          <w:sz w:val="24"/>
          <w:szCs w:val="24"/>
        </w:rPr>
        <w:t>Ազգային ժողովի կողմից</w:t>
      </w:r>
      <w:r w:rsidR="000A6D16" w:rsidRPr="003B1E00">
        <w:rPr>
          <w:color w:val="000000" w:themeColor="text1"/>
          <w:sz w:val="24"/>
          <w:szCs w:val="24"/>
          <w:lang w:val="ro-RO"/>
        </w:rPr>
        <w:t xml:space="preserve"> 201</w:t>
      </w:r>
      <w:r w:rsidR="00C17674" w:rsidRPr="003B1E00">
        <w:rPr>
          <w:color w:val="000000" w:themeColor="text1"/>
          <w:sz w:val="24"/>
          <w:szCs w:val="24"/>
          <w:lang w:val="ro-RO"/>
        </w:rPr>
        <w:t>7</w:t>
      </w:r>
      <w:r w:rsidR="000A6D16"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="000A6D16" w:rsidRPr="003B1E00">
        <w:rPr>
          <w:color w:val="000000" w:themeColor="text1"/>
          <w:sz w:val="24"/>
          <w:szCs w:val="24"/>
        </w:rPr>
        <w:t xml:space="preserve">թվականի </w:t>
      </w:r>
      <w:r w:rsidR="00C17674" w:rsidRPr="003B1E00">
        <w:rPr>
          <w:color w:val="000000" w:themeColor="text1"/>
          <w:sz w:val="24"/>
          <w:szCs w:val="24"/>
        </w:rPr>
        <w:t>հունիսի 9-</w:t>
      </w:r>
      <w:r w:rsidR="000A6D16" w:rsidRPr="003B1E00">
        <w:rPr>
          <w:color w:val="000000" w:themeColor="text1"/>
          <w:sz w:val="24"/>
          <w:szCs w:val="24"/>
        </w:rPr>
        <w:t xml:space="preserve">ին ընդունած </w:t>
      </w:r>
      <w:r w:rsidR="000A6D16" w:rsidRPr="003B1E00">
        <w:rPr>
          <w:color w:val="000000" w:themeColor="text1"/>
          <w:sz w:val="24"/>
          <w:szCs w:val="24"/>
          <w:lang w:val="ro-RO"/>
        </w:rPr>
        <w:t>«</w:t>
      </w:r>
      <w:r w:rsidR="000A6D16" w:rsidRPr="003B1E00">
        <w:rPr>
          <w:color w:val="000000" w:themeColor="text1"/>
          <w:sz w:val="24"/>
          <w:szCs w:val="24"/>
        </w:rPr>
        <w:t>Հայաստանի Հանրապետության վարչատարածքային բաժանման մասին Հայաստանի Հանրապետության օրենքում լրացումներ</w:t>
      </w:r>
      <w:r w:rsidR="000A6D16" w:rsidRPr="003B1E00">
        <w:rPr>
          <w:rFonts w:ascii="Sylfaen" w:hAnsi="Sylfaen" w:cs="Courier New"/>
          <w:color w:val="000000" w:themeColor="text1"/>
          <w:sz w:val="24"/>
          <w:szCs w:val="24"/>
          <w:lang w:val="ro-RO"/>
        </w:rPr>
        <w:t> </w:t>
      </w:r>
      <w:r w:rsidR="000A6D16" w:rsidRPr="003B1E00">
        <w:rPr>
          <w:color w:val="000000" w:themeColor="text1"/>
          <w:sz w:val="24"/>
          <w:szCs w:val="24"/>
        </w:rPr>
        <w:t>և փոփոխություններ կատարելու մասին» ՀՀ օրենքի համաձայն: Համայնքի կենտրոնը Եղվարդ  քաղաքն է:</w:t>
      </w:r>
    </w:p>
    <w:p w:rsidR="005443A5" w:rsidRPr="003B1E00" w:rsidRDefault="00550CA3" w:rsidP="001A7BD9">
      <w:pPr>
        <w:spacing w:after="0" w:line="360" w:lineRule="auto"/>
        <w:jc w:val="both"/>
        <w:rPr>
          <w:rFonts w:cs="Sylfaen"/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5443A5" w:rsidRPr="003B1E00">
        <w:rPr>
          <w:color w:val="000000" w:themeColor="text1"/>
          <w:sz w:val="24"/>
          <w:szCs w:val="24"/>
          <w:shd w:val="clear" w:color="auto" w:fill="FFFFFF"/>
        </w:rPr>
        <w:t xml:space="preserve">      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Եղվարդը համայնք է Հայաստանի Հանրապետության Կոտայքի մարզում: Գտնվում է մարզի հարավ-արևմտյան հատվածում։ Համայնքը արևելքից սահմանակից է</w:t>
      </w:r>
      <w:r w:rsidRPr="003B1E00"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  <w:t> </w:t>
      </w:r>
      <w:hyperlink r:id="rId8" w:tooltip="Արզն (դեռ գրված չէ)" w:history="1">
        <w:r w:rsidRPr="003B1E00">
          <w:rPr>
            <w:color w:val="000000" w:themeColor="text1"/>
            <w:sz w:val="24"/>
            <w:szCs w:val="24"/>
            <w:shd w:val="clear" w:color="auto" w:fill="FFFFFF"/>
          </w:rPr>
          <w:t>Նոր</w:t>
        </w:r>
      </w:hyperlink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 Գեղի և Նոր Հաճըն</w:t>
      </w:r>
      <w:r w:rsidRPr="003B1E00"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  <w:t> 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rFonts w:cs="GHEA Mariam"/>
          <w:color w:val="000000" w:themeColor="text1"/>
          <w:sz w:val="24"/>
          <w:szCs w:val="24"/>
          <w:shd w:val="clear" w:color="auto" w:fill="FFFFFF"/>
        </w:rPr>
        <w:t>համայնքներին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3B1E00">
        <w:rPr>
          <w:rFonts w:cs="GHEA Mariam"/>
          <w:color w:val="000000" w:themeColor="text1"/>
          <w:sz w:val="24"/>
          <w:szCs w:val="24"/>
          <w:shd w:val="clear" w:color="auto" w:fill="FFFFFF"/>
        </w:rPr>
        <w:t>արևմուտքից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՝ Նոր Երզնկա</w:t>
      </w:r>
      <w:r w:rsidR="00E57388" w:rsidRPr="003B1E00">
        <w:rPr>
          <w:color w:val="000000" w:themeColor="text1"/>
          <w:sz w:val="24"/>
          <w:szCs w:val="24"/>
          <w:shd w:val="clear" w:color="auto" w:fill="FFFFFF"/>
        </w:rPr>
        <w:t xml:space="preserve"> համայնքին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, հարավից՝ </w:t>
      </w:r>
      <w:r w:rsidR="00B3797E" w:rsidRPr="003B1E00">
        <w:rPr>
          <w:color w:val="000000" w:themeColor="text1"/>
          <w:sz w:val="24"/>
          <w:szCs w:val="24"/>
          <w:shd w:val="clear" w:color="auto" w:fill="FFFFFF"/>
        </w:rPr>
        <w:t>Երևան</w:t>
      </w:r>
      <w:r w:rsidR="00E57388" w:rsidRPr="003B1E00">
        <w:rPr>
          <w:color w:val="000000" w:themeColor="text1"/>
          <w:sz w:val="24"/>
          <w:szCs w:val="24"/>
          <w:shd w:val="clear" w:color="auto" w:fill="FFFFFF"/>
        </w:rPr>
        <w:t>ին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, հյուսիսից՝ </w:t>
      </w:r>
      <w:r w:rsidR="00B3797E" w:rsidRPr="003B1E00">
        <w:rPr>
          <w:color w:val="000000" w:themeColor="text1"/>
          <w:sz w:val="24"/>
          <w:szCs w:val="24"/>
          <w:shd w:val="clear" w:color="auto" w:fill="FFFFFF"/>
        </w:rPr>
        <w:t xml:space="preserve">Ապարան </w:t>
      </w:r>
      <w:r w:rsidR="00E57388" w:rsidRPr="003B1E00">
        <w:rPr>
          <w:color w:val="000000" w:themeColor="text1"/>
          <w:sz w:val="24"/>
          <w:szCs w:val="24"/>
          <w:shd w:val="clear" w:color="auto" w:fill="FFFFFF"/>
        </w:rPr>
        <w:t>համայնք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ին։ Հեռավորությունը մարզկենտրոն Հրազդան </w:t>
      </w:r>
      <w:r w:rsidR="0003232B" w:rsidRPr="003B1E00">
        <w:rPr>
          <w:color w:val="000000" w:themeColor="text1"/>
          <w:sz w:val="24"/>
          <w:szCs w:val="24"/>
          <w:shd w:val="clear" w:color="auto" w:fill="FFFFFF"/>
        </w:rPr>
        <w:t>քաղաքից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 39 կմ է:  </w:t>
      </w:r>
      <w:r w:rsidR="005443A5" w:rsidRPr="003B1E00">
        <w:rPr>
          <w:rFonts w:cs="Sylfaen"/>
          <w:color w:val="000000" w:themeColor="text1"/>
          <w:sz w:val="24"/>
          <w:szCs w:val="24"/>
        </w:rPr>
        <w:t xml:space="preserve">Մինջբնակավայրային ճանապարհներով իրար հետ կապված են Եղվարդ համայնքի բոլոր բնակավայրերը: </w:t>
      </w:r>
    </w:p>
    <w:p w:rsidR="0003232B" w:rsidRPr="003B1E00" w:rsidRDefault="00785D05" w:rsidP="001A7BD9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Աղյուսակ 1. </w:t>
      </w:r>
      <w:r w:rsidR="0003232B" w:rsidRPr="003B1E00">
        <w:rPr>
          <w:color w:val="000000" w:themeColor="text1"/>
          <w:sz w:val="24"/>
          <w:szCs w:val="24"/>
        </w:rPr>
        <w:t xml:space="preserve">Համայնքի կազմի մեջ մտնող բնակավայրերի հեռավորությունը համայնքի կենտրոնից և բարձրությունը ծովի մակերևույթից </w:t>
      </w:r>
    </w:p>
    <w:p w:rsidR="0003232B" w:rsidRPr="004868A6" w:rsidRDefault="0003232B" w:rsidP="00DD1C8D">
      <w:pPr>
        <w:rPr>
          <w:color w:val="000000" w:themeColor="text1"/>
        </w:rPr>
      </w:pPr>
    </w:p>
    <w:tbl>
      <w:tblPr>
        <w:tblW w:w="1035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40"/>
        <w:gridCol w:w="4742"/>
        <w:gridCol w:w="2534"/>
        <w:gridCol w:w="2534"/>
      </w:tblGrid>
      <w:tr w:rsidR="0003232B" w:rsidRPr="004868A6" w:rsidTr="00D75DE8">
        <w:tc>
          <w:tcPr>
            <w:tcW w:w="540" w:type="dxa"/>
            <w:shd w:val="clear" w:color="auto" w:fill="D9D9D9"/>
            <w:vAlign w:val="center"/>
          </w:tcPr>
          <w:p w:rsidR="0003232B" w:rsidRPr="004868A6" w:rsidRDefault="0003232B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Հ/հ</w:t>
            </w:r>
          </w:p>
        </w:tc>
        <w:tc>
          <w:tcPr>
            <w:tcW w:w="4742" w:type="dxa"/>
            <w:shd w:val="clear" w:color="auto" w:fill="D9D9D9"/>
            <w:vAlign w:val="center"/>
          </w:tcPr>
          <w:p w:rsidR="0003232B" w:rsidRPr="004868A6" w:rsidRDefault="0003232B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Բնակավայրի անվանումը</w:t>
            </w:r>
          </w:p>
        </w:tc>
        <w:tc>
          <w:tcPr>
            <w:tcW w:w="2534" w:type="dxa"/>
            <w:shd w:val="clear" w:color="auto" w:fill="D9D9D9"/>
            <w:vAlign w:val="center"/>
          </w:tcPr>
          <w:p w:rsidR="0003232B" w:rsidRPr="004868A6" w:rsidRDefault="0003232B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Բնակավայրի հեռավորությունը համայնքի կենտրոնից</w:t>
            </w:r>
          </w:p>
        </w:tc>
        <w:tc>
          <w:tcPr>
            <w:tcW w:w="2534" w:type="dxa"/>
            <w:shd w:val="clear" w:color="auto" w:fill="D9D9D9"/>
            <w:vAlign w:val="center"/>
          </w:tcPr>
          <w:p w:rsidR="0003232B" w:rsidRPr="004868A6" w:rsidRDefault="0003232B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Բնակավայրի բարձրությունը ծովի մակերևույթից</w:t>
            </w:r>
          </w:p>
        </w:tc>
      </w:tr>
      <w:tr w:rsidR="0003232B" w:rsidRPr="004868A6" w:rsidTr="00D75DE8">
        <w:tc>
          <w:tcPr>
            <w:tcW w:w="540" w:type="dxa"/>
            <w:shd w:val="clear" w:color="auto" w:fill="D9D9D9"/>
          </w:tcPr>
          <w:p w:rsidR="0003232B" w:rsidRPr="004868A6" w:rsidRDefault="0003232B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742" w:type="dxa"/>
            <w:shd w:val="clear" w:color="auto" w:fill="auto"/>
          </w:tcPr>
          <w:p w:rsidR="0003232B" w:rsidRPr="004868A6" w:rsidRDefault="0003232B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Եղվարդ</w:t>
            </w:r>
          </w:p>
        </w:tc>
        <w:tc>
          <w:tcPr>
            <w:tcW w:w="2534" w:type="dxa"/>
            <w:shd w:val="clear" w:color="auto" w:fill="auto"/>
          </w:tcPr>
          <w:p w:rsidR="0003232B" w:rsidRPr="004868A6" w:rsidRDefault="0003232B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2534" w:type="dxa"/>
            <w:shd w:val="clear" w:color="auto" w:fill="auto"/>
          </w:tcPr>
          <w:p w:rsidR="0003232B" w:rsidRPr="004868A6" w:rsidRDefault="001B0730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1300</w:t>
            </w:r>
            <w:r w:rsidR="005A7F9C" w:rsidRPr="004868A6">
              <w:rPr>
                <w:color w:val="000000" w:themeColor="text1"/>
                <w:lang w:val="en-US"/>
              </w:rPr>
              <w:t>մ</w:t>
            </w:r>
          </w:p>
        </w:tc>
      </w:tr>
      <w:tr w:rsidR="0003232B" w:rsidRPr="004868A6" w:rsidTr="00D75DE8">
        <w:tc>
          <w:tcPr>
            <w:tcW w:w="540" w:type="dxa"/>
            <w:shd w:val="clear" w:color="auto" w:fill="D9D9D9"/>
          </w:tcPr>
          <w:p w:rsidR="0003232B" w:rsidRPr="004868A6" w:rsidRDefault="0003232B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742" w:type="dxa"/>
            <w:shd w:val="clear" w:color="auto" w:fill="auto"/>
          </w:tcPr>
          <w:p w:rsidR="0003232B" w:rsidRPr="004868A6" w:rsidRDefault="0003232B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Զովունի</w:t>
            </w:r>
          </w:p>
        </w:tc>
        <w:tc>
          <w:tcPr>
            <w:tcW w:w="2534" w:type="dxa"/>
            <w:shd w:val="clear" w:color="auto" w:fill="auto"/>
          </w:tcPr>
          <w:p w:rsidR="0003232B" w:rsidRPr="004868A6" w:rsidRDefault="003D7BBF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 կմ</w:t>
            </w:r>
          </w:p>
        </w:tc>
        <w:tc>
          <w:tcPr>
            <w:tcW w:w="2534" w:type="dxa"/>
            <w:shd w:val="clear" w:color="auto" w:fill="auto"/>
          </w:tcPr>
          <w:p w:rsidR="0003232B" w:rsidRPr="004868A6" w:rsidRDefault="007F59E2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1100մ</w:t>
            </w:r>
          </w:p>
        </w:tc>
      </w:tr>
      <w:tr w:rsidR="0003232B" w:rsidRPr="004868A6" w:rsidTr="00D75DE8">
        <w:tc>
          <w:tcPr>
            <w:tcW w:w="540" w:type="dxa"/>
            <w:shd w:val="clear" w:color="auto" w:fill="D9D9D9"/>
          </w:tcPr>
          <w:p w:rsidR="0003232B" w:rsidRPr="004868A6" w:rsidRDefault="0003232B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742" w:type="dxa"/>
            <w:shd w:val="clear" w:color="auto" w:fill="auto"/>
          </w:tcPr>
          <w:p w:rsidR="0003232B" w:rsidRPr="004868A6" w:rsidRDefault="00D27BF5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Բուժական</w:t>
            </w:r>
          </w:p>
        </w:tc>
        <w:tc>
          <w:tcPr>
            <w:tcW w:w="2534" w:type="dxa"/>
            <w:shd w:val="clear" w:color="auto" w:fill="auto"/>
          </w:tcPr>
          <w:p w:rsidR="0003232B" w:rsidRPr="004868A6" w:rsidRDefault="001B0730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22 կմ</w:t>
            </w:r>
          </w:p>
        </w:tc>
        <w:tc>
          <w:tcPr>
            <w:tcW w:w="2534" w:type="dxa"/>
            <w:shd w:val="clear" w:color="auto" w:fill="auto"/>
          </w:tcPr>
          <w:p w:rsidR="0003232B" w:rsidRPr="004868A6" w:rsidRDefault="005A7F9C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1600մ</w:t>
            </w:r>
          </w:p>
        </w:tc>
      </w:tr>
      <w:tr w:rsidR="00D27BF5" w:rsidRPr="004868A6" w:rsidTr="00D75DE8">
        <w:tc>
          <w:tcPr>
            <w:tcW w:w="540" w:type="dxa"/>
            <w:shd w:val="clear" w:color="auto" w:fill="D9D9D9"/>
          </w:tcPr>
          <w:p w:rsidR="00D27BF5" w:rsidRPr="004868A6" w:rsidRDefault="00D27BF5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742" w:type="dxa"/>
            <w:shd w:val="clear" w:color="auto" w:fill="auto"/>
          </w:tcPr>
          <w:p w:rsidR="00D27BF5" w:rsidRPr="004868A6" w:rsidRDefault="00D27BF5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Զորավան</w:t>
            </w:r>
          </w:p>
        </w:tc>
        <w:tc>
          <w:tcPr>
            <w:tcW w:w="2534" w:type="dxa"/>
            <w:shd w:val="clear" w:color="auto" w:fill="auto"/>
          </w:tcPr>
          <w:p w:rsidR="00D27BF5" w:rsidRPr="004868A6" w:rsidRDefault="001B0730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6</w:t>
            </w:r>
            <w:r w:rsidR="00D27BF5" w:rsidRPr="004868A6">
              <w:rPr>
                <w:color w:val="000000" w:themeColor="text1"/>
              </w:rPr>
              <w:t xml:space="preserve"> կմ</w:t>
            </w:r>
          </w:p>
        </w:tc>
        <w:tc>
          <w:tcPr>
            <w:tcW w:w="2534" w:type="dxa"/>
            <w:shd w:val="clear" w:color="auto" w:fill="auto"/>
          </w:tcPr>
          <w:p w:rsidR="00D27BF5" w:rsidRPr="004868A6" w:rsidRDefault="00D27BF5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1480մ</w:t>
            </w:r>
          </w:p>
        </w:tc>
      </w:tr>
      <w:tr w:rsidR="0003232B" w:rsidRPr="004868A6" w:rsidTr="00D75DE8">
        <w:tc>
          <w:tcPr>
            <w:tcW w:w="540" w:type="dxa"/>
            <w:shd w:val="clear" w:color="auto" w:fill="D9D9D9"/>
          </w:tcPr>
          <w:p w:rsidR="0003232B" w:rsidRPr="004868A6" w:rsidRDefault="0003232B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742" w:type="dxa"/>
            <w:shd w:val="clear" w:color="auto" w:fill="auto"/>
          </w:tcPr>
          <w:p w:rsidR="0003232B" w:rsidRPr="004868A6" w:rsidRDefault="0003232B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Արագյուղ </w:t>
            </w:r>
          </w:p>
        </w:tc>
        <w:tc>
          <w:tcPr>
            <w:tcW w:w="2534" w:type="dxa"/>
            <w:shd w:val="clear" w:color="auto" w:fill="auto"/>
          </w:tcPr>
          <w:p w:rsidR="0003232B" w:rsidRPr="004868A6" w:rsidRDefault="001B0730" w:rsidP="001B0730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11</w:t>
            </w:r>
            <w:r w:rsidR="00E950D8" w:rsidRPr="004868A6">
              <w:rPr>
                <w:color w:val="000000" w:themeColor="text1"/>
              </w:rPr>
              <w:t xml:space="preserve"> կմ</w:t>
            </w:r>
          </w:p>
        </w:tc>
        <w:tc>
          <w:tcPr>
            <w:tcW w:w="2534" w:type="dxa"/>
            <w:shd w:val="clear" w:color="auto" w:fill="auto"/>
          </w:tcPr>
          <w:p w:rsidR="0003232B" w:rsidRPr="004868A6" w:rsidRDefault="005A7F9C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1450մ</w:t>
            </w:r>
          </w:p>
        </w:tc>
      </w:tr>
      <w:tr w:rsidR="0003232B" w:rsidRPr="004868A6" w:rsidTr="00D75DE8">
        <w:tc>
          <w:tcPr>
            <w:tcW w:w="540" w:type="dxa"/>
            <w:shd w:val="clear" w:color="auto" w:fill="D9D9D9"/>
          </w:tcPr>
          <w:p w:rsidR="0003232B" w:rsidRPr="004868A6" w:rsidRDefault="0003232B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742" w:type="dxa"/>
            <w:shd w:val="clear" w:color="auto" w:fill="auto"/>
          </w:tcPr>
          <w:p w:rsidR="0003232B" w:rsidRPr="004868A6" w:rsidRDefault="0003232B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Սարալանջ</w:t>
            </w:r>
          </w:p>
        </w:tc>
        <w:tc>
          <w:tcPr>
            <w:tcW w:w="2534" w:type="dxa"/>
            <w:shd w:val="clear" w:color="auto" w:fill="auto"/>
          </w:tcPr>
          <w:p w:rsidR="0003232B" w:rsidRPr="004868A6" w:rsidRDefault="001B0730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</w:t>
            </w:r>
            <w:r w:rsidR="005A7F9C" w:rsidRPr="004868A6">
              <w:rPr>
                <w:color w:val="000000" w:themeColor="text1"/>
                <w:lang w:val="en-US"/>
              </w:rPr>
              <w:t>3 կմ</w:t>
            </w:r>
          </w:p>
        </w:tc>
        <w:tc>
          <w:tcPr>
            <w:tcW w:w="2534" w:type="dxa"/>
            <w:shd w:val="clear" w:color="auto" w:fill="auto"/>
          </w:tcPr>
          <w:p w:rsidR="0003232B" w:rsidRPr="004868A6" w:rsidRDefault="005A7F9C" w:rsidP="0028253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  <w:r w:rsidR="00282537" w:rsidRPr="004868A6">
              <w:rPr>
                <w:color w:val="000000" w:themeColor="text1"/>
                <w:lang w:val="en-US"/>
              </w:rPr>
              <w:t>750</w:t>
            </w:r>
            <w:r w:rsidR="00E950D8" w:rsidRPr="004868A6">
              <w:rPr>
                <w:color w:val="000000" w:themeColor="text1"/>
              </w:rPr>
              <w:t>մ</w:t>
            </w:r>
          </w:p>
        </w:tc>
      </w:tr>
    </w:tbl>
    <w:p w:rsidR="0003232B" w:rsidRPr="004868A6" w:rsidRDefault="0003232B" w:rsidP="00DD1C8D">
      <w:pPr>
        <w:rPr>
          <w:color w:val="000000" w:themeColor="text1"/>
        </w:rPr>
      </w:pPr>
    </w:p>
    <w:p w:rsidR="0003232B" w:rsidRPr="003B1E00" w:rsidRDefault="0003232B" w:rsidP="001A7BD9">
      <w:pPr>
        <w:spacing w:after="0" w:line="360" w:lineRule="auto"/>
        <w:ind w:firstLine="567"/>
        <w:jc w:val="both"/>
        <w:rPr>
          <w:rFonts w:cs="Sylfaen"/>
          <w:color w:val="000000" w:themeColor="text1"/>
          <w:sz w:val="24"/>
          <w:szCs w:val="24"/>
        </w:rPr>
      </w:pP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 xml:space="preserve">       </w:t>
      </w:r>
      <w:r w:rsidRPr="003B1E00">
        <w:rPr>
          <w:color w:val="000000" w:themeColor="text1"/>
          <w:sz w:val="24"/>
          <w:szCs w:val="24"/>
          <w:lang w:val="ro-RO"/>
        </w:rPr>
        <w:t>Ստորև ներկայացվում է</w:t>
      </w:r>
      <w:r w:rsidRPr="003B1E00">
        <w:rPr>
          <w:color w:val="000000" w:themeColor="text1"/>
          <w:sz w:val="24"/>
          <w:szCs w:val="24"/>
        </w:rPr>
        <w:t xml:space="preserve"> համառոտ</w:t>
      </w:r>
      <w:r w:rsidRPr="003B1E00">
        <w:rPr>
          <w:color w:val="000000" w:themeColor="text1"/>
          <w:sz w:val="24"/>
          <w:szCs w:val="24"/>
          <w:lang w:val="ro-RO"/>
        </w:rPr>
        <w:t xml:space="preserve">  </w:t>
      </w:r>
      <w:r w:rsidRPr="003B1E00">
        <w:rPr>
          <w:color w:val="000000" w:themeColor="text1"/>
          <w:sz w:val="24"/>
          <w:szCs w:val="24"/>
        </w:rPr>
        <w:t xml:space="preserve">տեղեկատվություն </w:t>
      </w:r>
      <w:r w:rsidRPr="003B1E00">
        <w:rPr>
          <w:color w:val="000000" w:themeColor="text1"/>
          <w:sz w:val="24"/>
          <w:szCs w:val="24"/>
          <w:lang w:val="ro-RO"/>
        </w:rPr>
        <w:t xml:space="preserve">համայնքի </w:t>
      </w:r>
      <w:r w:rsidRPr="003B1E00">
        <w:rPr>
          <w:color w:val="000000" w:themeColor="text1"/>
          <w:sz w:val="24"/>
          <w:szCs w:val="24"/>
        </w:rPr>
        <w:t>կազմում ընդգրկված բնակավայրերի մասի</w:t>
      </w:r>
      <w:r w:rsidR="007F59E2" w:rsidRPr="003B1E00">
        <w:rPr>
          <w:color w:val="000000" w:themeColor="text1"/>
          <w:sz w:val="24"/>
          <w:szCs w:val="24"/>
        </w:rPr>
        <w:t>ն:</w:t>
      </w:r>
    </w:p>
    <w:p w:rsidR="00870F03" w:rsidRPr="003B1E00" w:rsidRDefault="00012837" w:rsidP="001A7BD9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     </w:t>
      </w:r>
      <w:r w:rsidR="007F59E2" w:rsidRPr="003B1E0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870F03" w:rsidRPr="003B1E00">
        <w:rPr>
          <w:b/>
          <w:color w:val="000000" w:themeColor="text1"/>
          <w:sz w:val="24"/>
          <w:szCs w:val="24"/>
          <w:shd w:val="clear" w:color="auto" w:fill="FFFFFF"/>
        </w:rPr>
        <w:t>Եղվարդ</w:t>
      </w:r>
      <w:r w:rsidR="0003232B" w:rsidRPr="003B1E00"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03232B" w:rsidRPr="003B1E00">
        <w:rPr>
          <w:color w:val="000000" w:themeColor="text1"/>
          <w:sz w:val="24"/>
          <w:szCs w:val="24"/>
          <w:shd w:val="clear" w:color="auto" w:fill="FFFFFF"/>
        </w:rPr>
        <w:t xml:space="preserve">բնակավայրը </w:t>
      </w:r>
      <w:r w:rsidR="00870F03" w:rsidRPr="003B1E00">
        <w:rPr>
          <w:color w:val="000000" w:themeColor="text1"/>
          <w:sz w:val="24"/>
          <w:szCs w:val="24"/>
          <w:shd w:val="clear" w:color="auto" w:fill="FFFFFF"/>
        </w:rPr>
        <w:t xml:space="preserve"> հայտնի է հնագույն ժամանակներից,</w:t>
      </w:r>
      <w:r w:rsidR="0003232B" w:rsidRPr="003B1E0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870F03" w:rsidRPr="003B1E00">
        <w:rPr>
          <w:color w:val="000000" w:themeColor="text1"/>
          <w:sz w:val="24"/>
          <w:szCs w:val="24"/>
          <w:shd w:val="clear" w:color="auto" w:fill="FFFFFF"/>
        </w:rPr>
        <w:t xml:space="preserve">գտնվում է Արա լեռան հարավային ստորոտում: Առաջին գրավոր տեղեկությունները կապված են Մովսես Երկրորդ Եղվարդեցի կաթողիկոսի ընտրվելու կապակցությամբ՝ 574թ., ապա 603թ. հայ ազատագրական պատերազմի հետ: Եղվարդը եղել է գրչության կենտրոն: Այստեղ են </w:t>
      </w:r>
      <w:r w:rsidR="003D7BBF" w:rsidRPr="003B1E00">
        <w:rPr>
          <w:color w:val="000000" w:themeColor="text1"/>
          <w:sz w:val="24"/>
          <w:szCs w:val="24"/>
          <w:shd w:val="clear" w:color="auto" w:fill="FFFFFF"/>
        </w:rPr>
        <w:t>ծ</w:t>
      </w:r>
      <w:r w:rsidR="00870F03" w:rsidRPr="003B1E00">
        <w:rPr>
          <w:color w:val="000000" w:themeColor="text1"/>
          <w:sz w:val="24"/>
          <w:szCs w:val="24"/>
          <w:shd w:val="clear" w:color="auto" w:fill="FFFFFF"/>
        </w:rPr>
        <w:t>նվել Մովսես Բ Եղվարդեցի</w:t>
      </w:r>
      <w:r w:rsidR="003D7BBF" w:rsidRPr="003B1E0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870F03" w:rsidRPr="003B1E00">
        <w:rPr>
          <w:color w:val="000000" w:themeColor="text1"/>
          <w:sz w:val="24"/>
          <w:szCs w:val="24"/>
          <w:shd w:val="clear" w:color="auto" w:fill="FFFFFF"/>
        </w:rPr>
        <w:t>(</w:t>
      </w:r>
      <w:r w:rsidR="003D7BBF" w:rsidRPr="003B1E00">
        <w:rPr>
          <w:color w:val="000000" w:themeColor="text1"/>
          <w:sz w:val="24"/>
          <w:szCs w:val="24"/>
          <w:shd w:val="clear" w:color="auto" w:fill="FFFFFF"/>
        </w:rPr>
        <w:t>897-897թթ.</w:t>
      </w:r>
      <w:r w:rsidR="00870F03" w:rsidRPr="003B1E00">
        <w:rPr>
          <w:color w:val="000000" w:themeColor="text1"/>
          <w:sz w:val="24"/>
          <w:szCs w:val="24"/>
          <w:shd w:val="clear" w:color="auto" w:fill="FFFFFF"/>
        </w:rPr>
        <w:t>)</w:t>
      </w:r>
      <w:r w:rsidR="003D7BBF" w:rsidRPr="003B1E00">
        <w:rPr>
          <w:color w:val="000000" w:themeColor="text1"/>
          <w:sz w:val="24"/>
          <w:szCs w:val="24"/>
          <w:shd w:val="clear" w:color="auto" w:fill="FFFFFF"/>
        </w:rPr>
        <w:t xml:space="preserve"> և Մաշտոց Ա Եղվարդեցի կաթողիկոսները: 14-րդ դարի սկզբին Եղվարդը եղել է ավերակ վիճակում, այն վերականգնել են իշխան Ազիզբեկը և նրա կին Վաղախը՝ կառուցելով Եղվարդի Սուրբ Աստվածածին եկեղեցին (1301թ.)</w:t>
      </w:r>
    </w:p>
    <w:p w:rsidR="00550CA3" w:rsidRPr="003B1E00" w:rsidRDefault="003D7BBF" w:rsidP="001A7BD9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       </w:t>
      </w:r>
      <w:r w:rsidR="0003232B" w:rsidRPr="003B1E00">
        <w:rPr>
          <w:color w:val="000000" w:themeColor="text1"/>
          <w:sz w:val="24"/>
          <w:szCs w:val="24"/>
          <w:shd w:val="clear" w:color="auto" w:fill="FFFFFF"/>
        </w:rPr>
        <w:t>1972 թ. եղել է Նաիրիի շրջանի վարչական կենտրոն, 1995 թվականին ստացել է  քաղաքի կարգավիճակ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:</w:t>
      </w:r>
    </w:p>
    <w:p w:rsidR="007F59E2" w:rsidRPr="003B1E00" w:rsidRDefault="00870F03" w:rsidP="001A7BD9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  <w:lang w:val="af-ZA"/>
        </w:rPr>
      </w:pP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 xml:space="preserve">      </w:t>
      </w:r>
      <w:r w:rsidR="007F59E2" w:rsidRPr="003B1E00">
        <w:rPr>
          <w:rFonts w:cs="Arian AMU"/>
          <w:b/>
          <w:color w:val="000000" w:themeColor="text1"/>
          <w:sz w:val="24"/>
          <w:szCs w:val="24"/>
          <w:shd w:val="clear" w:color="auto" w:fill="FFFFFF"/>
        </w:rPr>
        <w:t>Զովունի</w:t>
      </w:r>
      <w:r w:rsidR="007F59E2"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447E2"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բնակավայրը</w:t>
      </w:r>
      <w:r w:rsidR="007F59E2"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 xml:space="preserve"> հիմնվել է նախկին Ապարանի շրջանի Զովունի գյուղից վերաբնակեցված բնակիչների կողմից:</w:t>
      </w:r>
      <w:r w:rsidR="007F59E2" w:rsidRPr="003B1E00">
        <w:rPr>
          <w:color w:val="000000" w:themeColor="text1"/>
          <w:sz w:val="24"/>
          <w:szCs w:val="24"/>
        </w:rPr>
        <w:t xml:space="preserve"> Զովունի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գյուղը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="007F59E2" w:rsidRPr="003B1E00">
        <w:rPr>
          <w:color w:val="000000" w:themeColor="text1"/>
          <w:sz w:val="24"/>
          <w:szCs w:val="24"/>
        </w:rPr>
        <w:t>որը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գտնվում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էր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նախկին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Ապարանի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շրջանում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="007F59E2" w:rsidRPr="003B1E00">
        <w:rPr>
          <w:color w:val="000000" w:themeColor="text1"/>
          <w:sz w:val="24"/>
          <w:szCs w:val="24"/>
        </w:rPr>
        <w:t>Ապարանի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ջրամբարի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կառուցման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պատճառով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` 1965-67թթ. </w:t>
      </w:r>
      <w:r w:rsidR="007F59E2" w:rsidRPr="003B1E00">
        <w:rPr>
          <w:color w:val="000000" w:themeColor="text1"/>
          <w:sz w:val="24"/>
          <w:szCs w:val="24"/>
        </w:rPr>
        <w:t>ամբողջովին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վերաբնակեցվեց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Երևան քաղաքի նախկին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Շահումյանի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շրջանի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վարչական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տարածքում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գտնվող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ՙԱմո՚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եզդիական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գյուղին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կից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տարածքում</w:t>
      </w:r>
      <w:r w:rsidR="007F59E2" w:rsidRPr="003B1E00">
        <w:rPr>
          <w:color w:val="000000" w:themeColor="text1"/>
          <w:sz w:val="24"/>
          <w:szCs w:val="24"/>
          <w:lang w:val="af-ZA"/>
        </w:rPr>
        <w:t>, 1972 թվականի հրամանագրով վերանվանվել է Զովունի:</w:t>
      </w:r>
    </w:p>
    <w:p w:rsidR="003D7BBF" w:rsidRPr="003B1E00" w:rsidRDefault="003D7BBF" w:rsidP="001A7BD9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  <w:lang w:val="af-ZA"/>
        </w:rPr>
      </w:pPr>
      <w:r w:rsidRPr="003B1E00">
        <w:rPr>
          <w:color w:val="000000" w:themeColor="text1"/>
          <w:sz w:val="24"/>
          <w:szCs w:val="24"/>
        </w:rPr>
        <w:t>Զովունի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գյուղը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գտնվում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է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Երևան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քաղաքի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հյուսիս</w:t>
      </w:r>
      <w:r w:rsidRPr="003B1E00">
        <w:rPr>
          <w:color w:val="000000" w:themeColor="text1"/>
          <w:sz w:val="24"/>
          <w:szCs w:val="24"/>
          <w:lang w:val="af-ZA"/>
        </w:rPr>
        <w:t>-</w:t>
      </w:r>
      <w:r w:rsidRPr="003B1E00">
        <w:rPr>
          <w:color w:val="000000" w:themeColor="text1"/>
          <w:sz w:val="24"/>
          <w:szCs w:val="24"/>
        </w:rPr>
        <w:t>արևմտյան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հատվածում</w:t>
      </w:r>
      <w:r w:rsidRPr="003B1E00">
        <w:rPr>
          <w:color w:val="000000" w:themeColor="text1"/>
          <w:sz w:val="24"/>
          <w:szCs w:val="24"/>
          <w:lang w:val="af-ZA"/>
        </w:rPr>
        <w:t xml:space="preserve">: </w:t>
      </w:r>
      <w:r w:rsidRPr="003B1E00">
        <w:rPr>
          <w:color w:val="000000" w:themeColor="text1"/>
          <w:sz w:val="24"/>
          <w:szCs w:val="24"/>
        </w:rPr>
        <w:t>Գյուղը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գտնվում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է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մայրաքաղաքից</w:t>
      </w:r>
      <w:r w:rsidRPr="003B1E00">
        <w:rPr>
          <w:color w:val="000000" w:themeColor="text1"/>
          <w:sz w:val="24"/>
          <w:szCs w:val="24"/>
          <w:lang w:val="af-ZA"/>
        </w:rPr>
        <w:t xml:space="preserve"> 2 </w:t>
      </w:r>
      <w:r w:rsidRPr="003B1E00">
        <w:rPr>
          <w:color w:val="000000" w:themeColor="text1"/>
          <w:sz w:val="24"/>
          <w:szCs w:val="24"/>
        </w:rPr>
        <w:t>կմ</w:t>
      </w:r>
      <w:r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color w:val="000000" w:themeColor="text1"/>
          <w:sz w:val="24"/>
          <w:szCs w:val="24"/>
        </w:rPr>
        <w:t>իսկ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մարզկենտրոնից</w:t>
      </w:r>
      <w:r w:rsidRPr="003B1E00">
        <w:rPr>
          <w:color w:val="000000" w:themeColor="text1"/>
          <w:sz w:val="24"/>
          <w:szCs w:val="24"/>
          <w:lang w:val="af-ZA"/>
        </w:rPr>
        <w:t xml:space="preserve">` </w:t>
      </w:r>
      <w:r w:rsidRPr="003B1E00">
        <w:rPr>
          <w:color w:val="000000" w:themeColor="text1"/>
          <w:sz w:val="24"/>
          <w:szCs w:val="24"/>
        </w:rPr>
        <w:t>Հրազդան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քաղաքից</w:t>
      </w:r>
      <w:r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color w:val="000000" w:themeColor="text1"/>
          <w:sz w:val="24"/>
          <w:szCs w:val="24"/>
        </w:rPr>
        <w:t>մոտ</w:t>
      </w:r>
      <w:r w:rsidRPr="003B1E00">
        <w:rPr>
          <w:color w:val="000000" w:themeColor="text1"/>
          <w:sz w:val="24"/>
          <w:szCs w:val="24"/>
          <w:lang w:val="af-ZA"/>
        </w:rPr>
        <w:t xml:space="preserve"> 58 </w:t>
      </w:r>
      <w:r w:rsidRPr="003B1E00">
        <w:rPr>
          <w:color w:val="000000" w:themeColor="text1"/>
          <w:sz w:val="24"/>
          <w:szCs w:val="24"/>
        </w:rPr>
        <w:t>կմ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հեռավորության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վրա</w:t>
      </w:r>
      <w:r w:rsidRPr="003B1E00">
        <w:rPr>
          <w:color w:val="000000" w:themeColor="text1"/>
          <w:sz w:val="24"/>
          <w:szCs w:val="24"/>
          <w:lang w:val="af-ZA"/>
        </w:rPr>
        <w:t>:</w:t>
      </w:r>
    </w:p>
    <w:p w:rsidR="003D7BBF" w:rsidRPr="003B1E00" w:rsidRDefault="003D7BBF" w:rsidP="001A7BD9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  <w:lang w:val="af-ZA"/>
        </w:rPr>
      </w:pPr>
      <w:r w:rsidRPr="003B1E00">
        <w:rPr>
          <w:color w:val="000000" w:themeColor="text1"/>
          <w:sz w:val="24"/>
          <w:szCs w:val="24"/>
        </w:rPr>
        <w:t>Զովունի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գյուղի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տարածքում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է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գտնվում</w:t>
      </w:r>
      <w:r w:rsidRPr="003B1E00">
        <w:rPr>
          <w:color w:val="000000" w:themeColor="text1"/>
          <w:sz w:val="24"/>
          <w:szCs w:val="24"/>
          <w:lang w:val="af-ZA"/>
        </w:rPr>
        <w:t xml:space="preserve"> «</w:t>
      </w:r>
      <w:r w:rsidRPr="003B1E00">
        <w:rPr>
          <w:color w:val="000000" w:themeColor="text1"/>
          <w:sz w:val="24"/>
          <w:szCs w:val="24"/>
        </w:rPr>
        <w:t>Կարմիր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Բերդ</w:t>
      </w:r>
      <w:r w:rsidRPr="003B1E00">
        <w:rPr>
          <w:color w:val="000000" w:themeColor="text1"/>
          <w:sz w:val="24"/>
          <w:szCs w:val="24"/>
          <w:lang w:val="af-ZA"/>
        </w:rPr>
        <w:t xml:space="preserve">» </w:t>
      </w:r>
      <w:r w:rsidRPr="003B1E00">
        <w:rPr>
          <w:color w:val="000000" w:themeColor="text1"/>
          <w:sz w:val="24"/>
          <w:szCs w:val="24"/>
        </w:rPr>
        <w:t>կոչվող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պատմամշակութային</w:t>
      </w:r>
      <w:r w:rsidRPr="003B1E00">
        <w:rPr>
          <w:color w:val="000000" w:themeColor="text1"/>
          <w:sz w:val="24"/>
          <w:szCs w:val="24"/>
          <w:lang w:val="af-ZA"/>
        </w:rPr>
        <w:t xml:space="preserve">   </w:t>
      </w:r>
      <w:r w:rsidRPr="003B1E00">
        <w:rPr>
          <w:color w:val="000000" w:themeColor="text1"/>
          <w:sz w:val="24"/>
          <w:szCs w:val="24"/>
        </w:rPr>
        <w:t>շինությունը</w:t>
      </w:r>
      <w:r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color w:val="000000" w:themeColor="text1"/>
          <w:sz w:val="24"/>
          <w:szCs w:val="24"/>
        </w:rPr>
        <w:t>որը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չնայած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գտնվում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է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կիսաքանդ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վիճակում</w:t>
      </w:r>
      <w:r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color w:val="000000" w:themeColor="text1"/>
          <w:sz w:val="24"/>
          <w:szCs w:val="24"/>
        </w:rPr>
        <w:t>կարող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է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ծառայել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զբոսաշրջիկության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համար</w:t>
      </w:r>
      <w:r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color w:val="000000" w:themeColor="text1"/>
          <w:sz w:val="24"/>
          <w:szCs w:val="24"/>
        </w:rPr>
        <w:t>նրան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հարող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տարածքով</w:t>
      </w:r>
      <w:r w:rsidRPr="003B1E00">
        <w:rPr>
          <w:color w:val="000000" w:themeColor="text1"/>
          <w:sz w:val="24"/>
          <w:szCs w:val="24"/>
          <w:lang w:val="af-ZA"/>
        </w:rPr>
        <w:t xml:space="preserve"> (</w:t>
      </w:r>
      <w:r w:rsidRPr="003B1E00">
        <w:rPr>
          <w:color w:val="000000" w:themeColor="text1"/>
          <w:sz w:val="24"/>
          <w:szCs w:val="24"/>
        </w:rPr>
        <w:t>Հրազդանի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կիրճում</w:t>
      </w:r>
      <w:r w:rsidRPr="003B1E00">
        <w:rPr>
          <w:color w:val="000000" w:themeColor="text1"/>
          <w:sz w:val="24"/>
          <w:szCs w:val="24"/>
          <w:lang w:val="af-ZA"/>
        </w:rPr>
        <w:t xml:space="preserve">) </w:t>
      </w:r>
      <w:r w:rsidRPr="003B1E00">
        <w:rPr>
          <w:color w:val="000000" w:themeColor="text1"/>
          <w:sz w:val="24"/>
          <w:szCs w:val="24"/>
        </w:rPr>
        <w:t>հոսում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է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Հրազդան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գետը</w:t>
      </w:r>
      <w:r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color w:val="000000" w:themeColor="text1"/>
          <w:sz w:val="24"/>
          <w:szCs w:val="24"/>
        </w:rPr>
        <w:t>իր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կանաչապատ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և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ծառապատ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ափերով</w:t>
      </w:r>
      <w:r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color w:val="000000" w:themeColor="text1"/>
          <w:sz w:val="24"/>
          <w:szCs w:val="24"/>
        </w:rPr>
        <w:t>գեղեցիկ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տեսարաններով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մեծ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հետաքրքրություն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կարող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է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առաջացնել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զբոսաշրջիկների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համար</w:t>
      </w:r>
      <w:r w:rsidRPr="003B1E00">
        <w:rPr>
          <w:color w:val="000000" w:themeColor="text1"/>
          <w:sz w:val="24"/>
          <w:szCs w:val="24"/>
          <w:lang w:val="af-ZA"/>
        </w:rPr>
        <w:t xml:space="preserve">:   </w:t>
      </w:r>
    </w:p>
    <w:p w:rsidR="00D27BF5" w:rsidRPr="003B1E00" w:rsidRDefault="00D27BF5" w:rsidP="001A7BD9">
      <w:pPr>
        <w:spacing w:after="0" w:line="360" w:lineRule="auto"/>
        <w:ind w:firstLine="567"/>
        <w:jc w:val="both"/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</w:pPr>
      <w:r w:rsidRPr="003B1E00">
        <w:rPr>
          <w:rFonts w:cs="Arian AMU"/>
          <w:b/>
          <w:color w:val="000000" w:themeColor="text1"/>
          <w:sz w:val="24"/>
          <w:szCs w:val="24"/>
          <w:shd w:val="clear" w:color="auto" w:fill="FFFFFF"/>
        </w:rPr>
        <w:lastRenderedPageBreak/>
        <w:t>Բուժական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8447E2"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en-US"/>
        </w:rPr>
        <w:t>բնակավայրը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տարածվ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en-US"/>
        </w:rPr>
        <w:t>ում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է</w:t>
      </w:r>
      <w:r w:rsidRPr="003B1E00">
        <w:rPr>
          <w:rFonts w:ascii="Arian AMU" w:hAnsi="Arian AMU" w:cs="Arian AMU"/>
          <w:color w:val="000000" w:themeColor="text1"/>
          <w:sz w:val="24"/>
          <w:szCs w:val="24"/>
          <w:shd w:val="clear" w:color="auto" w:fill="FFFFFF"/>
          <w:lang w:val="af-ZA"/>
        </w:rPr>
        <w:t> </w:t>
      </w:r>
      <w:hyperlink r:id="rId9" w:tooltip="Ծաղկունյաց լեռներ" w:history="1">
        <w:r w:rsidRPr="003B1E00">
          <w:rPr>
            <w:rStyle w:val="a8"/>
            <w:rFonts w:cs="Arian AMU"/>
            <w:color w:val="000000" w:themeColor="text1"/>
            <w:sz w:val="24"/>
            <w:szCs w:val="24"/>
            <w:u w:val="none"/>
            <w:shd w:val="clear" w:color="auto" w:fill="FFFFFF"/>
          </w:rPr>
          <w:t>Ծաղկունյաց</w:t>
        </w:r>
        <w:r w:rsidRPr="003B1E00">
          <w:rPr>
            <w:rStyle w:val="a8"/>
            <w:rFonts w:cs="Arian AMU"/>
            <w:color w:val="000000" w:themeColor="text1"/>
            <w:sz w:val="24"/>
            <w:szCs w:val="24"/>
            <w:u w:val="none"/>
            <w:shd w:val="clear" w:color="auto" w:fill="FFFFFF"/>
            <w:lang w:val="af-ZA"/>
          </w:rPr>
          <w:t xml:space="preserve"> </w:t>
        </w:r>
        <w:r w:rsidRPr="003B1E00">
          <w:rPr>
            <w:rStyle w:val="a8"/>
            <w:rFonts w:cs="Arian AMU"/>
            <w:color w:val="000000" w:themeColor="text1"/>
            <w:sz w:val="24"/>
            <w:szCs w:val="24"/>
            <w:u w:val="none"/>
            <w:shd w:val="clear" w:color="auto" w:fill="FFFFFF"/>
          </w:rPr>
          <w:t>լեռնաշղթայի</w:t>
        </w:r>
      </w:hyperlink>
      <w:r w:rsidRPr="003B1E00">
        <w:rPr>
          <w:rFonts w:ascii="Arian AMU" w:hAnsi="Arian AMU" w:cs="Arian AMU"/>
          <w:color w:val="000000" w:themeColor="text1"/>
          <w:sz w:val="24"/>
          <w:szCs w:val="24"/>
          <w:shd w:val="clear" w:color="auto" w:fill="FFFFFF"/>
          <w:lang w:val="af-ZA"/>
        </w:rPr>
        <w:t> 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հարավային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en-US"/>
        </w:rPr>
        <w:t>մասում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>,</w:t>
      </w:r>
      <w:r w:rsidRPr="003B1E00">
        <w:rPr>
          <w:rFonts w:ascii="Arian AMU" w:hAnsi="Arian AMU" w:cs="Arian AMU"/>
          <w:color w:val="000000" w:themeColor="text1"/>
          <w:sz w:val="24"/>
          <w:szCs w:val="24"/>
          <w:shd w:val="clear" w:color="auto" w:fill="FFFFFF"/>
          <w:lang w:val="af-ZA"/>
        </w:rPr>
        <w:t> </w:t>
      </w:r>
      <w:hyperlink r:id="rId10" w:tooltip="Արա լեռ" w:history="1">
        <w:r w:rsidRPr="003B1E00">
          <w:rPr>
            <w:rStyle w:val="a8"/>
            <w:rFonts w:cs="Arian AMU"/>
            <w:color w:val="000000" w:themeColor="text1"/>
            <w:sz w:val="24"/>
            <w:szCs w:val="24"/>
            <w:u w:val="none"/>
            <w:shd w:val="clear" w:color="auto" w:fill="FFFFFF"/>
          </w:rPr>
          <w:t>Արա</w:t>
        </w:r>
        <w:r w:rsidRPr="003B1E00">
          <w:rPr>
            <w:rStyle w:val="a8"/>
            <w:rFonts w:cs="Arian AMU"/>
            <w:color w:val="000000" w:themeColor="text1"/>
            <w:sz w:val="24"/>
            <w:szCs w:val="24"/>
            <w:u w:val="none"/>
            <w:shd w:val="clear" w:color="auto" w:fill="FFFFFF"/>
            <w:lang w:val="af-ZA"/>
          </w:rPr>
          <w:t xml:space="preserve"> </w:t>
        </w:r>
        <w:r w:rsidRPr="003B1E00">
          <w:rPr>
            <w:rStyle w:val="a8"/>
            <w:rFonts w:cs="Arian AMU"/>
            <w:color w:val="000000" w:themeColor="text1"/>
            <w:sz w:val="24"/>
            <w:szCs w:val="24"/>
            <w:u w:val="none"/>
            <w:shd w:val="clear" w:color="auto" w:fill="FFFFFF"/>
          </w:rPr>
          <w:t>լեռան</w:t>
        </w:r>
      </w:hyperlink>
      <w:r w:rsidRPr="003B1E00">
        <w:rPr>
          <w:rFonts w:ascii="Arian AMU" w:hAnsi="Arian AMU" w:cs="Arian AMU"/>
          <w:color w:val="000000" w:themeColor="text1"/>
          <w:sz w:val="24"/>
          <w:szCs w:val="24"/>
          <w:shd w:val="clear" w:color="auto" w:fill="FFFFFF"/>
          <w:lang w:val="af-ZA"/>
        </w:rPr>
        <w:t> 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հանդիման։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Երեք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կողմից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անտառապատ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ծաղկափթիթ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լեռներ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ու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բլրաշարքեր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են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իսկ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դիմացը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ծավալվում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է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Արարատյան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դաշտի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Մասիսների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գագաթներով։</w:t>
      </w:r>
    </w:p>
    <w:p w:rsidR="00D27BF5" w:rsidRPr="003B1E00" w:rsidRDefault="00D27BF5" w:rsidP="001A7BD9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  <w:shd w:val="clear" w:color="auto" w:fill="FFFFFF"/>
          <w:lang w:val="af-ZA"/>
        </w:rPr>
      </w:pPr>
      <w:r w:rsidRPr="003B1E00">
        <w:rPr>
          <w:color w:val="000000" w:themeColor="text1"/>
          <w:sz w:val="24"/>
          <w:szCs w:val="24"/>
          <w:shd w:val="clear" w:color="auto" w:fill="FFFFFF"/>
        </w:rPr>
        <w:t>Խորհրդային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կարգերից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առաջ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Բաբաքշին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(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Բուժականը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)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թուրքաբնակ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էր։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Թուրքեր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էին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ապրում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նաև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նրա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շրջակա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գյուղում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որոնց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անուններն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են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միայն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հիմա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մնացել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որպես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Բուժականի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հանդամասեր՝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Քյալաշքյանդ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Յուղաբլու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Սուսլի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Քիրաշլի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Ահմադխան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և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այլն։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Սա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Նիգ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գավառի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ամենածաղկուն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մասն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էր՝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իր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հռչակավոր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վանքերով։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Բուժականից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երկու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>-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երեք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կիլոմետր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հյուսիս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լեռնալանջի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անտառում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է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գտնվում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Թեղինյանց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հազարամյա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վանքը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(7-15-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րդ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դարեր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>)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։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Պատերն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ու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գմբեթը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կիսաքանդ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են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բայց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կանգուն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մնացած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սյուներն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ու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խոյակները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ցույց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են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տալիս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նրա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վաղեմի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փառքը։</w:t>
      </w:r>
    </w:p>
    <w:p w:rsidR="00D27BF5" w:rsidRPr="003B1E00" w:rsidRDefault="001A7BD9" w:rsidP="001A7BD9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  <w:shd w:val="clear" w:color="auto" w:fill="FFFFFF"/>
          <w:lang w:val="af-ZA"/>
        </w:rPr>
      </w:pP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Բուժական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գյուղի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նոր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պատմությունն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սկսվում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է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հազար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ինն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հարյուր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քսաներկու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թվականից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: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Մինչ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այդ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գյուղն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անմարդաբնակ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էր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: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Քսաներկու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թվականից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գյուղը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վերաբնակվեց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պատմական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Հայաստանի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տարբեր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գավառներից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`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Մուշից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Բասենից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Ղարսից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Էրզրումից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ինչպես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նաև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Պարսկաստանի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Խոյ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գավառից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գաղթած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հայերով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>:</w:t>
      </w:r>
    </w:p>
    <w:p w:rsidR="003D7BBF" w:rsidRPr="003B1E00" w:rsidRDefault="001A7BD9" w:rsidP="001A7BD9">
      <w:pPr>
        <w:spacing w:after="0" w:line="360" w:lineRule="auto"/>
        <w:jc w:val="both"/>
        <w:rPr>
          <w:color w:val="000000" w:themeColor="text1"/>
          <w:sz w:val="24"/>
          <w:szCs w:val="24"/>
          <w:lang w:val="af-ZA"/>
        </w:rPr>
      </w:pPr>
      <w:r w:rsidRPr="003B1E00">
        <w:rPr>
          <w:b/>
          <w:color w:val="000000" w:themeColor="text1"/>
          <w:sz w:val="24"/>
          <w:szCs w:val="24"/>
          <w:lang w:val="af-ZA"/>
        </w:rPr>
        <w:t xml:space="preserve">      </w:t>
      </w:r>
      <w:r w:rsidR="00870F03" w:rsidRPr="003B1E00">
        <w:rPr>
          <w:b/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b/>
          <w:color w:val="000000" w:themeColor="text1"/>
          <w:sz w:val="24"/>
          <w:szCs w:val="24"/>
        </w:rPr>
        <w:t>Զորավան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447E2" w:rsidRPr="003B1E00">
        <w:rPr>
          <w:color w:val="000000" w:themeColor="text1"/>
          <w:sz w:val="24"/>
          <w:szCs w:val="24"/>
          <w:lang w:val="en-US"/>
        </w:rPr>
        <w:t>բնակավայրը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կառուցվել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է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1972 - 80 </w:t>
      </w:r>
      <w:r w:rsidR="00870F03" w:rsidRPr="003B1E00">
        <w:rPr>
          <w:color w:val="000000" w:themeColor="text1"/>
          <w:sz w:val="24"/>
          <w:szCs w:val="24"/>
        </w:rPr>
        <w:t>թթ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="00870F03" w:rsidRPr="003B1E00">
        <w:rPr>
          <w:color w:val="000000" w:themeColor="text1"/>
          <w:sz w:val="24"/>
          <w:szCs w:val="24"/>
        </w:rPr>
        <w:t>լքված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«</w:t>
      </w:r>
      <w:r w:rsidR="00870F03" w:rsidRPr="003B1E00">
        <w:rPr>
          <w:color w:val="000000" w:themeColor="text1"/>
          <w:sz w:val="24"/>
          <w:szCs w:val="24"/>
        </w:rPr>
        <w:t>Խաչոյի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գյուղ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» </w:t>
      </w:r>
      <w:r w:rsidR="00870F03" w:rsidRPr="003B1E00">
        <w:rPr>
          <w:color w:val="000000" w:themeColor="text1"/>
          <w:sz w:val="24"/>
          <w:szCs w:val="24"/>
        </w:rPr>
        <w:t>բնակավայրի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տարածքի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վրա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: </w:t>
      </w:r>
      <w:r w:rsidR="00870F03" w:rsidRPr="003B1E00">
        <w:rPr>
          <w:color w:val="000000" w:themeColor="text1"/>
          <w:sz w:val="24"/>
          <w:szCs w:val="24"/>
        </w:rPr>
        <w:t>Գյուղի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կառուցման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հիմնական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նպատակը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եղել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է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11 </w:t>
      </w:r>
      <w:r w:rsidR="00870F03" w:rsidRPr="003B1E00">
        <w:rPr>
          <w:color w:val="000000" w:themeColor="text1"/>
          <w:sz w:val="24"/>
          <w:szCs w:val="24"/>
        </w:rPr>
        <w:t>հազար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գլուխ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խոշոր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եղջերավոր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 </w:t>
      </w:r>
      <w:r w:rsidR="00870F03" w:rsidRPr="003B1E00">
        <w:rPr>
          <w:color w:val="000000" w:themeColor="text1"/>
          <w:sz w:val="24"/>
          <w:szCs w:val="24"/>
        </w:rPr>
        <w:t>անասունների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մատղաշի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աճեցման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և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բտման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համալիրի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ստեղծումը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: </w:t>
      </w:r>
      <w:r w:rsidR="00870F03" w:rsidRPr="003B1E00">
        <w:rPr>
          <w:color w:val="000000" w:themeColor="text1"/>
          <w:sz w:val="24"/>
          <w:szCs w:val="24"/>
        </w:rPr>
        <w:t>Սկզբում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անվանվել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է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 </w:t>
      </w:r>
      <w:r w:rsidR="00870F03" w:rsidRPr="003B1E00">
        <w:rPr>
          <w:color w:val="000000" w:themeColor="text1"/>
          <w:sz w:val="24"/>
          <w:szCs w:val="24"/>
        </w:rPr>
        <w:t>Փոքրավան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: </w:t>
      </w:r>
      <w:r w:rsidR="00870F03" w:rsidRPr="003B1E00">
        <w:rPr>
          <w:color w:val="000000" w:themeColor="text1"/>
          <w:sz w:val="24"/>
          <w:szCs w:val="24"/>
        </w:rPr>
        <w:t>Համալիրը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նախագծային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հզորության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հասնելուց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հետո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վերանվանվել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է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 </w:t>
      </w:r>
      <w:r w:rsidR="00870F03" w:rsidRPr="003B1E00">
        <w:rPr>
          <w:color w:val="000000" w:themeColor="text1"/>
          <w:sz w:val="24"/>
          <w:szCs w:val="24"/>
        </w:rPr>
        <w:t>Զորավան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: </w:t>
      </w:r>
      <w:r w:rsidR="00870F03" w:rsidRPr="003B1E00">
        <w:rPr>
          <w:color w:val="000000" w:themeColor="text1"/>
          <w:sz w:val="24"/>
          <w:szCs w:val="24"/>
        </w:rPr>
        <w:t>Զորավան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անվանումը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տրվել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է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ի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շնորհիվ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տարածքում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գտնվող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VII </w:t>
      </w:r>
      <w:r w:rsidR="00870F03" w:rsidRPr="003B1E00">
        <w:rPr>
          <w:color w:val="000000" w:themeColor="text1"/>
          <w:sz w:val="24"/>
          <w:szCs w:val="24"/>
        </w:rPr>
        <w:t>դարի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Գրիգոր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Մամիկոնյան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իշխանի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կողմից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կառուցված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Զորավար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եկեղեցու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: </w:t>
      </w:r>
      <w:r w:rsidR="00870F03" w:rsidRPr="003B1E00">
        <w:rPr>
          <w:color w:val="000000" w:themeColor="text1"/>
          <w:sz w:val="24"/>
          <w:szCs w:val="24"/>
        </w:rPr>
        <w:t>Զորավան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  </w:t>
      </w:r>
      <w:r w:rsidR="00870F03" w:rsidRPr="003B1E00">
        <w:rPr>
          <w:color w:val="000000" w:themeColor="text1"/>
          <w:sz w:val="24"/>
          <w:szCs w:val="24"/>
        </w:rPr>
        <w:t>գյուղը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  </w:t>
      </w:r>
      <w:r w:rsidR="00870F03" w:rsidRPr="003B1E00">
        <w:rPr>
          <w:color w:val="000000" w:themeColor="text1"/>
          <w:sz w:val="24"/>
          <w:szCs w:val="24"/>
        </w:rPr>
        <w:t>գտնվում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    </w:t>
      </w:r>
      <w:r w:rsidR="00870F03" w:rsidRPr="003B1E00">
        <w:rPr>
          <w:color w:val="000000" w:themeColor="text1"/>
          <w:sz w:val="24"/>
          <w:szCs w:val="24"/>
        </w:rPr>
        <w:t>է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   </w:t>
      </w:r>
      <w:r w:rsidR="00870F03" w:rsidRPr="003B1E00">
        <w:rPr>
          <w:color w:val="000000" w:themeColor="text1"/>
          <w:sz w:val="24"/>
          <w:szCs w:val="24"/>
        </w:rPr>
        <w:t>Արայի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    </w:t>
      </w:r>
      <w:r w:rsidR="00870F03" w:rsidRPr="003B1E00">
        <w:rPr>
          <w:color w:val="000000" w:themeColor="text1"/>
          <w:sz w:val="24"/>
          <w:szCs w:val="24"/>
        </w:rPr>
        <w:t>լեռան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     </w:t>
      </w:r>
      <w:r w:rsidR="00870F03" w:rsidRPr="003B1E00">
        <w:rPr>
          <w:color w:val="000000" w:themeColor="text1"/>
          <w:sz w:val="24"/>
          <w:szCs w:val="24"/>
        </w:rPr>
        <w:t>արևելյան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    </w:t>
      </w:r>
      <w:r w:rsidR="00870F03" w:rsidRPr="003B1E00">
        <w:rPr>
          <w:color w:val="000000" w:themeColor="text1"/>
          <w:sz w:val="24"/>
          <w:szCs w:val="24"/>
        </w:rPr>
        <w:t>ստորոտում</w:t>
      </w:r>
      <w:r w:rsidR="003D7BBF"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="003D7BBF" w:rsidRPr="003B1E00">
        <w:rPr>
          <w:color w:val="000000" w:themeColor="text1"/>
          <w:sz w:val="24"/>
          <w:szCs w:val="24"/>
        </w:rPr>
        <w:t>մարզկենտրոնից</w:t>
      </w:r>
      <w:r w:rsidR="003D7BBF" w:rsidRPr="003B1E00">
        <w:rPr>
          <w:color w:val="000000" w:themeColor="text1"/>
          <w:sz w:val="24"/>
          <w:szCs w:val="24"/>
          <w:lang w:val="af-ZA"/>
        </w:rPr>
        <w:t xml:space="preserve">   </w:t>
      </w:r>
      <w:r w:rsidR="003D7BBF" w:rsidRPr="003B1E00">
        <w:rPr>
          <w:color w:val="000000" w:themeColor="text1"/>
          <w:sz w:val="24"/>
          <w:szCs w:val="24"/>
        </w:rPr>
        <w:t>գտնվում</w:t>
      </w:r>
      <w:r w:rsidR="003D7BBF" w:rsidRPr="003B1E00">
        <w:rPr>
          <w:color w:val="000000" w:themeColor="text1"/>
          <w:sz w:val="24"/>
          <w:szCs w:val="24"/>
          <w:lang w:val="af-ZA"/>
        </w:rPr>
        <w:t xml:space="preserve">   </w:t>
      </w:r>
      <w:r w:rsidR="003D7BBF" w:rsidRPr="003B1E00">
        <w:rPr>
          <w:color w:val="000000" w:themeColor="text1"/>
          <w:sz w:val="24"/>
          <w:szCs w:val="24"/>
        </w:rPr>
        <w:t>է</w:t>
      </w:r>
      <w:r w:rsidR="003D7BBF" w:rsidRPr="003B1E00">
        <w:rPr>
          <w:color w:val="000000" w:themeColor="text1"/>
          <w:sz w:val="24"/>
          <w:szCs w:val="24"/>
          <w:lang w:val="af-ZA"/>
        </w:rPr>
        <w:t xml:space="preserve">  55  </w:t>
      </w:r>
      <w:r w:rsidR="003D7BBF" w:rsidRPr="003B1E00">
        <w:rPr>
          <w:color w:val="000000" w:themeColor="text1"/>
          <w:sz w:val="24"/>
          <w:szCs w:val="24"/>
        </w:rPr>
        <w:t>կմ</w:t>
      </w:r>
      <w:r w:rsidR="003D7BBF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3D7BBF" w:rsidRPr="003B1E00">
        <w:rPr>
          <w:color w:val="000000" w:themeColor="text1"/>
          <w:sz w:val="24"/>
          <w:szCs w:val="24"/>
        </w:rPr>
        <w:t>հեռավորության</w:t>
      </w:r>
      <w:r w:rsidR="003D7BBF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3D7BBF" w:rsidRPr="003B1E00">
        <w:rPr>
          <w:color w:val="000000" w:themeColor="text1"/>
          <w:sz w:val="24"/>
          <w:szCs w:val="24"/>
        </w:rPr>
        <w:t>վրա</w:t>
      </w:r>
      <w:r w:rsidR="003D7BBF"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="003D7BBF" w:rsidRPr="003B1E00">
        <w:rPr>
          <w:color w:val="000000" w:themeColor="text1"/>
          <w:sz w:val="24"/>
          <w:szCs w:val="24"/>
        </w:rPr>
        <w:t>Երևան</w:t>
      </w:r>
      <w:r w:rsidR="003D7BBF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3D7BBF" w:rsidRPr="003B1E00">
        <w:rPr>
          <w:color w:val="000000" w:themeColor="text1"/>
          <w:sz w:val="24"/>
          <w:szCs w:val="24"/>
        </w:rPr>
        <w:t>քաղաքից</w:t>
      </w:r>
      <w:r w:rsidR="003D7BBF" w:rsidRPr="003B1E00">
        <w:rPr>
          <w:color w:val="000000" w:themeColor="text1"/>
          <w:sz w:val="24"/>
          <w:szCs w:val="24"/>
          <w:lang w:val="af-ZA"/>
        </w:rPr>
        <w:t xml:space="preserve">` 25 </w:t>
      </w:r>
      <w:r w:rsidR="003D7BBF" w:rsidRPr="003B1E00">
        <w:rPr>
          <w:color w:val="000000" w:themeColor="text1"/>
          <w:sz w:val="24"/>
          <w:szCs w:val="24"/>
        </w:rPr>
        <w:t>կմ</w:t>
      </w:r>
      <w:r w:rsidR="003D7BBF" w:rsidRPr="003B1E00">
        <w:rPr>
          <w:color w:val="000000" w:themeColor="text1"/>
          <w:sz w:val="24"/>
          <w:szCs w:val="24"/>
          <w:lang w:val="af-ZA"/>
        </w:rPr>
        <w:t>:</w:t>
      </w:r>
    </w:p>
    <w:p w:rsidR="00E950D8" w:rsidRPr="003B1E00" w:rsidRDefault="00E950D8" w:rsidP="001A7BD9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  <w:shd w:val="clear" w:color="auto" w:fill="FFFFFF"/>
          <w:lang w:val="af-ZA"/>
        </w:rPr>
      </w:pPr>
      <w:r w:rsidRPr="003B1E00">
        <w:rPr>
          <w:b/>
          <w:color w:val="000000" w:themeColor="text1"/>
          <w:sz w:val="24"/>
          <w:szCs w:val="24"/>
          <w:shd w:val="clear" w:color="auto" w:fill="FFFFFF"/>
        </w:rPr>
        <w:t>Արագյուղ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8447E2" w:rsidRPr="003B1E00">
        <w:rPr>
          <w:color w:val="000000" w:themeColor="text1"/>
          <w:sz w:val="24"/>
          <w:szCs w:val="24"/>
          <w:shd w:val="clear" w:color="auto" w:fill="FFFFFF"/>
          <w:lang w:val="en-US"/>
        </w:rPr>
        <w:t>բնակավայրը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հիմնադրվել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է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1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828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թվականին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Արևմտյան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Հայաստանի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Արծափ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և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Արճեշ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գավառներից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գաղթած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մի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խումբ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հայ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ընտանիքների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կողմից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1915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թվականին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գյուղն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ընդունել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է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նաև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ցեղասպանությունից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մազապուրծ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հայ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գաղթականներին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: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Մինչև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 1946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թվականը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գյուղը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կոչվում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էր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Ղարաջորան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>: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Գյուղը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փռված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է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Արա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լեռան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փեշերին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: </w:t>
      </w:r>
      <w:r w:rsidRPr="003B1E00">
        <w:rPr>
          <w:color w:val="000000" w:themeColor="text1"/>
          <w:sz w:val="24"/>
          <w:szCs w:val="24"/>
        </w:rPr>
        <w:t>Արագյուղի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հ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եռավորությունը մարզկենտրոն Հրազդան համայնքից 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>25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 կմ է,</w:t>
      </w:r>
      <w:r w:rsidRPr="003B1E00"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  <w:t> </w:t>
      </w:r>
      <w:r w:rsidRPr="003B1E00">
        <w:rPr>
          <w:rFonts w:cs="GHEA Mariam"/>
          <w:color w:val="000000" w:themeColor="text1"/>
          <w:sz w:val="24"/>
          <w:szCs w:val="24"/>
          <w:shd w:val="clear" w:color="auto" w:fill="FFFFFF"/>
        </w:rPr>
        <w:t>մայրաքաղաք</w:t>
      </w:r>
      <w:r w:rsidRPr="003B1E00">
        <w:rPr>
          <w:rFonts w:cs="GHEA Mariam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GHEA Mariam"/>
          <w:color w:val="000000" w:themeColor="text1"/>
          <w:sz w:val="24"/>
          <w:szCs w:val="24"/>
          <w:shd w:val="clear" w:color="auto" w:fill="FFFFFF"/>
        </w:rPr>
        <w:t>Երևանից՝</w:t>
      </w:r>
      <w:r w:rsidRPr="003B1E00"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  <w:t> 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>30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rFonts w:cs="GHEA Mariam"/>
          <w:color w:val="000000" w:themeColor="text1"/>
          <w:sz w:val="24"/>
          <w:szCs w:val="24"/>
          <w:shd w:val="clear" w:color="auto" w:fill="FFFFFF"/>
        </w:rPr>
        <w:t>կմ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1A7BD9" w:rsidRPr="003B1E00" w:rsidRDefault="00E950D8" w:rsidP="000B223F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B1E00">
        <w:rPr>
          <w:b/>
          <w:color w:val="000000" w:themeColor="text1"/>
          <w:sz w:val="24"/>
          <w:szCs w:val="24"/>
          <w:shd w:val="clear" w:color="auto" w:fill="FFFFFF"/>
          <w:lang w:val="af-ZA"/>
        </w:rPr>
        <w:lastRenderedPageBreak/>
        <w:t xml:space="preserve"> </w:t>
      </w:r>
      <w:r w:rsidRPr="003B1E00"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b/>
          <w:color w:val="000000" w:themeColor="text1"/>
          <w:sz w:val="24"/>
          <w:szCs w:val="24"/>
        </w:rPr>
        <w:t>Սարալանջ</w:t>
      </w:r>
      <w:r w:rsidRPr="003B1E00">
        <w:rPr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8447E2" w:rsidRPr="003B1E00">
        <w:rPr>
          <w:color w:val="000000" w:themeColor="text1"/>
          <w:sz w:val="24"/>
          <w:szCs w:val="24"/>
          <w:shd w:val="clear" w:color="auto" w:fill="FFFFFF"/>
        </w:rPr>
        <w:t>բնակավայրը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 կազմավորվել է 1921 թվականին՝ Արևմտյան Հայաստանի Մուշ գավառից գաղթած, 1915 թվականի ցեղասպանությունից մազապուրծ մի քանի հայ ընտանիքների կողմից; Սարալանջ գյուղը գտնվում է Երևանից 25 կմ հարավ, իսկ մարզկենտրոն Հրազդանից` 56 կմ հյուսիս-արևմուտք, փռված է  Արա լեռան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արևելյան ստորոտին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, ծովի մակերևույթից 1750 մ բարձրության վրա: </w:t>
      </w:r>
    </w:p>
    <w:p w:rsidR="001A7BD9" w:rsidRPr="003B1E00" w:rsidRDefault="001A7BD9" w:rsidP="001A7BD9">
      <w:pPr>
        <w:spacing w:after="0" w:line="36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946C8A" w:rsidRPr="003B1E00" w:rsidRDefault="00946C8A" w:rsidP="001A7BD9">
      <w:pPr>
        <w:spacing w:after="0" w:line="36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550CA3" w:rsidRPr="003B1E00" w:rsidRDefault="00550CA3" w:rsidP="000B223F">
      <w:pPr>
        <w:pStyle w:val="a5"/>
        <w:jc w:val="center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ԺՈՂՈՎՐԴԱԳՐՈՒԹՅՈՒՆ</w:t>
      </w:r>
    </w:p>
    <w:p w:rsidR="00946C8A" w:rsidRPr="003B1E00" w:rsidRDefault="00946C8A" w:rsidP="000B223F">
      <w:pPr>
        <w:pStyle w:val="a5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3B1E00" w:rsidRDefault="00550CA3" w:rsidP="001A7BD9">
      <w:pPr>
        <w:pStyle w:val="a5"/>
        <w:ind w:left="142" w:firstLine="578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Եղվարդ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բնակչությունը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201</w:t>
      </w:r>
      <w:r w:rsidR="00821958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8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հունվարի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դրությամբ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27BF5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066888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5666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մարդ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աղյուսակ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785D05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):</w:t>
      </w:r>
    </w:p>
    <w:p w:rsidR="00946C8A" w:rsidRPr="003B1E00" w:rsidRDefault="00946C8A" w:rsidP="001A7BD9">
      <w:pPr>
        <w:pStyle w:val="a5"/>
        <w:ind w:left="142" w:firstLine="578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D27BF5" w:rsidRPr="004868A6" w:rsidRDefault="00785D05" w:rsidP="001A7BD9">
      <w:pPr>
        <w:rPr>
          <w:color w:val="000000" w:themeColor="text1"/>
        </w:rPr>
      </w:pPr>
      <w:r w:rsidRPr="004868A6">
        <w:rPr>
          <w:color w:val="000000" w:themeColor="text1"/>
        </w:rPr>
        <w:t xml:space="preserve">Աղյուսակ 2. </w:t>
      </w:r>
      <w:r w:rsidR="00D27BF5" w:rsidRPr="004868A6">
        <w:rPr>
          <w:color w:val="000000" w:themeColor="text1"/>
        </w:rPr>
        <w:t>Համայնքի կազմի մեջ մտնող բնակավայրերի բնակչության ու</w:t>
      </w:r>
      <w:r w:rsidR="00E06453" w:rsidRPr="004868A6">
        <w:rPr>
          <w:color w:val="000000" w:themeColor="text1"/>
        </w:rPr>
        <w:t xml:space="preserve">   </w:t>
      </w:r>
      <w:r w:rsidR="00D27BF5" w:rsidRPr="004868A6">
        <w:rPr>
          <w:color w:val="000000" w:themeColor="text1"/>
        </w:rPr>
        <w:t>տնային տնտեսությունների ցուցանիշները</w:t>
      </w:r>
    </w:p>
    <w:p w:rsidR="00D27BF5" w:rsidRPr="004868A6" w:rsidRDefault="00D27BF5" w:rsidP="000B223F">
      <w:pPr>
        <w:jc w:val="right"/>
        <w:rPr>
          <w:color w:val="000000" w:themeColor="text1"/>
          <w:lang w:val="en-US"/>
        </w:rPr>
      </w:pPr>
      <w:r w:rsidRPr="004868A6">
        <w:rPr>
          <w:color w:val="000000" w:themeColor="text1"/>
        </w:rPr>
        <w:t>(01.01.201</w:t>
      </w:r>
      <w:r w:rsidR="00E06453" w:rsidRPr="004868A6">
        <w:rPr>
          <w:color w:val="000000" w:themeColor="text1"/>
        </w:rPr>
        <w:t>8</w:t>
      </w:r>
      <w:r w:rsidRPr="004868A6">
        <w:rPr>
          <w:color w:val="000000" w:themeColor="text1"/>
        </w:rPr>
        <w:t xml:space="preserve"> թ. դրությամբ)</w:t>
      </w:r>
    </w:p>
    <w:tbl>
      <w:tblPr>
        <w:tblpPr w:leftFromText="180" w:rightFromText="180" w:vertAnchor="text" w:horzAnchor="margin" w:tblpXSpec="center" w:tblpY="244"/>
        <w:tblW w:w="79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41"/>
        <w:gridCol w:w="2634"/>
        <w:gridCol w:w="2370"/>
        <w:gridCol w:w="2370"/>
      </w:tblGrid>
      <w:tr w:rsidR="00E06453" w:rsidRPr="004868A6" w:rsidTr="00F53338">
        <w:trPr>
          <w:trHeight w:val="173"/>
        </w:trPr>
        <w:tc>
          <w:tcPr>
            <w:tcW w:w="541" w:type="dxa"/>
            <w:shd w:val="clear" w:color="auto" w:fill="D9D9D9"/>
            <w:vAlign w:val="center"/>
          </w:tcPr>
          <w:p w:rsidR="00E06453" w:rsidRPr="004868A6" w:rsidRDefault="00E0645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Հ/հ</w:t>
            </w:r>
          </w:p>
        </w:tc>
        <w:tc>
          <w:tcPr>
            <w:tcW w:w="2634" w:type="dxa"/>
            <w:shd w:val="clear" w:color="auto" w:fill="D9D9D9"/>
            <w:vAlign w:val="center"/>
          </w:tcPr>
          <w:p w:rsidR="00E06453" w:rsidRPr="004868A6" w:rsidRDefault="00E06453" w:rsidP="00DD1C8D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Բնակավայրի անվանումը</w:t>
            </w:r>
          </w:p>
        </w:tc>
        <w:tc>
          <w:tcPr>
            <w:tcW w:w="2370" w:type="dxa"/>
            <w:shd w:val="clear" w:color="auto" w:fill="D9D9D9"/>
          </w:tcPr>
          <w:p w:rsidR="00E06453" w:rsidRPr="004868A6" w:rsidRDefault="00E06453" w:rsidP="00DD1C8D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Մշտական բնակչության թվաքանակը</w:t>
            </w:r>
          </w:p>
        </w:tc>
        <w:tc>
          <w:tcPr>
            <w:tcW w:w="2370" w:type="dxa"/>
            <w:shd w:val="clear" w:color="auto" w:fill="D9D9D9"/>
          </w:tcPr>
          <w:p w:rsidR="00E06453" w:rsidRPr="004868A6" w:rsidRDefault="00E06453" w:rsidP="00DD1C8D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Տնային տնտեսությունների թվաքանակը</w:t>
            </w:r>
          </w:p>
        </w:tc>
      </w:tr>
      <w:tr w:rsidR="00E06453" w:rsidRPr="004868A6" w:rsidTr="00F53338">
        <w:tc>
          <w:tcPr>
            <w:tcW w:w="541" w:type="dxa"/>
            <w:shd w:val="clear" w:color="auto" w:fill="D9D9D9"/>
          </w:tcPr>
          <w:p w:rsidR="00E06453" w:rsidRPr="004868A6" w:rsidRDefault="00E0645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634" w:type="dxa"/>
            <w:shd w:val="clear" w:color="auto" w:fill="FFFFFF"/>
          </w:tcPr>
          <w:p w:rsidR="00E06453" w:rsidRPr="004868A6" w:rsidRDefault="00E06453" w:rsidP="00DD1C8D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Եղվարդ</w:t>
            </w:r>
          </w:p>
        </w:tc>
        <w:tc>
          <w:tcPr>
            <w:tcW w:w="2370" w:type="dxa"/>
            <w:shd w:val="clear" w:color="auto" w:fill="FFFFFF"/>
          </w:tcPr>
          <w:p w:rsidR="00E06453" w:rsidRPr="004868A6" w:rsidRDefault="007F4B61" w:rsidP="007F4B61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14</w:t>
            </w:r>
            <w:r w:rsidRPr="004868A6">
              <w:rPr>
                <w:color w:val="000000" w:themeColor="text1"/>
                <w:lang w:val="en-US"/>
              </w:rPr>
              <w:t>307</w:t>
            </w:r>
            <w:r w:rsidR="00E06453" w:rsidRPr="004868A6">
              <w:rPr>
                <w:color w:val="000000" w:themeColor="text1"/>
              </w:rPr>
              <w:t xml:space="preserve"> մարդ</w:t>
            </w:r>
          </w:p>
        </w:tc>
        <w:tc>
          <w:tcPr>
            <w:tcW w:w="2370" w:type="dxa"/>
            <w:shd w:val="clear" w:color="auto" w:fill="FFFFFF"/>
          </w:tcPr>
          <w:p w:rsidR="00E06453" w:rsidRPr="004868A6" w:rsidRDefault="00E0645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3849 տ/տ.</w:t>
            </w:r>
          </w:p>
        </w:tc>
      </w:tr>
      <w:tr w:rsidR="00E06453" w:rsidRPr="004868A6" w:rsidTr="00F53338">
        <w:tc>
          <w:tcPr>
            <w:tcW w:w="541" w:type="dxa"/>
            <w:shd w:val="clear" w:color="auto" w:fill="D9D9D9"/>
          </w:tcPr>
          <w:p w:rsidR="00E06453" w:rsidRPr="004868A6" w:rsidRDefault="00E0645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634" w:type="dxa"/>
            <w:shd w:val="clear" w:color="auto" w:fill="FFFFFF"/>
          </w:tcPr>
          <w:p w:rsidR="00E06453" w:rsidRPr="004868A6" w:rsidRDefault="00E06453" w:rsidP="00DD1C8D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Զովունի</w:t>
            </w:r>
          </w:p>
        </w:tc>
        <w:tc>
          <w:tcPr>
            <w:tcW w:w="2370" w:type="dxa"/>
            <w:shd w:val="clear" w:color="auto" w:fill="FFFFFF"/>
          </w:tcPr>
          <w:p w:rsidR="00E06453" w:rsidRPr="004868A6" w:rsidRDefault="007F4B61" w:rsidP="00DD1C8D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6404</w:t>
            </w:r>
            <w:r w:rsidR="00E06453" w:rsidRPr="004868A6">
              <w:rPr>
                <w:color w:val="000000" w:themeColor="text1"/>
              </w:rPr>
              <w:t xml:space="preserve"> մարդ</w:t>
            </w:r>
          </w:p>
        </w:tc>
        <w:tc>
          <w:tcPr>
            <w:tcW w:w="2370" w:type="dxa"/>
            <w:shd w:val="clear" w:color="auto" w:fill="FFFFFF"/>
          </w:tcPr>
          <w:p w:rsidR="00E06453" w:rsidRPr="004868A6" w:rsidRDefault="00E0645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1177 տ/տ.</w:t>
            </w:r>
          </w:p>
        </w:tc>
      </w:tr>
      <w:tr w:rsidR="00E06453" w:rsidRPr="004868A6" w:rsidTr="00F53338">
        <w:tc>
          <w:tcPr>
            <w:tcW w:w="541" w:type="dxa"/>
            <w:shd w:val="clear" w:color="auto" w:fill="D9D9D9"/>
          </w:tcPr>
          <w:p w:rsidR="00E06453" w:rsidRPr="004868A6" w:rsidRDefault="00E0645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634" w:type="dxa"/>
            <w:shd w:val="clear" w:color="auto" w:fill="FFFFFF"/>
          </w:tcPr>
          <w:p w:rsidR="00E06453" w:rsidRPr="004868A6" w:rsidRDefault="00E0645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Բուժական</w:t>
            </w:r>
          </w:p>
        </w:tc>
        <w:tc>
          <w:tcPr>
            <w:tcW w:w="2370" w:type="dxa"/>
            <w:shd w:val="clear" w:color="auto" w:fill="FFFFFF"/>
          </w:tcPr>
          <w:p w:rsidR="00E06453" w:rsidRPr="004868A6" w:rsidRDefault="007F4B61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1743</w:t>
            </w:r>
            <w:r w:rsidR="00E06453" w:rsidRPr="004868A6">
              <w:rPr>
                <w:color w:val="000000" w:themeColor="text1"/>
              </w:rPr>
              <w:t xml:space="preserve"> մարդ</w:t>
            </w:r>
          </w:p>
        </w:tc>
        <w:tc>
          <w:tcPr>
            <w:tcW w:w="2370" w:type="dxa"/>
            <w:shd w:val="clear" w:color="auto" w:fill="FFFFFF"/>
          </w:tcPr>
          <w:p w:rsidR="00E06453" w:rsidRPr="004868A6" w:rsidRDefault="00E0645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407 տ/տ.</w:t>
            </w:r>
          </w:p>
        </w:tc>
      </w:tr>
      <w:tr w:rsidR="00E06453" w:rsidRPr="004868A6" w:rsidTr="00F53338">
        <w:tc>
          <w:tcPr>
            <w:tcW w:w="541" w:type="dxa"/>
            <w:shd w:val="clear" w:color="auto" w:fill="D9D9D9"/>
          </w:tcPr>
          <w:p w:rsidR="00E06453" w:rsidRPr="004868A6" w:rsidRDefault="00E0645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634" w:type="dxa"/>
            <w:shd w:val="clear" w:color="auto" w:fill="FFFFFF"/>
          </w:tcPr>
          <w:p w:rsidR="00E06453" w:rsidRPr="004868A6" w:rsidRDefault="00E06453" w:rsidP="00DD1C8D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Զորավան</w:t>
            </w:r>
          </w:p>
        </w:tc>
        <w:tc>
          <w:tcPr>
            <w:tcW w:w="2370" w:type="dxa"/>
            <w:shd w:val="clear" w:color="auto" w:fill="FFFFFF"/>
          </w:tcPr>
          <w:p w:rsidR="00E06453" w:rsidRPr="004868A6" w:rsidRDefault="007F4B61" w:rsidP="00DD1C8D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1682</w:t>
            </w:r>
            <w:r w:rsidR="00E06453" w:rsidRPr="004868A6">
              <w:rPr>
                <w:color w:val="000000" w:themeColor="text1"/>
              </w:rPr>
              <w:t xml:space="preserve"> մարդ</w:t>
            </w:r>
          </w:p>
        </w:tc>
        <w:tc>
          <w:tcPr>
            <w:tcW w:w="2370" w:type="dxa"/>
            <w:shd w:val="clear" w:color="auto" w:fill="FFFFFF"/>
          </w:tcPr>
          <w:p w:rsidR="00E06453" w:rsidRPr="004868A6" w:rsidRDefault="00E0645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308 տ/տ.</w:t>
            </w:r>
          </w:p>
        </w:tc>
      </w:tr>
      <w:tr w:rsidR="00E06453" w:rsidRPr="004868A6" w:rsidTr="00F53338">
        <w:tc>
          <w:tcPr>
            <w:tcW w:w="541" w:type="dxa"/>
            <w:shd w:val="clear" w:color="auto" w:fill="D9D9D9"/>
          </w:tcPr>
          <w:p w:rsidR="00E06453" w:rsidRPr="004868A6" w:rsidRDefault="00E0645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634" w:type="dxa"/>
            <w:shd w:val="clear" w:color="auto" w:fill="FFFFFF"/>
          </w:tcPr>
          <w:p w:rsidR="00E06453" w:rsidRPr="004868A6" w:rsidRDefault="00E06453" w:rsidP="00DD1C8D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Արագյուղ</w:t>
            </w:r>
          </w:p>
        </w:tc>
        <w:tc>
          <w:tcPr>
            <w:tcW w:w="2370" w:type="dxa"/>
            <w:shd w:val="clear" w:color="auto" w:fill="FFFFFF"/>
          </w:tcPr>
          <w:p w:rsidR="00E06453" w:rsidRPr="004868A6" w:rsidRDefault="007F4B61" w:rsidP="00DD1C8D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11</w:t>
            </w:r>
            <w:r w:rsidRPr="004868A6">
              <w:rPr>
                <w:color w:val="000000" w:themeColor="text1"/>
                <w:lang w:val="en-US"/>
              </w:rPr>
              <w:t>73</w:t>
            </w:r>
            <w:r w:rsidR="00E06453" w:rsidRPr="004868A6">
              <w:rPr>
                <w:color w:val="000000" w:themeColor="text1"/>
              </w:rPr>
              <w:t xml:space="preserve"> մարդ</w:t>
            </w:r>
          </w:p>
        </w:tc>
        <w:tc>
          <w:tcPr>
            <w:tcW w:w="2370" w:type="dxa"/>
            <w:shd w:val="clear" w:color="auto" w:fill="FFFFFF"/>
          </w:tcPr>
          <w:p w:rsidR="00E06453" w:rsidRPr="004868A6" w:rsidRDefault="00E0645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358 տ/տ.</w:t>
            </w:r>
          </w:p>
        </w:tc>
      </w:tr>
      <w:tr w:rsidR="00E06453" w:rsidRPr="004868A6" w:rsidTr="00F53338">
        <w:tc>
          <w:tcPr>
            <w:tcW w:w="541" w:type="dxa"/>
            <w:shd w:val="clear" w:color="auto" w:fill="D9D9D9"/>
          </w:tcPr>
          <w:p w:rsidR="00E06453" w:rsidRPr="004868A6" w:rsidRDefault="00E0645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634" w:type="dxa"/>
            <w:shd w:val="clear" w:color="auto" w:fill="FFFFFF"/>
          </w:tcPr>
          <w:p w:rsidR="00E06453" w:rsidRPr="004868A6" w:rsidRDefault="00E06453" w:rsidP="00DD1C8D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Սարալանջ</w:t>
            </w:r>
          </w:p>
        </w:tc>
        <w:tc>
          <w:tcPr>
            <w:tcW w:w="2370" w:type="dxa"/>
            <w:shd w:val="clear" w:color="auto" w:fill="FFFFFF"/>
          </w:tcPr>
          <w:p w:rsidR="00E06453" w:rsidRPr="004868A6" w:rsidRDefault="007F4B61" w:rsidP="00DD1C8D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356</w:t>
            </w:r>
            <w:r w:rsidR="00E06453" w:rsidRPr="004868A6">
              <w:rPr>
                <w:color w:val="000000" w:themeColor="text1"/>
              </w:rPr>
              <w:t xml:space="preserve"> մարդ</w:t>
            </w:r>
          </w:p>
        </w:tc>
        <w:tc>
          <w:tcPr>
            <w:tcW w:w="2370" w:type="dxa"/>
            <w:shd w:val="clear" w:color="auto" w:fill="FFFFFF"/>
          </w:tcPr>
          <w:p w:rsidR="00E06453" w:rsidRPr="004868A6" w:rsidRDefault="00E0645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103 տ/տ.</w:t>
            </w:r>
          </w:p>
        </w:tc>
      </w:tr>
      <w:tr w:rsidR="00E06453" w:rsidRPr="004868A6" w:rsidTr="00F53338">
        <w:tc>
          <w:tcPr>
            <w:tcW w:w="541" w:type="dxa"/>
            <w:shd w:val="clear" w:color="auto" w:fill="D9D9D9"/>
          </w:tcPr>
          <w:p w:rsidR="00E06453" w:rsidRPr="004868A6" w:rsidRDefault="00E0645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  </w:t>
            </w:r>
          </w:p>
        </w:tc>
        <w:tc>
          <w:tcPr>
            <w:tcW w:w="2634" w:type="dxa"/>
            <w:shd w:val="clear" w:color="auto" w:fill="FFFFFF"/>
          </w:tcPr>
          <w:p w:rsidR="00E06453" w:rsidRPr="004868A6" w:rsidRDefault="00E0645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Ընդամենը</w:t>
            </w:r>
          </w:p>
        </w:tc>
        <w:tc>
          <w:tcPr>
            <w:tcW w:w="2370" w:type="dxa"/>
            <w:shd w:val="clear" w:color="auto" w:fill="FFFFFF"/>
          </w:tcPr>
          <w:p w:rsidR="00E06453" w:rsidRPr="004868A6" w:rsidRDefault="00112F7A" w:rsidP="00112F7A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  2</w:t>
            </w:r>
            <w:r w:rsidRPr="004868A6">
              <w:rPr>
                <w:color w:val="000000" w:themeColor="text1"/>
                <w:lang w:val="en-US"/>
              </w:rPr>
              <w:t>5666</w:t>
            </w:r>
            <w:r w:rsidR="00E06453" w:rsidRPr="004868A6">
              <w:rPr>
                <w:color w:val="000000" w:themeColor="text1"/>
              </w:rPr>
              <w:t xml:space="preserve"> մարդ</w:t>
            </w:r>
          </w:p>
        </w:tc>
        <w:tc>
          <w:tcPr>
            <w:tcW w:w="2370" w:type="dxa"/>
            <w:shd w:val="clear" w:color="auto" w:fill="FFFFFF"/>
          </w:tcPr>
          <w:p w:rsidR="00E06453" w:rsidRPr="004868A6" w:rsidRDefault="00F5333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6202</w:t>
            </w:r>
            <w:r w:rsidR="00E06453" w:rsidRPr="004868A6">
              <w:rPr>
                <w:color w:val="000000" w:themeColor="text1"/>
              </w:rPr>
              <w:t xml:space="preserve"> տ/տ.</w:t>
            </w:r>
          </w:p>
        </w:tc>
      </w:tr>
    </w:tbl>
    <w:p w:rsidR="00D27BF5" w:rsidRPr="004868A6" w:rsidRDefault="00D27BF5" w:rsidP="00DD1C8D">
      <w:pPr>
        <w:pStyle w:val="a5"/>
        <w:rPr>
          <w:rFonts w:ascii="GHEA Grapalat" w:hAnsi="GHEA Grapalat"/>
          <w:color w:val="000000" w:themeColor="text1"/>
        </w:rPr>
      </w:pPr>
    </w:p>
    <w:p w:rsidR="00E06453" w:rsidRPr="004868A6" w:rsidRDefault="00E06453" w:rsidP="00DD1C8D">
      <w:pPr>
        <w:rPr>
          <w:color w:val="000000" w:themeColor="text1"/>
        </w:rPr>
      </w:pPr>
    </w:p>
    <w:p w:rsidR="00E06453" w:rsidRPr="004868A6" w:rsidRDefault="00E06453" w:rsidP="00DD1C8D">
      <w:pPr>
        <w:rPr>
          <w:color w:val="000000" w:themeColor="text1"/>
        </w:rPr>
      </w:pPr>
    </w:p>
    <w:p w:rsidR="00E06453" w:rsidRPr="004868A6" w:rsidRDefault="00E06453" w:rsidP="00DD1C8D">
      <w:pPr>
        <w:rPr>
          <w:color w:val="000000" w:themeColor="text1"/>
        </w:rPr>
      </w:pPr>
    </w:p>
    <w:p w:rsidR="00E06453" w:rsidRPr="004868A6" w:rsidRDefault="00E06453" w:rsidP="00DD1C8D">
      <w:pPr>
        <w:rPr>
          <w:color w:val="000000" w:themeColor="text1"/>
        </w:rPr>
      </w:pPr>
    </w:p>
    <w:p w:rsidR="00E06453" w:rsidRPr="004868A6" w:rsidRDefault="00E06453" w:rsidP="00DD1C8D">
      <w:pPr>
        <w:rPr>
          <w:color w:val="000000" w:themeColor="text1"/>
        </w:rPr>
      </w:pPr>
    </w:p>
    <w:p w:rsidR="00E06453" w:rsidRPr="004868A6" w:rsidRDefault="00E06453" w:rsidP="00DD1C8D">
      <w:pPr>
        <w:rPr>
          <w:color w:val="000000" w:themeColor="text1"/>
        </w:rPr>
      </w:pPr>
    </w:p>
    <w:p w:rsidR="001A7BD9" w:rsidRPr="004868A6" w:rsidRDefault="001A7BD9" w:rsidP="000B223F">
      <w:pPr>
        <w:rPr>
          <w:color w:val="000000" w:themeColor="text1"/>
          <w:lang w:val="en-US"/>
        </w:rPr>
      </w:pPr>
    </w:p>
    <w:p w:rsidR="001A7BD9" w:rsidRPr="004868A6" w:rsidRDefault="001A7BD9" w:rsidP="001A7BD9">
      <w:pPr>
        <w:pStyle w:val="a5"/>
        <w:spacing w:after="0" w:line="360" w:lineRule="auto"/>
        <w:ind w:left="-142" w:firstLine="567"/>
        <w:rPr>
          <w:rFonts w:ascii="GHEA Grapalat" w:hAnsi="GHEA Grapalat" w:cs="Sylfaen"/>
          <w:color w:val="000000" w:themeColor="text1"/>
        </w:rPr>
      </w:pPr>
    </w:p>
    <w:p w:rsidR="00946C8A" w:rsidRPr="004868A6" w:rsidRDefault="00946C8A" w:rsidP="001A7BD9">
      <w:pPr>
        <w:pStyle w:val="a5"/>
        <w:spacing w:after="0" w:line="360" w:lineRule="auto"/>
        <w:ind w:left="-142" w:firstLine="567"/>
        <w:rPr>
          <w:rFonts w:ascii="GHEA Grapalat" w:hAnsi="GHEA Grapalat" w:cs="Sylfaen"/>
          <w:color w:val="000000" w:themeColor="text1"/>
        </w:rPr>
      </w:pPr>
    </w:p>
    <w:p w:rsidR="00550CA3" w:rsidRPr="003B1E00" w:rsidRDefault="00550CA3" w:rsidP="003B1E00">
      <w:pPr>
        <w:pStyle w:val="a5"/>
        <w:spacing w:after="0" w:line="360" w:lineRule="auto"/>
        <w:ind w:left="-142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բնակչության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8447E2" w:rsidRPr="003B1E00">
        <w:rPr>
          <w:rFonts w:ascii="GHEA Grapalat" w:hAnsi="GHEA Grapalat"/>
          <w:color w:val="000000" w:themeColor="text1"/>
          <w:sz w:val="24"/>
          <w:szCs w:val="24"/>
        </w:rPr>
        <w:t>51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%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կազմում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են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տղամարդիկ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="008447E2" w:rsidRPr="003B1E00">
        <w:rPr>
          <w:rFonts w:ascii="GHEA Grapalat" w:hAnsi="GHEA Grapalat"/>
          <w:color w:val="000000" w:themeColor="text1"/>
          <w:sz w:val="24"/>
          <w:szCs w:val="24"/>
        </w:rPr>
        <w:t xml:space="preserve"> 49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%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կանայք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: </w:t>
      </w:r>
      <w:r w:rsidR="001A7BD9"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բնակչության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տարիքային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սոցիալական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կազմը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ներկայացված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աղյուսակ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785D05" w:rsidRPr="003B1E00">
        <w:rPr>
          <w:rFonts w:ascii="GHEA Grapalat" w:hAnsi="GHEA Grapalat"/>
          <w:color w:val="000000" w:themeColor="text1"/>
          <w:sz w:val="24"/>
          <w:szCs w:val="24"/>
        </w:rPr>
        <w:t>3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ում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>:</w:t>
      </w:r>
    </w:p>
    <w:p w:rsidR="00550CA3" w:rsidRPr="004868A6" w:rsidRDefault="00550CA3" w:rsidP="00DD1C8D">
      <w:pPr>
        <w:pStyle w:val="a5"/>
        <w:rPr>
          <w:rFonts w:ascii="GHEA Grapalat" w:hAnsi="GHEA Grapalat"/>
          <w:color w:val="000000" w:themeColor="text1"/>
        </w:rPr>
      </w:pPr>
    </w:p>
    <w:p w:rsidR="00550CA3" w:rsidRPr="004868A6" w:rsidRDefault="00550CA3" w:rsidP="00DD1C8D">
      <w:pPr>
        <w:rPr>
          <w:color w:val="000000" w:themeColor="text1"/>
        </w:rPr>
      </w:pPr>
      <w:r w:rsidRPr="004868A6">
        <w:rPr>
          <w:color w:val="000000" w:themeColor="text1"/>
        </w:rPr>
        <w:lastRenderedPageBreak/>
        <w:t xml:space="preserve">Աղյուսակ </w:t>
      </w:r>
      <w:r w:rsidR="00785D05" w:rsidRPr="004868A6">
        <w:rPr>
          <w:color w:val="000000" w:themeColor="text1"/>
          <w:lang w:val="en-US"/>
        </w:rPr>
        <w:t>3</w:t>
      </w:r>
      <w:r w:rsidRPr="004868A6">
        <w:rPr>
          <w:color w:val="000000" w:themeColor="text1"/>
        </w:rPr>
        <w:t>. Համայնքի բնակչության տարիքային և սոցիալական կազմի ցուցանիշները (01.01.201</w:t>
      </w:r>
      <w:r w:rsidR="004B1A07" w:rsidRPr="004868A6">
        <w:rPr>
          <w:color w:val="000000" w:themeColor="text1"/>
        </w:rPr>
        <w:t>8</w:t>
      </w:r>
      <w:r w:rsidRPr="004868A6">
        <w:rPr>
          <w:color w:val="000000" w:themeColor="text1"/>
        </w:rPr>
        <w:t>թ. դրությամբ)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4620"/>
        <w:gridCol w:w="1319"/>
        <w:gridCol w:w="1063"/>
        <w:gridCol w:w="1516"/>
      </w:tblGrid>
      <w:tr w:rsidR="00550CA3" w:rsidRPr="004868A6" w:rsidTr="00E57388">
        <w:trPr>
          <w:trHeight w:val="845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Հ/Հ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bCs/>
                <w:color w:val="000000" w:themeColor="text1"/>
              </w:rPr>
            </w:pPr>
            <w:r w:rsidRPr="004868A6">
              <w:rPr>
                <w:color w:val="000000" w:themeColor="text1"/>
              </w:rPr>
              <w:t>Ցուցանիշները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Ընդամենը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Կանայք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Տղամարդիկ</w:t>
            </w:r>
          </w:p>
        </w:tc>
      </w:tr>
      <w:tr w:rsidR="00550CA3" w:rsidRPr="004868A6" w:rsidTr="00E57388">
        <w:trPr>
          <w:jc w:val="center"/>
        </w:trPr>
        <w:tc>
          <w:tcPr>
            <w:tcW w:w="648" w:type="dxa"/>
            <w:shd w:val="clear" w:color="auto" w:fill="auto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1.</w:t>
            </w:r>
          </w:p>
        </w:tc>
        <w:tc>
          <w:tcPr>
            <w:tcW w:w="4620" w:type="dxa"/>
            <w:shd w:val="clear" w:color="auto" w:fill="auto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Համայնքի  բնակչության թիվը, այդ թվում`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50CA3" w:rsidRPr="004868A6" w:rsidRDefault="00EE5F9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</w:t>
            </w:r>
            <w:r w:rsidR="008E4A7D" w:rsidRPr="004868A6">
              <w:rPr>
                <w:color w:val="000000" w:themeColor="text1"/>
                <w:lang w:val="en-US"/>
              </w:rPr>
              <w:t>5666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50CA3" w:rsidRPr="004868A6" w:rsidRDefault="00EE5F94" w:rsidP="008E4A7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1</w:t>
            </w:r>
            <w:r w:rsidR="008E4A7D" w:rsidRPr="004868A6">
              <w:rPr>
                <w:color w:val="000000" w:themeColor="text1"/>
                <w:lang w:val="en-US"/>
              </w:rPr>
              <w:t>2668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50CA3" w:rsidRPr="004868A6" w:rsidRDefault="00EE5F9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12</w:t>
            </w:r>
            <w:r w:rsidR="008E4A7D" w:rsidRPr="004868A6">
              <w:rPr>
                <w:color w:val="000000" w:themeColor="text1"/>
                <w:lang w:val="en-US"/>
              </w:rPr>
              <w:t>998</w:t>
            </w:r>
          </w:p>
        </w:tc>
      </w:tr>
      <w:tr w:rsidR="00550CA3" w:rsidRPr="004868A6" w:rsidTr="00E57388">
        <w:trPr>
          <w:jc w:val="center"/>
        </w:trPr>
        <w:tc>
          <w:tcPr>
            <w:tcW w:w="648" w:type="dxa"/>
            <w:shd w:val="clear" w:color="auto" w:fill="auto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4620" w:type="dxa"/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մինչև 1 տարեկան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50CA3" w:rsidRPr="004868A6" w:rsidRDefault="008E4A7D" w:rsidP="008E4A7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292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50CA3" w:rsidRPr="004868A6" w:rsidRDefault="00155EC5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</w:t>
            </w:r>
            <w:r w:rsidR="008E4A7D" w:rsidRPr="004868A6">
              <w:rPr>
                <w:color w:val="000000" w:themeColor="text1"/>
                <w:lang w:val="en-US"/>
              </w:rPr>
              <w:t>25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50CA3" w:rsidRPr="004868A6" w:rsidRDefault="00155EC5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</w:t>
            </w:r>
            <w:r w:rsidR="008E4A7D" w:rsidRPr="004868A6">
              <w:rPr>
                <w:color w:val="000000" w:themeColor="text1"/>
                <w:lang w:val="en-US"/>
              </w:rPr>
              <w:t>67</w:t>
            </w:r>
          </w:p>
        </w:tc>
      </w:tr>
      <w:tr w:rsidR="00550CA3" w:rsidRPr="004868A6" w:rsidTr="00E57388">
        <w:trPr>
          <w:jc w:val="center"/>
        </w:trPr>
        <w:tc>
          <w:tcPr>
            <w:tcW w:w="648" w:type="dxa"/>
            <w:shd w:val="clear" w:color="auto" w:fill="auto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4620" w:type="dxa"/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1-2 տարեկան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50CA3" w:rsidRPr="004868A6" w:rsidRDefault="008E4A7D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732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50CA3" w:rsidRPr="004868A6" w:rsidRDefault="008E4A7D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334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50CA3" w:rsidRPr="004868A6" w:rsidRDefault="008E4A7D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398</w:t>
            </w:r>
          </w:p>
        </w:tc>
      </w:tr>
      <w:tr w:rsidR="00550CA3" w:rsidRPr="004868A6" w:rsidTr="00E57388">
        <w:trPr>
          <w:jc w:val="center"/>
        </w:trPr>
        <w:tc>
          <w:tcPr>
            <w:tcW w:w="648" w:type="dxa"/>
            <w:shd w:val="clear" w:color="auto" w:fill="auto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4620" w:type="dxa"/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3-4 տարեկան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50CA3" w:rsidRPr="004868A6" w:rsidRDefault="008E4A7D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677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50CA3" w:rsidRPr="004868A6" w:rsidRDefault="00112F7A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308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50CA3" w:rsidRPr="004868A6" w:rsidRDefault="00112F7A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369</w:t>
            </w:r>
          </w:p>
        </w:tc>
      </w:tr>
      <w:tr w:rsidR="00550CA3" w:rsidRPr="004868A6" w:rsidTr="00E57388">
        <w:trPr>
          <w:trHeight w:val="676"/>
          <w:jc w:val="center"/>
        </w:trPr>
        <w:tc>
          <w:tcPr>
            <w:tcW w:w="648" w:type="dxa"/>
            <w:shd w:val="clear" w:color="auto" w:fill="auto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4620" w:type="dxa"/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5-6 տարեկան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50CA3" w:rsidRPr="004868A6" w:rsidRDefault="001A183C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7</w:t>
            </w:r>
            <w:r w:rsidR="00112F7A" w:rsidRPr="004868A6">
              <w:rPr>
                <w:color w:val="000000" w:themeColor="text1"/>
                <w:lang w:val="en-US"/>
              </w:rPr>
              <w:t>13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50CA3" w:rsidRPr="004868A6" w:rsidRDefault="001A183C" w:rsidP="00112F7A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</w:t>
            </w:r>
            <w:r w:rsidR="00112F7A" w:rsidRPr="004868A6">
              <w:rPr>
                <w:color w:val="000000" w:themeColor="text1"/>
                <w:lang w:val="en-US"/>
              </w:rPr>
              <w:t>38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50CA3" w:rsidRPr="004868A6" w:rsidRDefault="00112F7A" w:rsidP="00112F7A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375</w:t>
            </w:r>
          </w:p>
        </w:tc>
      </w:tr>
      <w:tr w:rsidR="00550CA3" w:rsidRPr="004868A6" w:rsidTr="00E57388">
        <w:trPr>
          <w:jc w:val="center"/>
        </w:trPr>
        <w:tc>
          <w:tcPr>
            <w:tcW w:w="648" w:type="dxa"/>
            <w:shd w:val="clear" w:color="auto" w:fill="auto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4620" w:type="dxa"/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7-10 տարեկան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50CA3" w:rsidRPr="004868A6" w:rsidRDefault="00C275EB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15</w:t>
            </w:r>
            <w:r w:rsidR="00112F7A" w:rsidRPr="004868A6">
              <w:rPr>
                <w:color w:val="000000" w:themeColor="text1"/>
                <w:lang w:val="en-US"/>
              </w:rPr>
              <w:t>40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50CA3" w:rsidRPr="004868A6" w:rsidRDefault="00C275EB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7</w:t>
            </w:r>
            <w:r w:rsidR="00112F7A" w:rsidRPr="004868A6">
              <w:rPr>
                <w:color w:val="000000" w:themeColor="text1"/>
                <w:lang w:val="en-US"/>
              </w:rPr>
              <w:t>33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50CA3" w:rsidRPr="004868A6" w:rsidRDefault="00112F7A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807</w:t>
            </w:r>
          </w:p>
        </w:tc>
      </w:tr>
      <w:tr w:rsidR="00550CA3" w:rsidRPr="004868A6" w:rsidTr="00E57388">
        <w:trPr>
          <w:jc w:val="center"/>
        </w:trPr>
        <w:tc>
          <w:tcPr>
            <w:tcW w:w="648" w:type="dxa"/>
            <w:shd w:val="clear" w:color="auto" w:fill="auto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4620" w:type="dxa"/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11-14 </w:t>
            </w:r>
            <w:r w:rsidRPr="004868A6">
              <w:rPr>
                <w:rFonts w:cs="Sylfaen"/>
                <w:color w:val="000000" w:themeColor="text1"/>
              </w:rPr>
              <w:t>տարեկան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50CA3" w:rsidRPr="004868A6" w:rsidRDefault="00C275EB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</w:t>
            </w:r>
            <w:r w:rsidR="00112F7A" w:rsidRPr="004868A6">
              <w:rPr>
                <w:color w:val="000000" w:themeColor="text1"/>
                <w:lang w:val="en-US"/>
              </w:rPr>
              <w:t>361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50CA3" w:rsidRPr="004868A6" w:rsidRDefault="00C275EB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</w:t>
            </w:r>
            <w:r w:rsidR="00112F7A" w:rsidRPr="004868A6">
              <w:rPr>
                <w:color w:val="000000" w:themeColor="text1"/>
                <w:lang w:val="en-US"/>
              </w:rPr>
              <w:t>91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50CA3" w:rsidRPr="004868A6" w:rsidRDefault="00112F7A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770</w:t>
            </w:r>
          </w:p>
        </w:tc>
      </w:tr>
      <w:tr w:rsidR="00550CA3" w:rsidRPr="004868A6" w:rsidTr="00E57388">
        <w:trPr>
          <w:jc w:val="center"/>
        </w:trPr>
        <w:tc>
          <w:tcPr>
            <w:tcW w:w="648" w:type="dxa"/>
            <w:shd w:val="clear" w:color="auto" w:fill="auto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4620" w:type="dxa"/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15-17 </w:t>
            </w:r>
            <w:r w:rsidRPr="004868A6">
              <w:rPr>
                <w:rFonts w:cs="Sylfaen"/>
                <w:color w:val="000000" w:themeColor="text1"/>
              </w:rPr>
              <w:t>տարեկան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50CA3" w:rsidRPr="004868A6" w:rsidRDefault="00112F7A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861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50CA3" w:rsidRPr="004868A6" w:rsidRDefault="0041606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</w:t>
            </w:r>
            <w:r w:rsidR="00112F7A" w:rsidRPr="004868A6"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50CA3" w:rsidRPr="004868A6" w:rsidRDefault="00416066" w:rsidP="00112F7A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</w:t>
            </w:r>
            <w:r w:rsidR="00112F7A" w:rsidRPr="004868A6">
              <w:rPr>
                <w:color w:val="000000" w:themeColor="text1"/>
                <w:lang w:val="en-US"/>
              </w:rPr>
              <w:t>51</w:t>
            </w:r>
          </w:p>
        </w:tc>
      </w:tr>
      <w:tr w:rsidR="00550CA3" w:rsidRPr="004868A6" w:rsidTr="00E57388">
        <w:trPr>
          <w:jc w:val="center"/>
        </w:trPr>
        <w:tc>
          <w:tcPr>
            <w:tcW w:w="648" w:type="dxa"/>
            <w:shd w:val="clear" w:color="auto" w:fill="auto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4620" w:type="dxa"/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18 և ավելի տարեկան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50CA3" w:rsidRPr="004868A6" w:rsidRDefault="008450B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</w:t>
            </w:r>
            <w:r w:rsidR="00112F7A" w:rsidRPr="004868A6">
              <w:rPr>
                <w:color w:val="000000" w:themeColor="text1"/>
                <w:lang w:val="en-US"/>
              </w:rPr>
              <w:t>9490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50CA3" w:rsidRPr="004868A6" w:rsidRDefault="00112F7A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9830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50CA3" w:rsidRPr="004868A6" w:rsidRDefault="00112F7A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9660</w:t>
            </w:r>
          </w:p>
        </w:tc>
      </w:tr>
      <w:tr w:rsidR="00550CA3" w:rsidRPr="004868A6" w:rsidTr="00E5738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2.</w:t>
            </w:r>
          </w:p>
        </w:tc>
        <w:tc>
          <w:tcPr>
            <w:tcW w:w="4620" w:type="dxa"/>
            <w:shd w:val="clear" w:color="auto" w:fill="auto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Կենսաթոշակառուներ (ներառյալ հաշմանդամներ) այդ թվում՝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50CA3" w:rsidRPr="004868A6" w:rsidRDefault="00112F7A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2788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50CA3" w:rsidRPr="004868A6" w:rsidRDefault="008450B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</w:t>
            </w:r>
            <w:r w:rsidR="00112F7A" w:rsidRPr="004868A6">
              <w:rPr>
                <w:color w:val="000000" w:themeColor="text1"/>
                <w:lang w:val="en-US"/>
              </w:rPr>
              <w:t>601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1</w:t>
            </w:r>
            <w:r w:rsidR="00112F7A" w:rsidRPr="004868A6">
              <w:rPr>
                <w:color w:val="000000" w:themeColor="text1"/>
                <w:lang w:val="en-US"/>
              </w:rPr>
              <w:t>186</w:t>
            </w:r>
          </w:p>
        </w:tc>
      </w:tr>
      <w:tr w:rsidR="00550CA3" w:rsidRPr="004868A6" w:rsidTr="00E57388">
        <w:trPr>
          <w:trHeight w:val="215"/>
          <w:jc w:val="center"/>
        </w:trPr>
        <w:tc>
          <w:tcPr>
            <w:tcW w:w="648" w:type="dxa"/>
            <w:shd w:val="clear" w:color="auto" w:fill="auto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4620" w:type="dxa"/>
            <w:shd w:val="clear" w:color="auto" w:fill="auto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Տարիքային և ա</w:t>
            </w:r>
            <w:r w:rsidRPr="004868A6">
              <w:rPr>
                <w:rFonts w:cs="Sylfaen"/>
                <w:color w:val="000000" w:themeColor="text1"/>
              </w:rPr>
              <w:t xml:space="preserve">շխատանքային 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1516" w:type="dxa"/>
            <w:shd w:val="clear" w:color="auto" w:fill="auto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E5738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3.</w:t>
            </w:r>
          </w:p>
        </w:tc>
        <w:tc>
          <w:tcPr>
            <w:tcW w:w="4620" w:type="dxa"/>
            <w:shd w:val="clear" w:color="auto" w:fill="auto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Միակողմանի ծնողազուրկ երեխաներ 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50CA3" w:rsidRPr="004868A6" w:rsidRDefault="008450B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81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550CA3" w:rsidRPr="004868A6" w:rsidRDefault="008450B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40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550CA3" w:rsidRPr="004868A6" w:rsidRDefault="008450B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41</w:t>
            </w:r>
          </w:p>
        </w:tc>
      </w:tr>
      <w:tr w:rsidR="00550CA3" w:rsidRPr="004868A6" w:rsidTr="00E5738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4.</w:t>
            </w:r>
          </w:p>
        </w:tc>
        <w:tc>
          <w:tcPr>
            <w:tcW w:w="4620" w:type="dxa"/>
            <w:shd w:val="clear" w:color="auto" w:fill="auto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Երկկողմանի ծնողազուրկ երեխաներ 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50CA3" w:rsidRPr="004868A6" w:rsidRDefault="008450B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550CA3" w:rsidRPr="004868A6" w:rsidRDefault="008450B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550CA3" w:rsidRPr="004868A6" w:rsidRDefault="008450B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</w:t>
            </w:r>
          </w:p>
        </w:tc>
      </w:tr>
      <w:tr w:rsidR="00550CA3" w:rsidRPr="004868A6" w:rsidTr="00E5738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5.</w:t>
            </w:r>
          </w:p>
        </w:tc>
        <w:tc>
          <w:tcPr>
            <w:tcW w:w="4620" w:type="dxa"/>
            <w:shd w:val="clear" w:color="auto" w:fill="auto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Հաշմանդամ երեխաներ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50CA3" w:rsidRPr="004868A6" w:rsidRDefault="00ED3895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54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1</w:t>
            </w:r>
            <w:r w:rsidR="00ED3895"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550CA3" w:rsidRPr="004868A6" w:rsidRDefault="00ED3895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36</w:t>
            </w:r>
          </w:p>
        </w:tc>
      </w:tr>
      <w:tr w:rsidR="00550CA3" w:rsidRPr="004868A6" w:rsidTr="00E5738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6.</w:t>
            </w:r>
          </w:p>
        </w:tc>
        <w:tc>
          <w:tcPr>
            <w:tcW w:w="4620" w:type="dxa"/>
            <w:shd w:val="clear" w:color="auto" w:fill="auto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Խնամակալության հանձնված երեխաներ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50CA3" w:rsidRPr="004868A6" w:rsidRDefault="00ED3895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550CA3" w:rsidRPr="004868A6" w:rsidRDefault="00ED3895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550CA3" w:rsidRPr="004868A6" w:rsidRDefault="00ED3895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</w:t>
            </w:r>
          </w:p>
        </w:tc>
      </w:tr>
      <w:tr w:rsidR="00550CA3" w:rsidRPr="004868A6" w:rsidTr="00E5738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7.</w:t>
            </w:r>
          </w:p>
        </w:tc>
        <w:tc>
          <w:tcPr>
            <w:tcW w:w="4620" w:type="dxa"/>
            <w:shd w:val="clear" w:color="auto" w:fill="auto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Հայրենական մեծ պատերազմի մասնակիցներ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50CA3" w:rsidRPr="004868A6" w:rsidRDefault="00C47785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1516" w:type="dxa"/>
            <w:shd w:val="clear" w:color="auto" w:fill="auto"/>
            <w:vAlign w:val="bottom"/>
          </w:tcPr>
          <w:p w:rsidR="00550CA3" w:rsidRPr="004868A6" w:rsidRDefault="001E3BC2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550CA3" w:rsidRPr="004868A6" w:rsidTr="00E5738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8.</w:t>
            </w:r>
          </w:p>
        </w:tc>
        <w:tc>
          <w:tcPr>
            <w:tcW w:w="4620" w:type="dxa"/>
            <w:shd w:val="clear" w:color="auto" w:fill="auto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Հաշմանդամներ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50CA3" w:rsidRPr="004868A6" w:rsidRDefault="00ED3895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949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550CA3" w:rsidRPr="004868A6" w:rsidRDefault="00ED3895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492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550CA3" w:rsidRPr="004868A6" w:rsidRDefault="00550CA3" w:rsidP="00ED3895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4</w:t>
            </w:r>
            <w:r w:rsidR="00ED3895" w:rsidRPr="004868A6">
              <w:rPr>
                <w:color w:val="000000" w:themeColor="text1"/>
                <w:lang w:val="en-US"/>
              </w:rPr>
              <w:t>57</w:t>
            </w:r>
          </w:p>
        </w:tc>
      </w:tr>
      <w:tr w:rsidR="00550CA3" w:rsidRPr="004868A6" w:rsidTr="00E5738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9.</w:t>
            </w:r>
          </w:p>
        </w:tc>
        <w:tc>
          <w:tcPr>
            <w:tcW w:w="4620" w:type="dxa"/>
            <w:shd w:val="clear" w:color="auto" w:fill="auto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Գործազուրկներ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50CA3" w:rsidRPr="004868A6" w:rsidRDefault="00AD3A4D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2470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550CA3" w:rsidRPr="004868A6" w:rsidRDefault="00AD3A4D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1278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550CA3" w:rsidRPr="004868A6" w:rsidRDefault="00AD3A4D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937</w:t>
            </w:r>
          </w:p>
        </w:tc>
      </w:tr>
      <w:tr w:rsidR="00550CA3" w:rsidRPr="004868A6" w:rsidTr="00E5738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10.</w:t>
            </w:r>
          </w:p>
        </w:tc>
        <w:tc>
          <w:tcPr>
            <w:tcW w:w="4620" w:type="dxa"/>
            <w:shd w:val="clear" w:color="auto" w:fill="auto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Ընտանեկան նպաստների պետական համակարգում գրանցված ընտանիքների թիվը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50CA3" w:rsidRPr="004868A6" w:rsidRDefault="00CF461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566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516" w:type="dxa"/>
            <w:shd w:val="clear" w:color="auto" w:fill="auto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  <w:highlight w:val="yellow"/>
              </w:rPr>
            </w:pPr>
          </w:p>
        </w:tc>
      </w:tr>
      <w:tr w:rsidR="00550CA3" w:rsidRPr="004868A6" w:rsidTr="00E5738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lastRenderedPageBreak/>
              <w:t>11.</w:t>
            </w:r>
          </w:p>
        </w:tc>
        <w:tc>
          <w:tcPr>
            <w:tcW w:w="4620" w:type="dxa"/>
            <w:shd w:val="clear" w:color="auto" w:fill="auto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Արցախյան պատերազմում զոհվածների ընտանիքների թիվը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50CA3" w:rsidRPr="004868A6" w:rsidRDefault="0007431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47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516" w:type="dxa"/>
            <w:shd w:val="clear" w:color="auto" w:fill="auto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  <w:highlight w:val="yellow"/>
              </w:rPr>
            </w:pPr>
          </w:p>
        </w:tc>
      </w:tr>
    </w:tbl>
    <w:p w:rsidR="00550CA3" w:rsidRPr="004868A6" w:rsidRDefault="00550CA3" w:rsidP="00DD1C8D">
      <w:pPr>
        <w:rPr>
          <w:color w:val="000000" w:themeColor="text1"/>
        </w:rPr>
      </w:pPr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Գործազուրկների մեծամասնությունը կազմում են կանայք: Տղամարդկանց աշխատունակ մի մասը զբաղված է արտագնա աշխատանքով:</w:t>
      </w:r>
    </w:p>
    <w:p w:rsidR="000B223F" w:rsidRPr="003B1E00" w:rsidRDefault="000B223F" w:rsidP="001A7BD9">
      <w:pPr>
        <w:pStyle w:val="a5"/>
        <w:jc w:val="center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550CA3" w:rsidRPr="003B1E00" w:rsidRDefault="00550CA3" w:rsidP="000B223F">
      <w:pPr>
        <w:pStyle w:val="a5"/>
        <w:jc w:val="center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ԻՆՔՆԱԿԱՌԱՎԱՐՄԱՆ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ՄԱՐՄԻՆՆԵՐԸ</w:t>
      </w:r>
    </w:p>
    <w:p w:rsidR="000B223F" w:rsidRPr="003B1E00" w:rsidRDefault="000B223F" w:rsidP="000B223F">
      <w:pPr>
        <w:pStyle w:val="a5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3B1E00" w:rsidRDefault="00550CA3" w:rsidP="001A7BD9">
      <w:pPr>
        <w:pStyle w:val="a5"/>
        <w:spacing w:after="0" w:line="360" w:lineRule="auto"/>
        <w:ind w:firstLine="41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Եղվարդ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ինքնակառավարումն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իրականացնում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ընտրությունների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արդյունքում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ձևավորված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իշխանությունները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`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ներկայացուցչական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մարմինը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`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ավագանին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15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անդամներով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Եղվարդ</w:t>
      </w:r>
      <w:r w:rsidR="004B1A07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4B1A07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համայնքապետարանի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աշխատակազմը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բաղկացած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EE5F94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71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աշխատակցից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</w:p>
    <w:p w:rsidR="00785D05" w:rsidRPr="003B1E00" w:rsidRDefault="006033C8" w:rsidP="001A7BD9">
      <w:pPr>
        <w:pStyle w:val="a5"/>
        <w:spacing w:after="0" w:line="360" w:lineRule="auto"/>
        <w:ind w:firstLine="41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Եղվարդ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նստավայրն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Եղվարդ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Երևանյան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հասցեում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գտնվող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համայքապետարանի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70282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շենքը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հիմնանորոգվել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2009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թվականին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Աշխատակազմի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աշխատանքի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կատարման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ստեղծված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անհրաժեշտ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պայմաններ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կահույքը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նորացված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հիմնականում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2009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թվականին</w:t>
      </w:r>
      <w:r w:rsidR="00987865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Համայնքապետարանը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հագեցած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տեխնիկայով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որը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լիովին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բավարար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աշխատակազմի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լիարժեք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գործունեությունն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ապահովելու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6033C8" w:rsidRPr="003B1E00" w:rsidRDefault="00785D05" w:rsidP="001A7BD9">
      <w:pPr>
        <w:pStyle w:val="a5"/>
        <w:spacing w:after="0" w:line="360" w:lineRule="auto"/>
        <w:ind w:firstLine="414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ավագանու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2017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թվականի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նոյեմբերի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21-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N 51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որոշմամբ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սահմանվել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Եղվարդ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կազմում</w:t>
      </w:r>
      <w:r w:rsidRPr="003B1E00">
        <w:rPr>
          <w:rFonts w:ascii="GHEA Grapalat" w:eastAsia="Times New Roman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ընդգրկված</w:t>
      </w:r>
      <w:r w:rsidRPr="003B1E00">
        <w:rPr>
          <w:rFonts w:ascii="GHEA Grapalat" w:eastAsia="Times New Roman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բնակավայրերի</w:t>
      </w:r>
      <w:r w:rsidRPr="003B1E00">
        <w:rPr>
          <w:rFonts w:ascii="GHEA Grapalat" w:eastAsia="Times New Roman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վարչական</w:t>
      </w:r>
      <w:r w:rsidRPr="003B1E00">
        <w:rPr>
          <w:rFonts w:ascii="GHEA Grapalat" w:eastAsia="Times New Roman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ղեկավարների</w:t>
      </w:r>
      <w:r w:rsidRPr="003B1E00">
        <w:rPr>
          <w:rFonts w:ascii="GHEA Grapalat" w:eastAsia="Times New Roman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նստավայրերը</w:t>
      </w:r>
      <w:r w:rsidRPr="003B1E0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.</w:t>
      </w:r>
    </w:p>
    <w:p w:rsidR="006033C8" w:rsidRPr="003B1E00" w:rsidRDefault="006033C8" w:rsidP="001A7BD9">
      <w:pPr>
        <w:spacing w:after="0" w:line="360" w:lineRule="auto"/>
        <w:ind w:left="720" w:firstLine="414"/>
        <w:jc w:val="both"/>
        <w:rPr>
          <w:rFonts w:eastAsia="Times New Roman"/>
          <w:color w:val="000000" w:themeColor="text1"/>
          <w:sz w:val="24"/>
          <w:szCs w:val="24"/>
        </w:rPr>
      </w:pPr>
      <w:r w:rsidRPr="003B1E00">
        <w:rPr>
          <w:rFonts w:eastAsia="Times New Roman"/>
          <w:color w:val="000000" w:themeColor="text1"/>
          <w:sz w:val="24"/>
          <w:szCs w:val="24"/>
        </w:rPr>
        <w:t>-  Զովունի - գյուղ Զովունի, 1-ին փողոց, 133 շենք.</w:t>
      </w:r>
    </w:p>
    <w:p w:rsidR="006033C8" w:rsidRPr="003B1E00" w:rsidRDefault="006033C8" w:rsidP="001A7BD9">
      <w:pPr>
        <w:spacing w:after="0" w:line="360" w:lineRule="auto"/>
        <w:ind w:left="720" w:firstLine="414"/>
        <w:jc w:val="both"/>
        <w:rPr>
          <w:rFonts w:eastAsia="Times New Roman"/>
          <w:color w:val="000000" w:themeColor="text1"/>
          <w:sz w:val="24"/>
          <w:szCs w:val="24"/>
        </w:rPr>
      </w:pPr>
      <w:r w:rsidRPr="003B1E00">
        <w:rPr>
          <w:rFonts w:eastAsia="Times New Roman"/>
          <w:color w:val="000000" w:themeColor="text1"/>
          <w:sz w:val="24"/>
          <w:szCs w:val="24"/>
        </w:rPr>
        <w:t>- Բուժական - գյուղ Բուժական, 1-ին փողոց, 2-րդ շենք.</w:t>
      </w:r>
    </w:p>
    <w:p w:rsidR="006033C8" w:rsidRPr="003B1E00" w:rsidRDefault="006033C8" w:rsidP="001A7BD9">
      <w:pPr>
        <w:spacing w:after="0" w:line="360" w:lineRule="auto"/>
        <w:ind w:left="720" w:firstLine="414"/>
        <w:jc w:val="both"/>
        <w:rPr>
          <w:rFonts w:eastAsia="Times New Roman"/>
          <w:color w:val="000000" w:themeColor="text1"/>
          <w:sz w:val="24"/>
          <w:szCs w:val="24"/>
        </w:rPr>
      </w:pPr>
      <w:r w:rsidRPr="003B1E00">
        <w:rPr>
          <w:rFonts w:eastAsia="Times New Roman"/>
          <w:color w:val="000000" w:themeColor="text1"/>
          <w:sz w:val="24"/>
          <w:szCs w:val="24"/>
        </w:rPr>
        <w:t>-  Զորավան - գյուղ Զորավան, 1-ին փողոց, 19 շենք.</w:t>
      </w:r>
    </w:p>
    <w:p w:rsidR="006033C8" w:rsidRPr="003B1E00" w:rsidRDefault="006033C8" w:rsidP="001A7BD9">
      <w:pPr>
        <w:spacing w:after="0" w:line="360" w:lineRule="auto"/>
        <w:ind w:left="720" w:firstLine="414"/>
        <w:jc w:val="both"/>
        <w:rPr>
          <w:rFonts w:eastAsia="Times New Roman"/>
          <w:color w:val="000000" w:themeColor="text1"/>
          <w:sz w:val="24"/>
          <w:szCs w:val="24"/>
        </w:rPr>
      </w:pPr>
      <w:r w:rsidRPr="003B1E00">
        <w:rPr>
          <w:rFonts w:eastAsia="Times New Roman"/>
          <w:color w:val="000000" w:themeColor="text1"/>
          <w:sz w:val="24"/>
          <w:szCs w:val="24"/>
        </w:rPr>
        <w:t>-  Արագյուղ - գյուղ Արագյուղ, 1-ին փողոց, 23 շենք.</w:t>
      </w:r>
    </w:p>
    <w:p w:rsidR="00550CA3" w:rsidRPr="003B1E00" w:rsidRDefault="006033C8" w:rsidP="001A7BD9">
      <w:pPr>
        <w:spacing w:after="0" w:line="360" w:lineRule="auto"/>
        <w:ind w:left="720" w:firstLine="414"/>
        <w:jc w:val="both"/>
        <w:rPr>
          <w:rFonts w:eastAsia="Times New Roman"/>
          <w:color w:val="000000" w:themeColor="text1"/>
          <w:sz w:val="24"/>
          <w:szCs w:val="24"/>
        </w:rPr>
      </w:pPr>
      <w:r w:rsidRPr="003B1E00">
        <w:rPr>
          <w:rFonts w:eastAsia="Times New Roman"/>
          <w:color w:val="000000" w:themeColor="text1"/>
          <w:sz w:val="24"/>
          <w:szCs w:val="24"/>
        </w:rPr>
        <w:t>-  Սարալաջ - գյուղ Սարալանջ, 6-րդ փողոց, 2-րդ շենք:</w:t>
      </w:r>
    </w:p>
    <w:p w:rsidR="00E57388" w:rsidRPr="003B1E00" w:rsidRDefault="00550CA3" w:rsidP="000B223F">
      <w:pPr>
        <w:pStyle w:val="a5"/>
        <w:spacing w:after="0" w:line="360" w:lineRule="auto"/>
        <w:ind w:firstLine="41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վարձատրության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չափը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աշխատակազմի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աշխատակիցների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թվաքանակը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հաստիքացուցակը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պաշտոնային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դրույքաչափերը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հաստատվել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ավագանու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201</w:t>
      </w:r>
      <w:r w:rsidR="00785D05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7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թվականի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785D05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նոյեմբերի</w:t>
      </w:r>
      <w:r w:rsidR="00785D05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21-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թիվ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87865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53 </w:t>
      </w:r>
      <w:r w:rsidR="00987865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987865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5</w:t>
      </w:r>
      <w:r w:rsidR="00785D05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4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87865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որոշումներով</w:t>
      </w:r>
      <w:r w:rsidR="00987865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(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աղյուսակ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4): </w:t>
      </w:r>
    </w:p>
    <w:p w:rsidR="00550CA3" w:rsidRPr="004868A6" w:rsidRDefault="00550CA3" w:rsidP="001A7BD9">
      <w:pPr>
        <w:jc w:val="center"/>
        <w:rPr>
          <w:color w:val="000000" w:themeColor="text1"/>
          <w:lang w:val="en-US"/>
        </w:rPr>
      </w:pPr>
      <w:r w:rsidRPr="004868A6">
        <w:rPr>
          <w:color w:val="000000" w:themeColor="text1"/>
        </w:rPr>
        <w:lastRenderedPageBreak/>
        <w:t>Աղյուսակ 4. Եղվարդ</w:t>
      </w:r>
      <w:r w:rsidR="00785D05" w:rsidRPr="004868A6">
        <w:rPr>
          <w:color w:val="000000" w:themeColor="text1"/>
          <w:lang w:val="en-US"/>
        </w:rPr>
        <w:t xml:space="preserve">ի </w:t>
      </w:r>
      <w:r w:rsidRPr="004868A6">
        <w:rPr>
          <w:color w:val="000000" w:themeColor="text1"/>
        </w:rPr>
        <w:t xml:space="preserve"> </w:t>
      </w:r>
      <w:r w:rsidR="00785D05" w:rsidRPr="004868A6">
        <w:rPr>
          <w:color w:val="000000" w:themeColor="text1"/>
        </w:rPr>
        <w:t>համայնք</w:t>
      </w:r>
      <w:r w:rsidR="00785D05" w:rsidRPr="004868A6">
        <w:rPr>
          <w:color w:val="000000" w:themeColor="text1"/>
          <w:lang w:val="en-US"/>
        </w:rPr>
        <w:t>ապետարանի</w:t>
      </w:r>
      <w:r w:rsidRPr="004868A6">
        <w:rPr>
          <w:color w:val="000000" w:themeColor="text1"/>
        </w:rPr>
        <w:t xml:space="preserve"> աշխատակազմը</w:t>
      </w:r>
    </w:p>
    <w:tbl>
      <w:tblPr>
        <w:tblW w:w="10540" w:type="dxa"/>
        <w:tblInd w:w="9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731"/>
        <w:gridCol w:w="49"/>
        <w:gridCol w:w="4804"/>
        <w:gridCol w:w="6"/>
        <w:gridCol w:w="50"/>
        <w:gridCol w:w="2208"/>
        <w:gridCol w:w="57"/>
        <w:gridCol w:w="2635"/>
      </w:tblGrid>
      <w:tr w:rsidR="00550CA3" w:rsidRPr="004868A6" w:rsidTr="000A6D16">
        <w:trPr>
          <w:trHeight w:val="4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Հ/հ</w:t>
            </w: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Պաշտոնի անվանումը</w:t>
            </w:r>
            <w:r w:rsidRPr="004868A6">
              <w:rPr>
                <w:color w:val="000000" w:themeColor="text1"/>
              </w:rPr>
              <w:br/>
              <w:t>(համայնքային ծառայության պաշտոնների մասով նաև՝ծածկագիրը)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Հաստիքների քանակը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Հաստիքային</w:t>
            </w:r>
            <w:r w:rsidRPr="004868A6">
              <w:rPr>
                <w:color w:val="000000" w:themeColor="text1"/>
              </w:rPr>
              <w:br/>
              <w:t xml:space="preserve"> միավորը</w:t>
            </w:r>
          </w:p>
        </w:tc>
      </w:tr>
      <w:tr w:rsidR="00550CA3" w:rsidRPr="004868A6" w:rsidTr="000A6D16">
        <w:trPr>
          <w:trHeight w:val="47"/>
        </w:trPr>
        <w:tc>
          <w:tcPr>
            <w:tcW w:w="10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50CA3" w:rsidRPr="004868A6" w:rsidRDefault="00550CA3" w:rsidP="001A7BD9">
            <w:pPr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ՔԱՂԱՔԱԿԱՆ ԵՎ ՀԱՅԵՑՈՂԱԿԱՆ ՊԱՇՏՈՆՆԵՐ</w:t>
            </w:r>
          </w:p>
        </w:tc>
      </w:tr>
      <w:tr w:rsidR="00550CA3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Համայնքի ղեկավար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550CA3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  <w:r w:rsidRPr="004868A6">
              <w:rPr>
                <w:rFonts w:ascii="GHEA Grapalat" w:hAnsi="GHEA Grapalat" w:cs="Sylfaen"/>
                <w:color w:val="000000" w:themeColor="text1"/>
              </w:rPr>
              <w:t>Հ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Համայնքի ղեկավարի տեղակալ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987865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987865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</w:t>
            </w:r>
          </w:p>
        </w:tc>
      </w:tr>
      <w:tr w:rsidR="00550CA3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Համայնքի ղեկավարի օգնական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987865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865" w:rsidRPr="004868A6" w:rsidRDefault="00987865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65" w:rsidRPr="004868A6" w:rsidRDefault="00987865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Համայնքի ղեկավարի խորհրդական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65" w:rsidRPr="004868A6" w:rsidRDefault="00987865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65" w:rsidRPr="004868A6" w:rsidRDefault="00987865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987865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865" w:rsidRPr="004868A6" w:rsidRDefault="00987865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65" w:rsidRPr="004868A6" w:rsidRDefault="00987865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Վարչական ղեկավար</w:t>
            </w:r>
            <w:r w:rsidR="008830D4" w:rsidRPr="004868A6">
              <w:rPr>
                <w:color w:val="000000" w:themeColor="text1"/>
              </w:rPr>
              <w:t xml:space="preserve"> (Զովունի, Բուժական Զորավան, Արագյուղ, Սարալանջ բնակավայրերի)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65" w:rsidRPr="004868A6" w:rsidRDefault="00987865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5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65" w:rsidRPr="004868A6" w:rsidRDefault="00987865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5</w:t>
            </w:r>
          </w:p>
        </w:tc>
      </w:tr>
      <w:tr w:rsidR="00550CA3" w:rsidRPr="004868A6" w:rsidTr="000A6D16">
        <w:trPr>
          <w:trHeight w:val="47"/>
        </w:trPr>
        <w:tc>
          <w:tcPr>
            <w:tcW w:w="10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50CA3" w:rsidRPr="004868A6" w:rsidRDefault="00550CA3" w:rsidP="001A7BD9">
            <w:pPr>
              <w:pStyle w:val="a5"/>
              <w:jc w:val="center"/>
              <w:rPr>
                <w:rFonts w:ascii="GHEA Grapalat" w:hAnsi="GHEA Grapalat"/>
                <w:color w:val="000000" w:themeColor="text1"/>
              </w:rPr>
            </w:pPr>
            <w:r w:rsidRPr="004868A6">
              <w:rPr>
                <w:rFonts w:ascii="GHEA Grapalat" w:hAnsi="GHEA Grapalat" w:cs="Sylfaen"/>
                <w:color w:val="000000" w:themeColor="text1"/>
              </w:rPr>
              <w:t>ՀԱՄԱՅՆՔԱՅԻՆ</w:t>
            </w:r>
            <w:r w:rsidRPr="004868A6">
              <w:rPr>
                <w:rFonts w:ascii="GHEA Grapalat" w:hAnsi="GHEA Grapalat"/>
                <w:color w:val="000000" w:themeColor="text1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</w:rPr>
              <w:t>ԾԱՌԱՅՈՒԹՅԱՆ</w:t>
            </w:r>
            <w:r w:rsidRPr="004868A6">
              <w:rPr>
                <w:rFonts w:ascii="GHEA Grapalat" w:hAnsi="GHEA Grapalat"/>
                <w:color w:val="000000" w:themeColor="text1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</w:rPr>
              <w:t>ՊԱՇՏՈՆՆԵՐ</w:t>
            </w:r>
          </w:p>
        </w:tc>
      </w:tr>
      <w:tr w:rsidR="00550CA3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Աշխատակազմի քարտուղար</w:t>
            </w:r>
            <w:r w:rsidR="00987865" w:rsidRPr="004868A6">
              <w:rPr>
                <w:color w:val="000000" w:themeColor="text1"/>
              </w:rPr>
              <w:t xml:space="preserve"> (1.</w:t>
            </w:r>
            <w:r w:rsidR="00987865" w:rsidRPr="004868A6">
              <w:rPr>
                <w:color w:val="000000" w:themeColor="text1"/>
                <w:lang w:val="en-US"/>
              </w:rPr>
              <w:t>1</w:t>
            </w:r>
            <w:r w:rsidRPr="004868A6">
              <w:rPr>
                <w:color w:val="000000" w:themeColor="text1"/>
              </w:rPr>
              <w:t>-1)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550CA3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Գլխավոր մասնագետ</w:t>
            </w:r>
            <w:r w:rsidR="008830D4" w:rsidRPr="004868A6">
              <w:rPr>
                <w:color w:val="000000" w:themeColor="text1"/>
              </w:rPr>
              <w:t xml:space="preserve"> – </w:t>
            </w:r>
            <w:r w:rsidR="008830D4" w:rsidRPr="004868A6">
              <w:rPr>
                <w:color w:val="000000" w:themeColor="text1"/>
                <w:lang w:val="en-US"/>
              </w:rPr>
              <w:t xml:space="preserve">ճարտարապետ </w:t>
            </w:r>
            <w:r w:rsidR="008830D4" w:rsidRPr="004868A6">
              <w:rPr>
                <w:color w:val="000000" w:themeColor="text1"/>
              </w:rPr>
              <w:t>(2.3-</w:t>
            </w:r>
            <w:r w:rsidR="008830D4" w:rsidRPr="004868A6">
              <w:rPr>
                <w:color w:val="000000" w:themeColor="text1"/>
                <w:lang w:val="en-US"/>
              </w:rPr>
              <w:t>6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550CA3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Գլխավոր մասնագետ</w:t>
            </w:r>
            <w:r w:rsidR="008830D4" w:rsidRPr="004868A6">
              <w:rPr>
                <w:color w:val="000000" w:themeColor="text1"/>
              </w:rPr>
              <w:t xml:space="preserve"> -</w:t>
            </w:r>
            <w:r w:rsidR="008830D4" w:rsidRPr="004868A6">
              <w:rPr>
                <w:color w:val="000000" w:themeColor="text1"/>
                <w:lang w:val="en-US"/>
              </w:rPr>
              <w:t xml:space="preserve"> իրավաբան</w:t>
            </w:r>
            <w:r w:rsidR="008830D4" w:rsidRPr="004868A6">
              <w:rPr>
                <w:color w:val="000000" w:themeColor="text1"/>
              </w:rPr>
              <w:t xml:space="preserve"> (2.3-</w:t>
            </w:r>
            <w:r w:rsidR="008830D4" w:rsidRPr="004868A6">
              <w:rPr>
                <w:color w:val="000000" w:themeColor="text1"/>
                <w:lang w:val="en-US"/>
              </w:rPr>
              <w:t>7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550CA3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Գլխավոր մասնագետ</w:t>
            </w:r>
            <w:r w:rsidR="008830D4" w:rsidRPr="004868A6">
              <w:rPr>
                <w:color w:val="000000" w:themeColor="text1"/>
              </w:rPr>
              <w:t xml:space="preserve"> - (2.3-8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550CA3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Գլխավոր մասնագետ</w:t>
            </w:r>
            <w:r w:rsidR="008830D4" w:rsidRPr="004868A6">
              <w:rPr>
                <w:color w:val="000000" w:themeColor="text1"/>
              </w:rPr>
              <w:t xml:space="preserve"> - (2.3-9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550CA3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Գլխավոր մասնագետ</w:t>
            </w:r>
            <w:r w:rsidR="00556531" w:rsidRPr="004868A6">
              <w:rPr>
                <w:color w:val="000000" w:themeColor="text1"/>
                <w:lang w:val="en-US"/>
              </w:rPr>
              <w:t xml:space="preserve"> -</w:t>
            </w:r>
            <w:r w:rsidR="008830D4" w:rsidRPr="004868A6">
              <w:rPr>
                <w:color w:val="000000" w:themeColor="text1"/>
              </w:rPr>
              <w:t xml:space="preserve"> </w:t>
            </w:r>
            <w:r w:rsidRPr="004868A6">
              <w:rPr>
                <w:color w:val="000000" w:themeColor="text1"/>
              </w:rPr>
              <w:t>(2.3-10)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D75DE8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5DE8" w:rsidRPr="004868A6" w:rsidRDefault="00D75DE8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Գլխավոր մասնագետ</w:t>
            </w:r>
            <w:r w:rsidRPr="004868A6">
              <w:rPr>
                <w:color w:val="000000" w:themeColor="text1"/>
                <w:lang w:val="en-US"/>
              </w:rPr>
              <w:t xml:space="preserve"> -</w:t>
            </w:r>
            <w:r w:rsidRPr="004868A6">
              <w:rPr>
                <w:color w:val="000000" w:themeColor="text1"/>
              </w:rPr>
              <w:t xml:space="preserve"> (2.3-1</w:t>
            </w:r>
            <w:r w:rsidRPr="004868A6">
              <w:rPr>
                <w:color w:val="000000" w:themeColor="text1"/>
                <w:lang w:val="en-US"/>
              </w:rPr>
              <w:t>1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D75DE8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5DE8" w:rsidRPr="004868A6" w:rsidRDefault="00D75DE8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Գլխավոր մասնագետ</w:t>
            </w:r>
            <w:r w:rsidRPr="004868A6">
              <w:rPr>
                <w:color w:val="000000" w:themeColor="text1"/>
                <w:lang w:val="en-US"/>
              </w:rPr>
              <w:t xml:space="preserve"> -</w:t>
            </w:r>
            <w:r w:rsidRPr="004868A6">
              <w:rPr>
                <w:color w:val="000000" w:themeColor="text1"/>
              </w:rPr>
              <w:t xml:space="preserve"> (2.3-1</w:t>
            </w:r>
            <w:r w:rsidRPr="004868A6">
              <w:rPr>
                <w:color w:val="000000" w:themeColor="text1"/>
                <w:lang w:val="en-US"/>
              </w:rPr>
              <w:t>2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D75DE8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5DE8" w:rsidRPr="004868A6" w:rsidRDefault="00D75DE8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Գլխավոր մասնագետ</w:t>
            </w:r>
            <w:r w:rsidRPr="004868A6">
              <w:rPr>
                <w:color w:val="000000" w:themeColor="text1"/>
                <w:lang w:val="en-US"/>
              </w:rPr>
              <w:t xml:space="preserve"> -</w:t>
            </w:r>
            <w:r w:rsidRPr="004868A6">
              <w:rPr>
                <w:color w:val="000000" w:themeColor="text1"/>
              </w:rPr>
              <w:t xml:space="preserve"> (2.3-1</w:t>
            </w:r>
            <w:r w:rsidRPr="004868A6">
              <w:rPr>
                <w:color w:val="000000" w:themeColor="text1"/>
                <w:lang w:val="en-US"/>
              </w:rPr>
              <w:t>3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D75DE8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5DE8" w:rsidRPr="004868A6" w:rsidRDefault="00D75DE8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Գլխավոր մասնագետ</w:t>
            </w:r>
            <w:r w:rsidRPr="004868A6">
              <w:rPr>
                <w:color w:val="000000" w:themeColor="text1"/>
                <w:lang w:val="en-US"/>
              </w:rPr>
              <w:t xml:space="preserve"> -</w:t>
            </w:r>
            <w:r w:rsidRPr="004868A6">
              <w:rPr>
                <w:color w:val="000000" w:themeColor="text1"/>
              </w:rPr>
              <w:t xml:space="preserve"> (2.3-1</w:t>
            </w:r>
            <w:r w:rsidRPr="004868A6">
              <w:rPr>
                <w:color w:val="000000" w:themeColor="text1"/>
                <w:lang w:val="en-US"/>
              </w:rPr>
              <w:t>4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550CA3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Առաջատար մասնագետ (3.1-</w:t>
            </w:r>
            <w:r w:rsidR="00D75DE8" w:rsidRPr="004868A6">
              <w:rPr>
                <w:color w:val="000000" w:themeColor="text1"/>
                <w:lang w:val="en-US"/>
              </w:rPr>
              <w:t>13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550CA3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Առաջատար մասնագետ (3.1</w:t>
            </w:r>
            <w:r w:rsidR="00D75DE8" w:rsidRPr="004868A6">
              <w:rPr>
                <w:color w:val="000000" w:themeColor="text1"/>
                <w:lang w:val="en-US"/>
              </w:rPr>
              <w:t>4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550CA3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Առաջատար մասնագետ (3.1-1</w:t>
            </w:r>
            <w:r w:rsidR="00D75DE8" w:rsidRPr="004868A6">
              <w:rPr>
                <w:color w:val="000000" w:themeColor="text1"/>
                <w:lang w:val="en-US"/>
              </w:rPr>
              <w:t>5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550CA3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Առաջատար մասնագետ (3.1-1</w:t>
            </w:r>
            <w:r w:rsidR="00D75DE8" w:rsidRPr="004868A6">
              <w:rPr>
                <w:color w:val="000000" w:themeColor="text1"/>
                <w:lang w:val="en-US"/>
              </w:rPr>
              <w:t>6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D75DE8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5DE8" w:rsidRPr="004868A6" w:rsidRDefault="00D75DE8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Առաջատար մասնագետ (3.1-1</w:t>
            </w:r>
            <w:r w:rsidRPr="004868A6">
              <w:rPr>
                <w:color w:val="000000" w:themeColor="text1"/>
                <w:lang w:val="en-US"/>
              </w:rPr>
              <w:t>7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D75DE8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5DE8" w:rsidRPr="004868A6" w:rsidRDefault="00D75DE8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  <w:r w:rsidRPr="004868A6">
              <w:rPr>
                <w:rFonts w:ascii="GHEA Grapalat" w:hAnsi="GHEA Grapalat" w:cs="Sylfaen"/>
                <w:color w:val="000000" w:themeColor="text1"/>
              </w:rPr>
              <w:t>Ա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Առաջին կարգի մասնագետ (3.2-</w:t>
            </w:r>
            <w:r w:rsidRPr="004868A6">
              <w:rPr>
                <w:color w:val="000000" w:themeColor="text1"/>
                <w:lang w:val="en-US"/>
              </w:rPr>
              <w:t>7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D75DE8" w:rsidRPr="004868A6" w:rsidTr="000A6D16">
        <w:trPr>
          <w:trHeight w:val="47"/>
        </w:trPr>
        <w:tc>
          <w:tcPr>
            <w:tcW w:w="10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5DE8" w:rsidRPr="004868A6" w:rsidRDefault="00D75DE8" w:rsidP="001A7BD9">
            <w:pPr>
              <w:pStyle w:val="a5"/>
              <w:jc w:val="center"/>
              <w:rPr>
                <w:rFonts w:ascii="GHEA Grapalat" w:hAnsi="GHEA Grapalat"/>
                <w:color w:val="000000" w:themeColor="text1"/>
              </w:rPr>
            </w:pPr>
            <w:r w:rsidRPr="004868A6">
              <w:rPr>
                <w:rFonts w:ascii="GHEA Grapalat" w:hAnsi="GHEA Grapalat" w:cs="Sylfaen"/>
                <w:color w:val="000000" w:themeColor="text1"/>
              </w:rPr>
              <w:t>ՔԿԱԳ</w:t>
            </w:r>
            <w:r w:rsidRPr="004868A6">
              <w:rPr>
                <w:rFonts w:ascii="GHEA Grapalat" w:hAnsi="GHEA Grapalat"/>
                <w:color w:val="000000" w:themeColor="text1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</w:rPr>
              <w:t>ԵՂՎԱՐԴԻ</w:t>
            </w:r>
            <w:r w:rsidRPr="004868A6">
              <w:rPr>
                <w:rFonts w:ascii="GHEA Grapalat" w:hAnsi="GHEA Grapalat"/>
                <w:color w:val="000000" w:themeColor="text1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</w:rPr>
              <w:t>ՏԱՐԱԾՔԱՅԻՆ</w:t>
            </w:r>
            <w:r w:rsidRPr="004868A6">
              <w:rPr>
                <w:rFonts w:ascii="GHEA Grapalat" w:hAnsi="GHEA Grapalat"/>
                <w:color w:val="000000" w:themeColor="text1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</w:rPr>
              <w:t>ԲԱԺԻՆ</w:t>
            </w:r>
          </w:p>
        </w:tc>
      </w:tr>
      <w:tr w:rsidR="00D75DE8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5DE8" w:rsidRPr="004868A6" w:rsidRDefault="00D75DE8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bookmarkStart w:id="0" w:name="RANGE!B14"/>
            <w:bookmarkEnd w:id="0"/>
            <w:r w:rsidRPr="004868A6">
              <w:rPr>
                <w:color w:val="000000" w:themeColor="text1"/>
              </w:rPr>
              <w:t>Բաժնի պետ (1.3-1)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D75DE8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5DE8" w:rsidRPr="004868A6" w:rsidRDefault="00D75DE8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1-ին կարգի մասնագետ (3.2-</w:t>
            </w:r>
            <w:r w:rsidRPr="004868A6">
              <w:rPr>
                <w:color w:val="000000" w:themeColor="text1"/>
                <w:lang w:val="en-US"/>
              </w:rPr>
              <w:t>6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D75DE8" w:rsidRPr="004868A6" w:rsidTr="000A6D16">
        <w:trPr>
          <w:trHeight w:val="47"/>
        </w:trPr>
        <w:tc>
          <w:tcPr>
            <w:tcW w:w="10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75DE8" w:rsidRPr="004868A6" w:rsidRDefault="00D75DE8" w:rsidP="001A7BD9">
            <w:pPr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ՆԵՐՔԻՆ ԱՈՒԴԻՏԻ ԲԱԺԻՆ</w:t>
            </w:r>
          </w:p>
        </w:tc>
      </w:tr>
      <w:tr w:rsidR="00D75DE8" w:rsidRPr="004868A6" w:rsidTr="000A6D16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5DE8" w:rsidRPr="004868A6" w:rsidRDefault="00D75DE8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Բաժնի պետ (2.1-</w:t>
            </w:r>
            <w:r w:rsidRPr="004868A6">
              <w:rPr>
                <w:color w:val="000000" w:themeColor="text1"/>
                <w:lang w:val="en-US"/>
              </w:rPr>
              <w:t>5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D75DE8" w:rsidRPr="004868A6" w:rsidTr="000A6D16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5DE8" w:rsidRPr="004868A6" w:rsidRDefault="00D75DE8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Առաջին կարգի մասնագետ (3.2-5)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D75DE8" w:rsidRPr="004868A6" w:rsidTr="000A6D16">
        <w:trPr>
          <w:trHeight w:val="270"/>
        </w:trPr>
        <w:tc>
          <w:tcPr>
            <w:tcW w:w="10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5DE8" w:rsidRPr="004868A6" w:rsidRDefault="001D5A04" w:rsidP="001A7BD9">
            <w:pPr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ԸՆԴՀԱՆՈՒՐ ԲԱԺԻՆ</w:t>
            </w:r>
          </w:p>
        </w:tc>
      </w:tr>
      <w:tr w:rsidR="001D5A04" w:rsidRPr="004868A6" w:rsidTr="00F61E87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  <w:r w:rsidRPr="004868A6">
              <w:rPr>
                <w:rFonts w:ascii="GHEA Grapalat" w:hAnsi="GHEA Grapalat"/>
                <w:color w:val="000000" w:themeColor="text1"/>
              </w:rPr>
              <w:t>.</w:t>
            </w:r>
          </w:p>
        </w:tc>
        <w:tc>
          <w:tcPr>
            <w:tcW w:w="49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Բաժնի պետ (2.1-1)</w:t>
            </w:r>
          </w:p>
        </w:tc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1D5A04" w:rsidRPr="004868A6" w:rsidTr="00F61E87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9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Բաժնի պետի տեղակալ (2.2-1)</w:t>
            </w:r>
          </w:p>
        </w:tc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1D5A04" w:rsidRPr="004868A6" w:rsidTr="00F61E87">
        <w:trPr>
          <w:trHeight w:val="379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  <w:r w:rsidRPr="004868A6">
              <w:rPr>
                <w:rFonts w:ascii="GHEA Grapalat" w:hAnsi="GHEA Grapalat"/>
                <w:color w:val="000000" w:themeColor="text1"/>
              </w:rPr>
              <w:t>.</w:t>
            </w:r>
          </w:p>
        </w:tc>
        <w:tc>
          <w:tcPr>
            <w:tcW w:w="49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Առաջատար մասնագետ (3.1-1)</w:t>
            </w:r>
          </w:p>
        </w:tc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1D5A04" w:rsidRPr="004868A6" w:rsidTr="00F61E87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  <w:r w:rsidRPr="004868A6">
              <w:rPr>
                <w:rFonts w:ascii="GHEA Grapalat" w:hAnsi="GHEA Grapalat"/>
                <w:color w:val="000000" w:themeColor="text1"/>
              </w:rPr>
              <w:t>.</w:t>
            </w:r>
          </w:p>
        </w:tc>
        <w:tc>
          <w:tcPr>
            <w:tcW w:w="49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Առաջատար մասնագետ (3.1-2)</w:t>
            </w:r>
          </w:p>
        </w:tc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1D5A04" w:rsidRPr="004868A6" w:rsidTr="00F61E87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  <w:r w:rsidRPr="004868A6">
              <w:rPr>
                <w:rFonts w:ascii="GHEA Grapalat" w:hAnsi="GHEA Grapalat"/>
                <w:color w:val="000000" w:themeColor="text1"/>
              </w:rPr>
              <w:t>.</w:t>
            </w:r>
          </w:p>
        </w:tc>
        <w:tc>
          <w:tcPr>
            <w:tcW w:w="49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Առաջատար մասնագետ (3.1-3)</w:t>
            </w:r>
          </w:p>
        </w:tc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1D5A04" w:rsidRPr="004868A6" w:rsidTr="00F61E87">
        <w:trPr>
          <w:trHeight w:val="363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9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Առաջատար մասնագետ (3.1-4)</w:t>
            </w:r>
          </w:p>
        </w:tc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1D5A04" w:rsidRPr="004868A6" w:rsidTr="00F61E87">
        <w:trPr>
          <w:trHeight w:val="41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9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Առաջին կարգի մասնագետ (3.2-1)</w:t>
            </w:r>
          </w:p>
        </w:tc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1D5A04" w:rsidRPr="004868A6" w:rsidTr="001D5A04">
        <w:trPr>
          <w:trHeight w:val="27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  <w:r w:rsidRPr="004868A6">
              <w:rPr>
                <w:rFonts w:ascii="GHEA Grapalat" w:hAnsi="GHEA Grapalat"/>
                <w:color w:val="000000" w:themeColor="text1"/>
              </w:rPr>
              <w:t>.</w:t>
            </w:r>
          </w:p>
        </w:tc>
        <w:tc>
          <w:tcPr>
            <w:tcW w:w="4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4868A6" w:rsidRDefault="001D5A04" w:rsidP="00DD1C8D">
            <w:pPr>
              <w:rPr>
                <w:b/>
                <w:color w:val="000000" w:themeColor="text1"/>
              </w:rPr>
            </w:pPr>
            <w:r w:rsidRPr="004868A6">
              <w:rPr>
                <w:color w:val="000000" w:themeColor="text1"/>
              </w:rPr>
              <w:t>Առաջին կարգի մասնագետ (3.2-2)</w:t>
            </w:r>
          </w:p>
        </w:tc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1D5A04" w:rsidRPr="004868A6" w:rsidTr="000A6D16">
        <w:trPr>
          <w:trHeight w:val="270"/>
        </w:trPr>
        <w:tc>
          <w:tcPr>
            <w:tcW w:w="10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1A7BD9">
            <w:pPr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ՖԻՆԱՆՍԱԿԱՆ ԲԱԺԻՆ</w:t>
            </w:r>
          </w:p>
        </w:tc>
      </w:tr>
      <w:tr w:rsidR="001D5A04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Բաժնի պետ</w:t>
            </w:r>
            <w:r w:rsidR="008F6024" w:rsidRPr="004868A6">
              <w:rPr>
                <w:color w:val="000000" w:themeColor="text1"/>
              </w:rPr>
              <w:t xml:space="preserve"> (2.1-</w:t>
            </w:r>
            <w:r w:rsidR="008F6024" w:rsidRPr="004868A6">
              <w:rPr>
                <w:color w:val="000000" w:themeColor="text1"/>
                <w:lang w:val="en-US"/>
              </w:rPr>
              <w:t>2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1D5A04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8F602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Բաժնի պետի տեղակալ (2.2-2)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A04" w:rsidRPr="004868A6" w:rsidRDefault="003E080F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</w:p>
        </w:tc>
      </w:tr>
      <w:tr w:rsidR="001D5A04" w:rsidRPr="004868A6" w:rsidTr="000A6D16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Գլխավոր մասնագետ (2.3-</w:t>
            </w:r>
            <w:r w:rsidR="008F6024" w:rsidRPr="004868A6">
              <w:rPr>
                <w:color w:val="000000" w:themeColor="text1"/>
                <w:lang w:val="en-US"/>
              </w:rPr>
              <w:t>1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8F6024" w:rsidRPr="004868A6" w:rsidTr="000A6D16">
        <w:trPr>
          <w:trHeight w:val="40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6024" w:rsidRPr="004868A6" w:rsidRDefault="008F6024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24" w:rsidRPr="004868A6" w:rsidRDefault="008F602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Գլխավոր մասնագետ (2.3-</w:t>
            </w:r>
            <w:r w:rsidRPr="004868A6">
              <w:rPr>
                <w:color w:val="000000" w:themeColor="text1"/>
                <w:lang w:val="en-US"/>
              </w:rPr>
              <w:t>2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24" w:rsidRPr="004868A6" w:rsidRDefault="008F602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24" w:rsidRPr="004868A6" w:rsidRDefault="008F602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8F6024" w:rsidRPr="004868A6" w:rsidTr="000A6D16">
        <w:trPr>
          <w:trHeight w:val="40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6024" w:rsidRPr="004868A6" w:rsidRDefault="008F6024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24" w:rsidRPr="004868A6" w:rsidRDefault="008F602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Գլխավոր մասնագետ (2.3-3)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24" w:rsidRPr="004868A6" w:rsidRDefault="008F602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24" w:rsidRPr="004868A6" w:rsidRDefault="008F602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8F6024" w:rsidRPr="004868A6" w:rsidTr="000A6D16">
        <w:trPr>
          <w:trHeight w:val="40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6024" w:rsidRPr="004868A6" w:rsidRDefault="008F6024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24" w:rsidRPr="004868A6" w:rsidRDefault="008F602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Առաջատար մասնագետ (3.1-</w:t>
            </w:r>
            <w:r w:rsidRPr="004868A6">
              <w:rPr>
                <w:color w:val="000000" w:themeColor="text1"/>
                <w:lang w:val="en-US"/>
              </w:rPr>
              <w:t>5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24" w:rsidRPr="004868A6" w:rsidRDefault="008F602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24" w:rsidRPr="004868A6" w:rsidRDefault="008F602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1D5A04" w:rsidRPr="004868A6" w:rsidTr="000A6D16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Առաջատար մասնագետ (3.1-</w:t>
            </w:r>
            <w:r w:rsidR="008F6024" w:rsidRPr="004868A6">
              <w:rPr>
                <w:color w:val="000000" w:themeColor="text1"/>
                <w:lang w:val="en-US"/>
              </w:rPr>
              <w:t>6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C73FEB" w:rsidRPr="004868A6" w:rsidTr="000A6D16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3FEB" w:rsidRPr="004868A6" w:rsidRDefault="00C73FEB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EB" w:rsidRPr="004868A6" w:rsidRDefault="00C73FEB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Առաջատար</w:t>
            </w:r>
            <w:r w:rsidRPr="004868A6">
              <w:rPr>
                <w:color w:val="000000" w:themeColor="text1"/>
              </w:rPr>
              <w:t xml:space="preserve"> մասնագետ (3.</w:t>
            </w:r>
            <w:r w:rsidRPr="004868A6">
              <w:rPr>
                <w:color w:val="000000" w:themeColor="text1"/>
                <w:lang w:val="en-US"/>
              </w:rPr>
              <w:t>1</w:t>
            </w:r>
            <w:r w:rsidRPr="004868A6">
              <w:rPr>
                <w:color w:val="000000" w:themeColor="text1"/>
              </w:rPr>
              <w:t>-</w:t>
            </w:r>
            <w:r w:rsidRPr="004868A6">
              <w:rPr>
                <w:color w:val="000000" w:themeColor="text1"/>
                <w:lang w:val="en-US"/>
              </w:rPr>
              <w:t>7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EB" w:rsidRPr="004868A6" w:rsidRDefault="00C73FEB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EB" w:rsidRPr="004868A6" w:rsidRDefault="00C73FEB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1D5A04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8F602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Առաջատար</w:t>
            </w:r>
            <w:r w:rsidR="001D5A04" w:rsidRPr="004868A6">
              <w:rPr>
                <w:color w:val="000000" w:themeColor="text1"/>
              </w:rPr>
              <w:t xml:space="preserve"> մասնագետ (3.</w:t>
            </w:r>
            <w:r w:rsidRPr="004868A6">
              <w:rPr>
                <w:color w:val="000000" w:themeColor="text1"/>
                <w:lang w:val="en-US"/>
              </w:rPr>
              <w:t>1</w:t>
            </w:r>
            <w:r w:rsidR="001D5A04" w:rsidRPr="004868A6">
              <w:rPr>
                <w:color w:val="000000" w:themeColor="text1"/>
              </w:rPr>
              <w:t>-</w:t>
            </w:r>
            <w:r w:rsidR="00C73FEB" w:rsidRPr="004868A6">
              <w:rPr>
                <w:color w:val="000000" w:themeColor="text1"/>
                <w:lang w:val="en-US"/>
              </w:rPr>
              <w:t>8</w:t>
            </w:r>
            <w:r w:rsidR="001D5A04" w:rsidRPr="004868A6">
              <w:rPr>
                <w:color w:val="000000" w:themeColor="text1"/>
              </w:rPr>
              <w:t>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1D5A04" w:rsidRPr="004868A6" w:rsidTr="000A6D16">
        <w:trPr>
          <w:trHeight w:val="574"/>
        </w:trPr>
        <w:tc>
          <w:tcPr>
            <w:tcW w:w="10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1A7BD9">
            <w:pPr>
              <w:pStyle w:val="a5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ԲՆԱՊԱՀՊԱՆՈՒԹՅԱՆ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,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ԳՅՈՒՂԱՏՆՏԵՍՈՒԹՅԱՆ</w:t>
            </w:r>
            <w:r w:rsidR="00C73FEB"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="00C73FEB"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ԵՎ</w:t>
            </w:r>
            <w:r w:rsidR="00C73FEB"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ՀՈՂՕԳՏԱԳՈՐԾՄԱՆ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ԵՎ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="00C73FEB"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ՎԵՐԱՀՍԿՈՂՈՒԹՅԱՆ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ԲԱԺԻՆ</w:t>
            </w:r>
          </w:p>
          <w:p w:rsidR="001D5A04" w:rsidRPr="004868A6" w:rsidRDefault="001D5A04" w:rsidP="00DD1C8D">
            <w:pPr>
              <w:rPr>
                <w:color w:val="000000" w:themeColor="text1"/>
              </w:rPr>
            </w:pPr>
          </w:p>
        </w:tc>
      </w:tr>
      <w:tr w:rsidR="001D5A04" w:rsidRPr="004868A6" w:rsidTr="000A6D16">
        <w:trPr>
          <w:trHeight w:val="4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a5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Բաժնի պետ (2.1-</w:t>
            </w:r>
            <w:r w:rsidR="00C73FEB" w:rsidRPr="004868A6">
              <w:rPr>
                <w:color w:val="000000" w:themeColor="text1"/>
                <w:lang w:val="en-US"/>
              </w:rPr>
              <w:t>3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1D5A04" w:rsidRPr="004868A6" w:rsidTr="000A6D16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Գլխավոր մասնագետ (2.3-</w:t>
            </w:r>
            <w:r w:rsidR="00C73FEB" w:rsidRPr="004868A6">
              <w:rPr>
                <w:color w:val="000000" w:themeColor="text1"/>
                <w:lang w:val="en-US"/>
              </w:rPr>
              <w:t>4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1D5A04" w:rsidRPr="004868A6" w:rsidTr="000A6D16">
        <w:trPr>
          <w:trHeight w:val="40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Առաջատար մասնագետ (3.1-</w:t>
            </w:r>
            <w:r w:rsidR="00C73FEB" w:rsidRPr="004868A6">
              <w:rPr>
                <w:color w:val="000000" w:themeColor="text1"/>
                <w:lang w:val="en-US"/>
              </w:rPr>
              <w:t>9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1D5A04" w:rsidRPr="004868A6" w:rsidTr="000A6D16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C73FEB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Առաջատար մասնագետ (3.1-</w:t>
            </w:r>
            <w:r w:rsidRPr="004868A6">
              <w:rPr>
                <w:color w:val="000000" w:themeColor="text1"/>
                <w:lang w:val="en-US"/>
              </w:rPr>
              <w:t>10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1D5A04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C73FEB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Առաջին</w:t>
            </w:r>
            <w:r w:rsidR="001D5A04" w:rsidRPr="004868A6">
              <w:rPr>
                <w:color w:val="000000" w:themeColor="text1"/>
              </w:rPr>
              <w:t xml:space="preserve"> կարգի մասնագետ (3.</w:t>
            </w:r>
            <w:r w:rsidRPr="004868A6">
              <w:rPr>
                <w:color w:val="000000" w:themeColor="text1"/>
                <w:lang w:val="en-US"/>
              </w:rPr>
              <w:t>2</w:t>
            </w:r>
            <w:r w:rsidRPr="004868A6">
              <w:rPr>
                <w:color w:val="000000" w:themeColor="text1"/>
              </w:rPr>
              <w:t>-</w:t>
            </w:r>
            <w:r w:rsidRPr="004868A6">
              <w:rPr>
                <w:color w:val="000000" w:themeColor="text1"/>
                <w:lang w:val="en-US"/>
              </w:rPr>
              <w:t>3</w:t>
            </w:r>
            <w:r w:rsidR="001D5A04" w:rsidRPr="004868A6">
              <w:rPr>
                <w:color w:val="000000" w:themeColor="text1"/>
              </w:rPr>
              <w:t>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1D5A04" w:rsidRPr="004868A6" w:rsidTr="000A6D16">
        <w:trPr>
          <w:trHeight w:val="578"/>
        </w:trPr>
        <w:tc>
          <w:tcPr>
            <w:tcW w:w="10540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1A7BD9">
            <w:pPr>
              <w:pStyle w:val="a5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ԿՐԹՈՒԹՅԱՆ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,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ՄՇԱԿՈՒՅԹԻ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,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ՍՊՈՐՏԻ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ԵՎ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="00C73FEB"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ՍՈՑԻԱԼԱԿԱՆ</w:t>
            </w:r>
            <w:r w:rsidR="00C73FEB"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="00C73FEB"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ՀԱՐՑԵՐԻ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ԲԱԺԻՆ</w:t>
            </w:r>
          </w:p>
          <w:p w:rsidR="001D5A04" w:rsidRPr="004868A6" w:rsidRDefault="001D5A04" w:rsidP="00DD1C8D">
            <w:pPr>
              <w:rPr>
                <w:color w:val="000000" w:themeColor="text1"/>
              </w:rPr>
            </w:pPr>
          </w:p>
        </w:tc>
      </w:tr>
      <w:tr w:rsidR="001D5A04" w:rsidRPr="004868A6" w:rsidTr="000A6D16">
        <w:trPr>
          <w:trHeight w:val="4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a5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Բաժնի պետ (2.1-4)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1D5A04" w:rsidRPr="004868A6" w:rsidTr="000A6D16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Գլխավոր մասնագետ (2.3-</w:t>
            </w:r>
            <w:r w:rsidR="00C73FEB" w:rsidRPr="004868A6">
              <w:rPr>
                <w:color w:val="000000" w:themeColor="text1"/>
                <w:lang w:val="en-US"/>
              </w:rPr>
              <w:t>5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1D5A04" w:rsidRPr="004868A6" w:rsidTr="000A6D16">
        <w:trPr>
          <w:trHeight w:val="40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Առաջատար մասնագետ (3.1-</w:t>
            </w:r>
            <w:r w:rsidR="00C73FEB" w:rsidRPr="004868A6">
              <w:rPr>
                <w:color w:val="000000" w:themeColor="text1"/>
                <w:lang w:val="en-US"/>
              </w:rPr>
              <w:t>11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1D5A04" w:rsidRPr="004868A6" w:rsidTr="000A6D16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C73FEB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 xml:space="preserve">Առաջատար </w:t>
            </w:r>
            <w:r w:rsidR="001D5A04" w:rsidRPr="004868A6">
              <w:rPr>
                <w:color w:val="000000" w:themeColor="text1"/>
              </w:rPr>
              <w:t>մասնագետ (3.2-</w:t>
            </w:r>
            <w:r w:rsidRPr="004868A6">
              <w:rPr>
                <w:color w:val="000000" w:themeColor="text1"/>
                <w:lang w:val="en-US"/>
              </w:rPr>
              <w:t>1</w:t>
            </w:r>
            <w:r w:rsidR="001D5A04" w:rsidRPr="004868A6">
              <w:rPr>
                <w:color w:val="000000" w:themeColor="text1"/>
              </w:rPr>
              <w:t>2)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1D5A04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C73FEB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Առաջին</w:t>
            </w:r>
            <w:r w:rsidR="001D5A04" w:rsidRPr="004868A6">
              <w:rPr>
                <w:color w:val="000000" w:themeColor="text1"/>
              </w:rPr>
              <w:t xml:space="preserve"> կարգի մասնագետ (3.</w:t>
            </w:r>
            <w:r w:rsidRPr="004868A6">
              <w:rPr>
                <w:color w:val="000000" w:themeColor="text1"/>
                <w:lang w:val="en-US"/>
              </w:rPr>
              <w:t>2</w:t>
            </w:r>
            <w:r w:rsidRPr="004868A6">
              <w:rPr>
                <w:color w:val="000000" w:themeColor="text1"/>
              </w:rPr>
              <w:t>-</w:t>
            </w:r>
            <w:r w:rsidRPr="004868A6">
              <w:rPr>
                <w:color w:val="000000" w:themeColor="text1"/>
                <w:lang w:val="en-US"/>
              </w:rPr>
              <w:t>4</w:t>
            </w:r>
            <w:r w:rsidR="001D5A04" w:rsidRPr="004868A6">
              <w:rPr>
                <w:color w:val="000000" w:themeColor="text1"/>
              </w:rPr>
              <w:t>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1D5A04" w:rsidRPr="004868A6" w:rsidTr="000A6D16">
        <w:trPr>
          <w:trHeight w:val="578"/>
        </w:trPr>
        <w:tc>
          <w:tcPr>
            <w:tcW w:w="10540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1A7BD9">
            <w:pPr>
              <w:pStyle w:val="a5"/>
              <w:jc w:val="center"/>
              <w:rPr>
                <w:rFonts w:ascii="GHEA Grapalat" w:hAnsi="GHEA Grapalat"/>
                <w:color w:val="000000" w:themeColor="text1"/>
              </w:rPr>
            </w:pPr>
            <w:r w:rsidRPr="004868A6">
              <w:rPr>
                <w:rFonts w:ascii="GHEA Grapalat" w:hAnsi="GHEA Grapalat" w:cs="Sylfaen"/>
                <w:color w:val="000000" w:themeColor="text1"/>
              </w:rPr>
              <w:t>ՏԵԽՆԻԿԱԿԱՆ</w:t>
            </w:r>
            <w:r w:rsidRPr="004868A6">
              <w:rPr>
                <w:rFonts w:ascii="GHEA Grapalat" w:hAnsi="GHEA Grapalat"/>
                <w:color w:val="000000" w:themeColor="text1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</w:rPr>
              <w:t>ՍՊԱՍԱՐԿՄԱՆ</w:t>
            </w:r>
            <w:r w:rsidRPr="004868A6">
              <w:rPr>
                <w:rFonts w:ascii="GHEA Grapalat" w:hAnsi="GHEA Grapalat"/>
                <w:color w:val="000000" w:themeColor="text1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</w:rPr>
              <w:t>ԱՆՁՆԱԿԱԶՄ</w:t>
            </w:r>
          </w:p>
          <w:p w:rsidR="001D5A04" w:rsidRPr="004868A6" w:rsidRDefault="001D5A04" w:rsidP="00DD1C8D">
            <w:pPr>
              <w:rPr>
                <w:color w:val="000000" w:themeColor="text1"/>
              </w:rPr>
            </w:pPr>
          </w:p>
        </w:tc>
      </w:tr>
      <w:tr w:rsidR="001D5A04" w:rsidRPr="004868A6" w:rsidTr="000A6D16">
        <w:trPr>
          <w:trHeight w:val="4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C73FEB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Վարորդ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1D5A04" w:rsidRPr="004868A6" w:rsidTr="000A6D16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C73FEB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Հավաքարար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C73FEB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C73FEB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</w:t>
            </w:r>
          </w:p>
        </w:tc>
      </w:tr>
      <w:tr w:rsidR="001D5A04" w:rsidRPr="004868A6" w:rsidTr="000A6D16">
        <w:trPr>
          <w:trHeight w:val="40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C73FEB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Հավաքարար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C73FEB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5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C73FEB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2,5</w:t>
            </w:r>
          </w:p>
        </w:tc>
      </w:tr>
      <w:tr w:rsidR="001D5A04" w:rsidRPr="004868A6" w:rsidTr="000A6D16">
        <w:trPr>
          <w:trHeight w:val="4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C73FEB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Պահակ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C73FEB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C73FEB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6</w:t>
            </w:r>
          </w:p>
        </w:tc>
      </w:tr>
      <w:tr w:rsidR="001D5A04" w:rsidRPr="004868A6" w:rsidTr="000A6D16">
        <w:trPr>
          <w:trHeight w:val="47"/>
        </w:trPr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                       Ընդամենը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3E080F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71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3E080F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68,5</w:t>
            </w:r>
          </w:p>
        </w:tc>
      </w:tr>
    </w:tbl>
    <w:p w:rsidR="00550CA3" w:rsidRPr="004868A6" w:rsidRDefault="00550CA3" w:rsidP="00DD1C8D">
      <w:pPr>
        <w:rPr>
          <w:color w:val="000000" w:themeColor="text1"/>
          <w:lang w:val="en-US"/>
        </w:rPr>
      </w:pPr>
    </w:p>
    <w:p w:rsidR="00B13205" w:rsidRPr="004868A6" w:rsidRDefault="00B13205" w:rsidP="00DD1C8D">
      <w:pPr>
        <w:rPr>
          <w:color w:val="000000" w:themeColor="text1"/>
          <w:lang w:val="en-US"/>
        </w:rPr>
      </w:pPr>
    </w:p>
    <w:p w:rsidR="00B13205" w:rsidRPr="004868A6" w:rsidRDefault="00B13205" w:rsidP="00DD1C8D">
      <w:pPr>
        <w:rPr>
          <w:color w:val="000000" w:themeColor="text1"/>
          <w:lang w:val="en-US"/>
        </w:rPr>
      </w:pPr>
    </w:p>
    <w:p w:rsidR="00B13205" w:rsidRPr="004868A6" w:rsidRDefault="00B13205" w:rsidP="00DD1C8D">
      <w:pPr>
        <w:rPr>
          <w:color w:val="000000" w:themeColor="text1"/>
          <w:lang w:val="en-US"/>
        </w:rPr>
      </w:pPr>
    </w:p>
    <w:p w:rsidR="00B13205" w:rsidRPr="004868A6" w:rsidRDefault="00B13205" w:rsidP="00DD1C8D">
      <w:pPr>
        <w:rPr>
          <w:color w:val="000000" w:themeColor="text1"/>
          <w:lang w:val="en-US"/>
        </w:rPr>
      </w:pPr>
    </w:p>
    <w:p w:rsidR="00B13205" w:rsidRPr="004868A6" w:rsidRDefault="00B13205" w:rsidP="00DD1C8D">
      <w:pPr>
        <w:rPr>
          <w:color w:val="000000" w:themeColor="text1"/>
          <w:lang w:val="en-US"/>
        </w:rPr>
      </w:pPr>
    </w:p>
    <w:p w:rsidR="00B13205" w:rsidRPr="004868A6" w:rsidRDefault="00B13205" w:rsidP="00DD1C8D">
      <w:pPr>
        <w:rPr>
          <w:color w:val="000000" w:themeColor="text1"/>
          <w:lang w:val="en-US"/>
        </w:rPr>
      </w:pPr>
    </w:p>
    <w:p w:rsidR="00B13205" w:rsidRPr="004868A6" w:rsidRDefault="00B13205" w:rsidP="00DD1C8D">
      <w:pPr>
        <w:rPr>
          <w:color w:val="000000" w:themeColor="text1"/>
          <w:lang w:val="en-US"/>
        </w:rPr>
      </w:pPr>
    </w:p>
    <w:p w:rsidR="00B13205" w:rsidRPr="004868A6" w:rsidRDefault="00B13205" w:rsidP="00DD1C8D">
      <w:pPr>
        <w:rPr>
          <w:color w:val="000000" w:themeColor="text1"/>
          <w:lang w:val="en-US"/>
        </w:rPr>
      </w:pPr>
    </w:p>
    <w:p w:rsidR="00B13205" w:rsidRPr="004868A6" w:rsidRDefault="00B13205" w:rsidP="00DD1C8D">
      <w:pPr>
        <w:rPr>
          <w:color w:val="000000" w:themeColor="text1"/>
          <w:lang w:val="en-US"/>
        </w:rPr>
      </w:pPr>
    </w:p>
    <w:p w:rsidR="00B13205" w:rsidRPr="004868A6" w:rsidRDefault="00B13205" w:rsidP="00DD1C8D">
      <w:pPr>
        <w:rPr>
          <w:color w:val="000000" w:themeColor="text1"/>
          <w:lang w:val="en-US"/>
        </w:rPr>
      </w:pPr>
    </w:p>
    <w:p w:rsidR="00B13205" w:rsidRPr="004868A6" w:rsidRDefault="00B13205" w:rsidP="00DD1C8D">
      <w:pPr>
        <w:rPr>
          <w:color w:val="000000" w:themeColor="text1"/>
          <w:lang w:val="en-US"/>
        </w:rPr>
      </w:pPr>
    </w:p>
    <w:p w:rsidR="00B13205" w:rsidRPr="004868A6" w:rsidRDefault="00B13205" w:rsidP="00DD1C8D">
      <w:pPr>
        <w:rPr>
          <w:color w:val="000000" w:themeColor="text1"/>
          <w:lang w:val="en-US"/>
        </w:rPr>
      </w:pPr>
    </w:p>
    <w:p w:rsidR="00B13205" w:rsidRPr="004868A6" w:rsidRDefault="00B13205" w:rsidP="00DD1C8D">
      <w:pPr>
        <w:rPr>
          <w:color w:val="000000" w:themeColor="text1"/>
          <w:lang w:val="en-US"/>
        </w:rPr>
      </w:pPr>
    </w:p>
    <w:p w:rsidR="00B13205" w:rsidRPr="004868A6" w:rsidRDefault="00B13205" w:rsidP="00DD1C8D">
      <w:pPr>
        <w:rPr>
          <w:color w:val="000000" w:themeColor="text1"/>
          <w:lang w:val="en-US"/>
        </w:rPr>
      </w:pPr>
    </w:p>
    <w:p w:rsidR="00B13205" w:rsidRPr="004868A6" w:rsidRDefault="00B13205" w:rsidP="00DD1C8D">
      <w:pPr>
        <w:rPr>
          <w:color w:val="000000" w:themeColor="text1"/>
          <w:lang w:val="en-US"/>
        </w:rPr>
      </w:pPr>
    </w:p>
    <w:p w:rsidR="00B13205" w:rsidRPr="004868A6" w:rsidRDefault="00B13205" w:rsidP="00DD1C8D">
      <w:pPr>
        <w:rPr>
          <w:color w:val="000000" w:themeColor="text1"/>
          <w:lang w:val="en-US"/>
        </w:rPr>
      </w:pPr>
    </w:p>
    <w:p w:rsidR="00550CA3" w:rsidRPr="004868A6" w:rsidRDefault="00550CA3" w:rsidP="00DD1C8D">
      <w:pPr>
        <w:rPr>
          <w:color w:val="000000" w:themeColor="text1"/>
          <w:lang w:val="en-US"/>
        </w:rPr>
      </w:pPr>
    </w:p>
    <w:p w:rsidR="003424DE" w:rsidRPr="004868A6" w:rsidRDefault="003424DE" w:rsidP="00DD1C8D">
      <w:pPr>
        <w:rPr>
          <w:b/>
          <w:color w:val="000000" w:themeColor="text1"/>
          <w:lang w:val="en-US"/>
        </w:rPr>
        <w:sectPr w:rsidR="003424DE" w:rsidRPr="004868A6" w:rsidSect="003424DE">
          <w:footerReference w:type="default" r:id="rId11"/>
          <w:pgSz w:w="12240" w:h="15840" w:code="1"/>
          <w:pgMar w:top="624" w:right="680" w:bottom="737" w:left="737" w:header="720" w:footer="720" w:gutter="0"/>
          <w:cols w:space="720"/>
          <w:titlePg/>
          <w:docGrid w:linePitch="360"/>
        </w:sectPr>
      </w:pPr>
    </w:p>
    <w:p w:rsidR="001A7BD9" w:rsidRPr="004868A6" w:rsidRDefault="001A7BD9" w:rsidP="00DD1C8D">
      <w:pPr>
        <w:rPr>
          <w:b/>
          <w:color w:val="000000" w:themeColor="text1"/>
          <w:lang w:val="en-US"/>
        </w:rPr>
      </w:pPr>
    </w:p>
    <w:p w:rsidR="00550CA3" w:rsidRPr="004868A6" w:rsidRDefault="00550CA3" w:rsidP="00DD1C8D">
      <w:pPr>
        <w:rPr>
          <w:b/>
          <w:color w:val="000000" w:themeColor="text1"/>
        </w:rPr>
      </w:pPr>
      <w:r w:rsidRPr="004868A6">
        <w:rPr>
          <w:b/>
          <w:color w:val="000000" w:themeColor="text1"/>
        </w:rPr>
        <w:t xml:space="preserve">                                                      ՀՀ ԿՈՏԱՅՔԻ  ՄԱՐԶԻ  ԵՂՎԱՐԴԻ  ՀԱՄԱՅՆՔԱՊԵՏԱՐԱՆ</w:t>
      </w:r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</w:tblGrid>
      <w:tr w:rsidR="00550CA3" w:rsidRPr="004868A6" w:rsidTr="000A6D16">
        <w:tc>
          <w:tcPr>
            <w:tcW w:w="3969" w:type="dxa"/>
          </w:tcPr>
          <w:p w:rsidR="00550CA3" w:rsidRPr="004868A6" w:rsidRDefault="009E7898" w:rsidP="00232501">
            <w:pPr>
              <w:jc w:val="center"/>
              <w:rPr>
                <w:b/>
                <w:color w:val="000000" w:themeColor="text1"/>
              </w:rPr>
            </w:pPr>
            <w:r w:rsidRPr="009E7898">
              <w:rPr>
                <w:b/>
                <w:noProof/>
                <w:color w:val="000000" w:themeColor="text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left:0;text-align:left;margin-left:452.85pt;margin-top:6.55pt;width:3.75pt;height:276.75pt;z-index:251677696" o:connectortype="straight"/>
              </w:pict>
            </w:r>
            <w:r w:rsidRPr="009E7898">
              <w:rPr>
                <w:b/>
                <w:noProof/>
                <w:color w:val="000000" w:themeColor="text1"/>
              </w:rPr>
              <w:pict>
                <v:shape id="_x0000_s1042" type="#_x0000_t32" style="position:absolute;left:0;text-align:left;margin-left:192.6pt;margin-top:6.55pt;width:260.25pt;height:0;z-index:251676672" o:connectortype="straight"/>
              </w:pict>
            </w:r>
            <w:r w:rsidR="00550CA3" w:rsidRPr="004868A6">
              <w:rPr>
                <w:b/>
                <w:color w:val="000000" w:themeColor="text1"/>
              </w:rPr>
              <w:t>ՀԱՄԱՅՆՔԻ ՂԵԿԱՎԱՐ</w:t>
            </w:r>
          </w:p>
        </w:tc>
      </w:tr>
    </w:tbl>
    <w:p w:rsidR="00550CA3" w:rsidRPr="004868A6" w:rsidRDefault="009E7898" w:rsidP="00DD1C8D">
      <w:pPr>
        <w:rPr>
          <w:b/>
          <w:color w:val="000000" w:themeColor="text1"/>
        </w:rPr>
      </w:pPr>
      <w:r>
        <w:rPr>
          <w:b/>
          <w:noProof/>
          <w:color w:val="000000" w:themeColor="text1"/>
          <w:lang w:val="ru-RU"/>
        </w:rPr>
        <w:pict>
          <v:shape id="_x0000_s1053" type="#_x0000_t32" style="position:absolute;margin-left:637.4pt;margin-top:21pt;width:0;height:26.7pt;z-index:251686912;mso-position-horizontal-relative:text;mso-position-vertical-relative:text" o:connectortype="straight"/>
        </w:pict>
      </w:r>
      <w:r w:rsidRPr="009E7898">
        <w:rPr>
          <w:b/>
          <w:noProof/>
          <w:color w:val="000000" w:themeColor="text1"/>
        </w:rPr>
        <w:pict>
          <v:shape id="_x0000_s1029" type="#_x0000_t32" style="position:absolute;margin-left:380.25pt;margin-top:21pt;width:257.15pt;height:0;z-index:251663360;mso-position-horizontal-relative:text;mso-position-vertical-relative:text" o:connectortype="straight"/>
        </w:pict>
      </w:r>
      <w:r w:rsidRPr="009E7898">
        <w:rPr>
          <w:b/>
          <w:noProof/>
          <w:color w:val="000000" w:themeColor="text1"/>
        </w:rPr>
        <w:pict>
          <v:shape id="_x0000_s1033" type="#_x0000_t32" style="position:absolute;margin-left:435.65pt;margin-top:21pt;width:0;height:33.75pt;z-index:251667456;mso-position-horizontal-relative:text;mso-position-vertical-relative:text" o:connectortype="straight"/>
        </w:pict>
      </w:r>
      <w:r w:rsidRPr="009E7898">
        <w:rPr>
          <w:b/>
          <w:noProof/>
          <w:color w:val="000000" w:themeColor="text1"/>
        </w:rPr>
        <w:pict>
          <v:shape id="_x0000_s1032" type="#_x0000_t32" style="position:absolute;margin-left:274.4pt;margin-top:21pt;width:.05pt;height:32.15pt;z-index:251666432;mso-position-horizontal-relative:text;mso-position-vertical-relative:text" o:connectortype="straight"/>
        </w:pict>
      </w:r>
      <w:r w:rsidRPr="009E7898">
        <w:rPr>
          <w:b/>
          <w:noProof/>
          <w:color w:val="000000" w:themeColor="text1"/>
        </w:rPr>
        <w:pict>
          <v:shape id="_x0000_s1030" type="#_x0000_t32" style="position:absolute;margin-left:61.5pt;margin-top:20.95pt;width:318.75pt;height:.05pt;flip:x;z-index:251664384;mso-position-horizontal-relative:text;mso-position-vertical-relative:text" o:connectortype="straight"/>
        </w:pict>
      </w:r>
      <w:r w:rsidRPr="009E7898">
        <w:rPr>
          <w:b/>
          <w:noProof/>
          <w:color w:val="000000" w:themeColor="text1"/>
        </w:rPr>
        <w:pict>
          <v:shape id="_x0000_s1031" type="#_x0000_t32" style="position:absolute;margin-left:61.5pt;margin-top:20.95pt;width:0;height:33.75pt;z-index:251665408;mso-position-horizontal-relative:text;mso-position-vertical-relative:text" o:connectortype="straight"/>
        </w:pict>
      </w:r>
      <w:r w:rsidRPr="009E7898">
        <w:rPr>
          <w:b/>
          <w:noProof/>
          <w:color w:val="000000" w:themeColor="text1"/>
        </w:rPr>
        <w:pict>
          <v:shape id="_x0000_s1028" type="#_x0000_t32" style="position:absolute;margin-left:380.25pt;margin-top:1.45pt;width:0;height:19.5pt;z-index:251662336;mso-position-horizontal-relative:text;mso-position-vertical-relative:text" o:connectortype="straight"/>
        </w:pict>
      </w:r>
      <w:r w:rsidR="00550CA3" w:rsidRPr="004868A6">
        <w:rPr>
          <w:b/>
          <w:color w:val="000000" w:themeColor="text1"/>
        </w:rPr>
        <w:tab/>
      </w:r>
    </w:p>
    <w:p w:rsidR="00550CA3" w:rsidRPr="004868A6" w:rsidRDefault="00550CA3" w:rsidP="00DD1C8D">
      <w:pPr>
        <w:rPr>
          <w:b/>
          <w:color w:val="000000" w:themeColor="text1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709"/>
        <w:gridCol w:w="2977"/>
        <w:gridCol w:w="637"/>
        <w:gridCol w:w="2906"/>
      </w:tblGrid>
      <w:tr w:rsidR="00550CA3" w:rsidRPr="004868A6" w:rsidTr="00076163">
        <w:tc>
          <w:tcPr>
            <w:tcW w:w="3085" w:type="dxa"/>
          </w:tcPr>
          <w:p w:rsidR="00550CA3" w:rsidRPr="004868A6" w:rsidRDefault="00550CA3" w:rsidP="00232501">
            <w:pPr>
              <w:jc w:val="center"/>
              <w:rPr>
                <w:b/>
                <w:color w:val="000000" w:themeColor="text1"/>
              </w:rPr>
            </w:pPr>
            <w:r w:rsidRPr="004868A6">
              <w:rPr>
                <w:b/>
                <w:color w:val="000000" w:themeColor="text1"/>
              </w:rPr>
              <w:t>ՀԱՄԱՅՆՔԻ ՂԵԿԱՎԱՐԻ ՕԳՆԱԿԱՆ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50CA3" w:rsidRPr="004868A6" w:rsidRDefault="00550CA3" w:rsidP="00DD1C8D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550CA3" w:rsidRPr="004868A6" w:rsidRDefault="00550CA3" w:rsidP="00232501">
            <w:pPr>
              <w:jc w:val="center"/>
              <w:rPr>
                <w:b/>
                <w:color w:val="000000" w:themeColor="text1"/>
              </w:rPr>
            </w:pPr>
            <w:r w:rsidRPr="004868A6">
              <w:rPr>
                <w:b/>
                <w:color w:val="000000" w:themeColor="text1"/>
              </w:rPr>
              <w:t>ԱՇԽԱՏԱԿԱԶՄԻ ՔԱՐՏՈՒՂԱՐ</w:t>
            </w:r>
          </w:p>
        </w:tc>
        <w:tc>
          <w:tcPr>
            <w:tcW w:w="637" w:type="dxa"/>
            <w:tcBorders>
              <w:top w:val="nil"/>
              <w:bottom w:val="nil"/>
            </w:tcBorders>
          </w:tcPr>
          <w:p w:rsidR="00550CA3" w:rsidRPr="004868A6" w:rsidRDefault="00550CA3" w:rsidP="00DD1C8D">
            <w:pPr>
              <w:rPr>
                <w:b/>
                <w:color w:val="000000" w:themeColor="text1"/>
              </w:rPr>
            </w:pPr>
          </w:p>
        </w:tc>
        <w:tc>
          <w:tcPr>
            <w:tcW w:w="2906" w:type="dxa"/>
          </w:tcPr>
          <w:p w:rsidR="00550CA3" w:rsidRPr="004868A6" w:rsidRDefault="009E7898" w:rsidP="00232501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E7898">
              <w:rPr>
                <w:b/>
                <w:noProof/>
                <w:color w:val="000000" w:themeColor="text1"/>
              </w:rPr>
              <w:pict>
                <v:rect id="_x0000_s1052" style="position:absolute;left:0;text-align:left;margin-left:172.5pt;margin-top:.25pt;width:185.25pt;height:41pt;z-index:251685888;mso-position-horizontal-relative:text;mso-position-vertical-relative:text">
                  <v:textbox style="mso-next-textbox:#_x0000_s1052">
                    <w:txbxContent>
                      <w:p w:rsidR="005913CF" w:rsidRPr="00232501" w:rsidRDefault="005913CF" w:rsidP="00232501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 w:rsidRPr="00232501">
                          <w:rPr>
                            <w:b/>
                          </w:rPr>
                          <w:t xml:space="preserve">ՀԱՄԱՅՆՔԻ ՂԵԿԱՎԱՐԻ </w:t>
                        </w:r>
                        <w:r w:rsidRPr="00232501">
                          <w:rPr>
                            <w:b/>
                            <w:lang w:val="en-US"/>
                          </w:rPr>
                          <w:t>ԽՈՐՀՐԴԱԿԱՆ</w:t>
                        </w:r>
                      </w:p>
                      <w:p w:rsidR="005913CF" w:rsidRPr="00DD1C8D" w:rsidRDefault="005913CF" w:rsidP="00DD1C8D"/>
                      <w:p w:rsidR="005913CF" w:rsidRDefault="005913CF" w:rsidP="00DD1C8D"/>
                    </w:txbxContent>
                  </v:textbox>
                </v:rect>
              </w:pict>
            </w:r>
            <w:r w:rsidR="00550CA3" w:rsidRPr="004868A6">
              <w:rPr>
                <w:b/>
                <w:color w:val="000000" w:themeColor="text1"/>
              </w:rPr>
              <w:t>ՀԱՄԱՅՆՔԻ ՂԵԿԱՎԱՐԻ ՏԵՂԱԿԱԼ</w:t>
            </w:r>
            <w:r w:rsidR="00076163" w:rsidRPr="004868A6">
              <w:rPr>
                <w:b/>
                <w:color w:val="000000" w:themeColor="text1"/>
                <w:lang w:val="en-US"/>
              </w:rPr>
              <w:t>ՆԵՐ</w:t>
            </w:r>
          </w:p>
        </w:tc>
      </w:tr>
    </w:tbl>
    <w:p w:rsidR="00550CA3" w:rsidRPr="004868A6" w:rsidRDefault="009E7898" w:rsidP="00DD1C8D">
      <w:pPr>
        <w:rPr>
          <w:b/>
          <w:color w:val="000000" w:themeColor="text1"/>
        </w:rPr>
      </w:pPr>
      <w:r w:rsidRPr="009E7898">
        <w:rPr>
          <w:b/>
          <w:noProof/>
          <w:color w:val="000000" w:themeColor="text1"/>
        </w:rPr>
        <w:pict>
          <v:shape id="_x0000_s1034" type="#_x0000_t32" style="position:absolute;margin-left:274.4pt;margin-top:.5pt;width:0;height:27.75pt;z-index:251668480;mso-position-horizontal-relative:text;mso-position-vertical-relative:text" o:connectortype="straight"/>
        </w:pict>
      </w:r>
    </w:p>
    <w:p w:rsidR="00076163" w:rsidRPr="004868A6" w:rsidRDefault="009E7898" w:rsidP="00DD1C8D">
      <w:pPr>
        <w:rPr>
          <w:b/>
          <w:color w:val="000000" w:themeColor="text1"/>
        </w:rPr>
      </w:pPr>
      <w:r w:rsidRPr="009E7898">
        <w:rPr>
          <w:b/>
          <w:noProof/>
          <w:color w:val="000000" w:themeColor="text1"/>
        </w:rPr>
        <w:pict>
          <v:shape id="_x0000_s1037" type="#_x0000_t32" style="position:absolute;margin-left:71.95pt;margin-top:1.25pt;width:0;height:25.3pt;z-index:251671552" o:connectortype="straight"/>
        </w:pict>
      </w:r>
      <w:r w:rsidRPr="009E7898">
        <w:rPr>
          <w:b/>
          <w:noProof/>
          <w:color w:val="000000" w:themeColor="text1"/>
        </w:rPr>
        <w:pict>
          <v:shape id="_x0000_s1038" type="#_x0000_t32" style="position:absolute;margin-left:148.45pt;margin-top:1.25pt;width:0;height:25.3pt;z-index:251672576" o:connectortype="straight"/>
        </w:pict>
      </w:r>
      <w:r w:rsidRPr="009E7898">
        <w:rPr>
          <w:b/>
          <w:noProof/>
          <w:color w:val="000000" w:themeColor="text1"/>
        </w:rPr>
        <w:pict>
          <v:shape id="_x0000_s1039" type="#_x0000_t32" style="position:absolute;margin-left:290.95pt;margin-top:1.25pt;width:0;height:25.3pt;z-index:251673600" o:connectortype="straight"/>
        </w:pict>
      </w:r>
      <w:r w:rsidRPr="009E7898">
        <w:rPr>
          <w:b/>
          <w:noProof/>
          <w:color w:val="000000" w:themeColor="text1"/>
        </w:rPr>
        <w:pict>
          <v:shape id="_x0000_s1040" type="#_x0000_t32" style="position:absolute;margin-left:435.65pt;margin-top:1.25pt;width:.05pt;height:25.3pt;z-index:251674624" o:connectortype="straight"/>
        </w:pict>
      </w:r>
      <w:r w:rsidRPr="009E7898">
        <w:rPr>
          <w:b/>
          <w:noProof/>
          <w:color w:val="000000" w:themeColor="text1"/>
        </w:rPr>
        <w:pict>
          <v:shape id="_x0000_s1041" type="#_x0000_t32" style="position:absolute;margin-left:549.65pt;margin-top:1.25pt;width:.05pt;height:25.3pt;z-index:251675648" o:connectortype="straight"/>
        </w:pict>
      </w:r>
      <w:r w:rsidRPr="009E7898">
        <w:rPr>
          <w:b/>
          <w:noProof/>
          <w:color w:val="000000" w:themeColor="text1"/>
        </w:rPr>
        <w:pict>
          <v:shape id="_x0000_s1051" type="#_x0000_t32" style="position:absolute;margin-left:660.75pt;margin-top:1.25pt;width:0;height:25.3pt;z-index:251684864" o:connectortype="straight"/>
        </w:pict>
      </w:r>
      <w:r w:rsidRPr="009E7898">
        <w:rPr>
          <w:b/>
          <w:noProof/>
          <w:color w:val="000000" w:themeColor="text1"/>
        </w:rPr>
        <w:pict>
          <v:shape id="_x0000_s1035" type="#_x0000_t32" style="position:absolute;margin-left:1in;margin-top:1.25pt;width:308.25pt;height:0;flip:x;z-index:251669504" o:connectortype="straight"/>
        </w:pict>
      </w:r>
      <w:r w:rsidRPr="009E7898">
        <w:rPr>
          <w:b/>
          <w:noProof/>
          <w:color w:val="000000" w:themeColor="text1"/>
        </w:rPr>
        <w:pict>
          <v:shape id="_x0000_s1036" type="#_x0000_t32" style="position:absolute;margin-left:380.25pt;margin-top:1.25pt;width:280.5pt;height:0;z-index:251670528" o:connectortype="straight"/>
        </w:pict>
      </w:r>
    </w:p>
    <w:tbl>
      <w:tblPr>
        <w:tblW w:w="12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426"/>
        <w:gridCol w:w="1951"/>
        <w:gridCol w:w="426"/>
        <w:gridCol w:w="3085"/>
        <w:gridCol w:w="409"/>
        <w:gridCol w:w="2127"/>
        <w:gridCol w:w="409"/>
        <w:gridCol w:w="1766"/>
      </w:tblGrid>
      <w:tr w:rsidR="00550CA3" w:rsidRPr="004868A6" w:rsidTr="00232501">
        <w:tc>
          <w:tcPr>
            <w:tcW w:w="1951" w:type="dxa"/>
          </w:tcPr>
          <w:p w:rsidR="00550CA3" w:rsidRPr="004868A6" w:rsidRDefault="00550CA3" w:rsidP="00232501">
            <w:pPr>
              <w:jc w:val="center"/>
              <w:rPr>
                <w:b/>
                <w:color w:val="000000" w:themeColor="text1"/>
              </w:rPr>
            </w:pPr>
            <w:r w:rsidRPr="004868A6">
              <w:rPr>
                <w:b/>
                <w:color w:val="000000" w:themeColor="text1"/>
              </w:rPr>
              <w:t>ԱՇԽԱՏԱԿԱԶՄ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50CA3" w:rsidRPr="004868A6" w:rsidRDefault="00550CA3" w:rsidP="00DD1C8D">
            <w:pPr>
              <w:rPr>
                <w:b/>
                <w:color w:val="000000" w:themeColor="text1"/>
              </w:rPr>
            </w:pPr>
          </w:p>
        </w:tc>
        <w:tc>
          <w:tcPr>
            <w:tcW w:w="1951" w:type="dxa"/>
          </w:tcPr>
          <w:p w:rsidR="00550CA3" w:rsidRPr="004868A6" w:rsidRDefault="00550CA3" w:rsidP="00232501">
            <w:pPr>
              <w:jc w:val="center"/>
              <w:rPr>
                <w:b/>
                <w:color w:val="000000" w:themeColor="text1"/>
              </w:rPr>
            </w:pPr>
            <w:r w:rsidRPr="004868A6">
              <w:rPr>
                <w:b/>
                <w:color w:val="000000" w:themeColor="text1"/>
              </w:rPr>
              <w:t>ՖԻՆԱՆՍԱԿԱՆ   ԲԱԺԻՆ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50CA3" w:rsidRPr="004868A6" w:rsidRDefault="00550CA3" w:rsidP="00DD1C8D">
            <w:pPr>
              <w:rPr>
                <w:b/>
                <w:color w:val="000000" w:themeColor="text1"/>
              </w:rPr>
            </w:pPr>
          </w:p>
        </w:tc>
        <w:tc>
          <w:tcPr>
            <w:tcW w:w="3085" w:type="dxa"/>
          </w:tcPr>
          <w:p w:rsidR="00550CA3" w:rsidRPr="004868A6" w:rsidRDefault="00550CA3" w:rsidP="00232501">
            <w:pPr>
              <w:jc w:val="center"/>
              <w:rPr>
                <w:b/>
                <w:color w:val="000000" w:themeColor="text1"/>
              </w:rPr>
            </w:pPr>
            <w:r w:rsidRPr="004868A6">
              <w:rPr>
                <w:b/>
                <w:color w:val="000000" w:themeColor="text1"/>
              </w:rPr>
              <w:t>ԲՆԱՊԱՀՊԱՆՈՒԹՅԱՆ, ԳՅՈՒՂԱՏՆՏԵՍՈՒԹՅԱՆ</w:t>
            </w:r>
            <w:r w:rsidR="004D4BB9" w:rsidRPr="004868A6">
              <w:rPr>
                <w:b/>
                <w:color w:val="000000" w:themeColor="text1"/>
              </w:rPr>
              <w:t xml:space="preserve"> ԵՎ </w:t>
            </w:r>
            <w:r w:rsidRPr="004868A6">
              <w:rPr>
                <w:b/>
                <w:color w:val="000000" w:themeColor="text1"/>
              </w:rPr>
              <w:t xml:space="preserve"> ՀՈՂՕԳՏԱԳՈՐԾՄԱՆ </w:t>
            </w:r>
            <w:r w:rsidR="004D4BB9" w:rsidRPr="004868A6">
              <w:rPr>
                <w:b/>
                <w:color w:val="000000" w:themeColor="text1"/>
              </w:rPr>
              <w:t>ՎԵՐԱՀՍԿՈՂՈՒԹՅԱՆ</w:t>
            </w:r>
            <w:r w:rsidRPr="004868A6">
              <w:rPr>
                <w:b/>
                <w:color w:val="000000" w:themeColor="text1"/>
              </w:rPr>
              <w:t xml:space="preserve"> ԲԱԺԻՆ</w:t>
            </w:r>
          </w:p>
        </w:tc>
        <w:tc>
          <w:tcPr>
            <w:tcW w:w="409" w:type="dxa"/>
            <w:tcBorders>
              <w:top w:val="nil"/>
              <w:bottom w:val="nil"/>
            </w:tcBorders>
          </w:tcPr>
          <w:p w:rsidR="00550CA3" w:rsidRPr="004868A6" w:rsidRDefault="00550CA3" w:rsidP="00DD1C8D">
            <w:pPr>
              <w:rPr>
                <w:b/>
                <w:color w:val="000000" w:themeColor="text1"/>
              </w:rPr>
            </w:pPr>
          </w:p>
        </w:tc>
        <w:tc>
          <w:tcPr>
            <w:tcW w:w="2127" w:type="dxa"/>
          </w:tcPr>
          <w:p w:rsidR="00550CA3" w:rsidRPr="004868A6" w:rsidRDefault="00550CA3" w:rsidP="00232501">
            <w:pPr>
              <w:jc w:val="center"/>
              <w:rPr>
                <w:b/>
                <w:color w:val="000000" w:themeColor="text1"/>
              </w:rPr>
            </w:pPr>
            <w:r w:rsidRPr="004868A6">
              <w:rPr>
                <w:b/>
                <w:color w:val="000000" w:themeColor="text1"/>
              </w:rPr>
              <w:t xml:space="preserve">ԿՐԹՈՒԹՅԱՆ, ՄՇԱԿՈՒՅԹԻ, ՍՊՈՐՏԻ ԵՎ </w:t>
            </w:r>
            <w:r w:rsidR="004D4BB9" w:rsidRPr="004868A6">
              <w:rPr>
                <w:b/>
                <w:color w:val="000000" w:themeColor="text1"/>
              </w:rPr>
              <w:t>ՍՈՑԻԱԼԱԿԱՆ ՀՐՑԵՐԻ</w:t>
            </w:r>
            <w:r w:rsidRPr="004868A6">
              <w:rPr>
                <w:b/>
                <w:color w:val="000000" w:themeColor="text1"/>
              </w:rPr>
              <w:t xml:space="preserve"> ԲԱԺԻՆ</w:t>
            </w:r>
          </w:p>
        </w:tc>
        <w:tc>
          <w:tcPr>
            <w:tcW w:w="409" w:type="dxa"/>
            <w:tcBorders>
              <w:top w:val="nil"/>
              <w:bottom w:val="nil"/>
            </w:tcBorders>
          </w:tcPr>
          <w:p w:rsidR="00550CA3" w:rsidRPr="004868A6" w:rsidRDefault="00550CA3" w:rsidP="00DD1C8D">
            <w:pPr>
              <w:rPr>
                <w:b/>
                <w:color w:val="000000" w:themeColor="text1"/>
              </w:rPr>
            </w:pPr>
          </w:p>
        </w:tc>
        <w:tc>
          <w:tcPr>
            <w:tcW w:w="1766" w:type="dxa"/>
          </w:tcPr>
          <w:p w:rsidR="00550CA3" w:rsidRPr="004868A6" w:rsidRDefault="009E7898" w:rsidP="00232501">
            <w:pPr>
              <w:jc w:val="center"/>
              <w:rPr>
                <w:b/>
                <w:color w:val="000000" w:themeColor="text1"/>
              </w:rPr>
            </w:pPr>
            <w:r w:rsidRPr="009E7898">
              <w:rPr>
                <w:b/>
                <w:noProof/>
                <w:color w:val="000000" w:themeColor="text1"/>
              </w:rPr>
              <w:pict>
                <v:rect id="_x0000_s1050" style="position:absolute;left:0;text-align:left;margin-left:92.4pt;margin-top:-.9pt;width:106.5pt;height:94.75pt;z-index:251683840;mso-position-horizontal-relative:text;mso-position-vertical-relative:text">
                  <v:textbox style="mso-next-textbox:#_x0000_s1050">
                    <w:txbxContent>
                      <w:p w:rsidR="005913CF" w:rsidRPr="00232501" w:rsidRDefault="005913CF" w:rsidP="00232501">
                        <w:pPr>
                          <w:jc w:val="center"/>
                          <w:rPr>
                            <w:b/>
                          </w:rPr>
                        </w:pPr>
                        <w:r w:rsidRPr="00232501">
                          <w:rPr>
                            <w:b/>
                          </w:rPr>
                          <w:t>ՏԵԽՆԻԿԱԿԱՆ ՍՊԱՍԱՐԿՄԱՆ ԱՆՁՆԱԿԱԶՄ</w:t>
                        </w:r>
                      </w:p>
                      <w:p w:rsidR="005913CF" w:rsidRDefault="005913CF" w:rsidP="00DD1C8D"/>
                    </w:txbxContent>
                  </v:textbox>
                </v:rect>
              </w:pict>
            </w:r>
            <w:r w:rsidR="00076163" w:rsidRPr="004868A6">
              <w:rPr>
                <w:b/>
                <w:color w:val="000000" w:themeColor="text1"/>
              </w:rPr>
              <w:t>ԸՆԴՀԱՆՈՒՐ ԲԱԺԻՆ</w:t>
            </w:r>
          </w:p>
          <w:p w:rsidR="00550CA3" w:rsidRPr="004868A6" w:rsidRDefault="00550CA3" w:rsidP="00232501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550CA3" w:rsidRPr="004868A6" w:rsidRDefault="009E7898" w:rsidP="00DD1C8D">
      <w:pPr>
        <w:rPr>
          <w:b/>
          <w:color w:val="000000" w:themeColor="text1"/>
        </w:rPr>
      </w:pPr>
      <w:r w:rsidRPr="009E7898">
        <w:rPr>
          <w:b/>
          <w:noProof/>
          <w:color w:val="000000" w:themeColor="text1"/>
        </w:rPr>
        <w:pict>
          <v:shape id="_x0000_s1046" type="#_x0000_t32" style="position:absolute;margin-left:505.5pt;margin-top:7.1pt;width:.75pt;height:49.1pt;z-index:251680768;mso-position-horizontal-relative:text;mso-position-vertical-relative:text" o:connectortype="straight"/>
        </w:pict>
      </w:r>
      <w:r w:rsidRPr="009E7898">
        <w:rPr>
          <w:b/>
          <w:noProof/>
          <w:color w:val="000000" w:themeColor="text1"/>
        </w:rPr>
        <w:pict>
          <v:shape id="_x0000_s1045" type="#_x0000_t32" style="position:absolute;margin-left:160.5pt;margin-top:7.1pt;width:0;height:49.1pt;z-index:251679744;mso-position-horizontal-relative:text;mso-position-vertical-relative:text" o:connectortype="straight"/>
        </w:pict>
      </w:r>
      <w:r w:rsidRPr="009E7898">
        <w:rPr>
          <w:b/>
          <w:noProof/>
          <w:color w:val="000000" w:themeColor="text1"/>
        </w:rPr>
        <w:pict>
          <v:shape id="_x0000_s1044" type="#_x0000_t32" style="position:absolute;margin-left:160.5pt;margin-top:7.9pt;width:588.75pt;height:0;flip:x;z-index:251678720;mso-position-horizontal-relative:text;mso-position-vertical-relative:text" o:connectortype="straight"/>
        </w:pict>
      </w:r>
    </w:p>
    <w:p w:rsidR="00550CA3" w:rsidRPr="004868A6" w:rsidRDefault="00550CA3" w:rsidP="00DD1C8D">
      <w:pPr>
        <w:rPr>
          <w:b/>
          <w:color w:val="000000" w:themeColor="text1"/>
        </w:rPr>
      </w:pPr>
    </w:p>
    <w:tbl>
      <w:tblPr>
        <w:tblpPr w:leftFromText="180" w:rightFromText="180" w:vertAnchor="text" w:horzAnchor="page" w:tblpX="2083" w:tblpY="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3"/>
        <w:gridCol w:w="3543"/>
        <w:gridCol w:w="3544"/>
      </w:tblGrid>
      <w:tr w:rsidR="00DE2E3B" w:rsidRPr="004868A6" w:rsidTr="00DE2E3B">
        <w:tc>
          <w:tcPr>
            <w:tcW w:w="3543" w:type="dxa"/>
          </w:tcPr>
          <w:p w:rsidR="00DE2E3B" w:rsidRPr="004868A6" w:rsidRDefault="00DE2E3B" w:rsidP="00232501">
            <w:pPr>
              <w:jc w:val="center"/>
              <w:rPr>
                <w:b/>
                <w:color w:val="000000" w:themeColor="text1"/>
              </w:rPr>
            </w:pPr>
            <w:r w:rsidRPr="004868A6">
              <w:rPr>
                <w:b/>
                <w:color w:val="000000" w:themeColor="text1"/>
              </w:rPr>
              <w:t>ՔԿԱԳ ԵՂՎԱՐԴԻ ՏԱՐԱԾՔԱՅԻՆ ԲԱԺԻՆ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DE2E3B" w:rsidRPr="004868A6" w:rsidRDefault="00DE2E3B" w:rsidP="00DE2E3B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DE2E3B" w:rsidRPr="004868A6" w:rsidRDefault="00DE2E3B" w:rsidP="00232501">
            <w:pPr>
              <w:jc w:val="center"/>
              <w:rPr>
                <w:b/>
                <w:color w:val="000000" w:themeColor="text1"/>
              </w:rPr>
            </w:pPr>
            <w:r w:rsidRPr="004868A6">
              <w:rPr>
                <w:b/>
                <w:color w:val="000000" w:themeColor="text1"/>
              </w:rPr>
              <w:t>ՆԵՐՔԻՆ ԱՈՒԴԻՏԻ ԲԱԺԻՆ</w:t>
            </w:r>
          </w:p>
        </w:tc>
      </w:tr>
    </w:tbl>
    <w:p w:rsidR="00550CA3" w:rsidRPr="004868A6" w:rsidRDefault="00550CA3" w:rsidP="00DD1C8D">
      <w:pPr>
        <w:rPr>
          <w:color w:val="000000" w:themeColor="text1"/>
        </w:rPr>
      </w:pPr>
    </w:p>
    <w:p w:rsidR="00550CA3" w:rsidRPr="004868A6" w:rsidRDefault="00550CA3" w:rsidP="00DD1C8D">
      <w:pPr>
        <w:rPr>
          <w:color w:val="000000" w:themeColor="text1"/>
        </w:rPr>
      </w:pPr>
    </w:p>
    <w:p w:rsidR="00550CA3" w:rsidRPr="004868A6" w:rsidRDefault="00550CA3" w:rsidP="00DD1C8D">
      <w:pPr>
        <w:rPr>
          <w:color w:val="000000" w:themeColor="text1"/>
          <w:lang w:val="en-US"/>
        </w:rPr>
      </w:pPr>
    </w:p>
    <w:p w:rsidR="00DE2E3B" w:rsidRPr="004868A6" w:rsidRDefault="00DE2E3B" w:rsidP="00DD1C8D">
      <w:pPr>
        <w:rPr>
          <w:color w:val="000000" w:themeColor="text1"/>
          <w:lang w:val="en-US"/>
        </w:rPr>
      </w:pPr>
    </w:p>
    <w:p w:rsidR="00550CA3" w:rsidRPr="004868A6" w:rsidRDefault="00550CA3" w:rsidP="00DD1C8D">
      <w:pPr>
        <w:rPr>
          <w:color w:val="000000" w:themeColor="text1"/>
        </w:rPr>
        <w:sectPr w:rsidR="00550CA3" w:rsidRPr="004868A6" w:rsidSect="00F41044">
          <w:pgSz w:w="15840" w:h="12240" w:orient="landscape"/>
          <w:pgMar w:top="737" w:right="624" w:bottom="426" w:left="737" w:header="720" w:footer="720" w:gutter="0"/>
          <w:cols w:space="720"/>
          <w:titlePg/>
          <w:docGrid w:linePitch="360"/>
        </w:sectPr>
      </w:pPr>
      <w:r w:rsidRPr="004868A6">
        <w:rPr>
          <w:color w:val="000000" w:themeColor="text1"/>
        </w:rPr>
        <w:t>Գծապատկեր 1. Եղվարդի համայնքապետարանի աշխատակազմի կառավարման կազմակերպական կառուցվածքը</w:t>
      </w:r>
    </w:p>
    <w:p w:rsidR="00550CA3" w:rsidRPr="003B1E00" w:rsidRDefault="00550CA3" w:rsidP="001A7BD9">
      <w:pPr>
        <w:pStyle w:val="a5"/>
        <w:spacing w:after="0" w:line="360" w:lineRule="auto"/>
        <w:ind w:left="284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>Համայնքային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ոչ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առևտրային</w:t>
      </w:r>
      <w:r w:rsidR="004D4BB9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9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կազմակերպությունների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ՀՈԱԿ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աշխատակիցների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թվաքանակը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հաստիքացուցակը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պաշտոնային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դրույքաչափերը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հաստատվել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ավագանու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201</w:t>
      </w:r>
      <w:r w:rsidR="004D4BB9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7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թվականի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դեկտեմբերի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</w:t>
      </w:r>
      <w:r w:rsidR="004D4BB9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8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թիվ</w:t>
      </w:r>
      <w:r w:rsidR="004D4BB9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59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որոշմամբ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աղյուսակներ</w:t>
      </w:r>
      <w:r w:rsidR="00D7767D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5-13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):</w:t>
      </w:r>
    </w:p>
    <w:p w:rsidR="00550CA3" w:rsidRPr="004868A6" w:rsidRDefault="00550CA3" w:rsidP="001A7BD9">
      <w:pPr>
        <w:pStyle w:val="a5"/>
        <w:spacing w:after="0" w:line="360" w:lineRule="auto"/>
        <w:ind w:left="284" w:firstLine="567"/>
        <w:jc w:val="both"/>
        <w:rPr>
          <w:rFonts w:ascii="GHEA Grapalat" w:hAnsi="GHEA Grapalat"/>
          <w:color w:val="000000" w:themeColor="text1"/>
          <w:lang w:val="hy-AM"/>
        </w:rPr>
      </w:pPr>
    </w:p>
    <w:p w:rsidR="00550CA3" w:rsidRPr="004868A6" w:rsidRDefault="00550CA3" w:rsidP="00DD1C8D">
      <w:pPr>
        <w:rPr>
          <w:color w:val="000000" w:themeColor="text1"/>
        </w:rPr>
      </w:pPr>
      <w:r w:rsidRPr="004868A6">
        <w:rPr>
          <w:color w:val="000000" w:themeColor="text1"/>
        </w:rPr>
        <w:t xml:space="preserve">Աղյուսակ 5. &lt;&lt;Եղվարդի N 1 մանկապարտեզ&gt;&gt; համայնքային ոչ առևտրային կազմակերպություն </w:t>
      </w:r>
    </w:p>
    <w:p w:rsidR="00550CA3" w:rsidRPr="004868A6" w:rsidRDefault="00550CA3" w:rsidP="00DD1C8D">
      <w:pPr>
        <w:rPr>
          <w:color w:val="000000" w:themeColor="text1"/>
        </w:rPr>
      </w:pPr>
    </w:p>
    <w:tbl>
      <w:tblPr>
        <w:tblpPr w:leftFromText="180" w:rightFromText="180" w:vertAnchor="text" w:horzAnchor="margin" w:tblpX="205" w:tblpY="4"/>
        <w:tblW w:w="107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824"/>
        <w:gridCol w:w="5787"/>
        <w:gridCol w:w="2410"/>
        <w:gridCol w:w="1701"/>
      </w:tblGrid>
      <w:tr w:rsidR="00550CA3" w:rsidRPr="004868A6" w:rsidTr="000A6D16">
        <w:trPr>
          <w:trHeight w:val="173"/>
        </w:trPr>
        <w:tc>
          <w:tcPr>
            <w:tcW w:w="824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Հ/հ</w:t>
            </w:r>
          </w:p>
        </w:tc>
        <w:tc>
          <w:tcPr>
            <w:tcW w:w="5787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Պաշտոնի անվանումը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Հաստիքային միավորը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Դրույքը</w:t>
            </w:r>
          </w:p>
        </w:tc>
      </w:tr>
      <w:tr w:rsidR="00550CA3" w:rsidRPr="004868A6" w:rsidTr="000A6D16">
        <w:tc>
          <w:tcPr>
            <w:tcW w:w="824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 xml:space="preserve">Տնօրեն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550CA3" w:rsidRPr="004868A6" w:rsidTr="000A6D16">
        <w:tc>
          <w:tcPr>
            <w:tcW w:w="824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Մեթոդիստ, ուսումնական գծով</w:t>
            </w:r>
            <w:r w:rsidR="00D7767D" w:rsidRPr="004868A6">
              <w:rPr>
                <w:rFonts w:eastAsia="Times New Roman"/>
                <w:color w:val="000000" w:themeColor="text1"/>
                <w:lang w:val="en-US"/>
              </w:rPr>
              <w:t>,</w:t>
            </w:r>
            <w:r w:rsidRPr="004868A6">
              <w:rPr>
                <w:rFonts w:eastAsia="Times New Roman"/>
                <w:color w:val="000000" w:themeColor="text1"/>
              </w:rPr>
              <w:t xml:space="preserve"> տնօրենի տեղակալ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1,25</w:t>
            </w:r>
          </w:p>
        </w:tc>
      </w:tr>
      <w:tr w:rsidR="00550CA3" w:rsidRPr="004868A6" w:rsidTr="000A6D16">
        <w:tc>
          <w:tcPr>
            <w:tcW w:w="824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Բուժքույր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1,5</w:t>
            </w:r>
          </w:p>
        </w:tc>
      </w:tr>
      <w:tr w:rsidR="00550CA3" w:rsidRPr="004868A6" w:rsidTr="000A6D16">
        <w:tc>
          <w:tcPr>
            <w:tcW w:w="824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Երաժշտական ղեկավար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3</w:t>
            </w:r>
          </w:p>
        </w:tc>
      </w:tr>
      <w:tr w:rsidR="00550CA3" w:rsidRPr="004868A6" w:rsidTr="000A6D16">
        <w:tc>
          <w:tcPr>
            <w:tcW w:w="824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Դաստիարակ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13,44</w:t>
            </w:r>
          </w:p>
        </w:tc>
      </w:tr>
      <w:tr w:rsidR="00550CA3" w:rsidRPr="004868A6" w:rsidTr="000A6D16">
        <w:tc>
          <w:tcPr>
            <w:tcW w:w="824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Հոգեբան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550CA3" w:rsidRPr="004868A6" w:rsidTr="000A6D16">
        <w:tc>
          <w:tcPr>
            <w:tcW w:w="824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Մեթոդիստ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550CA3" w:rsidRPr="004868A6" w:rsidTr="000A6D16">
        <w:tc>
          <w:tcPr>
            <w:tcW w:w="824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Լոգոպետ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550CA3" w:rsidRPr="004868A6" w:rsidTr="000A6D16">
        <w:tc>
          <w:tcPr>
            <w:tcW w:w="824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2650E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պարուսույց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2650E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2650E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2,25</w:t>
            </w:r>
          </w:p>
        </w:tc>
      </w:tr>
      <w:tr w:rsidR="00550CA3" w:rsidRPr="004868A6" w:rsidTr="000A6D16">
        <w:tc>
          <w:tcPr>
            <w:tcW w:w="824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Ֆիզկուլտուրայի հրահանգիչ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2650E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2,25</w:t>
            </w:r>
          </w:p>
        </w:tc>
      </w:tr>
      <w:tr w:rsidR="00550CA3" w:rsidRPr="004868A6" w:rsidTr="000A6D16">
        <w:tc>
          <w:tcPr>
            <w:tcW w:w="824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Գլխավոր հաշվապահ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550CA3" w:rsidRPr="004868A6" w:rsidTr="000A6D16">
        <w:tc>
          <w:tcPr>
            <w:tcW w:w="824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Գործավար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550CA3" w:rsidRPr="004868A6" w:rsidTr="000A6D16">
        <w:tc>
          <w:tcPr>
            <w:tcW w:w="824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Տնտեսվար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550CA3" w:rsidRPr="004868A6" w:rsidTr="000A6D16">
        <w:tc>
          <w:tcPr>
            <w:tcW w:w="824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Ավագ խոհարար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550CA3" w:rsidRPr="004868A6" w:rsidTr="000A6D16">
        <w:tc>
          <w:tcPr>
            <w:tcW w:w="824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Խոհարար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3</w:t>
            </w:r>
          </w:p>
        </w:tc>
      </w:tr>
      <w:tr w:rsidR="00550CA3" w:rsidRPr="004868A6" w:rsidTr="000A6D16">
        <w:tc>
          <w:tcPr>
            <w:tcW w:w="824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Խոհարարի օգնական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550CA3" w:rsidRPr="004868A6" w:rsidTr="000A6D16">
        <w:tc>
          <w:tcPr>
            <w:tcW w:w="824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Օժանդակ բանվոր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2</w:t>
            </w:r>
          </w:p>
        </w:tc>
      </w:tr>
      <w:tr w:rsidR="00550CA3" w:rsidRPr="004868A6" w:rsidTr="000A6D16">
        <w:tc>
          <w:tcPr>
            <w:tcW w:w="824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Լվացարար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2650E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</w:rPr>
              <w:t>2</w:t>
            </w:r>
          </w:p>
        </w:tc>
      </w:tr>
      <w:tr w:rsidR="00550CA3" w:rsidRPr="004868A6" w:rsidTr="000A6D16">
        <w:tc>
          <w:tcPr>
            <w:tcW w:w="824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Դաստիարակի օգնական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12</w:t>
            </w:r>
          </w:p>
        </w:tc>
      </w:tr>
      <w:tr w:rsidR="00550CA3" w:rsidRPr="004868A6" w:rsidTr="000A6D16">
        <w:tc>
          <w:tcPr>
            <w:tcW w:w="824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Դռնապան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550CA3" w:rsidRPr="004868A6" w:rsidTr="000A6D16">
        <w:tc>
          <w:tcPr>
            <w:tcW w:w="824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2650E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Պ</w:t>
            </w:r>
            <w:r w:rsidR="00550CA3" w:rsidRPr="004868A6">
              <w:rPr>
                <w:rFonts w:eastAsia="Times New Roman"/>
                <w:color w:val="000000" w:themeColor="text1"/>
              </w:rPr>
              <w:t>ահակ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1,5</w:t>
            </w:r>
          </w:p>
        </w:tc>
      </w:tr>
      <w:tr w:rsidR="00550CA3" w:rsidRPr="004868A6" w:rsidTr="000A6D16">
        <w:tc>
          <w:tcPr>
            <w:tcW w:w="824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Հավաքարար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2</w:t>
            </w:r>
          </w:p>
        </w:tc>
      </w:tr>
      <w:tr w:rsidR="00550CA3" w:rsidRPr="004868A6" w:rsidTr="000A6D16">
        <w:tc>
          <w:tcPr>
            <w:tcW w:w="824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Դերձակ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2650E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0,5</w:t>
            </w:r>
          </w:p>
        </w:tc>
      </w:tr>
      <w:tr w:rsidR="00550CA3" w:rsidRPr="004868A6" w:rsidTr="000A6D16">
        <w:tc>
          <w:tcPr>
            <w:tcW w:w="824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Պահեստապետ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550CA3" w:rsidRPr="004868A6" w:rsidTr="000A6D16">
        <w:tc>
          <w:tcPr>
            <w:tcW w:w="824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</w:rPr>
              <w:t>Փականագործ</w:t>
            </w:r>
            <w:r w:rsidR="0052650E" w:rsidRPr="004868A6">
              <w:rPr>
                <w:rFonts w:eastAsia="Times New Roman"/>
                <w:color w:val="000000" w:themeColor="text1"/>
                <w:lang w:val="en-US"/>
              </w:rPr>
              <w:t>-էլեկտրամոնտյոր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2650E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0,5</w:t>
            </w:r>
          </w:p>
        </w:tc>
      </w:tr>
      <w:tr w:rsidR="00550CA3" w:rsidRPr="004868A6" w:rsidTr="000A6D16">
        <w:tc>
          <w:tcPr>
            <w:tcW w:w="824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Բանվոր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550CA3" w:rsidRPr="004868A6" w:rsidTr="000A6D16">
        <w:tc>
          <w:tcPr>
            <w:tcW w:w="824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Էլեկտրիկ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550CA3" w:rsidRPr="004868A6" w:rsidTr="000A6D16">
        <w:tc>
          <w:tcPr>
            <w:tcW w:w="824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</w:rPr>
              <w:t>Հնոցապան</w:t>
            </w:r>
            <w:r w:rsidR="0052650E" w:rsidRPr="004868A6">
              <w:rPr>
                <w:rFonts w:eastAsia="Times New Roman"/>
                <w:color w:val="000000" w:themeColor="text1"/>
                <w:lang w:val="en-US"/>
              </w:rPr>
              <w:t xml:space="preserve"> (սեզոնային)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2650E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2650E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2</w:t>
            </w:r>
          </w:p>
        </w:tc>
      </w:tr>
      <w:tr w:rsidR="00550CA3" w:rsidRPr="004868A6" w:rsidTr="000A6D16">
        <w:tc>
          <w:tcPr>
            <w:tcW w:w="824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2650E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Հնոցապան-հ</w:t>
            </w:r>
            <w:r w:rsidR="00550CA3" w:rsidRPr="004868A6">
              <w:rPr>
                <w:rFonts w:eastAsia="Times New Roman"/>
                <w:color w:val="000000" w:themeColor="text1"/>
              </w:rPr>
              <w:t>սկիչ</w:t>
            </w:r>
            <w:r w:rsidRPr="004868A6">
              <w:rPr>
                <w:rFonts w:eastAsia="Times New Roman"/>
                <w:color w:val="000000" w:themeColor="text1"/>
                <w:lang w:val="en-US"/>
              </w:rPr>
              <w:t>(սեզոնային)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2650E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</w:t>
            </w:r>
          </w:p>
        </w:tc>
      </w:tr>
      <w:tr w:rsidR="00550CA3" w:rsidRPr="004868A6" w:rsidTr="000A6D16">
        <w:tc>
          <w:tcPr>
            <w:tcW w:w="824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Կաթսայատան փականագործ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0,5</w:t>
            </w:r>
          </w:p>
        </w:tc>
      </w:tr>
      <w:tr w:rsidR="00550CA3" w:rsidRPr="004868A6" w:rsidTr="000A6D16">
        <w:tc>
          <w:tcPr>
            <w:tcW w:w="824" w:type="dxa"/>
            <w:shd w:val="clear" w:color="auto" w:fill="D9D9D9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Ընդամենը</w:t>
            </w:r>
          </w:p>
        </w:tc>
        <w:tc>
          <w:tcPr>
            <w:tcW w:w="2410" w:type="dxa"/>
            <w:shd w:val="clear" w:color="auto" w:fill="FFFFFF"/>
          </w:tcPr>
          <w:p w:rsidR="00550CA3" w:rsidRPr="004868A6" w:rsidRDefault="0052650E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6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</w:tbl>
    <w:p w:rsidR="00550CA3" w:rsidRPr="004868A6" w:rsidRDefault="00550CA3" w:rsidP="00DD1C8D">
      <w:pPr>
        <w:pStyle w:val="a5"/>
        <w:rPr>
          <w:rFonts w:ascii="GHEA Grapalat" w:hAnsi="GHEA Grapalat"/>
          <w:color w:val="000000" w:themeColor="text1"/>
        </w:rPr>
      </w:pPr>
    </w:p>
    <w:p w:rsidR="00550CA3" w:rsidRPr="004868A6" w:rsidRDefault="00550CA3" w:rsidP="00DD1C8D">
      <w:pPr>
        <w:rPr>
          <w:color w:val="000000" w:themeColor="text1"/>
        </w:rPr>
      </w:pPr>
    </w:p>
    <w:p w:rsidR="00550CA3" w:rsidRPr="004868A6" w:rsidRDefault="00550CA3" w:rsidP="00DD1C8D">
      <w:pPr>
        <w:rPr>
          <w:color w:val="000000" w:themeColor="text1"/>
        </w:rPr>
      </w:pPr>
    </w:p>
    <w:p w:rsidR="00550CA3" w:rsidRPr="004868A6" w:rsidRDefault="00550CA3" w:rsidP="00DD1C8D">
      <w:pPr>
        <w:rPr>
          <w:color w:val="000000" w:themeColor="text1"/>
        </w:rPr>
      </w:pPr>
      <w:r w:rsidRPr="004868A6">
        <w:rPr>
          <w:color w:val="000000" w:themeColor="text1"/>
        </w:rPr>
        <w:t>Աղյուսակ 6. «Եղվարդի արվեստի դպրոց» համայնքային ոչ առևտրային կազմակերպություն</w:t>
      </w:r>
    </w:p>
    <w:p w:rsidR="00550CA3" w:rsidRPr="004868A6" w:rsidRDefault="00550CA3" w:rsidP="00DD1C8D">
      <w:pPr>
        <w:rPr>
          <w:color w:val="000000" w:themeColor="text1"/>
        </w:rPr>
      </w:pPr>
    </w:p>
    <w:tbl>
      <w:tblPr>
        <w:tblpPr w:leftFromText="180" w:rightFromText="180" w:vertAnchor="text" w:horzAnchor="margin" w:tblpX="205" w:tblpY="4"/>
        <w:tblW w:w="105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682"/>
        <w:gridCol w:w="5787"/>
        <w:gridCol w:w="2410"/>
        <w:gridCol w:w="1701"/>
      </w:tblGrid>
      <w:tr w:rsidR="00550CA3" w:rsidRPr="004868A6" w:rsidTr="000A6D16">
        <w:trPr>
          <w:trHeight w:val="173"/>
        </w:trPr>
        <w:tc>
          <w:tcPr>
            <w:tcW w:w="682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Հ/հ</w:t>
            </w:r>
          </w:p>
        </w:tc>
        <w:tc>
          <w:tcPr>
            <w:tcW w:w="5787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Պաշտոնի անվանումը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Հաստիքային միավորը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Դրույքը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 xml:space="preserve">Տնօրեն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ՈՒսմասվար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0,5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  <w:r w:rsidRPr="004868A6">
              <w:rPr>
                <w:rFonts w:ascii="GHEA Grapalat" w:hAnsi="GHEA Grapalat" w:cs="Sylfaen"/>
                <w:color w:val="000000" w:themeColor="text1"/>
              </w:rPr>
              <w:t>Դ</w:t>
            </w: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Դաշնամուրի բաժնի վարիչ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0,5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Փոխտնօրեն տնտեսական գծով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Գլխավոր հաշվապահ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Գեղարվեստական բաժնի լաբորանտ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Գործավար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Հավաքարար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3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Պահակ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Խմբակային պարապմունքի ուսուցիչ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  <w:r w:rsidR="00EB778A" w:rsidRPr="004868A6">
              <w:rPr>
                <w:rFonts w:eastAsia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EB778A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</w:t>
            </w:r>
            <w:r w:rsidRPr="004868A6">
              <w:rPr>
                <w:rFonts w:eastAsia="Times New Roman"/>
                <w:color w:val="000000" w:themeColor="text1"/>
              </w:rPr>
              <w:t>5 (</w:t>
            </w:r>
            <w:r w:rsidRPr="004868A6">
              <w:rPr>
                <w:rFonts w:eastAsia="Times New Roman"/>
                <w:color w:val="000000" w:themeColor="text1"/>
                <w:lang w:val="en-US"/>
              </w:rPr>
              <w:t>300</w:t>
            </w:r>
            <w:r w:rsidR="00550CA3" w:rsidRPr="004868A6">
              <w:rPr>
                <w:rFonts w:eastAsia="Times New Roman"/>
                <w:color w:val="000000" w:themeColor="text1"/>
              </w:rPr>
              <w:t xml:space="preserve">) 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Անհատական պարապմունքի ուսուցիչ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</w:rPr>
              <w:t>2</w:t>
            </w:r>
            <w:r w:rsidR="00EB778A" w:rsidRPr="004868A6">
              <w:rPr>
                <w:rFonts w:eastAsia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EB778A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2</w:t>
            </w:r>
            <w:r w:rsidR="00EB778A" w:rsidRPr="004868A6">
              <w:rPr>
                <w:rFonts w:eastAsia="Times New Roman"/>
                <w:color w:val="000000" w:themeColor="text1"/>
                <w:lang w:val="en-US"/>
              </w:rPr>
              <w:t>8</w:t>
            </w:r>
            <w:r w:rsidR="00EB778A" w:rsidRPr="004868A6">
              <w:rPr>
                <w:rFonts w:eastAsia="Times New Roman"/>
                <w:color w:val="000000" w:themeColor="text1"/>
              </w:rPr>
              <w:t xml:space="preserve"> (</w:t>
            </w:r>
            <w:r w:rsidR="00EB778A" w:rsidRPr="004868A6">
              <w:rPr>
                <w:rFonts w:eastAsia="Times New Roman"/>
                <w:color w:val="000000" w:themeColor="text1"/>
                <w:lang w:val="en-US"/>
              </w:rPr>
              <w:t>616</w:t>
            </w:r>
            <w:r w:rsidRPr="004868A6">
              <w:rPr>
                <w:rFonts w:eastAsia="Times New Roman"/>
                <w:color w:val="000000" w:themeColor="text1"/>
              </w:rPr>
              <w:t>)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Էլեկտրիկ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EB778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0,5</w:t>
            </w:r>
          </w:p>
        </w:tc>
      </w:tr>
      <w:tr w:rsidR="00EB778A" w:rsidRPr="004868A6" w:rsidTr="000A6D16">
        <w:tc>
          <w:tcPr>
            <w:tcW w:w="682" w:type="dxa"/>
            <w:shd w:val="clear" w:color="auto" w:fill="D9D9D9"/>
          </w:tcPr>
          <w:p w:rsidR="00EB778A" w:rsidRPr="004868A6" w:rsidRDefault="00EB778A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EB778A" w:rsidRPr="004868A6" w:rsidRDefault="00EB778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Դաշնամուր լարող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B778A" w:rsidRPr="004868A6" w:rsidRDefault="00EB778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B778A" w:rsidRPr="004868A6" w:rsidRDefault="00EB778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0,5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Ընդամենը</w:t>
            </w:r>
          </w:p>
        </w:tc>
        <w:tc>
          <w:tcPr>
            <w:tcW w:w="2410" w:type="dxa"/>
            <w:shd w:val="clear" w:color="auto" w:fill="FFFFFF"/>
          </w:tcPr>
          <w:p w:rsidR="00550CA3" w:rsidRPr="004868A6" w:rsidRDefault="00550C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4</w:t>
            </w:r>
            <w:r w:rsidR="00EB778A"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</w:tbl>
    <w:p w:rsidR="00550CA3" w:rsidRPr="004868A6" w:rsidRDefault="00550CA3" w:rsidP="00DD1C8D">
      <w:pPr>
        <w:rPr>
          <w:color w:val="000000" w:themeColor="text1"/>
          <w:lang w:val="en-US"/>
        </w:rPr>
      </w:pPr>
    </w:p>
    <w:p w:rsidR="00550CA3" w:rsidRPr="004868A6" w:rsidRDefault="00550CA3" w:rsidP="00DD1C8D">
      <w:pPr>
        <w:rPr>
          <w:color w:val="000000" w:themeColor="text1"/>
        </w:rPr>
      </w:pPr>
      <w:r w:rsidRPr="004868A6">
        <w:rPr>
          <w:color w:val="000000" w:themeColor="text1"/>
        </w:rPr>
        <w:t xml:space="preserve">Աղյուսակ 7. </w:t>
      </w:r>
      <w:r w:rsidRPr="004868A6">
        <w:rPr>
          <w:rFonts w:eastAsia="Times New Roman"/>
          <w:color w:val="000000" w:themeColor="text1"/>
        </w:rPr>
        <w:t xml:space="preserve">&lt;&lt;Եղվարդի մշակույթի տուն&gt;&gt; </w:t>
      </w:r>
      <w:r w:rsidRPr="004868A6">
        <w:rPr>
          <w:color w:val="000000" w:themeColor="text1"/>
        </w:rPr>
        <w:t>համայնքային ոչ առևտրային կազմակերպություն</w:t>
      </w:r>
    </w:p>
    <w:tbl>
      <w:tblPr>
        <w:tblpPr w:leftFromText="180" w:rightFromText="180" w:vertAnchor="text" w:horzAnchor="margin" w:tblpX="205" w:tblpY="4"/>
        <w:tblW w:w="105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682"/>
        <w:gridCol w:w="5787"/>
        <w:gridCol w:w="2410"/>
        <w:gridCol w:w="1701"/>
      </w:tblGrid>
      <w:tr w:rsidR="00550CA3" w:rsidRPr="004868A6" w:rsidTr="000A6D16">
        <w:trPr>
          <w:trHeight w:val="173"/>
        </w:trPr>
        <w:tc>
          <w:tcPr>
            <w:tcW w:w="682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Հ/հ</w:t>
            </w:r>
          </w:p>
        </w:tc>
        <w:tc>
          <w:tcPr>
            <w:tcW w:w="5787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Պաշտոնի անվանումը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Հաստիքային միավորը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Դրույքը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 xml:space="preserve">Տնօրեն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Գեղմասվար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Մեթոդիստ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Պարուսույց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Թատերական խմբի ղեկավար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Հավաքարար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Պահակ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Օպերատոր-գործավար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Ընդամենը</w:t>
            </w:r>
          </w:p>
        </w:tc>
        <w:tc>
          <w:tcPr>
            <w:tcW w:w="2410" w:type="dxa"/>
            <w:shd w:val="clear" w:color="auto" w:fill="FFFFFF"/>
          </w:tcPr>
          <w:p w:rsidR="00550CA3" w:rsidRPr="004868A6" w:rsidRDefault="00EE0CB7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FFFFFF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</w:tbl>
    <w:p w:rsidR="00550CA3" w:rsidRPr="004868A6" w:rsidRDefault="00550CA3" w:rsidP="00DD1C8D">
      <w:pPr>
        <w:rPr>
          <w:rFonts w:eastAsia="Times New Roman"/>
          <w:color w:val="000000" w:themeColor="text1"/>
        </w:rPr>
      </w:pPr>
      <w:r w:rsidRPr="004868A6">
        <w:rPr>
          <w:rFonts w:cs="Sylfaen"/>
          <w:color w:val="000000" w:themeColor="text1"/>
        </w:rPr>
        <w:t xml:space="preserve">Աղյուսակ 8. </w:t>
      </w:r>
      <w:r w:rsidRPr="004868A6">
        <w:rPr>
          <w:rFonts w:eastAsia="Times New Roman"/>
          <w:color w:val="000000" w:themeColor="text1"/>
        </w:rPr>
        <w:t>«</w:t>
      </w:r>
      <w:r w:rsidR="00D7767D" w:rsidRPr="004868A6">
        <w:rPr>
          <w:rFonts w:eastAsia="Times New Roman"/>
          <w:color w:val="000000" w:themeColor="text1"/>
        </w:rPr>
        <w:t>Եղվարդի բ</w:t>
      </w:r>
      <w:r w:rsidRPr="004868A6">
        <w:rPr>
          <w:rFonts w:eastAsia="Times New Roman"/>
          <w:color w:val="000000" w:themeColor="text1"/>
        </w:rPr>
        <w:t>արեկարգում և բնակֆոնդ&gt;&gt; համայնքային ոչ առևտրային կազմակերպություն</w:t>
      </w:r>
    </w:p>
    <w:p w:rsidR="00EE0CB7" w:rsidRPr="004868A6" w:rsidRDefault="00EE0CB7" w:rsidP="00DD1C8D">
      <w:pPr>
        <w:rPr>
          <w:rFonts w:eastAsia="Times New Roman"/>
          <w:color w:val="000000" w:themeColor="text1"/>
        </w:rPr>
      </w:pPr>
    </w:p>
    <w:tbl>
      <w:tblPr>
        <w:tblpPr w:leftFromText="180" w:rightFromText="180" w:vertAnchor="text" w:horzAnchor="margin" w:tblpX="205" w:tblpY="4"/>
        <w:tblW w:w="105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682"/>
        <w:gridCol w:w="5787"/>
        <w:gridCol w:w="2410"/>
        <w:gridCol w:w="1701"/>
      </w:tblGrid>
      <w:tr w:rsidR="00550CA3" w:rsidRPr="004868A6" w:rsidTr="000A6D16">
        <w:trPr>
          <w:trHeight w:val="173"/>
        </w:trPr>
        <w:tc>
          <w:tcPr>
            <w:tcW w:w="682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lastRenderedPageBreak/>
              <w:t>Հ/հ</w:t>
            </w:r>
          </w:p>
        </w:tc>
        <w:tc>
          <w:tcPr>
            <w:tcW w:w="5787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Պաշտոնի անվանումը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Հաստիքային միավորը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Դրույքը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 xml:space="preserve">Տնօրեն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EE0CB7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Տնօրենի տեղակալ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EE0CB7" w:rsidRPr="004868A6" w:rsidTr="000A6D16">
        <w:tc>
          <w:tcPr>
            <w:tcW w:w="682" w:type="dxa"/>
            <w:shd w:val="clear" w:color="auto" w:fill="D9D9D9"/>
          </w:tcPr>
          <w:p w:rsidR="00EE0CB7" w:rsidRPr="004868A6" w:rsidRDefault="00EE0CB7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EE0CB7" w:rsidRPr="004868A6" w:rsidRDefault="00EE0CB7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Աղբահանության աշխատանքային ղեկավար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E0CB7" w:rsidRPr="004868A6" w:rsidRDefault="00EE0CB7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E0CB7" w:rsidRPr="004868A6" w:rsidRDefault="00EE0CB7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Գլխավոր հաշվապահ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Աղբահավաք բանվոր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EE0CB7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EE0CB7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7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Սանիտարական մաքրման բանվոր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EE0CB7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EE0CB7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5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Փականագործ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EE0CB7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EE0CB7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2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Հավաքարար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5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Աղբատար մեքենայի վարորդ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EE0CB7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EE0CB7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3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EE0CB7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Ինքնաթափ վարորդ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EE0CB7" w:rsidRPr="004868A6" w:rsidTr="000A6D16">
        <w:tc>
          <w:tcPr>
            <w:tcW w:w="682" w:type="dxa"/>
            <w:shd w:val="clear" w:color="auto" w:fill="D9D9D9"/>
          </w:tcPr>
          <w:p w:rsidR="00EE0CB7" w:rsidRPr="004868A6" w:rsidRDefault="00EE0CB7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EE0CB7" w:rsidRPr="004868A6" w:rsidRDefault="00EE0CB7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Տրակտորիստ-մեքենավար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E0CB7" w:rsidRPr="004868A6" w:rsidRDefault="00EE0CB7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E0CB7" w:rsidRPr="004868A6" w:rsidRDefault="00EE0CB7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5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Ջրցան մեքենայի</w:t>
            </w:r>
            <w:r w:rsidR="00EE0CB7" w:rsidRPr="004868A6">
              <w:rPr>
                <w:rFonts w:eastAsia="Times New Roman"/>
                <w:color w:val="000000" w:themeColor="text1"/>
                <w:lang w:val="en-US"/>
              </w:rPr>
              <w:t xml:space="preserve"> ավտոաշտարակի </w:t>
            </w:r>
            <w:r w:rsidRPr="004868A6">
              <w:rPr>
                <w:rFonts w:eastAsia="Times New Roman"/>
                <w:color w:val="000000" w:themeColor="text1"/>
              </w:rPr>
              <w:t xml:space="preserve"> վարորդ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</w:rPr>
              <w:t>Գերեզմանոցի վերահսկիչ</w:t>
            </w:r>
            <w:r w:rsidR="00EE0CB7" w:rsidRPr="004868A6">
              <w:rPr>
                <w:rFonts w:eastAsia="Times New Roman"/>
                <w:color w:val="000000" w:themeColor="text1"/>
                <w:lang w:val="en-US"/>
              </w:rPr>
              <w:t xml:space="preserve"> (Եղվարդ, Զովունի)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EE0CB7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EE0CB7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2</w:t>
            </w:r>
          </w:p>
        </w:tc>
      </w:tr>
      <w:tr w:rsidR="00EE0CB7" w:rsidRPr="004868A6" w:rsidTr="000A6D16">
        <w:tc>
          <w:tcPr>
            <w:tcW w:w="682" w:type="dxa"/>
            <w:shd w:val="clear" w:color="auto" w:fill="D9D9D9"/>
          </w:tcPr>
          <w:p w:rsidR="00EE0CB7" w:rsidRPr="004868A6" w:rsidRDefault="00EE0CB7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EE0CB7" w:rsidRPr="004868A6" w:rsidRDefault="00EE0CB7" w:rsidP="00EE0CB7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Գերեզմանոցի վերահսկիչ</w:t>
            </w:r>
            <w:r w:rsidRPr="004868A6">
              <w:rPr>
                <w:rFonts w:eastAsia="Times New Roman"/>
                <w:color w:val="000000" w:themeColor="text1"/>
                <w:lang w:val="en-US"/>
              </w:rPr>
              <w:t xml:space="preserve"> (Արագյուղ)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E0CB7" w:rsidRPr="004868A6" w:rsidRDefault="00EE0CB7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E0CB7" w:rsidRPr="004868A6" w:rsidRDefault="00EE0CB7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Գերեզմանոցի բանվոր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Ֆուտբոլի մարզադաշտի բանվոր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Օպերատոր-գործավար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EE0CB7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EE0CB7" w:rsidP="00EE0CB7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2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Էլեկտրիկ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</w:rPr>
              <w:t>Աղբահանության վճար հավաքագրող</w:t>
            </w:r>
            <w:r w:rsidR="00EE0CB7" w:rsidRPr="004868A6">
              <w:rPr>
                <w:rFonts w:eastAsia="Times New Roman"/>
                <w:color w:val="000000" w:themeColor="text1"/>
                <w:lang w:val="en-US"/>
              </w:rPr>
              <w:t xml:space="preserve"> (Եղվարդ, Զորավան, Բուժական)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EE0CB7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EE0CB7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5</w:t>
            </w:r>
          </w:p>
        </w:tc>
      </w:tr>
      <w:tr w:rsidR="00EE0CB7" w:rsidRPr="004868A6" w:rsidTr="000A6D16">
        <w:tc>
          <w:tcPr>
            <w:tcW w:w="682" w:type="dxa"/>
            <w:shd w:val="clear" w:color="auto" w:fill="D9D9D9"/>
          </w:tcPr>
          <w:p w:rsidR="00EE0CB7" w:rsidRPr="004868A6" w:rsidRDefault="00EE0CB7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EE0CB7" w:rsidRPr="004868A6" w:rsidRDefault="00EE0CB7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Աղբահանության վճար հավաքագրող</w:t>
            </w:r>
            <w:r w:rsidRPr="004868A6">
              <w:rPr>
                <w:rFonts w:eastAsia="Times New Roman"/>
                <w:color w:val="000000" w:themeColor="text1"/>
                <w:lang w:val="en-US"/>
              </w:rPr>
              <w:t xml:space="preserve"> (Զովունի)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E0CB7" w:rsidRPr="004868A6" w:rsidRDefault="00EE0CB7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E0CB7" w:rsidRPr="004868A6" w:rsidRDefault="00EE0CB7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</w:t>
            </w:r>
          </w:p>
        </w:tc>
      </w:tr>
      <w:tr w:rsidR="00EE0CB7" w:rsidRPr="004868A6" w:rsidTr="000A6D16">
        <w:tc>
          <w:tcPr>
            <w:tcW w:w="682" w:type="dxa"/>
            <w:shd w:val="clear" w:color="auto" w:fill="D9D9D9"/>
          </w:tcPr>
          <w:p w:rsidR="00EE0CB7" w:rsidRPr="004868A6" w:rsidRDefault="00EE0CB7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EE0CB7" w:rsidRPr="004868A6" w:rsidRDefault="00EE0CB7" w:rsidP="00EE0CB7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Աղբահանության վճար հավաքագրող</w:t>
            </w:r>
            <w:r w:rsidRPr="004868A6">
              <w:rPr>
                <w:rFonts w:eastAsia="Times New Roman"/>
                <w:color w:val="000000" w:themeColor="text1"/>
                <w:lang w:val="en-US"/>
              </w:rPr>
              <w:t xml:space="preserve"> (Արագյուղ)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E0CB7" w:rsidRPr="004868A6" w:rsidRDefault="00EE0CB7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E0CB7" w:rsidRPr="004868A6" w:rsidRDefault="00EE0CB7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Այլընտրանքային աշխատանքային ծառայող-բանվոր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EE0CB7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EE0CB7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8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Ընդամենը</w:t>
            </w:r>
          </w:p>
        </w:tc>
        <w:tc>
          <w:tcPr>
            <w:tcW w:w="2410" w:type="dxa"/>
            <w:shd w:val="clear" w:color="auto" w:fill="FFFFFF"/>
          </w:tcPr>
          <w:p w:rsidR="00550CA3" w:rsidRPr="004868A6" w:rsidRDefault="00EE0CB7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56</w:t>
            </w:r>
          </w:p>
        </w:tc>
        <w:tc>
          <w:tcPr>
            <w:tcW w:w="1701" w:type="dxa"/>
            <w:shd w:val="clear" w:color="auto" w:fill="FFFFFF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</w:tbl>
    <w:p w:rsidR="00550CA3" w:rsidRPr="004868A6" w:rsidRDefault="00550CA3" w:rsidP="00DD1C8D">
      <w:pPr>
        <w:rPr>
          <w:color w:val="000000" w:themeColor="text1"/>
          <w:lang w:val="en-US"/>
        </w:rPr>
      </w:pPr>
    </w:p>
    <w:p w:rsidR="00550CA3" w:rsidRPr="004868A6" w:rsidRDefault="00550CA3" w:rsidP="00DD1C8D">
      <w:pPr>
        <w:rPr>
          <w:color w:val="000000" w:themeColor="text1"/>
        </w:rPr>
      </w:pPr>
    </w:p>
    <w:p w:rsidR="00550CA3" w:rsidRPr="004868A6" w:rsidRDefault="00550CA3" w:rsidP="00DD1C8D">
      <w:pPr>
        <w:rPr>
          <w:rFonts w:eastAsia="Times New Roman"/>
          <w:color w:val="000000" w:themeColor="text1"/>
        </w:rPr>
      </w:pPr>
      <w:r w:rsidRPr="004868A6">
        <w:rPr>
          <w:rFonts w:cs="Sylfaen"/>
          <w:color w:val="000000" w:themeColor="text1"/>
        </w:rPr>
        <w:t xml:space="preserve">Աղյուսակ 9. </w:t>
      </w:r>
      <w:r w:rsidRPr="004868A6">
        <w:rPr>
          <w:rFonts w:eastAsia="Times New Roman"/>
          <w:color w:val="000000" w:themeColor="text1"/>
        </w:rPr>
        <w:t>«Եղվարդի կենտրոնացված գրադարանային համակարգ&gt;&gt; համայնքային ոչ առևտրային կազմակերպություն</w:t>
      </w:r>
    </w:p>
    <w:p w:rsidR="00550CA3" w:rsidRPr="004868A6" w:rsidRDefault="00550CA3" w:rsidP="00DD1C8D">
      <w:pPr>
        <w:rPr>
          <w:color w:val="000000" w:themeColor="text1"/>
        </w:rPr>
      </w:pPr>
    </w:p>
    <w:tbl>
      <w:tblPr>
        <w:tblpPr w:leftFromText="180" w:rightFromText="180" w:vertAnchor="text" w:horzAnchor="margin" w:tblpX="205" w:tblpY="4"/>
        <w:tblW w:w="105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682"/>
        <w:gridCol w:w="5787"/>
        <w:gridCol w:w="2410"/>
        <w:gridCol w:w="1701"/>
      </w:tblGrid>
      <w:tr w:rsidR="00550CA3" w:rsidRPr="004868A6" w:rsidTr="000A6D16">
        <w:trPr>
          <w:trHeight w:val="173"/>
        </w:trPr>
        <w:tc>
          <w:tcPr>
            <w:tcW w:w="682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Հ/հ</w:t>
            </w:r>
          </w:p>
        </w:tc>
        <w:tc>
          <w:tcPr>
            <w:tcW w:w="5787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Պաշտոնի անվանումը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Հաստիքային միավորը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Դրույքը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 xml:space="preserve">Տնօրեն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Մանկական գրադարանի գրադարանավար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0,5</w:t>
            </w:r>
          </w:p>
        </w:tc>
      </w:tr>
      <w:tr w:rsidR="00E01270" w:rsidRPr="004868A6" w:rsidTr="000A6D16">
        <w:tc>
          <w:tcPr>
            <w:tcW w:w="682" w:type="dxa"/>
            <w:shd w:val="clear" w:color="auto" w:fill="D9D9D9"/>
          </w:tcPr>
          <w:p w:rsidR="00E01270" w:rsidRPr="004868A6" w:rsidRDefault="00E01270" w:rsidP="00E01270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E01270" w:rsidRPr="004868A6" w:rsidRDefault="00E01270" w:rsidP="00E01270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Քաղաքային թիվ 1 գրադարանի գրադարանավար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01270" w:rsidRPr="004868A6" w:rsidRDefault="00E01270" w:rsidP="00E01270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01270" w:rsidRPr="004868A6" w:rsidRDefault="00E01270" w:rsidP="00E01270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0,5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E01270" w:rsidP="00E01270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Զորավանի գրադարանի գրադարանավար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E01270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E01270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</w:t>
            </w:r>
          </w:p>
        </w:tc>
      </w:tr>
      <w:tr w:rsidR="00E01270" w:rsidRPr="004868A6" w:rsidTr="000A6D16">
        <w:tc>
          <w:tcPr>
            <w:tcW w:w="682" w:type="dxa"/>
            <w:shd w:val="clear" w:color="auto" w:fill="D9D9D9"/>
          </w:tcPr>
          <w:p w:rsidR="00E01270" w:rsidRPr="004868A6" w:rsidRDefault="00E01270" w:rsidP="00E01270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E01270" w:rsidRPr="004868A6" w:rsidRDefault="00E01270" w:rsidP="00E01270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Գրադարանավար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01270" w:rsidRPr="004868A6" w:rsidRDefault="00E01270" w:rsidP="00E01270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01270" w:rsidRPr="004868A6" w:rsidRDefault="00E01270" w:rsidP="00E01270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5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Հավաքարար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0,5</w:t>
            </w:r>
          </w:p>
        </w:tc>
      </w:tr>
      <w:tr w:rsidR="00550CA3" w:rsidRPr="004868A6" w:rsidTr="000A6D16">
        <w:tc>
          <w:tcPr>
            <w:tcW w:w="682" w:type="dxa"/>
            <w:shd w:val="clear" w:color="auto" w:fill="D9D9D9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Ընդամենը</w:t>
            </w:r>
          </w:p>
        </w:tc>
        <w:tc>
          <w:tcPr>
            <w:tcW w:w="2410" w:type="dxa"/>
            <w:shd w:val="clear" w:color="auto" w:fill="FFFFFF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</w:tbl>
    <w:p w:rsidR="00550CA3" w:rsidRPr="004868A6" w:rsidRDefault="00550CA3" w:rsidP="00DD1C8D">
      <w:pPr>
        <w:rPr>
          <w:color w:val="000000" w:themeColor="text1"/>
        </w:rPr>
      </w:pPr>
    </w:p>
    <w:p w:rsidR="00233151" w:rsidRPr="004868A6" w:rsidRDefault="00233151" w:rsidP="00233151">
      <w:pPr>
        <w:rPr>
          <w:color w:val="000000" w:themeColor="text1"/>
        </w:rPr>
      </w:pPr>
      <w:r w:rsidRPr="004868A6">
        <w:rPr>
          <w:color w:val="000000" w:themeColor="text1"/>
        </w:rPr>
        <w:t xml:space="preserve">Աղյուսակ 10. &lt;&lt;Զորավան գյուղի  մանկապարտեզ&gt;&gt; համայնքային ոչ առևտրային կազմակերպություն </w:t>
      </w:r>
    </w:p>
    <w:p w:rsidR="00233151" w:rsidRPr="004868A6" w:rsidRDefault="00233151" w:rsidP="00233151">
      <w:pPr>
        <w:rPr>
          <w:color w:val="000000" w:themeColor="text1"/>
        </w:rPr>
      </w:pPr>
    </w:p>
    <w:tbl>
      <w:tblPr>
        <w:tblpPr w:leftFromText="180" w:rightFromText="180" w:vertAnchor="text" w:horzAnchor="margin" w:tblpX="205" w:tblpY="4"/>
        <w:tblW w:w="107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824"/>
        <w:gridCol w:w="5787"/>
        <w:gridCol w:w="2410"/>
        <w:gridCol w:w="1701"/>
      </w:tblGrid>
      <w:tr w:rsidR="00233151" w:rsidRPr="004868A6" w:rsidTr="00B13205">
        <w:trPr>
          <w:trHeight w:val="173"/>
        </w:trPr>
        <w:tc>
          <w:tcPr>
            <w:tcW w:w="824" w:type="dxa"/>
            <w:shd w:val="clear" w:color="auto" w:fill="D9D9D9"/>
            <w:vAlign w:val="center"/>
          </w:tcPr>
          <w:p w:rsidR="00233151" w:rsidRPr="004868A6" w:rsidRDefault="00233151" w:rsidP="00B13205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Հ/հ</w:t>
            </w:r>
          </w:p>
        </w:tc>
        <w:tc>
          <w:tcPr>
            <w:tcW w:w="5787" w:type="dxa"/>
            <w:shd w:val="clear" w:color="auto" w:fill="D9D9D9"/>
            <w:vAlign w:val="center"/>
          </w:tcPr>
          <w:p w:rsidR="00233151" w:rsidRPr="004868A6" w:rsidRDefault="00233151" w:rsidP="00B13205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Պաշտոնի անվանումը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233151" w:rsidRPr="004868A6" w:rsidRDefault="00233151" w:rsidP="00B13205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Հաստիքային միավորը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233151" w:rsidRPr="004868A6" w:rsidRDefault="00233151" w:rsidP="00B13205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Դրույքը</w:t>
            </w:r>
          </w:p>
        </w:tc>
      </w:tr>
      <w:tr w:rsidR="00233151" w:rsidRPr="004868A6" w:rsidTr="00B13205">
        <w:tc>
          <w:tcPr>
            <w:tcW w:w="824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 xml:space="preserve">Տնօրեն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233151" w:rsidRPr="004868A6" w:rsidTr="00B13205">
        <w:tc>
          <w:tcPr>
            <w:tcW w:w="824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Բուժքույր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0</w:t>
            </w:r>
            <w:r w:rsidRPr="004868A6">
              <w:rPr>
                <w:rFonts w:eastAsia="Times New Roman"/>
                <w:color w:val="000000" w:themeColor="text1"/>
              </w:rPr>
              <w:t>,5</w:t>
            </w:r>
          </w:p>
        </w:tc>
      </w:tr>
      <w:tr w:rsidR="00233151" w:rsidRPr="004868A6" w:rsidTr="00B13205">
        <w:tc>
          <w:tcPr>
            <w:tcW w:w="824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Գլխավոր հաշվապահ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0,5</w:t>
            </w:r>
          </w:p>
        </w:tc>
      </w:tr>
      <w:tr w:rsidR="00233151" w:rsidRPr="004868A6" w:rsidTr="00B13205">
        <w:tc>
          <w:tcPr>
            <w:tcW w:w="824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Դաստիարակ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2,24</w:t>
            </w:r>
          </w:p>
        </w:tc>
      </w:tr>
      <w:tr w:rsidR="00233151" w:rsidRPr="004868A6" w:rsidTr="00B13205">
        <w:tc>
          <w:tcPr>
            <w:tcW w:w="824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Երաժշտության դաստիարակ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0,5</w:t>
            </w:r>
          </w:p>
        </w:tc>
      </w:tr>
      <w:tr w:rsidR="00233151" w:rsidRPr="004868A6" w:rsidTr="00B13205">
        <w:tc>
          <w:tcPr>
            <w:tcW w:w="824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Դաստիարակի օգնական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2</w:t>
            </w:r>
          </w:p>
        </w:tc>
      </w:tr>
      <w:tr w:rsidR="00233151" w:rsidRPr="004868A6" w:rsidTr="00B13205">
        <w:tc>
          <w:tcPr>
            <w:tcW w:w="824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Տնտեսվար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233151" w:rsidRPr="004868A6" w:rsidTr="00B13205">
        <w:tc>
          <w:tcPr>
            <w:tcW w:w="824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Խ</w:t>
            </w:r>
            <w:r w:rsidRPr="004868A6">
              <w:rPr>
                <w:rFonts w:eastAsia="Times New Roman"/>
                <w:color w:val="000000" w:themeColor="text1"/>
              </w:rPr>
              <w:t>ոհարար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233151" w:rsidRPr="004868A6" w:rsidTr="00B13205">
        <w:tc>
          <w:tcPr>
            <w:tcW w:w="824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Խոհարարի օգնական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0,5</w:t>
            </w:r>
          </w:p>
        </w:tc>
      </w:tr>
      <w:tr w:rsidR="00233151" w:rsidRPr="004868A6" w:rsidTr="00B13205">
        <w:tc>
          <w:tcPr>
            <w:tcW w:w="824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Օժանդակ բանվոր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0,5</w:t>
            </w:r>
          </w:p>
        </w:tc>
      </w:tr>
      <w:tr w:rsidR="00233151" w:rsidRPr="004868A6" w:rsidTr="00B13205">
        <w:tc>
          <w:tcPr>
            <w:tcW w:w="824" w:type="dxa"/>
            <w:shd w:val="clear" w:color="auto" w:fill="D9D9D9"/>
          </w:tcPr>
          <w:p w:rsidR="00233151" w:rsidRPr="004868A6" w:rsidRDefault="00233151" w:rsidP="00233151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233151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Դռնապան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33151" w:rsidP="00233151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33151" w:rsidP="00233151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233151" w:rsidRPr="004868A6" w:rsidTr="00B13205">
        <w:tc>
          <w:tcPr>
            <w:tcW w:w="824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Մեթոդիստ՝ ուսումնական գծով տնօրենի տեղակալ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0,25</w:t>
            </w:r>
          </w:p>
        </w:tc>
      </w:tr>
      <w:tr w:rsidR="00233151" w:rsidRPr="004868A6" w:rsidTr="00B13205">
        <w:tc>
          <w:tcPr>
            <w:tcW w:w="824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Լվացարար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0,25</w:t>
            </w:r>
          </w:p>
        </w:tc>
      </w:tr>
      <w:tr w:rsidR="00233151" w:rsidRPr="004868A6" w:rsidTr="00B13205">
        <w:tc>
          <w:tcPr>
            <w:tcW w:w="824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Հավաքարար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0,5</w:t>
            </w:r>
          </w:p>
        </w:tc>
      </w:tr>
      <w:tr w:rsidR="00233151" w:rsidRPr="004868A6" w:rsidTr="00B13205">
        <w:tc>
          <w:tcPr>
            <w:tcW w:w="824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Պարուսույց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0,25</w:t>
            </w:r>
          </w:p>
        </w:tc>
      </w:tr>
      <w:tr w:rsidR="00233151" w:rsidRPr="004868A6" w:rsidTr="00B13205">
        <w:tc>
          <w:tcPr>
            <w:tcW w:w="824" w:type="dxa"/>
            <w:shd w:val="clear" w:color="auto" w:fill="D9D9D9"/>
          </w:tcPr>
          <w:p w:rsidR="00233151" w:rsidRPr="004868A6" w:rsidRDefault="00233151" w:rsidP="00B13205">
            <w:pPr>
              <w:rPr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</w:tcPr>
          <w:p w:rsidR="00233151" w:rsidRPr="004868A6" w:rsidRDefault="00233151" w:rsidP="00B13205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Ընդամենը</w:t>
            </w:r>
          </w:p>
        </w:tc>
        <w:tc>
          <w:tcPr>
            <w:tcW w:w="2410" w:type="dxa"/>
            <w:shd w:val="clear" w:color="auto" w:fill="FFFFFF"/>
          </w:tcPr>
          <w:p w:rsidR="00233151" w:rsidRPr="004868A6" w:rsidRDefault="00233151" w:rsidP="00B13205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17</w:t>
            </w:r>
          </w:p>
        </w:tc>
        <w:tc>
          <w:tcPr>
            <w:tcW w:w="1701" w:type="dxa"/>
            <w:shd w:val="clear" w:color="auto" w:fill="FFFFFF"/>
          </w:tcPr>
          <w:p w:rsidR="00233151" w:rsidRPr="004868A6" w:rsidRDefault="00233151" w:rsidP="00B13205">
            <w:pPr>
              <w:rPr>
                <w:color w:val="000000" w:themeColor="text1"/>
              </w:rPr>
            </w:pPr>
          </w:p>
        </w:tc>
      </w:tr>
    </w:tbl>
    <w:p w:rsidR="00233151" w:rsidRPr="004868A6" w:rsidRDefault="00233151" w:rsidP="00233151">
      <w:pPr>
        <w:pStyle w:val="a5"/>
        <w:rPr>
          <w:rFonts w:ascii="GHEA Grapalat" w:hAnsi="GHEA Grapalat"/>
          <w:color w:val="000000" w:themeColor="text1"/>
        </w:rPr>
      </w:pPr>
    </w:p>
    <w:p w:rsidR="00233151" w:rsidRPr="004868A6" w:rsidRDefault="00233151" w:rsidP="00233151">
      <w:pPr>
        <w:rPr>
          <w:color w:val="000000" w:themeColor="text1"/>
        </w:rPr>
      </w:pPr>
      <w:r w:rsidRPr="004868A6">
        <w:rPr>
          <w:color w:val="000000" w:themeColor="text1"/>
        </w:rPr>
        <w:t>Աղյուսակ</w:t>
      </w:r>
      <w:r w:rsidRPr="004868A6">
        <w:rPr>
          <w:color w:val="000000" w:themeColor="text1"/>
          <w:lang w:val="en-US"/>
        </w:rPr>
        <w:t xml:space="preserve"> 11</w:t>
      </w:r>
      <w:r w:rsidRPr="004868A6">
        <w:rPr>
          <w:color w:val="000000" w:themeColor="text1"/>
        </w:rPr>
        <w:t xml:space="preserve">. </w:t>
      </w:r>
      <w:r w:rsidRPr="004868A6">
        <w:rPr>
          <w:rFonts w:eastAsia="Times New Roman"/>
          <w:color w:val="000000" w:themeColor="text1"/>
        </w:rPr>
        <w:t xml:space="preserve">&lt;&lt;Զովունի գյուղի  մշակույթի կենտրոն&gt;&gt; </w:t>
      </w:r>
      <w:r w:rsidRPr="004868A6">
        <w:rPr>
          <w:color w:val="000000" w:themeColor="text1"/>
        </w:rPr>
        <w:t>համայնքային ոչ առևտրային կազմակերպություն</w:t>
      </w:r>
    </w:p>
    <w:tbl>
      <w:tblPr>
        <w:tblpPr w:leftFromText="180" w:rightFromText="180" w:vertAnchor="text" w:horzAnchor="margin" w:tblpX="205" w:tblpY="4"/>
        <w:tblW w:w="105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682"/>
        <w:gridCol w:w="5787"/>
        <w:gridCol w:w="2410"/>
        <w:gridCol w:w="1701"/>
      </w:tblGrid>
      <w:tr w:rsidR="00233151" w:rsidRPr="004868A6" w:rsidTr="00B13205">
        <w:trPr>
          <w:trHeight w:val="173"/>
        </w:trPr>
        <w:tc>
          <w:tcPr>
            <w:tcW w:w="682" w:type="dxa"/>
            <w:shd w:val="clear" w:color="auto" w:fill="D9D9D9"/>
            <w:vAlign w:val="center"/>
          </w:tcPr>
          <w:p w:rsidR="00233151" w:rsidRPr="004868A6" w:rsidRDefault="00233151" w:rsidP="00B13205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Հ/հ</w:t>
            </w:r>
          </w:p>
        </w:tc>
        <w:tc>
          <w:tcPr>
            <w:tcW w:w="5787" w:type="dxa"/>
            <w:shd w:val="clear" w:color="auto" w:fill="D9D9D9"/>
            <w:vAlign w:val="center"/>
          </w:tcPr>
          <w:p w:rsidR="00233151" w:rsidRPr="004868A6" w:rsidRDefault="00233151" w:rsidP="00B13205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Պաշտոնի անվանումը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233151" w:rsidRPr="004868A6" w:rsidRDefault="00233151" w:rsidP="00B13205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Հաստիքային միավորը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233151" w:rsidRPr="004868A6" w:rsidRDefault="00233151" w:rsidP="00B13205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Դրույքը</w:t>
            </w:r>
          </w:p>
        </w:tc>
      </w:tr>
      <w:tr w:rsidR="00233151" w:rsidRPr="004868A6" w:rsidTr="00B13205">
        <w:tc>
          <w:tcPr>
            <w:tcW w:w="682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 xml:space="preserve">Տնօրեն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233151" w:rsidRPr="004868A6" w:rsidTr="00B13205">
        <w:tc>
          <w:tcPr>
            <w:tcW w:w="682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Հաշվապահ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233151" w:rsidRPr="004868A6" w:rsidTr="00B13205">
        <w:tc>
          <w:tcPr>
            <w:tcW w:w="682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Երաժիշտ-խմբավար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233151" w:rsidRPr="004868A6" w:rsidTr="00B13205">
        <w:tc>
          <w:tcPr>
            <w:tcW w:w="682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Գրադարանի վարիչ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233151" w:rsidRPr="004868A6" w:rsidTr="00B13205">
        <w:tc>
          <w:tcPr>
            <w:tcW w:w="682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Գրադարանավար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233151" w:rsidRPr="004868A6" w:rsidTr="00B13205">
        <w:tc>
          <w:tcPr>
            <w:tcW w:w="682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Սպորտի և երիտասարդության սեկտորի վարիչ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</w:t>
            </w:r>
          </w:p>
        </w:tc>
      </w:tr>
      <w:tr w:rsidR="00233151" w:rsidRPr="004868A6" w:rsidTr="00B13205">
        <w:tc>
          <w:tcPr>
            <w:tcW w:w="682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Հավաքարար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233151" w:rsidRPr="004868A6" w:rsidTr="00B13205">
        <w:tc>
          <w:tcPr>
            <w:tcW w:w="682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Պահակ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233151" w:rsidRPr="004868A6" w:rsidTr="00B13205">
        <w:tc>
          <w:tcPr>
            <w:tcW w:w="682" w:type="dxa"/>
            <w:shd w:val="clear" w:color="auto" w:fill="D9D9D9"/>
          </w:tcPr>
          <w:p w:rsidR="00233151" w:rsidRPr="004868A6" w:rsidRDefault="00233151" w:rsidP="00B13205">
            <w:pPr>
              <w:rPr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</w:tcPr>
          <w:p w:rsidR="00233151" w:rsidRPr="004868A6" w:rsidRDefault="00233151" w:rsidP="00B13205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Ընդամենը</w:t>
            </w:r>
          </w:p>
        </w:tc>
        <w:tc>
          <w:tcPr>
            <w:tcW w:w="2410" w:type="dxa"/>
            <w:shd w:val="clear" w:color="auto" w:fill="FFFFFF"/>
          </w:tcPr>
          <w:p w:rsidR="00233151" w:rsidRPr="004868A6" w:rsidRDefault="00233151" w:rsidP="00B13205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FFFFFF"/>
          </w:tcPr>
          <w:p w:rsidR="00233151" w:rsidRPr="004868A6" w:rsidRDefault="00233151" w:rsidP="00B13205">
            <w:pPr>
              <w:rPr>
                <w:color w:val="000000" w:themeColor="text1"/>
              </w:rPr>
            </w:pPr>
          </w:p>
        </w:tc>
      </w:tr>
    </w:tbl>
    <w:p w:rsidR="00550CA3" w:rsidRPr="004868A6" w:rsidRDefault="00550CA3" w:rsidP="00DD1C8D">
      <w:pPr>
        <w:rPr>
          <w:color w:val="000000" w:themeColor="text1"/>
          <w:lang w:val="en-US"/>
        </w:rPr>
      </w:pPr>
    </w:p>
    <w:p w:rsidR="00233151" w:rsidRPr="004868A6" w:rsidRDefault="00233151" w:rsidP="00233151">
      <w:pPr>
        <w:rPr>
          <w:color w:val="000000" w:themeColor="text1"/>
        </w:rPr>
      </w:pPr>
      <w:r w:rsidRPr="004868A6">
        <w:rPr>
          <w:color w:val="000000" w:themeColor="text1"/>
        </w:rPr>
        <w:t xml:space="preserve">Աղյուսակ </w:t>
      </w:r>
      <w:r w:rsidRPr="004868A6">
        <w:rPr>
          <w:color w:val="000000" w:themeColor="text1"/>
          <w:lang w:val="en-US"/>
        </w:rPr>
        <w:t>12</w:t>
      </w:r>
      <w:r w:rsidRPr="004868A6">
        <w:rPr>
          <w:color w:val="000000" w:themeColor="text1"/>
        </w:rPr>
        <w:t>. &lt;&lt;</w:t>
      </w:r>
      <w:r w:rsidR="00286AAB" w:rsidRPr="004868A6">
        <w:rPr>
          <w:color w:val="000000" w:themeColor="text1"/>
          <w:lang w:val="en-US"/>
        </w:rPr>
        <w:t xml:space="preserve">Զովունի գյուղի </w:t>
      </w:r>
      <w:r w:rsidRPr="004868A6">
        <w:rPr>
          <w:color w:val="000000" w:themeColor="text1"/>
        </w:rPr>
        <w:t xml:space="preserve"> մանկապարտեզ&gt;&gt; համայնքային ոչ առևտրային կազմակերպություն </w:t>
      </w:r>
    </w:p>
    <w:p w:rsidR="00233151" w:rsidRPr="004868A6" w:rsidRDefault="00233151" w:rsidP="00233151">
      <w:pPr>
        <w:rPr>
          <w:color w:val="000000" w:themeColor="text1"/>
        </w:rPr>
      </w:pPr>
    </w:p>
    <w:tbl>
      <w:tblPr>
        <w:tblpPr w:leftFromText="180" w:rightFromText="180" w:vertAnchor="text" w:horzAnchor="margin" w:tblpX="205" w:tblpY="4"/>
        <w:tblW w:w="107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824"/>
        <w:gridCol w:w="5787"/>
        <w:gridCol w:w="2410"/>
        <w:gridCol w:w="1701"/>
      </w:tblGrid>
      <w:tr w:rsidR="00233151" w:rsidRPr="004868A6" w:rsidTr="00B13205">
        <w:trPr>
          <w:trHeight w:val="173"/>
        </w:trPr>
        <w:tc>
          <w:tcPr>
            <w:tcW w:w="824" w:type="dxa"/>
            <w:shd w:val="clear" w:color="auto" w:fill="D9D9D9"/>
            <w:vAlign w:val="center"/>
          </w:tcPr>
          <w:p w:rsidR="00233151" w:rsidRPr="004868A6" w:rsidRDefault="00233151" w:rsidP="00B13205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Հ/հ</w:t>
            </w:r>
          </w:p>
        </w:tc>
        <w:tc>
          <w:tcPr>
            <w:tcW w:w="5787" w:type="dxa"/>
            <w:shd w:val="clear" w:color="auto" w:fill="D9D9D9"/>
            <w:vAlign w:val="center"/>
          </w:tcPr>
          <w:p w:rsidR="00233151" w:rsidRPr="004868A6" w:rsidRDefault="00233151" w:rsidP="00B13205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Պաշտոնի անվանումը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233151" w:rsidRPr="004868A6" w:rsidRDefault="00233151" w:rsidP="00B13205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Հաստիքային միավորը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233151" w:rsidRPr="004868A6" w:rsidRDefault="00233151" w:rsidP="00B13205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Դրույքը</w:t>
            </w:r>
          </w:p>
        </w:tc>
      </w:tr>
      <w:tr w:rsidR="00233151" w:rsidRPr="004868A6" w:rsidTr="00B13205">
        <w:tc>
          <w:tcPr>
            <w:tcW w:w="824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 xml:space="preserve">Տնօրեն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233151" w:rsidRPr="004868A6" w:rsidTr="00B13205">
        <w:tc>
          <w:tcPr>
            <w:tcW w:w="824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Մեթոդիստ, ուսումնական գծով</w:t>
            </w:r>
            <w:r w:rsidRPr="004868A6">
              <w:rPr>
                <w:rFonts w:eastAsia="Times New Roman"/>
                <w:color w:val="000000" w:themeColor="text1"/>
                <w:lang w:val="en-US"/>
              </w:rPr>
              <w:t>,</w:t>
            </w:r>
            <w:r w:rsidRPr="004868A6">
              <w:rPr>
                <w:rFonts w:eastAsia="Times New Roman"/>
                <w:color w:val="000000" w:themeColor="text1"/>
              </w:rPr>
              <w:t xml:space="preserve"> տնօրենի տեղակալ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233151" w:rsidRPr="004868A6" w:rsidTr="00B13205">
        <w:tc>
          <w:tcPr>
            <w:tcW w:w="824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Բուժքույր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233151" w:rsidRPr="004868A6" w:rsidTr="00B13205">
        <w:tc>
          <w:tcPr>
            <w:tcW w:w="824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Երաժշտական ղեկավար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</w:t>
            </w:r>
          </w:p>
        </w:tc>
      </w:tr>
      <w:tr w:rsidR="00286AAB" w:rsidRPr="004868A6" w:rsidTr="00B13205">
        <w:tc>
          <w:tcPr>
            <w:tcW w:w="824" w:type="dxa"/>
            <w:shd w:val="clear" w:color="auto" w:fill="D9D9D9"/>
          </w:tcPr>
          <w:p w:rsidR="00286AAB" w:rsidRPr="004868A6" w:rsidRDefault="00286AAB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86AAB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Պարուսույց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86AAB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86AAB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0,75</w:t>
            </w:r>
          </w:p>
        </w:tc>
      </w:tr>
      <w:tr w:rsidR="00233151" w:rsidRPr="004868A6" w:rsidTr="00B13205">
        <w:tc>
          <w:tcPr>
            <w:tcW w:w="824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Դաստիարակ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4,48</w:t>
            </w:r>
          </w:p>
        </w:tc>
      </w:tr>
      <w:tr w:rsidR="00233151" w:rsidRPr="004868A6" w:rsidTr="00B13205">
        <w:tc>
          <w:tcPr>
            <w:tcW w:w="824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Գլխավոր հաշվապահ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233151" w:rsidRPr="004868A6" w:rsidTr="00B13205">
        <w:tc>
          <w:tcPr>
            <w:tcW w:w="824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Տնտեսվար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233151" w:rsidRPr="004868A6" w:rsidTr="00B13205">
        <w:tc>
          <w:tcPr>
            <w:tcW w:w="824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Խոհարար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</w:t>
            </w:r>
          </w:p>
        </w:tc>
      </w:tr>
      <w:tr w:rsidR="00233151" w:rsidRPr="004868A6" w:rsidTr="00B13205">
        <w:tc>
          <w:tcPr>
            <w:tcW w:w="824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Խոհարարի օգնական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233151" w:rsidRPr="004868A6" w:rsidTr="00B13205">
        <w:tc>
          <w:tcPr>
            <w:tcW w:w="824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Օժանդակ բանվոր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0,5</w:t>
            </w:r>
          </w:p>
        </w:tc>
      </w:tr>
      <w:tr w:rsidR="00233151" w:rsidRPr="004868A6" w:rsidTr="00B13205">
        <w:tc>
          <w:tcPr>
            <w:tcW w:w="824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Լվացարար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0,5</w:t>
            </w:r>
          </w:p>
        </w:tc>
      </w:tr>
      <w:tr w:rsidR="00233151" w:rsidRPr="004868A6" w:rsidTr="00B13205">
        <w:tc>
          <w:tcPr>
            <w:tcW w:w="824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Դաստիարակի օգնական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4</w:t>
            </w:r>
          </w:p>
        </w:tc>
      </w:tr>
      <w:tr w:rsidR="00233151" w:rsidRPr="004868A6" w:rsidTr="00B13205">
        <w:tc>
          <w:tcPr>
            <w:tcW w:w="824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Պ</w:t>
            </w:r>
            <w:r w:rsidRPr="004868A6">
              <w:rPr>
                <w:rFonts w:eastAsia="Times New Roman"/>
                <w:color w:val="000000" w:themeColor="text1"/>
              </w:rPr>
              <w:t>ահակ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233151" w:rsidRPr="004868A6" w:rsidTr="00B13205">
        <w:tc>
          <w:tcPr>
            <w:tcW w:w="824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Հավաքարար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0,5</w:t>
            </w:r>
          </w:p>
        </w:tc>
      </w:tr>
      <w:tr w:rsidR="00233151" w:rsidRPr="004868A6" w:rsidTr="00B13205">
        <w:tc>
          <w:tcPr>
            <w:tcW w:w="824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Ահգեպան (սեզոնային)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286AAB" w:rsidRPr="004868A6" w:rsidTr="00B13205">
        <w:tc>
          <w:tcPr>
            <w:tcW w:w="824" w:type="dxa"/>
            <w:shd w:val="clear" w:color="auto" w:fill="D9D9D9"/>
          </w:tcPr>
          <w:p w:rsidR="00286AAB" w:rsidRPr="004868A6" w:rsidRDefault="00286AAB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86AAB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Լոգոպեդ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86AAB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86AAB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</w:t>
            </w:r>
          </w:p>
        </w:tc>
      </w:tr>
      <w:tr w:rsidR="00233151" w:rsidRPr="004868A6" w:rsidTr="00B13205">
        <w:tc>
          <w:tcPr>
            <w:tcW w:w="824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86AAB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Փականագործ-</w:t>
            </w:r>
            <w:r w:rsidR="00233151" w:rsidRPr="004868A6">
              <w:rPr>
                <w:rFonts w:eastAsia="Times New Roman"/>
                <w:color w:val="000000" w:themeColor="text1"/>
              </w:rPr>
              <w:t>Էլեկտրիկ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233151" w:rsidRPr="004868A6" w:rsidTr="00B13205">
        <w:tc>
          <w:tcPr>
            <w:tcW w:w="824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Դերձակ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0,25</w:t>
            </w:r>
          </w:p>
        </w:tc>
      </w:tr>
      <w:tr w:rsidR="00233151" w:rsidRPr="004868A6" w:rsidTr="00B13205">
        <w:tc>
          <w:tcPr>
            <w:tcW w:w="824" w:type="dxa"/>
            <w:shd w:val="clear" w:color="auto" w:fill="D9D9D9"/>
          </w:tcPr>
          <w:p w:rsidR="00233151" w:rsidRPr="004868A6" w:rsidRDefault="00233151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33151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Դռնապան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151" w:rsidRPr="004868A6" w:rsidRDefault="00233151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3151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</w:rPr>
              <w:t>0</w:t>
            </w:r>
            <w:r w:rsidRPr="004868A6">
              <w:rPr>
                <w:rFonts w:eastAsia="Times New Roman"/>
                <w:color w:val="000000" w:themeColor="text1"/>
                <w:lang w:val="en-US"/>
              </w:rPr>
              <w:t>1</w:t>
            </w:r>
          </w:p>
        </w:tc>
      </w:tr>
      <w:tr w:rsidR="00233151" w:rsidRPr="004868A6" w:rsidTr="00B13205">
        <w:tc>
          <w:tcPr>
            <w:tcW w:w="824" w:type="dxa"/>
            <w:shd w:val="clear" w:color="auto" w:fill="D9D9D9"/>
          </w:tcPr>
          <w:p w:rsidR="00233151" w:rsidRPr="004868A6" w:rsidRDefault="00233151" w:rsidP="00B13205">
            <w:pPr>
              <w:rPr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</w:tcPr>
          <w:p w:rsidR="00233151" w:rsidRPr="004868A6" w:rsidRDefault="00233151" w:rsidP="00B13205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Ընդամենը</w:t>
            </w:r>
          </w:p>
        </w:tc>
        <w:tc>
          <w:tcPr>
            <w:tcW w:w="2410" w:type="dxa"/>
            <w:shd w:val="clear" w:color="auto" w:fill="FFFFFF"/>
          </w:tcPr>
          <w:p w:rsidR="00233151" w:rsidRPr="004868A6" w:rsidRDefault="00233151" w:rsidP="00B13205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6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233151" w:rsidRPr="004868A6" w:rsidRDefault="00233151" w:rsidP="00B13205">
            <w:pPr>
              <w:rPr>
                <w:color w:val="000000" w:themeColor="text1"/>
              </w:rPr>
            </w:pPr>
          </w:p>
        </w:tc>
      </w:tr>
    </w:tbl>
    <w:p w:rsidR="00233151" w:rsidRPr="004868A6" w:rsidRDefault="00233151" w:rsidP="00DD1C8D">
      <w:pPr>
        <w:rPr>
          <w:color w:val="000000" w:themeColor="text1"/>
          <w:lang w:val="en-US"/>
        </w:rPr>
      </w:pPr>
    </w:p>
    <w:p w:rsidR="00286AAB" w:rsidRPr="004868A6" w:rsidRDefault="00286AAB" w:rsidP="00286AAB">
      <w:pPr>
        <w:rPr>
          <w:color w:val="000000" w:themeColor="text1"/>
        </w:rPr>
      </w:pPr>
      <w:r w:rsidRPr="004868A6">
        <w:rPr>
          <w:color w:val="000000" w:themeColor="text1"/>
        </w:rPr>
        <w:t xml:space="preserve">Աղյուսակ </w:t>
      </w:r>
      <w:r w:rsidRPr="004868A6">
        <w:rPr>
          <w:color w:val="000000" w:themeColor="text1"/>
          <w:lang w:val="en-US"/>
        </w:rPr>
        <w:t>13</w:t>
      </w:r>
      <w:r w:rsidRPr="004868A6">
        <w:rPr>
          <w:color w:val="000000" w:themeColor="text1"/>
        </w:rPr>
        <w:t>. &lt;&lt;</w:t>
      </w:r>
      <w:r w:rsidRPr="004868A6">
        <w:rPr>
          <w:color w:val="000000" w:themeColor="text1"/>
          <w:lang w:val="en-US"/>
        </w:rPr>
        <w:t xml:space="preserve">Զովունի գյուղի </w:t>
      </w:r>
      <w:r w:rsidRPr="004868A6">
        <w:rPr>
          <w:color w:val="000000" w:themeColor="text1"/>
        </w:rPr>
        <w:t xml:space="preserve"> </w:t>
      </w:r>
      <w:r w:rsidRPr="004868A6">
        <w:rPr>
          <w:color w:val="000000" w:themeColor="text1"/>
          <w:lang w:val="en-US"/>
        </w:rPr>
        <w:t>երաժշտական դպրոց</w:t>
      </w:r>
      <w:r w:rsidRPr="004868A6">
        <w:rPr>
          <w:color w:val="000000" w:themeColor="text1"/>
        </w:rPr>
        <w:t xml:space="preserve">&gt;&gt; համայնքային ոչ առևտրային կազմակերպություն </w:t>
      </w:r>
    </w:p>
    <w:p w:rsidR="00286AAB" w:rsidRPr="004868A6" w:rsidRDefault="00286AAB" w:rsidP="00286AAB">
      <w:pPr>
        <w:rPr>
          <w:color w:val="000000" w:themeColor="text1"/>
        </w:rPr>
      </w:pPr>
    </w:p>
    <w:tbl>
      <w:tblPr>
        <w:tblpPr w:leftFromText="180" w:rightFromText="180" w:vertAnchor="text" w:horzAnchor="margin" w:tblpX="205" w:tblpY="4"/>
        <w:tblW w:w="107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824"/>
        <w:gridCol w:w="5787"/>
        <w:gridCol w:w="2410"/>
        <w:gridCol w:w="1701"/>
      </w:tblGrid>
      <w:tr w:rsidR="00286AAB" w:rsidRPr="004868A6" w:rsidTr="00B13205">
        <w:trPr>
          <w:trHeight w:val="173"/>
        </w:trPr>
        <w:tc>
          <w:tcPr>
            <w:tcW w:w="824" w:type="dxa"/>
            <w:shd w:val="clear" w:color="auto" w:fill="D9D9D9"/>
            <w:vAlign w:val="center"/>
          </w:tcPr>
          <w:p w:rsidR="00286AAB" w:rsidRPr="004868A6" w:rsidRDefault="00286AAB" w:rsidP="00B13205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Հ/հ</w:t>
            </w:r>
          </w:p>
        </w:tc>
        <w:tc>
          <w:tcPr>
            <w:tcW w:w="5787" w:type="dxa"/>
            <w:shd w:val="clear" w:color="auto" w:fill="D9D9D9"/>
            <w:vAlign w:val="center"/>
          </w:tcPr>
          <w:p w:rsidR="00286AAB" w:rsidRPr="004868A6" w:rsidRDefault="00286AAB" w:rsidP="00B13205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Պաշտոնի անվանումը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286AAB" w:rsidRPr="004868A6" w:rsidRDefault="00286AAB" w:rsidP="00B13205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Հաստիքային միավորը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286AAB" w:rsidRPr="004868A6" w:rsidRDefault="00286AAB" w:rsidP="00B13205">
            <w:pPr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</w:rPr>
              <w:t>Դրույքը</w:t>
            </w:r>
          </w:p>
        </w:tc>
      </w:tr>
      <w:tr w:rsidR="00286AAB" w:rsidRPr="004868A6" w:rsidTr="00B13205">
        <w:tc>
          <w:tcPr>
            <w:tcW w:w="824" w:type="dxa"/>
            <w:shd w:val="clear" w:color="auto" w:fill="D9D9D9"/>
          </w:tcPr>
          <w:p w:rsidR="00286AAB" w:rsidRPr="004868A6" w:rsidRDefault="00286AAB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86AAB" w:rsidRPr="004868A6" w:rsidRDefault="00286AAB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 xml:space="preserve">Տնօրեն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86AAB" w:rsidRPr="004868A6" w:rsidRDefault="00286AAB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86AAB" w:rsidRPr="004868A6" w:rsidRDefault="00286AAB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286AAB" w:rsidRPr="004868A6" w:rsidTr="00B13205">
        <w:tc>
          <w:tcPr>
            <w:tcW w:w="824" w:type="dxa"/>
            <w:shd w:val="clear" w:color="auto" w:fill="D9D9D9"/>
          </w:tcPr>
          <w:p w:rsidR="00286AAB" w:rsidRPr="004868A6" w:rsidRDefault="00286AAB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86AAB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Հաշվապահ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86AAB" w:rsidRPr="004868A6" w:rsidRDefault="00286AAB" w:rsidP="00B13205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86AAB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286AAB" w:rsidRPr="004868A6" w:rsidTr="00B13205">
        <w:tc>
          <w:tcPr>
            <w:tcW w:w="824" w:type="dxa"/>
            <w:shd w:val="clear" w:color="auto" w:fill="D9D9D9"/>
          </w:tcPr>
          <w:p w:rsidR="00286AAB" w:rsidRPr="004868A6" w:rsidRDefault="00286AAB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86AAB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Հավաքարար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86AAB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86AAB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286AAB" w:rsidRPr="004868A6" w:rsidTr="00B13205">
        <w:tc>
          <w:tcPr>
            <w:tcW w:w="824" w:type="dxa"/>
            <w:shd w:val="clear" w:color="auto" w:fill="D9D9D9"/>
          </w:tcPr>
          <w:p w:rsidR="00286AAB" w:rsidRPr="004868A6" w:rsidRDefault="00286AAB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86AAB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Խմբակային պարապմունքի ուսուցիչ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86AAB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86AAB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2,6/52/</w:t>
            </w:r>
          </w:p>
        </w:tc>
      </w:tr>
      <w:tr w:rsidR="00286AAB" w:rsidRPr="004868A6" w:rsidTr="00B13205">
        <w:tc>
          <w:tcPr>
            <w:tcW w:w="824" w:type="dxa"/>
            <w:shd w:val="clear" w:color="auto" w:fill="D9D9D9"/>
          </w:tcPr>
          <w:p w:rsidR="00286AAB" w:rsidRPr="004868A6" w:rsidRDefault="00286AAB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86AAB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Անհատական պարապմունքի ուսուցիչ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86AAB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86AAB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8,2/180/</w:t>
            </w:r>
          </w:p>
        </w:tc>
      </w:tr>
      <w:tr w:rsidR="00286AAB" w:rsidRPr="004868A6" w:rsidTr="00B13205">
        <w:tc>
          <w:tcPr>
            <w:tcW w:w="824" w:type="dxa"/>
            <w:shd w:val="clear" w:color="auto" w:fill="D9D9D9"/>
          </w:tcPr>
          <w:p w:rsidR="00286AAB" w:rsidRPr="004868A6" w:rsidRDefault="00286AAB" w:rsidP="00B13205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:rsidR="00286AAB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Ընդամենը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86AAB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86AAB" w:rsidRPr="004868A6" w:rsidRDefault="00286AAB" w:rsidP="00B13205">
            <w:pPr>
              <w:rPr>
                <w:rFonts w:eastAsia="Times New Roman"/>
                <w:color w:val="000000" w:themeColor="text1"/>
                <w:lang w:val="en-US"/>
              </w:rPr>
            </w:pPr>
          </w:p>
        </w:tc>
      </w:tr>
    </w:tbl>
    <w:p w:rsidR="00286AAB" w:rsidRPr="004868A6" w:rsidRDefault="00286AAB" w:rsidP="00DD1C8D">
      <w:pPr>
        <w:rPr>
          <w:color w:val="000000" w:themeColor="text1"/>
          <w:lang w:val="en-US"/>
        </w:rPr>
      </w:pPr>
    </w:p>
    <w:p w:rsidR="00286AAB" w:rsidRPr="004868A6" w:rsidRDefault="00286AAB" w:rsidP="00DD1C8D">
      <w:pPr>
        <w:rPr>
          <w:color w:val="000000" w:themeColor="text1"/>
          <w:lang w:val="en-US"/>
        </w:rPr>
      </w:pPr>
    </w:p>
    <w:p w:rsidR="00286AAB" w:rsidRDefault="00286AAB" w:rsidP="00DD1C8D">
      <w:pPr>
        <w:rPr>
          <w:color w:val="000000" w:themeColor="text1"/>
          <w:lang w:val="en-US"/>
        </w:rPr>
      </w:pPr>
    </w:p>
    <w:p w:rsidR="00F41044" w:rsidRDefault="00F41044" w:rsidP="00DD1C8D">
      <w:pPr>
        <w:rPr>
          <w:color w:val="000000" w:themeColor="text1"/>
          <w:lang w:val="en-US"/>
        </w:rPr>
      </w:pPr>
    </w:p>
    <w:p w:rsidR="00F41044" w:rsidRDefault="00F41044" w:rsidP="00DD1C8D">
      <w:pPr>
        <w:rPr>
          <w:color w:val="000000" w:themeColor="text1"/>
          <w:lang w:val="en-US"/>
        </w:rPr>
      </w:pPr>
    </w:p>
    <w:p w:rsidR="00F41044" w:rsidRDefault="00F41044" w:rsidP="00DD1C8D">
      <w:pPr>
        <w:rPr>
          <w:color w:val="000000" w:themeColor="text1"/>
          <w:lang w:val="en-US"/>
        </w:rPr>
      </w:pPr>
    </w:p>
    <w:p w:rsidR="00F41044" w:rsidRDefault="00F41044" w:rsidP="00DD1C8D">
      <w:pPr>
        <w:rPr>
          <w:color w:val="000000" w:themeColor="text1"/>
          <w:lang w:val="en-US"/>
        </w:rPr>
      </w:pPr>
    </w:p>
    <w:p w:rsidR="00F41044" w:rsidRDefault="00F41044" w:rsidP="00DD1C8D">
      <w:pPr>
        <w:rPr>
          <w:color w:val="000000" w:themeColor="text1"/>
          <w:lang w:val="en-US"/>
        </w:rPr>
      </w:pPr>
    </w:p>
    <w:p w:rsidR="00F41044" w:rsidRDefault="00F41044" w:rsidP="00DD1C8D">
      <w:pPr>
        <w:rPr>
          <w:color w:val="000000" w:themeColor="text1"/>
          <w:lang w:val="en-US"/>
        </w:rPr>
      </w:pPr>
    </w:p>
    <w:p w:rsidR="00F41044" w:rsidRDefault="00F41044" w:rsidP="00DD1C8D">
      <w:pPr>
        <w:rPr>
          <w:color w:val="000000" w:themeColor="text1"/>
          <w:lang w:val="en-US"/>
        </w:rPr>
      </w:pPr>
    </w:p>
    <w:p w:rsidR="00F41044" w:rsidRDefault="00F41044" w:rsidP="00DD1C8D">
      <w:pPr>
        <w:rPr>
          <w:color w:val="000000" w:themeColor="text1"/>
          <w:lang w:val="en-US"/>
        </w:rPr>
      </w:pPr>
    </w:p>
    <w:p w:rsidR="00F41044" w:rsidRDefault="00F41044" w:rsidP="00DD1C8D">
      <w:pPr>
        <w:rPr>
          <w:color w:val="000000" w:themeColor="text1"/>
          <w:lang w:val="en-US"/>
        </w:rPr>
      </w:pPr>
    </w:p>
    <w:p w:rsidR="00F41044" w:rsidRDefault="00F41044" w:rsidP="00DD1C8D">
      <w:pPr>
        <w:rPr>
          <w:color w:val="000000" w:themeColor="text1"/>
          <w:lang w:val="en-US"/>
        </w:rPr>
      </w:pPr>
    </w:p>
    <w:p w:rsidR="00F41044" w:rsidRDefault="00F41044" w:rsidP="00DD1C8D">
      <w:pPr>
        <w:rPr>
          <w:color w:val="000000" w:themeColor="text1"/>
          <w:lang w:val="en-US"/>
        </w:rPr>
      </w:pPr>
    </w:p>
    <w:p w:rsidR="00550CA3" w:rsidRPr="004868A6" w:rsidRDefault="00943B63" w:rsidP="007B429E">
      <w:pPr>
        <w:pStyle w:val="30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4868A6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2.2 </w:t>
      </w:r>
      <w:r w:rsidR="00550CA3" w:rsidRPr="004868A6"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r w:rsidR="00550CA3" w:rsidRPr="004868A6">
        <w:rPr>
          <w:rFonts w:ascii="GHEA Grapalat" w:hAnsi="GHEA Grapalat" w:cs="Cambria"/>
          <w:color w:val="000000" w:themeColor="text1"/>
          <w:sz w:val="24"/>
          <w:szCs w:val="24"/>
        </w:rPr>
        <w:t xml:space="preserve"> </w:t>
      </w:r>
      <w:r w:rsidR="00550CA3" w:rsidRPr="004868A6">
        <w:rPr>
          <w:rFonts w:ascii="GHEA Grapalat" w:hAnsi="GHEA Grapalat" w:cs="Sylfaen"/>
          <w:color w:val="000000" w:themeColor="text1"/>
          <w:sz w:val="24"/>
          <w:szCs w:val="24"/>
        </w:rPr>
        <w:t>ՍՈՑԻԱԼ</w:t>
      </w:r>
      <w:r w:rsidR="00550CA3" w:rsidRPr="004868A6">
        <w:rPr>
          <w:rFonts w:ascii="GHEA Grapalat" w:hAnsi="GHEA Grapalat" w:cs="Cambria"/>
          <w:color w:val="000000" w:themeColor="text1"/>
          <w:sz w:val="24"/>
          <w:szCs w:val="24"/>
        </w:rPr>
        <w:t>-</w:t>
      </w:r>
      <w:r w:rsidR="00550CA3" w:rsidRPr="004868A6">
        <w:rPr>
          <w:rFonts w:ascii="GHEA Grapalat" w:hAnsi="GHEA Grapalat" w:cs="Sylfaen"/>
          <w:color w:val="000000" w:themeColor="text1"/>
          <w:sz w:val="24"/>
          <w:szCs w:val="24"/>
        </w:rPr>
        <w:t>ՏՆՏԵՍԱԿԱՆ</w:t>
      </w:r>
      <w:r w:rsidR="00550CA3" w:rsidRPr="004868A6">
        <w:rPr>
          <w:rFonts w:ascii="GHEA Grapalat" w:hAnsi="GHEA Grapalat" w:cs="Cambria"/>
          <w:color w:val="000000" w:themeColor="text1"/>
          <w:sz w:val="24"/>
          <w:szCs w:val="24"/>
        </w:rPr>
        <w:t xml:space="preserve"> </w:t>
      </w:r>
      <w:r w:rsidR="00550CA3" w:rsidRPr="004868A6">
        <w:rPr>
          <w:rFonts w:ascii="GHEA Grapalat" w:hAnsi="GHEA Grapalat" w:cs="Sylfaen"/>
          <w:color w:val="000000" w:themeColor="text1"/>
          <w:sz w:val="24"/>
          <w:szCs w:val="24"/>
        </w:rPr>
        <w:t>ԻՐԱՎԻՃԱԿԸ</w:t>
      </w:r>
      <w:bookmarkStart w:id="1" w:name="_Toc442459179"/>
    </w:p>
    <w:p w:rsidR="00550CA3" w:rsidRPr="004868A6" w:rsidRDefault="00550CA3" w:rsidP="00DD1C8D">
      <w:pPr>
        <w:pStyle w:val="20"/>
        <w:rPr>
          <w:rFonts w:ascii="GHEA Grapalat" w:hAnsi="GHEA Grapalat"/>
          <w:color w:val="000000" w:themeColor="text1"/>
          <w:sz w:val="24"/>
          <w:szCs w:val="24"/>
        </w:rPr>
      </w:pPr>
      <w:r w:rsidRPr="004868A6"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r w:rsidRPr="004868A6">
        <w:rPr>
          <w:rFonts w:ascii="GHEA Grapalat" w:hAnsi="GHEA Grapalat" w:cs="Cambria"/>
          <w:color w:val="000000" w:themeColor="text1"/>
          <w:sz w:val="24"/>
          <w:szCs w:val="24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</w:rPr>
        <w:t>ԲՅՈՒՋԵԻ</w:t>
      </w:r>
      <w:r w:rsidRPr="004868A6">
        <w:rPr>
          <w:rFonts w:ascii="GHEA Grapalat" w:hAnsi="GHEA Grapalat" w:cs="Cambria"/>
          <w:color w:val="000000" w:themeColor="text1"/>
          <w:sz w:val="24"/>
          <w:szCs w:val="24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</w:rPr>
        <w:t>ԵԿԱՄՈՒՏՆԵՐԻ</w:t>
      </w:r>
      <w:r w:rsidRPr="004868A6">
        <w:rPr>
          <w:rFonts w:ascii="GHEA Grapalat" w:hAnsi="GHEA Grapalat" w:cs="Cambria"/>
          <w:color w:val="000000" w:themeColor="text1"/>
          <w:sz w:val="24"/>
          <w:szCs w:val="24"/>
        </w:rPr>
        <w:t xml:space="preserve">,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</w:rPr>
        <w:t>ԾԱԽՍԵՐԻ</w:t>
      </w:r>
      <w:r w:rsidRPr="004868A6">
        <w:rPr>
          <w:rFonts w:ascii="GHEA Grapalat" w:hAnsi="GHEA Grapalat" w:cs="Cambria"/>
          <w:color w:val="000000" w:themeColor="text1"/>
          <w:sz w:val="24"/>
          <w:szCs w:val="24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</w:rPr>
        <w:t>ԵՎ</w:t>
      </w:r>
      <w:r w:rsidRPr="004868A6">
        <w:rPr>
          <w:rFonts w:ascii="GHEA Grapalat" w:hAnsi="GHEA Grapalat" w:cs="Cambria"/>
          <w:color w:val="000000" w:themeColor="text1"/>
          <w:sz w:val="24"/>
          <w:szCs w:val="24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</w:rPr>
        <w:t>ՀԱՎԵԼՈՒՐԴԻ</w:t>
      </w:r>
      <w:r w:rsidRPr="004868A6">
        <w:rPr>
          <w:rFonts w:ascii="GHEA Grapalat" w:hAnsi="GHEA Grapalat" w:cs="Cambria"/>
          <w:color w:val="000000" w:themeColor="text1"/>
          <w:sz w:val="24"/>
          <w:szCs w:val="24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</w:rPr>
        <w:t>ԿԱՄ</w:t>
      </w:r>
      <w:r w:rsidRPr="004868A6">
        <w:rPr>
          <w:rFonts w:ascii="GHEA Grapalat" w:hAnsi="GHEA Grapalat" w:cs="Cambria"/>
          <w:color w:val="000000" w:themeColor="text1"/>
          <w:sz w:val="24"/>
          <w:szCs w:val="24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</w:rPr>
        <w:t>ԴԵՖԻՑԻՏԻ</w:t>
      </w:r>
      <w:r w:rsidRPr="004868A6">
        <w:rPr>
          <w:rFonts w:ascii="GHEA Grapalat" w:hAnsi="GHEA Grapalat" w:cs="Cambria"/>
          <w:color w:val="000000" w:themeColor="text1"/>
          <w:sz w:val="24"/>
          <w:szCs w:val="24"/>
        </w:rPr>
        <w:t xml:space="preserve"> (</w:t>
      </w:r>
      <w:r w:rsidRPr="004868A6">
        <w:rPr>
          <w:rFonts w:ascii="GHEA Grapalat" w:hAnsi="GHEA Grapalat" w:cs="Sylfaen"/>
          <w:color w:val="000000" w:themeColor="text1"/>
          <w:sz w:val="24"/>
          <w:szCs w:val="24"/>
        </w:rPr>
        <w:t>ՊԱԿԱՍՈՒՐԴԻ</w:t>
      </w:r>
      <w:r w:rsidRPr="004868A6">
        <w:rPr>
          <w:rFonts w:ascii="GHEA Grapalat" w:hAnsi="GHEA Grapalat" w:cs="Cambria"/>
          <w:color w:val="000000" w:themeColor="text1"/>
          <w:sz w:val="24"/>
          <w:szCs w:val="24"/>
        </w:rPr>
        <w:t xml:space="preserve">)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</w:rPr>
        <w:t>ՀԻՄՆԱՎՈՐՈՒՄԸ</w:t>
      </w:r>
      <w:bookmarkEnd w:id="1"/>
    </w:p>
    <w:p w:rsidR="00550CA3" w:rsidRPr="004868A6" w:rsidRDefault="00550CA3" w:rsidP="00DD1C8D">
      <w:pPr>
        <w:pStyle w:val="af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4868A6" w:rsidRDefault="00550CA3" w:rsidP="00170282">
      <w:pPr>
        <w:pStyle w:val="af"/>
        <w:spacing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201</w:t>
      </w:r>
      <w:r w:rsidR="00071CC8"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7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փաստացի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ցուցանիշներ՝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332A7"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եկամուտներ՝ </w:t>
      </w:r>
      <w:r w:rsidR="00071CC8"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607834,2</w:t>
      </w:r>
      <w:r w:rsidR="00D332A7"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, ծախսեր՝ 607834,2</w:t>
      </w:r>
    </w:p>
    <w:p w:rsidR="00550CA3" w:rsidRPr="004868A6" w:rsidRDefault="00550CA3" w:rsidP="00170282">
      <w:pPr>
        <w:pStyle w:val="af"/>
        <w:spacing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201</w:t>
      </w:r>
      <w:r w:rsidR="00071CC8"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7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բյուջեն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`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հաստատված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ավագանու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201</w:t>
      </w:r>
      <w:r w:rsidR="00D332A7"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6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թվականի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դեկտեմբերի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</w:t>
      </w:r>
      <w:r w:rsidR="00D332A7"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7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N </w:t>
      </w:r>
      <w:r w:rsidR="00D332A7"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64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-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որոշմամբ</w:t>
      </w:r>
    </w:p>
    <w:p w:rsidR="00550CA3" w:rsidRPr="004868A6" w:rsidRDefault="00D332A7" w:rsidP="00170282">
      <w:pPr>
        <w:pStyle w:val="af"/>
        <w:spacing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2018</w:t>
      </w:r>
      <w:r w:rsidR="00550CA3"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</w:t>
      </w:r>
      <w:r w:rsidR="00550CA3"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  <w:r w:rsidR="00550CA3"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հաստատված</w:t>
      </w:r>
      <w:r w:rsidR="00550CA3"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ցուցանիշներ՝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եկամուտներ՝ 629000,0, ծախսեր՝ 629000,0</w:t>
      </w:r>
    </w:p>
    <w:p w:rsidR="00550CA3" w:rsidRPr="004868A6" w:rsidRDefault="00550CA3" w:rsidP="00170282">
      <w:pPr>
        <w:pStyle w:val="af"/>
        <w:spacing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201</w:t>
      </w:r>
      <w:r w:rsidR="00D332A7"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8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բյուջեն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`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հաստատված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ավագանու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201</w:t>
      </w:r>
      <w:r w:rsidR="00D332A7"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7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թվականի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դեկտեմբերի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</w:t>
      </w:r>
      <w:r w:rsidR="00D332A7"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8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N 6</w:t>
      </w:r>
      <w:r w:rsidR="00D332A7"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4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-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որոշմամբ</w:t>
      </w:r>
    </w:p>
    <w:p w:rsidR="00550CA3" w:rsidRPr="004868A6" w:rsidRDefault="00550CA3" w:rsidP="00170282">
      <w:pPr>
        <w:pStyle w:val="af"/>
        <w:spacing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201</w:t>
      </w:r>
      <w:r w:rsidR="00D332A7"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9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կանխատեսվող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ցուցանիշներ՝</w:t>
      </w:r>
    </w:p>
    <w:p w:rsidR="00550CA3" w:rsidRPr="004868A6" w:rsidRDefault="00550CA3" w:rsidP="00170282">
      <w:pPr>
        <w:pStyle w:val="af"/>
        <w:spacing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վարչական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բյուջեի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եկամուտները՝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332A7"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636620,0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հազ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դրամ</w:t>
      </w:r>
    </w:p>
    <w:p w:rsidR="00550CA3" w:rsidRPr="004868A6" w:rsidRDefault="00550CA3" w:rsidP="00170282">
      <w:pPr>
        <w:pStyle w:val="af"/>
        <w:spacing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ծախսերը՝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332A7"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636620,0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հազ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դրամ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</w:p>
    <w:p w:rsidR="00550CA3" w:rsidRPr="004868A6" w:rsidRDefault="00550CA3" w:rsidP="00170282">
      <w:pPr>
        <w:pStyle w:val="af"/>
        <w:spacing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Դիֆիցիտը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հավելուրդը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՝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0,0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դրամ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4868A6" w:rsidRDefault="00550CA3" w:rsidP="00DD1C8D">
      <w:pPr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C2D69B"/>
          <w:left w:val="single" w:sz="4" w:space="0" w:color="C2D69B"/>
          <w:bottom w:val="single" w:sz="12" w:space="0" w:color="C2D69B"/>
          <w:right w:val="single" w:sz="4" w:space="0" w:color="C2D69B"/>
        </w:tblBorders>
        <w:tblLook w:val="04A0"/>
      </w:tblPr>
      <w:tblGrid>
        <w:gridCol w:w="9679"/>
      </w:tblGrid>
      <w:tr w:rsidR="00550CA3" w:rsidRPr="004868A6" w:rsidTr="000A6D16">
        <w:trPr>
          <w:trHeight w:val="251"/>
        </w:trPr>
        <w:tc>
          <w:tcPr>
            <w:tcW w:w="9679" w:type="dxa"/>
            <w:tcBorders>
              <w:top w:val="single" w:sz="4" w:space="0" w:color="C2D69B"/>
              <w:bottom w:val="threeDEngrave" w:sz="24" w:space="0" w:color="FFFFFF"/>
            </w:tcBorders>
            <w:shd w:val="clear" w:color="auto" w:fill="F2F2F2"/>
          </w:tcPr>
          <w:p w:rsidR="00550CA3" w:rsidRPr="004868A6" w:rsidRDefault="00550CA3" w:rsidP="00DD1C8D">
            <w:pPr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4868A6">
              <w:rPr>
                <w:rFonts w:eastAsia="Times New Roman"/>
                <w:color w:val="000000" w:themeColor="text1"/>
                <w:sz w:val="24"/>
                <w:szCs w:val="24"/>
              </w:rPr>
              <w:t>ՈՐՏԵՂԻ՞Ց</w:t>
            </w:r>
            <w:r w:rsidRPr="004868A6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</w:t>
            </w:r>
            <w:r w:rsidRPr="004868A6">
              <w:rPr>
                <w:rFonts w:eastAsia="Times New Roman"/>
                <w:color w:val="000000" w:themeColor="text1"/>
                <w:sz w:val="24"/>
                <w:szCs w:val="24"/>
              </w:rPr>
              <w:t>ԵՆ</w:t>
            </w:r>
            <w:r w:rsidRPr="004868A6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</w:t>
            </w:r>
            <w:r w:rsidRPr="004868A6">
              <w:rPr>
                <w:rFonts w:eastAsia="Times New Roman"/>
                <w:color w:val="000000" w:themeColor="text1"/>
                <w:sz w:val="24"/>
                <w:szCs w:val="24"/>
              </w:rPr>
              <w:t>ԳՈՅԱՆՈՒՄ</w:t>
            </w:r>
            <w:r w:rsidRPr="004868A6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</w:t>
            </w:r>
            <w:r w:rsidRPr="004868A6">
              <w:rPr>
                <w:rFonts w:eastAsia="Times New Roman"/>
                <w:color w:val="000000" w:themeColor="text1"/>
                <w:sz w:val="24"/>
                <w:szCs w:val="24"/>
              </w:rPr>
              <w:t>ՀԱՄԱՅՆՔԻ</w:t>
            </w:r>
            <w:r w:rsidRPr="004868A6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 </w:t>
            </w:r>
            <w:r w:rsidRPr="004868A6">
              <w:rPr>
                <w:rFonts w:eastAsia="Times New Roman"/>
                <w:color w:val="000000" w:themeColor="text1"/>
                <w:sz w:val="24"/>
                <w:szCs w:val="24"/>
              </w:rPr>
              <w:t>ԲՅՈՒՋԵԻ</w:t>
            </w:r>
            <w:r w:rsidRPr="004868A6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</w:t>
            </w:r>
            <w:r w:rsidRPr="004868A6">
              <w:rPr>
                <w:rFonts w:eastAsia="Times New Roman"/>
                <w:color w:val="000000" w:themeColor="text1"/>
                <w:sz w:val="24"/>
                <w:szCs w:val="24"/>
              </w:rPr>
              <w:t>ՄԻՋՈՑՆԵՐԸ</w:t>
            </w:r>
          </w:p>
        </w:tc>
      </w:tr>
    </w:tbl>
    <w:p w:rsidR="00550CA3" w:rsidRPr="004868A6" w:rsidRDefault="009E7898" w:rsidP="00DD1C8D">
      <w:pPr>
        <w:rPr>
          <w:color w:val="000000" w:themeColor="text1"/>
          <w:sz w:val="24"/>
          <w:szCs w:val="24"/>
        </w:rPr>
      </w:pPr>
      <w:r w:rsidRPr="009E7898">
        <w:rPr>
          <w:noProof/>
          <w:color w:val="000000" w:themeColor="text1"/>
          <w:sz w:val="24"/>
          <w:szCs w:val="24"/>
        </w:rPr>
        <w:pict>
          <v:roundrect id="Rounded Rectangle 2" o:spid="_x0000_s1027" style="position:absolute;margin-left:298pt;margin-top:8.75pt;width:140pt;height:53.3pt;z-index:2516613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" fillcolor="#d8d8d8" strokecolor="white" strokeweight="3pt">
            <v:shadow on="t" color="#525252" opacity=".5" offset="1pt"/>
            <v:textbox style="mso-next-textbox:#Rounded Rectangle 2">
              <w:txbxContent>
                <w:p w:rsidR="005913CF" w:rsidRPr="0017567D" w:rsidRDefault="005913CF" w:rsidP="00DD1C8D">
                  <w:pPr>
                    <w:rPr>
                      <w:highlight w:val="yellow"/>
                    </w:rPr>
                  </w:pPr>
                </w:p>
                <w:p w:rsidR="005913CF" w:rsidRPr="00753291" w:rsidRDefault="005913CF" w:rsidP="00DD1C8D">
                  <w:r>
                    <w:rPr>
                      <w:lang w:val="en-US"/>
                    </w:rPr>
                    <w:t>889206</w:t>
                  </w:r>
                  <w:r>
                    <w:t xml:space="preserve">.0 </w:t>
                  </w:r>
                  <w:r w:rsidRPr="00753291">
                    <w:t>հազար դրամ</w:t>
                  </w:r>
                </w:p>
              </w:txbxContent>
            </v:textbox>
          </v:roundrect>
        </w:pict>
      </w:r>
      <w:r w:rsidRPr="009E7898">
        <w:rPr>
          <w:noProof/>
          <w:color w:val="000000" w:themeColor="text1"/>
          <w:sz w:val="24"/>
          <w:szCs w:val="24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Pentagon 1" o:spid="_x0000_s1026" type="#_x0000_t15" style="position:absolute;margin-left:80.4pt;margin-top:10.35pt;width:225.5pt;height:51.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" adj="16337" fillcolor="#d8d8d8" strokecolor="white" strokeweight="3pt">
            <v:shadow on="t" color="#525252" opacity=".5" offset="3pt"/>
            <v:textbox style="mso-next-textbox:#Pentagon 1">
              <w:txbxContent>
                <w:p w:rsidR="005913CF" w:rsidRPr="00550532" w:rsidRDefault="005913CF" w:rsidP="00DD1C8D">
                  <w:r>
                    <w:t>Համայնքի 201</w:t>
                  </w:r>
                  <w:r>
                    <w:rPr>
                      <w:lang w:val="en-US"/>
                    </w:rPr>
                    <w:t>8</w:t>
                  </w:r>
                  <w:r>
                    <w:t xml:space="preserve">թ. բյուջեի կանխատեսվող մուտքերը, </w:t>
                  </w:r>
                </w:p>
              </w:txbxContent>
            </v:textbox>
          </v:shape>
        </w:pict>
      </w:r>
    </w:p>
    <w:p w:rsidR="00550CA3" w:rsidRPr="004868A6" w:rsidRDefault="00550CA3" w:rsidP="00DD1C8D">
      <w:pPr>
        <w:pStyle w:val="af1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4868A6" w:rsidRDefault="00550CA3" w:rsidP="00DD1C8D">
      <w:pPr>
        <w:pStyle w:val="af1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4868A6" w:rsidRDefault="00550CA3" w:rsidP="00DD1C8D">
      <w:pPr>
        <w:pStyle w:val="af1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4868A6" w:rsidRDefault="00550CA3" w:rsidP="008447E2">
      <w:pPr>
        <w:pStyle w:val="af1"/>
        <w:jc w:val="left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4868A6" w:rsidRDefault="00550CA3" w:rsidP="00170282">
      <w:pPr>
        <w:pStyle w:val="af1"/>
        <w:spacing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Որից՝</w:t>
      </w:r>
    </w:p>
    <w:p w:rsidR="00550CA3" w:rsidRPr="004868A6" w:rsidRDefault="00550CA3" w:rsidP="00170282">
      <w:pPr>
        <w:pStyle w:val="af1"/>
        <w:spacing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Կապիտալի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իրացումից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մուտքեր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– </w:t>
      </w:r>
      <w:r w:rsidR="00D332A7"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260206,0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հազար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դրամ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ընդհանուր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բյուջեի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</w:t>
      </w:r>
      <w:r w:rsidR="00D332A7"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9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="00D332A7"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%-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4868A6" w:rsidRDefault="00550CA3" w:rsidP="00170282">
      <w:pPr>
        <w:pStyle w:val="af1"/>
        <w:spacing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Պաշտոնական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դրամաշնորհներ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– </w:t>
      </w:r>
      <w:r w:rsidR="00D332A7"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342239,0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հազար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դրամ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ընդհանուր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բյուջեի</w:t>
      </w:r>
      <w:r w:rsidR="00D332A7"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34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="00D332A7"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5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%-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4868A6" w:rsidRDefault="00550CA3" w:rsidP="00170282">
      <w:pPr>
        <w:pStyle w:val="af1"/>
        <w:spacing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Սեփական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եկամուտներ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– </w:t>
      </w:r>
      <w:r w:rsidR="00D332A7"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286761,0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հազար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դրամ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ընդհանուր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բյուջեի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3</w:t>
      </w:r>
      <w:r w:rsidR="00D332A7"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,2 %-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որից</w:t>
      </w:r>
    </w:p>
    <w:p w:rsidR="00550CA3" w:rsidRPr="004868A6" w:rsidRDefault="00550CA3" w:rsidP="00170282">
      <w:pPr>
        <w:pStyle w:val="af1"/>
        <w:spacing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Հողի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հարկ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- </w:t>
      </w:r>
      <w:r w:rsidR="00D332A7"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52984,5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հազար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դրամ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="00D332A7"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18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="00D332A7"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5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%.</w:t>
      </w:r>
    </w:p>
    <w:p w:rsidR="00550CA3" w:rsidRPr="004868A6" w:rsidRDefault="00550CA3" w:rsidP="00170282">
      <w:pPr>
        <w:pStyle w:val="af1"/>
        <w:spacing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Գույքահարկ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– </w:t>
      </w:r>
      <w:r w:rsidR="00D332A7"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98396,0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հազար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դրամ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="00D332A7"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34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D332A7"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%</w:t>
      </w:r>
    </w:p>
    <w:p w:rsidR="00550CA3" w:rsidRPr="004868A6" w:rsidRDefault="00550CA3" w:rsidP="00170282">
      <w:pPr>
        <w:pStyle w:val="af1"/>
        <w:spacing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Տուրքեր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- </w:t>
      </w:r>
      <w:r w:rsidR="00D332A7"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14778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.0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հազար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դրամ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="00D332A7"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5.2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%</w:t>
      </w:r>
    </w:p>
    <w:p w:rsidR="00170282" w:rsidRPr="004868A6" w:rsidRDefault="00550CA3" w:rsidP="00170282">
      <w:pPr>
        <w:pStyle w:val="af1"/>
        <w:spacing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Այլ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եկամուտներ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-</w:t>
      </w:r>
      <w:r w:rsidR="00D332A7"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120602,5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հազար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դրամ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="00D332A7"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42.0</w:t>
      </w:r>
      <w:r w:rsidRPr="004868A6">
        <w:rPr>
          <w:rFonts w:ascii="GHEA Grapalat" w:hAnsi="GHEA Grapalat"/>
          <w:color w:val="000000" w:themeColor="text1"/>
          <w:sz w:val="24"/>
          <w:szCs w:val="24"/>
          <w:lang w:val="hy-AM"/>
        </w:rPr>
        <w:t>%</w:t>
      </w:r>
    </w:p>
    <w:p w:rsidR="00170282" w:rsidRPr="004868A6" w:rsidRDefault="00170282" w:rsidP="00DD1C8D">
      <w:pPr>
        <w:pStyle w:val="af1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7B429E" w:rsidRPr="003B1E00" w:rsidRDefault="00550CA3" w:rsidP="00170282">
      <w:pPr>
        <w:pStyle w:val="aff0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 w:themeColor="text1"/>
          <w:spacing w:val="-6"/>
          <w:position w:val="2"/>
          <w:lang w:val="hy-AM"/>
        </w:rPr>
      </w:pPr>
      <w:r w:rsidRPr="003B1E00">
        <w:rPr>
          <w:rFonts w:ascii="GHEA Grapalat" w:hAnsi="GHEA Grapalat"/>
          <w:color w:val="000000" w:themeColor="text1"/>
          <w:lang w:val="hy-AM"/>
        </w:rPr>
        <w:t xml:space="preserve">    </w:t>
      </w:r>
      <w:r w:rsidRPr="003B1E00">
        <w:rPr>
          <w:rFonts w:ascii="GHEA Grapalat" w:hAnsi="GHEA Grapalat" w:cs="Sylfaen"/>
          <w:color w:val="000000" w:themeColor="text1"/>
          <w:lang w:val="hy-AM"/>
        </w:rPr>
        <w:t>Համայնքն</w:t>
      </w:r>
      <w:r w:rsidRPr="003B1E0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ունի</w:t>
      </w:r>
      <w:r w:rsidRPr="003B1E0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տնտեսական</w:t>
      </w:r>
      <w:r w:rsidRPr="003B1E0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զարգացման</w:t>
      </w:r>
      <w:r w:rsidRPr="003B1E0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2 </w:t>
      </w:r>
      <w:r w:rsidRPr="003B1E00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հիմնական</w:t>
      </w:r>
      <w:r w:rsidRPr="003B1E0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ուղղվածություն՝</w:t>
      </w:r>
      <w:r w:rsidRPr="003B1E0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գյուղատնտեսական</w:t>
      </w:r>
      <w:r w:rsidRPr="003B1E0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արդյունաբերական։</w:t>
      </w:r>
      <w:r w:rsidRPr="003B1E0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Սեփականաշնորհված</w:t>
      </w:r>
      <w:r w:rsidRPr="003B1E0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  </w:t>
      </w:r>
      <w:r w:rsidRPr="003B1E00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հողատարածքներում</w:t>
      </w:r>
      <w:r w:rsidRPr="003B1E0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մշակվում</w:t>
      </w:r>
      <w:r w:rsidRPr="003B1E0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են</w:t>
      </w:r>
      <w:r w:rsidRPr="003B1E0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հացահատիկային</w:t>
      </w:r>
      <w:r w:rsidRPr="003B1E0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կերային</w:t>
      </w:r>
      <w:r w:rsidRPr="003B1E0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կուլտուրաներ</w:t>
      </w:r>
      <w:r w:rsidRPr="003B1E0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խաղողի</w:t>
      </w:r>
      <w:r w:rsidRPr="003B1E0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պտղատու</w:t>
      </w:r>
      <w:r w:rsidRPr="003B1E0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այգիներ։</w:t>
      </w:r>
      <w:r w:rsidRPr="003B1E0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="007B429E" w:rsidRPr="003B1E00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Համայնքում</w:t>
      </w:r>
      <w:r w:rsidRPr="003B1E0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գործում</w:t>
      </w:r>
      <w:r w:rsidRPr="003B1E0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են</w:t>
      </w:r>
      <w:r w:rsidRPr="003B1E0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հացի</w:t>
      </w:r>
      <w:r w:rsidRPr="003B1E0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հացամթերքների</w:t>
      </w:r>
      <w:r w:rsidRPr="003B1E0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գինու</w:t>
      </w:r>
      <w:r w:rsidRPr="003B1E0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կոնյակի</w:t>
      </w:r>
      <w:r w:rsidRPr="003B1E0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կոշկեղենի</w:t>
      </w:r>
      <w:r w:rsidRPr="003B1E0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մետաղյա</w:t>
      </w:r>
      <w:r w:rsidRPr="003B1E0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առարկաների</w:t>
      </w:r>
      <w:r w:rsidRPr="003B1E0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արտադական</w:t>
      </w:r>
      <w:r w:rsidRPr="003B1E0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կազմակերպություններ</w:t>
      </w:r>
      <w:r w:rsidRPr="003B1E00">
        <w:rPr>
          <w:rFonts w:ascii="GHEA Grapalat" w:hAnsi="GHEA Grapalat" w:cs="Tahoma"/>
          <w:color w:val="000000" w:themeColor="text1"/>
          <w:shd w:val="clear" w:color="auto" w:fill="FFFFFF"/>
          <w:lang w:val="hy-AM"/>
        </w:rPr>
        <w:t>։</w:t>
      </w:r>
      <w:r w:rsidRPr="003B1E00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Անհատ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ձեռնարկատերերի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կողմից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կազմակերպվում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են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 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հացի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 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հրուշակեղենի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մետաղապլաստե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դռների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լուսամուտների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կահույքի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այլ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արտադրություններ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: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Արտադրված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արտադրանքի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սպառման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հիմնական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շուկան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Հայաստանի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Հանրապետությունն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է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>:</w:t>
      </w:r>
    </w:p>
    <w:p w:rsidR="00550CA3" w:rsidRPr="003B1E00" w:rsidRDefault="00550CA3" w:rsidP="00170282">
      <w:pPr>
        <w:pStyle w:val="aff0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 w:themeColor="text1"/>
          <w:spacing w:val="-6"/>
          <w:position w:val="2"/>
          <w:lang w:val="hy-AM"/>
        </w:rPr>
      </w:pP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Համայնքում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զարգանում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են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առևտրի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սպասարկման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փոքր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միջին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ձևերը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: 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br/>
        <w:t xml:space="preserve">  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Բնակչությունը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հիմնականում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զբաղվում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է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գյուղատնտեսությամբ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pacing w:val="-6"/>
          <w:position w:val="2"/>
          <w:lang w:val="hy-AM"/>
        </w:rPr>
        <w:t>արդյունաբերությամբ</w:t>
      </w:r>
      <w:r w:rsidRPr="003B1E00">
        <w:rPr>
          <w:rFonts w:ascii="GHEA Grapalat" w:hAnsi="GHEA Grapalat"/>
          <w:color w:val="000000" w:themeColor="text1"/>
          <w:spacing w:val="-6"/>
          <w:position w:val="2"/>
          <w:lang w:val="hy-AM"/>
        </w:rPr>
        <w:t>:</w:t>
      </w:r>
    </w:p>
    <w:p w:rsidR="003263AC" w:rsidRPr="003B1E00" w:rsidRDefault="003263AC" w:rsidP="00170282">
      <w:pPr>
        <w:pStyle w:val="aff0"/>
        <w:spacing w:before="0" w:beforeAutospacing="0" w:after="0" w:afterAutospacing="0" w:line="360" w:lineRule="auto"/>
        <w:rPr>
          <w:rFonts w:ascii="GHEA Grapalat" w:hAnsi="GHEA Grapalat" w:cs="Sylfaen"/>
          <w:color w:val="000000" w:themeColor="text1"/>
          <w:lang w:val="hy-AM"/>
        </w:rPr>
      </w:pPr>
    </w:p>
    <w:p w:rsidR="00550CA3" w:rsidRPr="003B1E00" w:rsidRDefault="0062448B" w:rsidP="00170282">
      <w:pPr>
        <w:pStyle w:val="aff0"/>
        <w:spacing w:before="0" w:beforeAutospacing="0" w:after="0" w:afterAutospacing="0" w:line="360" w:lineRule="auto"/>
        <w:rPr>
          <w:rFonts w:ascii="GHEA Grapalat" w:hAnsi="GHEA Grapalat" w:cs="Sylfaen"/>
          <w:color w:val="000000" w:themeColor="text1"/>
          <w:lang w:val="hy-AM"/>
        </w:rPr>
      </w:pPr>
      <w:r w:rsidRPr="003B1E00">
        <w:rPr>
          <w:rFonts w:ascii="GHEA Grapalat" w:hAnsi="GHEA Grapalat" w:cs="Sylfaen"/>
          <w:color w:val="000000" w:themeColor="text1"/>
          <w:lang w:val="hy-AM"/>
        </w:rPr>
        <w:t xml:space="preserve">Եղվարդ </w:t>
      </w:r>
      <w:r w:rsidR="00F41044" w:rsidRPr="003B1E00">
        <w:rPr>
          <w:rFonts w:ascii="GHEA Grapalat" w:hAnsi="GHEA Grapalat" w:cs="Sylfaen"/>
          <w:color w:val="000000" w:themeColor="text1"/>
          <w:lang w:val="hy-AM"/>
        </w:rPr>
        <w:t xml:space="preserve">բնակավայրում </w:t>
      </w:r>
      <w:r w:rsidRPr="003B1E00">
        <w:rPr>
          <w:rFonts w:ascii="GHEA Grapalat" w:hAnsi="GHEA Grapalat" w:cs="Sylfaen"/>
          <w:color w:val="000000" w:themeColor="text1"/>
          <w:lang w:val="hy-AM"/>
        </w:rPr>
        <w:t xml:space="preserve"> գործող ա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կտիվ</w:t>
      </w:r>
      <w:r w:rsidR="00550CA3" w:rsidRPr="003B1E00">
        <w:rPr>
          <w:rFonts w:ascii="GHEA Grapalat" w:hAnsi="GHEA Grapalat"/>
          <w:color w:val="000000" w:themeColor="text1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ձեռնարկություններն</w:t>
      </w:r>
      <w:r w:rsidR="00550CA3" w:rsidRPr="003B1E00">
        <w:rPr>
          <w:rFonts w:ascii="GHEA Grapalat" w:hAnsi="GHEA Grapalat"/>
          <w:color w:val="000000" w:themeColor="text1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են՝</w:t>
      </w:r>
    </w:p>
    <w:p w:rsidR="003263AC" w:rsidRPr="003B1E00" w:rsidRDefault="003263AC" w:rsidP="00170282">
      <w:pPr>
        <w:pStyle w:val="aff0"/>
        <w:spacing w:before="0" w:beforeAutospacing="0" w:after="0" w:afterAutospacing="0" w:line="360" w:lineRule="auto"/>
        <w:rPr>
          <w:rFonts w:ascii="GHEA Grapalat" w:hAnsi="GHEA Grapalat" w:cs="Tahoma"/>
          <w:color w:val="000000" w:themeColor="text1"/>
          <w:shd w:val="clear" w:color="auto" w:fill="FFFFFF"/>
          <w:lang w:val="hy-AM"/>
        </w:rPr>
      </w:pPr>
    </w:p>
    <w:p w:rsidR="00550CA3" w:rsidRPr="003B1E00" w:rsidRDefault="00550CA3" w:rsidP="00170282">
      <w:pPr>
        <w:pStyle w:val="a5"/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Arian AMU"/>
          <w:color w:val="000000" w:themeColor="text1"/>
          <w:sz w:val="24"/>
          <w:szCs w:val="24"/>
          <w:lang w:val="hy-AM"/>
        </w:rPr>
        <w:t>«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Արքայահատիկ</w:t>
      </w:r>
      <w:r w:rsidRPr="003B1E00">
        <w:rPr>
          <w:rFonts w:ascii="GHEA Grapalat" w:hAnsi="GHEA Grapalat" w:cs="Arian AMU"/>
          <w:color w:val="000000" w:themeColor="text1"/>
          <w:sz w:val="24"/>
          <w:szCs w:val="24"/>
          <w:lang w:val="hy-AM"/>
        </w:rPr>
        <w:t>»</w:t>
      </w:r>
      <w:r w:rsidRPr="003B1E00">
        <w:rPr>
          <w:rFonts w:ascii="Courier New" w:hAnsi="Courier New"/>
          <w:color w:val="000000" w:themeColor="text1"/>
          <w:sz w:val="24"/>
          <w:szCs w:val="24"/>
          <w:lang w:val="hy-AM"/>
        </w:rPr>
        <w:t> 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համակցված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կերերի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գործարան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ՓԲԸ</w:t>
      </w:r>
      <w:r w:rsidRPr="003B1E00">
        <w:rPr>
          <w:rFonts w:ascii="GHEA Grapalat" w:hAnsi="GHEA Grapalat" w:cs="Arian AMU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550CA3" w:rsidP="00170282">
      <w:pPr>
        <w:pStyle w:val="a5"/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Եղվարդի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գինու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կոնյակի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գործարան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ՓԲԸ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550CA3" w:rsidP="00170282">
      <w:pPr>
        <w:pStyle w:val="a5"/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Շահնազարյան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գինու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կոնյակի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տուն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ՓԲԸ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550CA3" w:rsidP="00170282">
      <w:pPr>
        <w:pStyle w:val="a5"/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Նաիրի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ՃՇՇ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ՓԲԸ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550CA3" w:rsidP="00170282">
      <w:pPr>
        <w:pStyle w:val="a5"/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Եղվարդի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մարզակոշիկների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ֆաբրիկա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ԲԲԸ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550CA3" w:rsidP="00170282">
      <w:pPr>
        <w:pStyle w:val="a5"/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Նաիրի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ԲԲԸ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</w:p>
    <w:p w:rsidR="00550CA3" w:rsidRPr="003B1E00" w:rsidRDefault="00550CA3" w:rsidP="00170282">
      <w:pPr>
        <w:pStyle w:val="a5"/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«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Սեմուր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ՍՊԸ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550CA3" w:rsidP="00170282">
      <w:pPr>
        <w:pStyle w:val="a5"/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Բետոն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ՍՊԸ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550CA3" w:rsidP="00170282">
      <w:pPr>
        <w:pStyle w:val="a5"/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Էլիտա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ՍՊԸ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550CA3" w:rsidP="00170282">
      <w:pPr>
        <w:pStyle w:val="a5"/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Երամար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ՍՊԸ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A57B58" w:rsidRPr="003B1E00" w:rsidRDefault="00A57B58" w:rsidP="00DD1C8D">
      <w:pPr>
        <w:pStyle w:val="a5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62448B" w:rsidRPr="003B1E00" w:rsidRDefault="0062448B" w:rsidP="00532382">
      <w:pPr>
        <w:spacing w:line="360" w:lineRule="auto"/>
        <w:rPr>
          <w:color w:val="000000" w:themeColor="text1"/>
          <w:sz w:val="24"/>
          <w:szCs w:val="24"/>
          <w:lang w:val="af-ZA"/>
        </w:rPr>
      </w:pPr>
      <w:r w:rsidRPr="003B1E00">
        <w:rPr>
          <w:color w:val="000000" w:themeColor="text1"/>
          <w:sz w:val="24"/>
          <w:szCs w:val="24"/>
          <w:lang w:val="af-ZA"/>
        </w:rPr>
        <w:t xml:space="preserve">Զովունի </w:t>
      </w:r>
      <w:r w:rsidR="00830ACC" w:rsidRPr="003B1E00">
        <w:rPr>
          <w:color w:val="000000" w:themeColor="text1"/>
          <w:sz w:val="24"/>
          <w:szCs w:val="24"/>
          <w:lang w:val="af-ZA"/>
        </w:rPr>
        <w:t>բնակավայրի</w:t>
      </w:r>
      <w:r w:rsidRPr="003B1E00">
        <w:rPr>
          <w:color w:val="000000" w:themeColor="text1"/>
          <w:sz w:val="24"/>
          <w:szCs w:val="24"/>
          <w:lang w:val="af-ZA"/>
        </w:rPr>
        <w:t xml:space="preserve">  տարածքում գործող առավել խոշոր կազմակերպություններ</w:t>
      </w:r>
      <w:r w:rsidR="00A57B58" w:rsidRPr="003B1E00">
        <w:rPr>
          <w:color w:val="000000" w:themeColor="text1"/>
          <w:sz w:val="24"/>
          <w:szCs w:val="24"/>
          <w:lang w:val="af-ZA"/>
        </w:rPr>
        <w:t>ն են.</w:t>
      </w:r>
    </w:p>
    <w:p w:rsidR="00F41044" w:rsidRPr="003B1E00" w:rsidRDefault="00F41044" w:rsidP="00F41044">
      <w:pPr>
        <w:spacing w:after="0" w:line="360" w:lineRule="auto"/>
        <w:rPr>
          <w:color w:val="000000" w:themeColor="text1"/>
          <w:sz w:val="24"/>
          <w:szCs w:val="24"/>
          <w:lang w:val="af-ZA"/>
        </w:rPr>
      </w:pPr>
      <w:r w:rsidRPr="003B1E00">
        <w:rPr>
          <w:color w:val="000000" w:themeColor="text1"/>
          <w:sz w:val="24"/>
          <w:szCs w:val="24"/>
          <w:lang w:val="af-ZA"/>
        </w:rPr>
        <w:t>«Մետաղամանեղեն գործարան» ԲԲԸ</w:t>
      </w:r>
    </w:p>
    <w:p w:rsidR="00F41044" w:rsidRPr="003B1E00" w:rsidRDefault="00F41044" w:rsidP="00F41044">
      <w:pPr>
        <w:spacing w:after="0" w:line="360" w:lineRule="auto"/>
        <w:rPr>
          <w:color w:val="000000" w:themeColor="text1"/>
          <w:sz w:val="24"/>
          <w:szCs w:val="24"/>
          <w:lang w:val="af-ZA"/>
        </w:rPr>
      </w:pPr>
      <w:r w:rsidRPr="003B1E00">
        <w:rPr>
          <w:color w:val="000000" w:themeColor="text1"/>
          <w:sz w:val="24"/>
          <w:szCs w:val="24"/>
          <w:lang w:val="af-ZA"/>
        </w:rPr>
        <w:t>«Անի Պրոդուկտ» ՍՊԸ</w:t>
      </w:r>
    </w:p>
    <w:p w:rsidR="00F41044" w:rsidRPr="003B1E00" w:rsidRDefault="00F41044" w:rsidP="00F41044">
      <w:pPr>
        <w:spacing w:after="0" w:line="360" w:lineRule="auto"/>
        <w:rPr>
          <w:color w:val="000000" w:themeColor="text1"/>
          <w:sz w:val="24"/>
          <w:szCs w:val="24"/>
          <w:lang w:val="af-ZA"/>
        </w:rPr>
      </w:pPr>
      <w:r w:rsidRPr="003B1E00">
        <w:rPr>
          <w:color w:val="000000" w:themeColor="text1"/>
          <w:sz w:val="24"/>
          <w:szCs w:val="24"/>
          <w:lang w:val="af-ZA"/>
        </w:rPr>
        <w:lastRenderedPageBreak/>
        <w:t>«Ստաֆ» ՍՊԸ</w:t>
      </w:r>
    </w:p>
    <w:p w:rsidR="00F41044" w:rsidRPr="003B1E00" w:rsidRDefault="00F41044" w:rsidP="00F41044">
      <w:pPr>
        <w:spacing w:after="0" w:line="360" w:lineRule="auto"/>
        <w:rPr>
          <w:color w:val="000000" w:themeColor="text1"/>
          <w:sz w:val="24"/>
          <w:szCs w:val="24"/>
          <w:lang w:val="af-ZA"/>
        </w:rPr>
      </w:pPr>
      <w:r w:rsidRPr="003B1E00">
        <w:rPr>
          <w:color w:val="000000" w:themeColor="text1"/>
          <w:sz w:val="24"/>
          <w:szCs w:val="24"/>
          <w:lang w:val="af-ZA"/>
        </w:rPr>
        <w:t>«Ունիվերսալ» ՍՊԸ</w:t>
      </w:r>
    </w:p>
    <w:p w:rsidR="00F41044" w:rsidRPr="003B1E00" w:rsidRDefault="00F41044" w:rsidP="00F41044">
      <w:pPr>
        <w:spacing w:after="0" w:line="360" w:lineRule="auto"/>
        <w:rPr>
          <w:color w:val="000000" w:themeColor="text1"/>
          <w:sz w:val="24"/>
          <w:szCs w:val="24"/>
          <w:lang w:val="af-ZA"/>
        </w:rPr>
      </w:pPr>
      <w:r w:rsidRPr="003B1E00">
        <w:rPr>
          <w:color w:val="000000" w:themeColor="text1"/>
          <w:sz w:val="24"/>
          <w:szCs w:val="24"/>
          <w:lang w:val="af-ZA"/>
        </w:rPr>
        <w:t>«Ույուտ» արտադրական կոոպերատիվ</w:t>
      </w:r>
    </w:p>
    <w:p w:rsidR="00F41044" w:rsidRPr="003B1E00" w:rsidRDefault="00F41044" w:rsidP="00F41044">
      <w:pPr>
        <w:spacing w:after="0" w:line="360" w:lineRule="auto"/>
        <w:rPr>
          <w:color w:val="000000" w:themeColor="text1"/>
          <w:sz w:val="24"/>
          <w:szCs w:val="24"/>
          <w:lang w:val="af-ZA"/>
        </w:rPr>
      </w:pPr>
      <w:r w:rsidRPr="003B1E00">
        <w:rPr>
          <w:color w:val="000000" w:themeColor="text1"/>
          <w:sz w:val="24"/>
          <w:szCs w:val="24"/>
          <w:lang w:val="af-ZA"/>
        </w:rPr>
        <w:t>«Նաիրիի բերրիություն» ՍՊԸ</w:t>
      </w:r>
    </w:p>
    <w:p w:rsidR="00F41044" w:rsidRPr="003B1E00" w:rsidRDefault="00F41044" w:rsidP="00F41044">
      <w:pPr>
        <w:spacing w:after="0" w:line="360" w:lineRule="auto"/>
        <w:rPr>
          <w:color w:val="000000" w:themeColor="text1"/>
          <w:sz w:val="24"/>
          <w:szCs w:val="24"/>
          <w:lang w:val="af-ZA"/>
        </w:rPr>
      </w:pPr>
      <w:r w:rsidRPr="003B1E00">
        <w:rPr>
          <w:color w:val="000000" w:themeColor="text1"/>
          <w:sz w:val="24"/>
          <w:szCs w:val="24"/>
          <w:lang w:val="af-ZA"/>
        </w:rPr>
        <w:t>«Սամսոն Սամսոնյան» ՍՊԸ</w:t>
      </w:r>
    </w:p>
    <w:p w:rsidR="00F41044" w:rsidRPr="003B1E00" w:rsidRDefault="00F41044" w:rsidP="00F41044">
      <w:pPr>
        <w:spacing w:after="0" w:line="360" w:lineRule="auto"/>
        <w:rPr>
          <w:color w:val="000000" w:themeColor="text1"/>
          <w:sz w:val="24"/>
          <w:szCs w:val="24"/>
          <w:lang w:val="af-ZA"/>
        </w:rPr>
      </w:pPr>
      <w:r w:rsidRPr="003B1E00">
        <w:rPr>
          <w:color w:val="000000" w:themeColor="text1"/>
          <w:sz w:val="24"/>
          <w:szCs w:val="24"/>
          <w:lang w:val="af-ZA"/>
        </w:rPr>
        <w:t>«Լիլիթ-87» ՍՊԸ</w:t>
      </w:r>
    </w:p>
    <w:p w:rsidR="00F41044" w:rsidRPr="003B1E00" w:rsidRDefault="00F41044" w:rsidP="00F41044">
      <w:pPr>
        <w:spacing w:after="0" w:line="360" w:lineRule="auto"/>
        <w:rPr>
          <w:color w:val="000000" w:themeColor="text1"/>
          <w:sz w:val="24"/>
          <w:szCs w:val="24"/>
          <w:lang w:val="af-ZA"/>
        </w:rPr>
      </w:pPr>
      <w:r w:rsidRPr="003B1E00">
        <w:rPr>
          <w:color w:val="000000" w:themeColor="text1"/>
          <w:sz w:val="24"/>
          <w:szCs w:val="24"/>
          <w:lang w:val="af-ZA"/>
        </w:rPr>
        <w:t>«ՍՄ և ՄՍ» ՍՊԸ</w:t>
      </w:r>
    </w:p>
    <w:p w:rsidR="00F41044" w:rsidRPr="003B1E00" w:rsidRDefault="00F41044" w:rsidP="00F41044">
      <w:pPr>
        <w:spacing w:after="0" w:line="360" w:lineRule="auto"/>
        <w:rPr>
          <w:color w:val="000000" w:themeColor="text1"/>
          <w:sz w:val="24"/>
          <w:szCs w:val="24"/>
          <w:lang w:val="af-ZA"/>
        </w:rPr>
      </w:pPr>
      <w:r w:rsidRPr="003B1E00">
        <w:rPr>
          <w:color w:val="000000" w:themeColor="text1"/>
          <w:sz w:val="24"/>
          <w:szCs w:val="24"/>
          <w:lang w:val="af-ZA"/>
        </w:rPr>
        <w:t>«Նորմա կաթ» ՍՊԸ</w:t>
      </w:r>
    </w:p>
    <w:p w:rsidR="00F41044" w:rsidRPr="003B1E00" w:rsidRDefault="00F41044" w:rsidP="00F41044">
      <w:pPr>
        <w:spacing w:after="0" w:line="360" w:lineRule="auto"/>
        <w:rPr>
          <w:color w:val="000000" w:themeColor="text1"/>
          <w:sz w:val="24"/>
          <w:szCs w:val="24"/>
          <w:lang w:val="af-ZA"/>
        </w:rPr>
      </w:pPr>
      <w:r w:rsidRPr="003B1E00">
        <w:rPr>
          <w:color w:val="000000" w:themeColor="text1"/>
          <w:sz w:val="24"/>
          <w:szCs w:val="24"/>
          <w:lang w:val="af-ZA"/>
        </w:rPr>
        <w:t>«Ագրոիմպուլս»  ՍՊԸ</w:t>
      </w:r>
    </w:p>
    <w:p w:rsidR="00F41044" w:rsidRPr="003B1E00" w:rsidRDefault="00F41044" w:rsidP="00F41044">
      <w:pPr>
        <w:spacing w:after="0" w:line="360" w:lineRule="auto"/>
        <w:rPr>
          <w:color w:val="000000" w:themeColor="text1"/>
          <w:sz w:val="24"/>
          <w:szCs w:val="24"/>
          <w:lang w:val="af-ZA"/>
        </w:rPr>
      </w:pPr>
      <w:r w:rsidRPr="003B1E00">
        <w:rPr>
          <w:color w:val="000000" w:themeColor="text1"/>
          <w:sz w:val="24"/>
          <w:szCs w:val="24"/>
          <w:lang w:val="af-ZA"/>
        </w:rPr>
        <w:t>«Համլետ Նիկոլյան» ՍՊԸ</w:t>
      </w:r>
    </w:p>
    <w:p w:rsidR="00F41044" w:rsidRPr="003B1E00" w:rsidRDefault="00F41044" w:rsidP="00F41044">
      <w:pPr>
        <w:spacing w:after="0" w:line="360" w:lineRule="auto"/>
        <w:rPr>
          <w:color w:val="000000" w:themeColor="text1"/>
          <w:sz w:val="24"/>
          <w:szCs w:val="24"/>
          <w:lang w:val="af-ZA"/>
        </w:rPr>
      </w:pPr>
      <w:r w:rsidRPr="003B1E00">
        <w:rPr>
          <w:color w:val="000000" w:themeColor="text1"/>
          <w:sz w:val="24"/>
          <w:szCs w:val="24"/>
          <w:lang w:val="af-ZA"/>
        </w:rPr>
        <w:t>«Արա Հովհաննիսյան» ՍՊԸ</w:t>
      </w:r>
    </w:p>
    <w:p w:rsidR="00F41044" w:rsidRPr="003B1E00" w:rsidRDefault="00F41044" w:rsidP="00F41044">
      <w:pPr>
        <w:spacing w:after="0" w:line="360" w:lineRule="auto"/>
        <w:rPr>
          <w:color w:val="000000" w:themeColor="text1"/>
          <w:sz w:val="24"/>
          <w:szCs w:val="24"/>
          <w:lang w:val="af-ZA"/>
        </w:rPr>
      </w:pPr>
      <w:r w:rsidRPr="003B1E00">
        <w:rPr>
          <w:color w:val="000000" w:themeColor="text1"/>
          <w:sz w:val="24"/>
          <w:szCs w:val="24"/>
          <w:lang w:val="af-ZA"/>
        </w:rPr>
        <w:t>&lt;&lt;Մասիսի նավթամթերք&gt;&gt; ՓԲԸ</w:t>
      </w:r>
    </w:p>
    <w:p w:rsidR="00F41044" w:rsidRPr="003B1E00" w:rsidRDefault="00F41044" w:rsidP="00F41044">
      <w:pPr>
        <w:spacing w:after="0" w:line="360" w:lineRule="auto"/>
        <w:rPr>
          <w:color w:val="000000" w:themeColor="text1"/>
          <w:sz w:val="24"/>
          <w:szCs w:val="24"/>
          <w:lang w:val="af-ZA"/>
        </w:rPr>
      </w:pPr>
      <w:r w:rsidRPr="003B1E00">
        <w:rPr>
          <w:color w:val="000000" w:themeColor="text1"/>
          <w:sz w:val="24"/>
          <w:szCs w:val="24"/>
          <w:lang w:val="af-ZA"/>
        </w:rPr>
        <w:t>Ջեյ Էյջ Նեոն Սիթի ՍՊԸ</w:t>
      </w:r>
    </w:p>
    <w:p w:rsidR="00830ACC" w:rsidRPr="008E4C55" w:rsidRDefault="00830ACC" w:rsidP="003263AC">
      <w:pPr>
        <w:spacing w:line="336" w:lineRule="auto"/>
        <w:jc w:val="both"/>
        <w:rPr>
          <w:color w:val="000000" w:themeColor="text1"/>
          <w:sz w:val="24"/>
          <w:szCs w:val="24"/>
          <w:lang w:val="af-ZA"/>
        </w:rPr>
      </w:pPr>
    </w:p>
    <w:p w:rsidR="00A57B58" w:rsidRPr="003B1E00" w:rsidRDefault="003263AC" w:rsidP="003263AC">
      <w:pPr>
        <w:spacing w:line="336" w:lineRule="auto"/>
        <w:jc w:val="both"/>
        <w:rPr>
          <w:color w:val="000000" w:themeColor="text1"/>
          <w:sz w:val="24"/>
          <w:szCs w:val="24"/>
          <w:lang w:val="af-ZA"/>
        </w:rPr>
      </w:pPr>
      <w:r w:rsidRPr="003B1E00">
        <w:rPr>
          <w:color w:val="000000" w:themeColor="text1"/>
          <w:sz w:val="24"/>
          <w:szCs w:val="24"/>
        </w:rPr>
        <w:t xml:space="preserve">       </w:t>
      </w:r>
      <w:r w:rsidR="00550CA3" w:rsidRPr="003B1E00">
        <w:rPr>
          <w:color w:val="000000" w:themeColor="text1"/>
          <w:sz w:val="24"/>
          <w:szCs w:val="24"/>
        </w:rPr>
        <w:t>Համայնքի զարգացման համար անհրաժեշտ են մեծ կապիտալ ներդրումներ արդյունաբերության տարբեր ճյուղերում: Ներկայումս որոշակի տեղաշարժեր կան այդ ասպարեզում:</w:t>
      </w:r>
    </w:p>
    <w:p w:rsidR="0062448B" w:rsidRPr="003B1E00" w:rsidRDefault="0062448B" w:rsidP="003263AC">
      <w:pPr>
        <w:spacing w:after="0" w:line="336" w:lineRule="auto"/>
        <w:ind w:firstLine="567"/>
        <w:jc w:val="both"/>
        <w:rPr>
          <w:color w:val="000000" w:themeColor="text1"/>
          <w:sz w:val="24"/>
          <w:szCs w:val="24"/>
          <w:lang w:val="ro-RO"/>
        </w:rPr>
      </w:pPr>
      <w:r w:rsidRPr="003B1E00">
        <w:rPr>
          <w:color w:val="000000" w:themeColor="text1"/>
          <w:sz w:val="24"/>
          <w:szCs w:val="24"/>
          <w:lang w:val="ro-RO"/>
        </w:rPr>
        <w:t>Զովունի գյուղում «Մետաղամանեղեն Գործարան» ԲԲԸ-ն նպատակ ուն</w:t>
      </w:r>
      <w:r w:rsidRPr="003B1E00">
        <w:rPr>
          <w:color w:val="000000" w:themeColor="text1"/>
          <w:sz w:val="24"/>
          <w:szCs w:val="24"/>
        </w:rPr>
        <w:t>ի</w:t>
      </w:r>
      <w:r w:rsidRPr="003B1E00">
        <w:rPr>
          <w:color w:val="000000" w:themeColor="text1"/>
          <w:sz w:val="24"/>
          <w:szCs w:val="24"/>
          <w:lang w:val="ro-RO"/>
        </w:rPr>
        <w:t xml:space="preserve"> բացել </w:t>
      </w:r>
      <w:r w:rsidRPr="003B1E00">
        <w:rPr>
          <w:color w:val="000000" w:themeColor="text1"/>
          <w:sz w:val="24"/>
          <w:szCs w:val="24"/>
        </w:rPr>
        <w:t>չժանգոտվող</w:t>
      </w:r>
      <w:r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color w:val="000000" w:themeColor="text1"/>
          <w:sz w:val="24"/>
          <w:szCs w:val="24"/>
        </w:rPr>
        <w:t>մետաղներից</w:t>
      </w:r>
      <w:r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color w:val="000000" w:themeColor="text1"/>
          <w:sz w:val="24"/>
          <w:szCs w:val="24"/>
        </w:rPr>
        <w:t>ամանեղենի</w:t>
      </w:r>
      <w:r w:rsidRPr="003B1E00">
        <w:rPr>
          <w:color w:val="000000" w:themeColor="text1"/>
          <w:sz w:val="24"/>
          <w:szCs w:val="24"/>
          <w:lang w:val="ro-RO"/>
        </w:rPr>
        <w:t xml:space="preserve"> արտադրություն: Նախատեսում է մոտ  հարյուր միլիոն  Հայաստանի Հանրապետության դրամի ներդրում կատարել: Այդ ներդրումների </w:t>
      </w:r>
      <w:r w:rsidRPr="003B1E00">
        <w:rPr>
          <w:color w:val="000000" w:themeColor="text1"/>
          <w:sz w:val="24"/>
          <w:szCs w:val="24"/>
        </w:rPr>
        <w:t>արդյունքում</w:t>
      </w:r>
      <w:r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color w:val="000000" w:themeColor="text1"/>
          <w:sz w:val="24"/>
          <w:szCs w:val="24"/>
        </w:rPr>
        <w:t>ն</w:t>
      </w:r>
      <w:r w:rsidRPr="003B1E00">
        <w:rPr>
          <w:color w:val="000000" w:themeColor="text1"/>
          <w:sz w:val="24"/>
          <w:szCs w:val="24"/>
          <w:lang w:val="ro-RO"/>
        </w:rPr>
        <w:t xml:space="preserve">ախատեսվում է ստեղծել  մոտ 50 աշխատատեղ: </w:t>
      </w:r>
      <w:r w:rsidRPr="003B1E00">
        <w:rPr>
          <w:color w:val="000000" w:themeColor="text1"/>
          <w:sz w:val="24"/>
          <w:szCs w:val="24"/>
        </w:rPr>
        <w:t>Արդյունքում</w:t>
      </w:r>
      <w:r w:rsidRPr="003B1E00">
        <w:rPr>
          <w:color w:val="000000" w:themeColor="text1"/>
          <w:sz w:val="24"/>
          <w:szCs w:val="24"/>
          <w:lang w:val="ro-RO"/>
        </w:rPr>
        <w:t xml:space="preserve"> ընկերության հզորությունը </w:t>
      </w:r>
      <w:r w:rsidRPr="003B1E00">
        <w:rPr>
          <w:color w:val="000000" w:themeColor="text1"/>
          <w:sz w:val="24"/>
          <w:szCs w:val="24"/>
        </w:rPr>
        <w:t>կավելանա</w:t>
      </w:r>
      <w:r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color w:val="000000" w:themeColor="text1"/>
          <w:sz w:val="24"/>
          <w:szCs w:val="24"/>
        </w:rPr>
        <w:t>մոտ</w:t>
      </w:r>
      <w:r w:rsidRPr="003B1E00">
        <w:rPr>
          <w:color w:val="000000" w:themeColor="text1"/>
          <w:sz w:val="24"/>
          <w:szCs w:val="24"/>
          <w:lang w:val="ro-RO"/>
        </w:rPr>
        <w:t xml:space="preserve"> 30 </w:t>
      </w:r>
      <w:r w:rsidRPr="003B1E00">
        <w:rPr>
          <w:color w:val="000000" w:themeColor="text1"/>
          <w:sz w:val="24"/>
          <w:szCs w:val="24"/>
        </w:rPr>
        <w:t>%</w:t>
      </w:r>
      <w:r w:rsidRPr="003B1E00">
        <w:rPr>
          <w:color w:val="000000" w:themeColor="text1"/>
          <w:sz w:val="24"/>
          <w:szCs w:val="24"/>
          <w:lang w:val="ro-RO"/>
        </w:rPr>
        <w:t>-</w:t>
      </w:r>
      <w:r w:rsidRPr="003B1E00">
        <w:rPr>
          <w:color w:val="000000" w:themeColor="text1"/>
          <w:sz w:val="24"/>
          <w:szCs w:val="24"/>
          <w:lang w:val="en-US"/>
        </w:rPr>
        <w:t>ով</w:t>
      </w:r>
      <w:r w:rsidRPr="003B1E00">
        <w:rPr>
          <w:color w:val="000000" w:themeColor="text1"/>
          <w:sz w:val="24"/>
          <w:szCs w:val="24"/>
          <w:lang w:val="ro-RO"/>
        </w:rPr>
        <w:t xml:space="preserve">, </w:t>
      </w:r>
      <w:r w:rsidRPr="003B1E00">
        <w:rPr>
          <w:color w:val="000000" w:themeColor="text1"/>
          <w:sz w:val="24"/>
          <w:szCs w:val="24"/>
          <w:lang w:val="en-US"/>
        </w:rPr>
        <w:t>կաճեն</w:t>
      </w:r>
      <w:r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color w:val="000000" w:themeColor="text1"/>
          <w:sz w:val="24"/>
          <w:szCs w:val="24"/>
          <w:lang w:val="en-US"/>
        </w:rPr>
        <w:t>եկամուտները</w:t>
      </w:r>
      <w:r w:rsidRPr="003B1E00">
        <w:rPr>
          <w:color w:val="000000" w:themeColor="text1"/>
          <w:sz w:val="24"/>
          <w:szCs w:val="24"/>
          <w:lang w:val="ro-RO"/>
        </w:rPr>
        <w:t>:</w:t>
      </w:r>
    </w:p>
    <w:p w:rsidR="0062448B" w:rsidRPr="003B1E00" w:rsidRDefault="0062448B" w:rsidP="003263AC">
      <w:pPr>
        <w:spacing w:after="0" w:line="336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  <w:lang w:val="ro-RO"/>
        </w:rPr>
        <w:t>Մեկ այլ ձեռնարկություն՝  «</w:t>
      </w:r>
      <w:r w:rsidRPr="003B1E00">
        <w:rPr>
          <w:color w:val="000000" w:themeColor="text1"/>
          <w:sz w:val="24"/>
          <w:szCs w:val="24"/>
        </w:rPr>
        <w:t>Ագրոիմպուլս</w:t>
      </w:r>
      <w:r w:rsidRPr="003B1E00">
        <w:rPr>
          <w:color w:val="000000" w:themeColor="text1"/>
          <w:sz w:val="24"/>
          <w:szCs w:val="24"/>
          <w:lang w:val="ro-RO"/>
        </w:rPr>
        <w:t>»</w:t>
      </w:r>
      <w:r w:rsidRPr="003B1E00">
        <w:rPr>
          <w:color w:val="000000" w:themeColor="text1"/>
          <w:sz w:val="24"/>
          <w:szCs w:val="24"/>
        </w:rPr>
        <w:t xml:space="preserve"> ՍՊԸ</w:t>
      </w:r>
      <w:r w:rsidRPr="003B1E00">
        <w:rPr>
          <w:color w:val="000000" w:themeColor="text1"/>
          <w:sz w:val="24"/>
          <w:szCs w:val="24"/>
          <w:lang w:val="ro-RO"/>
        </w:rPr>
        <w:t>-ն համակցված անասնակերի</w:t>
      </w:r>
      <w:r w:rsidRPr="003B1E00">
        <w:rPr>
          <w:color w:val="000000" w:themeColor="text1"/>
          <w:sz w:val="24"/>
          <w:szCs w:val="24"/>
        </w:rPr>
        <w:t xml:space="preserve"> արտադրությանը զուգահեռ պլանավորել է զբաղվել նաև անասնաբուծությամբ, կառուցել է անասնագոմ 20 խոզամայրերի համար, և պատրաստ է համապատասխան ֆինանսական միջոցների առկայության դեպքում գործարկել նախագիծը: Ձեռնարկության ծրագրերի օրակարգում է նաև հոսող հիդրոպոնիկայի մեթոդով բույսերի աճեցման տեխնոլոգիայի ներդրումը, որի համար նախատեսված ջերմոցային կառույցը արդեն պատրաստ է: Նշված երկու ծրագրերի համար ձեռնարկությանը անհրաժեշտ է մոտ 25 միլիոն Հայաստանի </w:t>
      </w:r>
      <w:r w:rsidRPr="003B1E00">
        <w:rPr>
          <w:color w:val="000000" w:themeColor="text1"/>
          <w:sz w:val="24"/>
          <w:szCs w:val="24"/>
        </w:rPr>
        <w:lastRenderedPageBreak/>
        <w:t>Հանրապետության</w:t>
      </w:r>
      <w:r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color w:val="000000" w:themeColor="text1"/>
          <w:sz w:val="24"/>
          <w:szCs w:val="24"/>
        </w:rPr>
        <w:t>դրամի ներդրում: Ծրագրերի իրագործման արդյունքում ակնկալվում է</w:t>
      </w:r>
      <w:r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color w:val="000000" w:themeColor="text1"/>
          <w:sz w:val="24"/>
          <w:szCs w:val="24"/>
        </w:rPr>
        <w:t xml:space="preserve"> 10-12 նոր աշխատատեղի ստեղծում, եկամուտների ավելացում: </w:t>
      </w:r>
    </w:p>
    <w:p w:rsidR="00A57B58" w:rsidRPr="003B1E00" w:rsidRDefault="0062448B" w:rsidP="003263AC">
      <w:pPr>
        <w:spacing w:after="0" w:line="336" w:lineRule="auto"/>
        <w:ind w:firstLine="567"/>
        <w:jc w:val="both"/>
        <w:rPr>
          <w:color w:val="000000" w:themeColor="text1"/>
          <w:sz w:val="24"/>
          <w:szCs w:val="24"/>
          <w:lang w:val="ro-RO"/>
        </w:rPr>
      </w:pPr>
      <w:r w:rsidRPr="003B1E00">
        <w:rPr>
          <w:color w:val="000000" w:themeColor="text1"/>
          <w:sz w:val="24"/>
          <w:szCs w:val="24"/>
        </w:rPr>
        <w:t xml:space="preserve">    Ֆինանսական ներդրումների կարիք ունեն նաև համայնքում գործող մնացած գրեթե բոլոր ձեռնարկություննեը:  </w:t>
      </w:r>
      <w:r w:rsidRPr="003B1E00">
        <w:rPr>
          <w:color w:val="000000" w:themeColor="text1"/>
          <w:sz w:val="24"/>
          <w:szCs w:val="24"/>
          <w:lang w:val="ro-RO"/>
        </w:rPr>
        <w:t xml:space="preserve"> </w:t>
      </w:r>
    </w:p>
    <w:p w:rsidR="00830ACC" w:rsidRPr="003B1E00" w:rsidRDefault="00830ACC" w:rsidP="003263AC">
      <w:pPr>
        <w:spacing w:after="0" w:line="336" w:lineRule="auto"/>
        <w:ind w:firstLine="567"/>
        <w:jc w:val="both"/>
        <w:rPr>
          <w:color w:val="000000" w:themeColor="text1"/>
          <w:sz w:val="24"/>
          <w:szCs w:val="24"/>
          <w:lang w:val="ro-RO"/>
        </w:rPr>
      </w:pPr>
    </w:p>
    <w:p w:rsidR="00550CA3" w:rsidRPr="003B1E00" w:rsidRDefault="00550CA3" w:rsidP="00A601F5">
      <w:pPr>
        <w:pStyle w:val="a5"/>
        <w:jc w:val="both"/>
        <w:rPr>
          <w:rFonts w:ascii="GHEA Grapalat" w:hAnsi="GHEA Grapalat"/>
          <w:color w:val="000000" w:themeColor="text1"/>
          <w:sz w:val="24"/>
          <w:szCs w:val="24"/>
          <w:lang w:val="ro-RO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ՍԵՓԱԿԱՆՈՒԹՅՈՒՆ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ՀԱՄԱՐՎՈՂ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ԳՈՒՅՔԻ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ՖԻԶԻԿԱԿԱՆ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ՎԻՃԱԿԸ</w:t>
      </w:r>
    </w:p>
    <w:p w:rsidR="00550CA3" w:rsidRPr="003B1E00" w:rsidRDefault="00550CA3" w:rsidP="00170282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ab/>
        <w:t>Համայնքի սեփականություն հանդիսացող գույքի ցանկը սահմանված է Հայաստանի Հանրապետության կառավարության որոշմամբ: Տնտեսական անկման հետևանքով համայնքի գույքի ֆիզիկական վիճակը վատթարացել էր, սակայն գույքի 60%-ը համայնքի միջոցների, ինչպես նաև պետական և դոնոր կազմա</w:t>
      </w:r>
      <w:r w:rsidRPr="003B1E00">
        <w:rPr>
          <w:color w:val="000000" w:themeColor="text1"/>
          <w:sz w:val="24"/>
          <w:szCs w:val="24"/>
        </w:rPr>
        <w:softHyphen/>
        <w:t>կերպությունների միջոցներով աստիճանաբար վերականգնվում են: Սակայն կան դեռևս չլուծված խնդիրներ՝ օրինակ խմելու ջրի ներտնտեսային համակարգը կառուցվել է 1959-1970թվականներին և ներկայումս մաշվածությունն այնքան մեծ է, որ կորուստները հասնում ենն 30-40%-ի: Կեղտաջրերի հեռացման կենտրոնական խողովակաշարը, որը միանում է Երևանի կենտրոնական կեղտաջրերի հեռացման համակարգին շուրջ 1700 գծմ շարքից դուրս է եկել և այդ հատվածում կեղտաջրերի հեռացումը կատարվում է բացօթյա</w:t>
      </w:r>
      <w:r w:rsidR="003524C9" w:rsidRPr="003B1E00">
        <w:rPr>
          <w:color w:val="000000" w:themeColor="text1"/>
          <w:sz w:val="24"/>
          <w:szCs w:val="24"/>
        </w:rPr>
        <w:t>:</w:t>
      </w:r>
    </w:p>
    <w:p w:rsidR="00550CA3" w:rsidRPr="004868A6" w:rsidRDefault="00550CA3" w:rsidP="00170282">
      <w:pPr>
        <w:spacing w:after="0" w:line="360" w:lineRule="auto"/>
        <w:rPr>
          <w:rFonts w:eastAsia="Times New Roman"/>
          <w:color w:val="000000" w:themeColor="text1"/>
        </w:rPr>
      </w:pPr>
      <w:r w:rsidRPr="004868A6">
        <w:rPr>
          <w:rFonts w:eastAsia="Times New Roman"/>
          <w:color w:val="000000" w:themeColor="text1"/>
        </w:rPr>
        <w:t>Աղյուսակ 10. Համայնքի սոցիալ-տնտեսական ենթակառուցվածքների վիճակի գնահատում</w:t>
      </w:r>
    </w:p>
    <w:p w:rsidR="008447E2" w:rsidRPr="004868A6" w:rsidRDefault="008447E2" w:rsidP="00DD1C8D">
      <w:pPr>
        <w:rPr>
          <w:rFonts w:eastAsia="Times New Roman"/>
          <w:color w:val="000000" w:themeColor="text1"/>
        </w:rPr>
      </w:pPr>
    </w:p>
    <w:tbl>
      <w:tblPr>
        <w:tblpPr w:leftFromText="180" w:rightFromText="180" w:vertAnchor="text" w:horzAnchor="margin" w:tblpX="-210" w:tblpY="-35"/>
        <w:tblW w:w="52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9"/>
        <w:gridCol w:w="2251"/>
        <w:gridCol w:w="1827"/>
        <w:gridCol w:w="1031"/>
        <w:gridCol w:w="939"/>
        <w:gridCol w:w="1439"/>
        <w:gridCol w:w="1970"/>
        <w:gridCol w:w="842"/>
      </w:tblGrid>
      <w:tr w:rsidR="00550CA3" w:rsidRPr="004868A6" w:rsidTr="000A6D16">
        <w:trPr>
          <w:trHeight w:val="1407"/>
        </w:trPr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lastRenderedPageBreak/>
              <w:t>Հ/Հ</w:t>
            </w:r>
          </w:p>
        </w:tc>
        <w:tc>
          <w:tcPr>
            <w:tcW w:w="102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ԿԱՌՈՒՅՑԸ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ՀԱՍՑԵ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ԿԱՌՈՒՑՄԱՆ ՏԱՐԵԹԻՎԸ</w:t>
            </w: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ՄԱԿԵՐԵՍԸ՜ քմ</w:t>
            </w: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ԸՆԴՀԱՆՈՒՐ ԻՐԱՎԻՃԱԿԻ ԳՆԱՀԱՏՈՒՄ</w:t>
            </w: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ՆՈՐՈԳՄԱՆ/ՎԵՐԱՆՈՐՈԳՄԱՆ / ՓՈԽԱՐԻՆՄԱՆ ԿԱՐԻՔ</w:t>
            </w:r>
          </w:p>
        </w:tc>
        <w:tc>
          <w:tcPr>
            <w:tcW w:w="384" w:type="pct"/>
            <w:tcBorders>
              <w:right w:val="single" w:sz="4" w:space="0" w:color="auto"/>
            </w:tcBorders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ԱՅԼ ՆՇՈՒՄՆԵՐ</w:t>
            </w:r>
          </w:p>
        </w:tc>
      </w:tr>
      <w:tr w:rsidR="00550CA3" w:rsidRPr="004868A6" w:rsidTr="000A6D16">
        <w:trPr>
          <w:trHeight w:val="934"/>
        </w:trPr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1.</w:t>
            </w:r>
          </w:p>
        </w:tc>
        <w:tc>
          <w:tcPr>
            <w:tcW w:w="1026" w:type="pct"/>
          </w:tcPr>
          <w:p w:rsidR="00550CA3" w:rsidRPr="008E4C55" w:rsidRDefault="00550C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Եղվարդի համայնքապետարան</w:t>
            </w:r>
            <w:r w:rsidR="008E4C55">
              <w:rPr>
                <w:color w:val="000000" w:themeColor="text1"/>
                <w:lang w:val="en-US"/>
              </w:rPr>
              <w:t>ի վարչական շենք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Եղվարդ, Երևանյան 1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1974 թվական</w:t>
            </w: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3144,2</w:t>
            </w: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լավ</w:t>
            </w: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84" w:type="pct"/>
            <w:tcBorders>
              <w:right w:val="single" w:sz="4" w:space="0" w:color="auto"/>
            </w:tcBorders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2.</w:t>
            </w:r>
          </w:p>
        </w:tc>
        <w:tc>
          <w:tcPr>
            <w:tcW w:w="1026" w:type="pct"/>
          </w:tcPr>
          <w:p w:rsidR="00550CA3" w:rsidRPr="004868A6" w:rsidRDefault="008447E2" w:rsidP="008447E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Եղվարդի մ</w:t>
            </w:r>
            <w:r w:rsidR="00550CA3" w:rsidRPr="004868A6">
              <w:rPr>
                <w:color w:val="000000" w:themeColor="text1"/>
              </w:rPr>
              <w:t>շակույթի տուն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Եղվարդ, Սաֆարյան 90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1951 թվական</w:t>
            </w: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850,7</w:t>
            </w: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լավ</w:t>
            </w: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84" w:type="pct"/>
            <w:tcBorders>
              <w:right w:val="single" w:sz="4" w:space="0" w:color="auto"/>
            </w:tcBorders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3.</w:t>
            </w:r>
          </w:p>
        </w:tc>
        <w:tc>
          <w:tcPr>
            <w:tcW w:w="1026" w:type="pct"/>
          </w:tcPr>
          <w:p w:rsidR="00550CA3" w:rsidRPr="004868A6" w:rsidRDefault="008447E2" w:rsidP="008447E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Եղվարդի մ</w:t>
            </w:r>
            <w:r w:rsidR="00550CA3" w:rsidRPr="004868A6">
              <w:rPr>
                <w:color w:val="000000" w:themeColor="text1"/>
              </w:rPr>
              <w:t>անկապարտեզ N 1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Եղվարդ, Գարեգին Նժդեհի 2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1985 թվական</w:t>
            </w: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2368,6</w:t>
            </w: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գերազանց</w:t>
            </w:r>
          </w:p>
        </w:tc>
        <w:tc>
          <w:tcPr>
            <w:tcW w:w="898" w:type="pct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8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4.</w:t>
            </w:r>
          </w:p>
        </w:tc>
        <w:tc>
          <w:tcPr>
            <w:tcW w:w="1026" w:type="pct"/>
          </w:tcPr>
          <w:p w:rsidR="00550CA3" w:rsidRPr="004868A6" w:rsidRDefault="008447E2" w:rsidP="008447E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Եղվարդի մ</w:t>
            </w:r>
            <w:r w:rsidR="00550CA3" w:rsidRPr="004868A6">
              <w:rPr>
                <w:color w:val="000000" w:themeColor="text1"/>
              </w:rPr>
              <w:t xml:space="preserve">անկապարտեզ  N 2 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Եղվարդ, Սաֆարյան փողոց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1972թ.</w:t>
            </w: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2770,0</w:t>
            </w: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վատ</w:t>
            </w:r>
          </w:p>
        </w:tc>
        <w:tc>
          <w:tcPr>
            <w:tcW w:w="898" w:type="pct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հիմնանորոգման կարիք ունի</w:t>
            </w:r>
          </w:p>
        </w:tc>
        <w:tc>
          <w:tcPr>
            <w:tcW w:w="38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5.</w:t>
            </w:r>
          </w:p>
        </w:tc>
        <w:tc>
          <w:tcPr>
            <w:tcW w:w="1026" w:type="pct"/>
          </w:tcPr>
          <w:p w:rsidR="00550CA3" w:rsidRPr="004868A6" w:rsidRDefault="008447E2" w:rsidP="008447E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Եղվարդի ա</w:t>
            </w:r>
            <w:r w:rsidR="00550CA3" w:rsidRPr="004868A6">
              <w:rPr>
                <w:color w:val="000000" w:themeColor="text1"/>
              </w:rPr>
              <w:t>րվեստի դպրոց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Եղվարդ, Երևանյան խճուղի 15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1950 թվական</w:t>
            </w: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2646,8</w:t>
            </w: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բավարար</w:t>
            </w:r>
          </w:p>
        </w:tc>
        <w:tc>
          <w:tcPr>
            <w:tcW w:w="898" w:type="pct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վերանորոգման կարիք ունի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rPr>
          <w:trHeight w:val="1293"/>
        </w:trPr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6.</w:t>
            </w:r>
          </w:p>
        </w:tc>
        <w:tc>
          <w:tcPr>
            <w:tcW w:w="1026" w:type="pct"/>
          </w:tcPr>
          <w:p w:rsidR="00550CA3" w:rsidRPr="004868A6" w:rsidRDefault="008447E2" w:rsidP="008447E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Եղվարդի ա</w:t>
            </w:r>
            <w:r w:rsidR="00550CA3" w:rsidRPr="004868A6">
              <w:rPr>
                <w:color w:val="000000" w:themeColor="text1"/>
              </w:rPr>
              <w:t>նասնաբուժարան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Եղվարդ, Սաֆարյան 153/1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rFonts w:cs="Sylfaen"/>
                <w:color w:val="000000" w:themeColor="text1"/>
              </w:rPr>
            </w:pPr>
            <w:r w:rsidRPr="004868A6">
              <w:rPr>
                <w:color w:val="000000" w:themeColor="text1"/>
              </w:rPr>
              <w:t>1970 թվական</w:t>
            </w: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73,9</w:t>
            </w: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վատ</w:t>
            </w: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հիմնանորոգման կարիք ունի</w:t>
            </w:r>
          </w:p>
        </w:tc>
        <w:tc>
          <w:tcPr>
            <w:tcW w:w="384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rPr>
          <w:trHeight w:val="300"/>
        </w:trPr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7.</w:t>
            </w:r>
          </w:p>
        </w:tc>
        <w:tc>
          <w:tcPr>
            <w:tcW w:w="1026" w:type="pct"/>
          </w:tcPr>
          <w:p w:rsidR="00550CA3" w:rsidRPr="004868A6" w:rsidRDefault="008447E2" w:rsidP="008447E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Եղվարդի ա</w:t>
            </w:r>
            <w:r w:rsidR="00550CA3" w:rsidRPr="004868A6">
              <w:rPr>
                <w:color w:val="000000" w:themeColor="text1"/>
              </w:rPr>
              <w:t>րհեստագործական ուսումնարան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Եղվարդ, Երևանյան 10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1997թ</w:t>
            </w: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2360,7</w:t>
            </w: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վատ</w:t>
            </w: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հիմնանորոգման կարիք ունի</w:t>
            </w:r>
          </w:p>
        </w:tc>
        <w:tc>
          <w:tcPr>
            <w:tcW w:w="384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rPr>
          <w:trHeight w:val="300"/>
        </w:trPr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8.</w:t>
            </w:r>
          </w:p>
        </w:tc>
        <w:tc>
          <w:tcPr>
            <w:tcW w:w="1026" w:type="pct"/>
          </w:tcPr>
          <w:p w:rsidR="00550CA3" w:rsidRPr="004868A6" w:rsidRDefault="008447E2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Եղվարդի մ</w:t>
            </w:r>
            <w:r w:rsidR="00550CA3" w:rsidRPr="004868A6">
              <w:rPr>
                <w:color w:val="000000" w:themeColor="text1"/>
              </w:rPr>
              <w:t>արզադաշտ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Եղվարդ, Սաֆարյան 129/բ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1972թ.</w:t>
            </w: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892</w:t>
            </w: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վատ</w:t>
            </w: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հիմնանորոգման կարիք ունի</w:t>
            </w:r>
          </w:p>
        </w:tc>
        <w:tc>
          <w:tcPr>
            <w:tcW w:w="384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rPr>
          <w:trHeight w:val="300"/>
        </w:trPr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9.</w:t>
            </w:r>
          </w:p>
        </w:tc>
        <w:tc>
          <w:tcPr>
            <w:tcW w:w="1026" w:type="pct"/>
          </w:tcPr>
          <w:p w:rsidR="00550CA3" w:rsidRPr="004868A6" w:rsidRDefault="008447E2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Եղվարդի հ</w:t>
            </w:r>
            <w:r w:rsidR="00550CA3" w:rsidRPr="004868A6">
              <w:rPr>
                <w:color w:val="000000" w:themeColor="text1"/>
              </w:rPr>
              <w:t>ուշահամալիր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1980թ</w:t>
            </w: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լավ</w:t>
            </w: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84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rPr>
          <w:trHeight w:val="300"/>
        </w:trPr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lastRenderedPageBreak/>
              <w:t>10.</w:t>
            </w:r>
          </w:p>
        </w:tc>
        <w:tc>
          <w:tcPr>
            <w:tcW w:w="1026" w:type="pct"/>
          </w:tcPr>
          <w:p w:rsidR="00550CA3" w:rsidRPr="004868A6" w:rsidRDefault="008447E2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Եղվարդ                </w:t>
            </w:r>
            <w:r w:rsidR="00550CA3" w:rsidRPr="004868A6">
              <w:rPr>
                <w:color w:val="000000" w:themeColor="text1"/>
              </w:rPr>
              <w:t>Պետական բնակելի ֆոնդ և պետական ոչ բնակելի տարածքներ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84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rPr>
          <w:trHeight w:val="300"/>
        </w:trPr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11.</w:t>
            </w:r>
          </w:p>
        </w:tc>
        <w:tc>
          <w:tcPr>
            <w:tcW w:w="1026" w:type="pct"/>
          </w:tcPr>
          <w:p w:rsidR="00550CA3" w:rsidRPr="004868A6" w:rsidRDefault="008447E2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Եղվարդ        </w:t>
            </w:r>
            <w:r w:rsidR="00550CA3" w:rsidRPr="004868A6">
              <w:rPr>
                <w:color w:val="000000" w:themeColor="text1"/>
              </w:rPr>
              <w:t>Ներհամայնքային նշանակության ջրահեռացման համակարգ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1974-2014թթ</w:t>
            </w: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35,4կմ</w:t>
            </w: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Որից 9կմ վատ</w:t>
            </w: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Հիմնանորոգման կարիք ունի</w:t>
            </w:r>
          </w:p>
        </w:tc>
        <w:tc>
          <w:tcPr>
            <w:tcW w:w="384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rPr>
          <w:trHeight w:val="300"/>
        </w:trPr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12.</w:t>
            </w:r>
          </w:p>
        </w:tc>
        <w:tc>
          <w:tcPr>
            <w:tcW w:w="1026" w:type="pct"/>
          </w:tcPr>
          <w:p w:rsidR="00550CA3" w:rsidRPr="004868A6" w:rsidRDefault="008447E2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Եղվարդ  </w:t>
            </w:r>
            <w:r w:rsidR="00550CA3" w:rsidRPr="004868A6">
              <w:rPr>
                <w:color w:val="000000" w:themeColor="text1"/>
              </w:rPr>
              <w:t>Ներհամայնքային նշանակության ջրամատակարարման համակարգ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1959-2012թթ</w:t>
            </w: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45կմ</w:t>
            </w: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Որից 7,3 կմ վատ</w:t>
            </w: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Հիմնանորոգման կարիք ունի</w:t>
            </w:r>
          </w:p>
        </w:tc>
        <w:tc>
          <w:tcPr>
            <w:tcW w:w="384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rPr>
          <w:trHeight w:val="300"/>
        </w:trPr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13.</w:t>
            </w:r>
          </w:p>
        </w:tc>
        <w:tc>
          <w:tcPr>
            <w:tcW w:w="1026" w:type="pct"/>
          </w:tcPr>
          <w:p w:rsidR="00550CA3" w:rsidRPr="004868A6" w:rsidRDefault="008447E2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Եղվարդի ք</w:t>
            </w:r>
            <w:r w:rsidR="00550CA3" w:rsidRPr="004868A6">
              <w:rPr>
                <w:color w:val="000000" w:themeColor="text1"/>
              </w:rPr>
              <w:t>աղաքային գերեզմանատուն թիվ 1  փակ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լավ</w:t>
            </w: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84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rPr>
          <w:trHeight w:val="300"/>
        </w:trPr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14.</w:t>
            </w:r>
          </w:p>
        </w:tc>
        <w:tc>
          <w:tcPr>
            <w:tcW w:w="1026" w:type="pct"/>
          </w:tcPr>
          <w:p w:rsidR="00550CA3" w:rsidRPr="004868A6" w:rsidRDefault="008447E2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Եղավարդի ք</w:t>
            </w:r>
            <w:r w:rsidR="00550CA3" w:rsidRPr="004868A6">
              <w:rPr>
                <w:color w:val="000000" w:themeColor="text1"/>
              </w:rPr>
              <w:t>աղաքային գերեզմանատուն թիվ 2  բաց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լավ</w:t>
            </w: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84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rPr>
          <w:trHeight w:val="300"/>
        </w:trPr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15.</w:t>
            </w:r>
          </w:p>
        </w:tc>
        <w:tc>
          <w:tcPr>
            <w:tcW w:w="1026" w:type="pct"/>
          </w:tcPr>
          <w:p w:rsidR="00550CA3" w:rsidRPr="004868A6" w:rsidRDefault="008447E2" w:rsidP="008447E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Եղվարդի ա</w:t>
            </w:r>
            <w:r w:rsidR="00550CA3" w:rsidRPr="004868A6">
              <w:rPr>
                <w:color w:val="000000" w:themeColor="text1"/>
              </w:rPr>
              <w:t>րհեստական լիճ-զբոսայգի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Եղվարդ, Երևանյան խճուղի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1975թ.</w:t>
            </w: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1հատ</w:t>
            </w: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վատ</w:t>
            </w: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Հիմնանորոգման կարիք ունի</w:t>
            </w:r>
          </w:p>
        </w:tc>
        <w:tc>
          <w:tcPr>
            <w:tcW w:w="384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rPr>
          <w:trHeight w:val="300"/>
        </w:trPr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16.</w:t>
            </w:r>
          </w:p>
        </w:tc>
        <w:tc>
          <w:tcPr>
            <w:tcW w:w="1026" w:type="pct"/>
          </w:tcPr>
          <w:p w:rsidR="00550CA3" w:rsidRPr="004868A6" w:rsidRDefault="008447E2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Եղվարդի ս</w:t>
            </w:r>
            <w:r w:rsidR="00550CA3" w:rsidRPr="004868A6">
              <w:rPr>
                <w:color w:val="000000" w:themeColor="text1"/>
              </w:rPr>
              <w:t xml:space="preserve">գո սրահ 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Եղվարդ, Գագարինի փողոց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2009թ.</w:t>
            </w: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252</w:t>
            </w: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լավ</w:t>
            </w: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84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8447E2">
        <w:trPr>
          <w:trHeight w:val="300"/>
        </w:trPr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17.</w:t>
            </w:r>
          </w:p>
        </w:tc>
        <w:tc>
          <w:tcPr>
            <w:tcW w:w="1026" w:type="pct"/>
          </w:tcPr>
          <w:p w:rsidR="00550CA3" w:rsidRPr="004868A6" w:rsidRDefault="008447E2" w:rsidP="008447E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Եղվարդի ծ</w:t>
            </w:r>
            <w:r w:rsidR="00550CA3" w:rsidRPr="004868A6">
              <w:rPr>
                <w:color w:val="000000" w:themeColor="text1"/>
              </w:rPr>
              <w:t>երերի ժամանցի սրահ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Եղվարդ, Սաֆարյան 76/1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2011թ.</w:t>
            </w: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151,2</w:t>
            </w: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լավ</w:t>
            </w: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84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8447E2" w:rsidRPr="004868A6" w:rsidTr="008447E2">
        <w:trPr>
          <w:trHeight w:val="300"/>
        </w:trPr>
        <w:tc>
          <w:tcPr>
            <w:tcW w:w="305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8.</w:t>
            </w:r>
          </w:p>
        </w:tc>
        <w:tc>
          <w:tcPr>
            <w:tcW w:w="102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 xml:space="preserve">Զովունի                   </w:t>
            </w:r>
            <w:r w:rsidRPr="004868A6">
              <w:rPr>
                <w:rFonts w:eastAsia="Times New Roman" w:cs="Calibri"/>
                <w:color w:val="000000" w:themeColor="text1"/>
              </w:rPr>
              <w:t>բնակ. ֆոնդ 1)</w:t>
            </w:r>
          </w:p>
        </w:tc>
        <w:tc>
          <w:tcPr>
            <w:tcW w:w="833" w:type="pct"/>
            <w:vAlign w:val="bottom"/>
          </w:tcPr>
          <w:p w:rsidR="008447E2" w:rsidRPr="004868A6" w:rsidRDefault="005913CF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 xml:space="preserve">Գ. Զովունի,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11 փողոց 87 շենք 4 բնակարան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56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լավ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8447E2" w:rsidRPr="004868A6" w:rsidTr="008447E2">
        <w:trPr>
          <w:trHeight w:val="300"/>
        </w:trPr>
        <w:tc>
          <w:tcPr>
            <w:tcW w:w="305" w:type="pct"/>
            <w:vAlign w:val="bottom"/>
          </w:tcPr>
          <w:p w:rsidR="008447E2" w:rsidRPr="005913CF" w:rsidRDefault="008447E2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>19.</w:t>
            </w:r>
          </w:p>
        </w:tc>
        <w:tc>
          <w:tcPr>
            <w:tcW w:w="102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 xml:space="preserve">Զովունի                   </w:t>
            </w:r>
            <w:r w:rsidRPr="004868A6">
              <w:rPr>
                <w:rFonts w:eastAsia="Times New Roman" w:cs="Calibri"/>
                <w:color w:val="000000" w:themeColor="text1"/>
              </w:rPr>
              <w:t>բնակ. ֆոնդ 2)</w:t>
            </w:r>
          </w:p>
        </w:tc>
        <w:tc>
          <w:tcPr>
            <w:tcW w:w="833" w:type="pct"/>
            <w:vAlign w:val="bottom"/>
          </w:tcPr>
          <w:p w:rsidR="008447E2" w:rsidRPr="004868A6" w:rsidRDefault="005913CF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 xml:space="preserve">Գ. Զովունի,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 xml:space="preserve">9 փողոց 97 շենք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lastRenderedPageBreak/>
              <w:t>3 բնակարան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lastRenderedPageBreak/>
              <w:t>19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48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լավ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8447E2" w:rsidRPr="004868A6" w:rsidTr="008447E2">
        <w:trPr>
          <w:trHeight w:val="300"/>
        </w:trPr>
        <w:tc>
          <w:tcPr>
            <w:tcW w:w="305" w:type="pct"/>
            <w:vAlign w:val="bottom"/>
          </w:tcPr>
          <w:p w:rsidR="008447E2" w:rsidRPr="005913CF" w:rsidRDefault="008447E2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lastRenderedPageBreak/>
              <w:t>20</w:t>
            </w:r>
          </w:p>
        </w:tc>
        <w:tc>
          <w:tcPr>
            <w:tcW w:w="102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 xml:space="preserve">Զովունու </w:t>
            </w:r>
            <w:r w:rsidRPr="004868A6">
              <w:rPr>
                <w:rFonts w:eastAsia="Times New Roman" w:cs="Calibri"/>
                <w:color w:val="000000" w:themeColor="text1"/>
              </w:rPr>
              <w:t>կենցաղի տուն</w:t>
            </w:r>
          </w:p>
        </w:tc>
        <w:tc>
          <w:tcPr>
            <w:tcW w:w="833" w:type="pct"/>
            <w:vAlign w:val="bottom"/>
          </w:tcPr>
          <w:p w:rsidR="008447E2" w:rsidRPr="004868A6" w:rsidRDefault="005913CF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>Գ. Զովունի</w:t>
            </w:r>
            <w:r>
              <w:rPr>
                <w:rFonts w:eastAsia="Times New Roman" w:cs="Calibri"/>
                <w:color w:val="000000" w:themeColor="text1"/>
              </w:rPr>
              <w:t xml:space="preserve">,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40 փողոց 40-7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1976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139.4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լավ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8447E2" w:rsidRPr="004868A6" w:rsidTr="008447E2">
        <w:trPr>
          <w:trHeight w:val="300"/>
        </w:trPr>
        <w:tc>
          <w:tcPr>
            <w:tcW w:w="305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21</w:t>
            </w:r>
          </w:p>
        </w:tc>
        <w:tc>
          <w:tcPr>
            <w:tcW w:w="102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 xml:space="preserve">Զովունու </w:t>
            </w:r>
            <w:r w:rsidRPr="004868A6">
              <w:rPr>
                <w:rFonts w:eastAsia="Times New Roman" w:cs="Calibri"/>
                <w:color w:val="000000" w:themeColor="text1"/>
              </w:rPr>
              <w:t>կենցաղի տուն հանրակացարան</w:t>
            </w:r>
          </w:p>
        </w:tc>
        <w:tc>
          <w:tcPr>
            <w:tcW w:w="833" w:type="pct"/>
            <w:vAlign w:val="bottom"/>
          </w:tcPr>
          <w:p w:rsidR="008447E2" w:rsidRPr="004868A6" w:rsidRDefault="005913CF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>Գ. Զովունի</w:t>
            </w: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,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40 փողոց 42-8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1972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264.3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բավարար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8447E2" w:rsidRPr="004868A6" w:rsidTr="008447E2">
        <w:trPr>
          <w:trHeight w:val="300"/>
        </w:trPr>
        <w:tc>
          <w:tcPr>
            <w:tcW w:w="305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22</w:t>
            </w:r>
          </w:p>
        </w:tc>
        <w:tc>
          <w:tcPr>
            <w:tcW w:w="102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 xml:space="preserve">Զովունու </w:t>
            </w:r>
            <w:r w:rsidRPr="004868A6">
              <w:rPr>
                <w:rFonts w:eastAsia="Times New Roman" w:cs="Calibri"/>
                <w:color w:val="000000" w:themeColor="text1"/>
              </w:rPr>
              <w:t>մանկապարտեզի շենք</w:t>
            </w:r>
          </w:p>
        </w:tc>
        <w:tc>
          <w:tcPr>
            <w:tcW w:w="833" w:type="pct"/>
            <w:vAlign w:val="bottom"/>
          </w:tcPr>
          <w:p w:rsidR="008447E2" w:rsidRPr="004868A6" w:rsidRDefault="005913CF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>Գ. Զովունի</w:t>
            </w: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,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6 փողոց 129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1980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816.1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լավ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8447E2" w:rsidRPr="004868A6" w:rsidTr="008447E2">
        <w:trPr>
          <w:trHeight w:val="300"/>
        </w:trPr>
        <w:tc>
          <w:tcPr>
            <w:tcW w:w="305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23</w:t>
            </w:r>
          </w:p>
        </w:tc>
        <w:tc>
          <w:tcPr>
            <w:tcW w:w="102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 xml:space="preserve">Զովունու </w:t>
            </w:r>
            <w:r w:rsidRPr="004868A6">
              <w:rPr>
                <w:rFonts w:eastAsia="Times New Roman" w:cs="Calibri"/>
                <w:color w:val="000000" w:themeColor="text1"/>
              </w:rPr>
              <w:t>հանրության շենք</w:t>
            </w:r>
          </w:p>
        </w:tc>
        <w:tc>
          <w:tcPr>
            <w:tcW w:w="833" w:type="pct"/>
            <w:vAlign w:val="bottom"/>
          </w:tcPr>
          <w:p w:rsidR="008447E2" w:rsidRPr="004868A6" w:rsidRDefault="006636B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>Գ. Զովունի</w:t>
            </w: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,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6 փողոց 129/1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1980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278.5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լավ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8447E2" w:rsidRPr="004868A6" w:rsidTr="008447E2">
        <w:trPr>
          <w:trHeight w:val="300"/>
        </w:trPr>
        <w:tc>
          <w:tcPr>
            <w:tcW w:w="305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24</w:t>
            </w:r>
          </w:p>
        </w:tc>
        <w:tc>
          <w:tcPr>
            <w:tcW w:w="102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 xml:space="preserve">Զովունու </w:t>
            </w:r>
            <w:r w:rsidRPr="004868A6">
              <w:rPr>
                <w:rFonts w:eastAsia="Times New Roman" w:cs="Calibri"/>
                <w:color w:val="000000" w:themeColor="text1"/>
              </w:rPr>
              <w:t>կուլտուրայի տուն</w:t>
            </w:r>
          </w:p>
        </w:tc>
        <w:tc>
          <w:tcPr>
            <w:tcW w:w="833" w:type="pct"/>
            <w:vAlign w:val="bottom"/>
          </w:tcPr>
          <w:p w:rsidR="008447E2" w:rsidRPr="004868A6" w:rsidRDefault="006636B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>Գ. Զովունի</w:t>
            </w: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,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39 փողոց 131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1974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1224.7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լավ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8447E2" w:rsidRPr="004868A6" w:rsidTr="008447E2">
        <w:trPr>
          <w:trHeight w:val="300"/>
        </w:trPr>
        <w:tc>
          <w:tcPr>
            <w:tcW w:w="305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25</w:t>
            </w:r>
          </w:p>
        </w:tc>
        <w:tc>
          <w:tcPr>
            <w:tcW w:w="102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 xml:space="preserve">Զովունու </w:t>
            </w:r>
            <w:r w:rsidRPr="004868A6">
              <w:rPr>
                <w:rFonts w:eastAsia="Times New Roman" w:cs="Calibri"/>
                <w:color w:val="000000" w:themeColor="text1"/>
              </w:rPr>
              <w:t>հուշարձան համալիր, թանգարան</w:t>
            </w:r>
          </w:p>
        </w:tc>
        <w:tc>
          <w:tcPr>
            <w:tcW w:w="833" w:type="pct"/>
            <w:vAlign w:val="bottom"/>
          </w:tcPr>
          <w:p w:rsidR="008447E2" w:rsidRPr="004868A6" w:rsidRDefault="006636B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>Գ. Զովունի</w:t>
            </w: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,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1 փողոց 141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1985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20000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լավ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8447E2" w:rsidRPr="004868A6" w:rsidTr="008447E2">
        <w:trPr>
          <w:trHeight w:val="300"/>
        </w:trPr>
        <w:tc>
          <w:tcPr>
            <w:tcW w:w="305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26</w:t>
            </w:r>
          </w:p>
        </w:tc>
        <w:tc>
          <w:tcPr>
            <w:tcW w:w="102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Զովունի</w:t>
            </w:r>
          </w:p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գրասենյակ</w:t>
            </w:r>
          </w:p>
        </w:tc>
        <w:tc>
          <w:tcPr>
            <w:tcW w:w="833" w:type="pct"/>
            <w:vAlign w:val="bottom"/>
          </w:tcPr>
          <w:p w:rsidR="008447E2" w:rsidRPr="004868A6" w:rsidRDefault="006636B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>Գ. Զովունի</w:t>
            </w: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,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1 փողոց 133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1976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476.3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լավ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8447E2" w:rsidRPr="004868A6" w:rsidTr="008447E2">
        <w:trPr>
          <w:trHeight w:val="300"/>
        </w:trPr>
        <w:tc>
          <w:tcPr>
            <w:tcW w:w="305" w:type="pct"/>
            <w:vAlign w:val="bottom"/>
          </w:tcPr>
          <w:p w:rsidR="008447E2" w:rsidRPr="004868A6" w:rsidRDefault="00671045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27</w:t>
            </w:r>
          </w:p>
        </w:tc>
        <w:tc>
          <w:tcPr>
            <w:tcW w:w="1026" w:type="pct"/>
            <w:vAlign w:val="bottom"/>
          </w:tcPr>
          <w:p w:rsidR="008447E2" w:rsidRPr="004868A6" w:rsidRDefault="0067104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 xml:space="preserve">Զովունու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արվեստի դպրոց</w:t>
            </w:r>
          </w:p>
        </w:tc>
        <w:tc>
          <w:tcPr>
            <w:tcW w:w="833" w:type="pct"/>
            <w:vAlign w:val="bottom"/>
          </w:tcPr>
          <w:p w:rsidR="008447E2" w:rsidRPr="004868A6" w:rsidRDefault="006636B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>Գ. Զովունի</w:t>
            </w: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,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7 փողոց 127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1974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317.4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բավարար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վերանորոգման կարիք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8447E2" w:rsidRPr="004868A6" w:rsidTr="008447E2">
        <w:trPr>
          <w:trHeight w:val="300"/>
        </w:trPr>
        <w:tc>
          <w:tcPr>
            <w:tcW w:w="305" w:type="pct"/>
            <w:vAlign w:val="bottom"/>
          </w:tcPr>
          <w:p w:rsidR="008447E2" w:rsidRPr="004868A6" w:rsidRDefault="00671045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28</w:t>
            </w:r>
          </w:p>
        </w:tc>
        <w:tc>
          <w:tcPr>
            <w:tcW w:w="1026" w:type="pct"/>
            <w:vAlign w:val="bottom"/>
          </w:tcPr>
          <w:p w:rsidR="008447E2" w:rsidRPr="004868A6" w:rsidRDefault="0067104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 xml:space="preserve">Զովունու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թունաքիմիկատ-ների պահեստ</w:t>
            </w:r>
          </w:p>
        </w:tc>
        <w:tc>
          <w:tcPr>
            <w:tcW w:w="833" w:type="pct"/>
            <w:vAlign w:val="bottom"/>
          </w:tcPr>
          <w:p w:rsidR="008447E2" w:rsidRPr="004868A6" w:rsidRDefault="006636B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>Գ. Զովունի</w:t>
            </w: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,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1 փողոց 215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1965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368.1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բավարար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8447E2" w:rsidRPr="004868A6" w:rsidTr="008447E2">
        <w:trPr>
          <w:trHeight w:val="300"/>
        </w:trPr>
        <w:tc>
          <w:tcPr>
            <w:tcW w:w="305" w:type="pct"/>
            <w:vAlign w:val="bottom"/>
          </w:tcPr>
          <w:p w:rsidR="008447E2" w:rsidRPr="004868A6" w:rsidRDefault="00671045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29</w:t>
            </w:r>
          </w:p>
        </w:tc>
        <w:tc>
          <w:tcPr>
            <w:tcW w:w="1026" w:type="pct"/>
            <w:vAlign w:val="bottom"/>
          </w:tcPr>
          <w:p w:rsidR="008447E2" w:rsidRPr="004868A6" w:rsidRDefault="0067104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 xml:space="preserve">Զովունու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էլ. ենթակայան</w:t>
            </w:r>
          </w:p>
        </w:tc>
        <w:tc>
          <w:tcPr>
            <w:tcW w:w="833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9 փողոց 125 շենք 60/3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1984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63.7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լավ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8447E2" w:rsidRPr="004868A6" w:rsidTr="008447E2">
        <w:trPr>
          <w:trHeight w:val="300"/>
        </w:trPr>
        <w:tc>
          <w:tcPr>
            <w:tcW w:w="305" w:type="pct"/>
            <w:vAlign w:val="bottom"/>
          </w:tcPr>
          <w:p w:rsidR="008447E2" w:rsidRPr="004868A6" w:rsidRDefault="00671045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30</w:t>
            </w:r>
          </w:p>
        </w:tc>
        <w:tc>
          <w:tcPr>
            <w:tcW w:w="1026" w:type="pct"/>
            <w:vAlign w:val="bottom"/>
          </w:tcPr>
          <w:p w:rsidR="008447E2" w:rsidRPr="004868A6" w:rsidRDefault="0067104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 xml:space="preserve">Զովունու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էլ. ենթակայան</w:t>
            </w:r>
          </w:p>
        </w:tc>
        <w:tc>
          <w:tcPr>
            <w:tcW w:w="833" w:type="pct"/>
            <w:vAlign w:val="bottom"/>
          </w:tcPr>
          <w:p w:rsidR="008447E2" w:rsidRPr="004868A6" w:rsidRDefault="006636B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>Գ. Զովունի</w:t>
            </w: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,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41 փողոց 4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1985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24.0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լավ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8447E2" w:rsidRPr="004868A6" w:rsidTr="008447E2">
        <w:trPr>
          <w:trHeight w:val="300"/>
        </w:trPr>
        <w:tc>
          <w:tcPr>
            <w:tcW w:w="305" w:type="pct"/>
            <w:vAlign w:val="bottom"/>
          </w:tcPr>
          <w:p w:rsidR="008447E2" w:rsidRPr="004868A6" w:rsidRDefault="00671045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31</w:t>
            </w:r>
          </w:p>
        </w:tc>
        <w:tc>
          <w:tcPr>
            <w:tcW w:w="1026" w:type="pct"/>
            <w:vAlign w:val="bottom"/>
          </w:tcPr>
          <w:p w:rsidR="008447E2" w:rsidRPr="004868A6" w:rsidRDefault="0067104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 xml:space="preserve">Զովունու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էլ. ենթակայան</w:t>
            </w:r>
          </w:p>
        </w:tc>
        <w:tc>
          <w:tcPr>
            <w:tcW w:w="833" w:type="pct"/>
            <w:vAlign w:val="bottom"/>
          </w:tcPr>
          <w:p w:rsidR="008447E2" w:rsidRPr="004868A6" w:rsidRDefault="006636B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>Գ. Զովունի</w:t>
            </w: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,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4 փողոց 78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1984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12.0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լավ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8447E2" w:rsidRPr="004868A6" w:rsidTr="00671045">
        <w:trPr>
          <w:trHeight w:val="300"/>
        </w:trPr>
        <w:tc>
          <w:tcPr>
            <w:tcW w:w="305" w:type="pct"/>
            <w:vAlign w:val="bottom"/>
          </w:tcPr>
          <w:p w:rsidR="008447E2" w:rsidRPr="004868A6" w:rsidRDefault="00671045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31</w:t>
            </w:r>
          </w:p>
        </w:tc>
        <w:tc>
          <w:tcPr>
            <w:tcW w:w="1026" w:type="pct"/>
            <w:vAlign w:val="bottom"/>
          </w:tcPr>
          <w:p w:rsidR="00671045" w:rsidRPr="004868A6" w:rsidRDefault="0067104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Զովունի</w:t>
            </w:r>
          </w:p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ինստիտուտի մասնաշենք (հանրակացարան)</w:t>
            </w:r>
          </w:p>
        </w:tc>
        <w:tc>
          <w:tcPr>
            <w:tcW w:w="833" w:type="pct"/>
            <w:vAlign w:val="bottom"/>
          </w:tcPr>
          <w:p w:rsidR="008447E2" w:rsidRPr="004868A6" w:rsidRDefault="006636B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>Գ. Զովունի</w:t>
            </w: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,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9 փողոց 125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1985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4555.7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671045" w:rsidRPr="004868A6" w:rsidTr="00671045">
        <w:trPr>
          <w:trHeight w:val="300"/>
        </w:trPr>
        <w:tc>
          <w:tcPr>
            <w:tcW w:w="305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32</w:t>
            </w:r>
          </w:p>
        </w:tc>
        <w:tc>
          <w:tcPr>
            <w:tcW w:w="1026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Զորավանի վարչական շենք</w:t>
            </w:r>
          </w:p>
        </w:tc>
        <w:tc>
          <w:tcPr>
            <w:tcW w:w="833" w:type="pct"/>
            <w:vAlign w:val="bottom"/>
          </w:tcPr>
          <w:p w:rsidR="00671045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Գ. Զորավան, </w:t>
            </w:r>
            <w:r w:rsidR="00671045" w:rsidRPr="004868A6">
              <w:rPr>
                <w:rFonts w:eastAsia="Times New Roman" w:cs="Calibri"/>
                <w:color w:val="000000" w:themeColor="text1"/>
              </w:rPr>
              <w:t xml:space="preserve">1 փողոց </w:t>
            </w:r>
            <w:r w:rsidR="00671045" w:rsidRPr="004868A6">
              <w:rPr>
                <w:rFonts w:eastAsia="Times New Roman" w:cs="Calibri"/>
                <w:color w:val="000000" w:themeColor="text1"/>
                <w:lang w:val="en-US"/>
              </w:rPr>
              <w:t>19/3</w:t>
            </w:r>
          </w:p>
        </w:tc>
        <w:tc>
          <w:tcPr>
            <w:tcW w:w="470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78</w:t>
            </w:r>
          </w:p>
        </w:tc>
        <w:tc>
          <w:tcPr>
            <w:tcW w:w="428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381,4</w:t>
            </w:r>
          </w:p>
        </w:tc>
        <w:tc>
          <w:tcPr>
            <w:tcW w:w="656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լավ</w:t>
            </w:r>
          </w:p>
        </w:tc>
        <w:tc>
          <w:tcPr>
            <w:tcW w:w="898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չունի</w:t>
            </w:r>
          </w:p>
        </w:tc>
        <w:tc>
          <w:tcPr>
            <w:tcW w:w="384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671045" w:rsidRPr="004868A6" w:rsidTr="00671045">
        <w:trPr>
          <w:trHeight w:val="300"/>
        </w:trPr>
        <w:tc>
          <w:tcPr>
            <w:tcW w:w="305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33</w:t>
            </w:r>
          </w:p>
        </w:tc>
        <w:tc>
          <w:tcPr>
            <w:tcW w:w="1026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Զորավանի մշակույթի տան շենք</w:t>
            </w:r>
          </w:p>
        </w:tc>
        <w:tc>
          <w:tcPr>
            <w:tcW w:w="833" w:type="pct"/>
            <w:vAlign w:val="bottom"/>
          </w:tcPr>
          <w:p w:rsidR="00671045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Գ. Զորավան, </w:t>
            </w:r>
            <w:r w:rsidR="00671045" w:rsidRPr="004868A6">
              <w:rPr>
                <w:rFonts w:eastAsia="Times New Roman" w:cs="Calibri"/>
                <w:color w:val="000000" w:themeColor="text1"/>
                <w:lang w:val="en-US"/>
              </w:rPr>
              <w:t>1 փողոց 21</w:t>
            </w:r>
          </w:p>
        </w:tc>
        <w:tc>
          <w:tcPr>
            <w:tcW w:w="470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78</w:t>
            </w:r>
          </w:p>
        </w:tc>
        <w:tc>
          <w:tcPr>
            <w:tcW w:w="428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48</w:t>
            </w:r>
          </w:p>
        </w:tc>
        <w:tc>
          <w:tcPr>
            <w:tcW w:w="656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վատ</w:t>
            </w:r>
          </w:p>
        </w:tc>
        <w:tc>
          <w:tcPr>
            <w:tcW w:w="898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հիմնանորագման</w:t>
            </w:r>
          </w:p>
        </w:tc>
        <w:tc>
          <w:tcPr>
            <w:tcW w:w="384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671045" w:rsidRPr="004868A6" w:rsidTr="00671045">
        <w:trPr>
          <w:trHeight w:val="300"/>
        </w:trPr>
        <w:tc>
          <w:tcPr>
            <w:tcW w:w="305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3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4</w:t>
            </w:r>
          </w:p>
        </w:tc>
        <w:tc>
          <w:tcPr>
            <w:tcW w:w="1026" w:type="pct"/>
            <w:vAlign w:val="bottom"/>
          </w:tcPr>
          <w:p w:rsidR="00671045" w:rsidRPr="004868A6" w:rsidRDefault="00671045" w:rsidP="00671045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Զորավանի հանդիսությունների սրահ</w:t>
            </w:r>
          </w:p>
        </w:tc>
        <w:tc>
          <w:tcPr>
            <w:tcW w:w="833" w:type="pct"/>
            <w:vAlign w:val="bottom"/>
          </w:tcPr>
          <w:p w:rsidR="00671045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Գ. Զորավան, </w:t>
            </w:r>
            <w:r w:rsidR="00671045" w:rsidRPr="004868A6">
              <w:rPr>
                <w:rFonts w:eastAsia="Times New Roman" w:cs="Calibri"/>
                <w:color w:val="000000" w:themeColor="text1"/>
                <w:lang w:val="en-US"/>
              </w:rPr>
              <w:t>1</w:t>
            </w:r>
            <w:r w:rsidR="00671045" w:rsidRPr="004868A6">
              <w:rPr>
                <w:rFonts w:eastAsia="Times New Roman" w:cs="Calibri"/>
                <w:color w:val="000000" w:themeColor="text1"/>
              </w:rPr>
              <w:t xml:space="preserve"> փողոց </w:t>
            </w:r>
            <w:r w:rsidR="00671045" w:rsidRPr="004868A6">
              <w:rPr>
                <w:rFonts w:eastAsia="Times New Roman" w:cs="Calibri"/>
                <w:color w:val="000000" w:themeColor="text1"/>
                <w:lang w:val="en-US"/>
              </w:rPr>
              <w:t>22/1</w:t>
            </w:r>
          </w:p>
        </w:tc>
        <w:tc>
          <w:tcPr>
            <w:tcW w:w="470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197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8</w:t>
            </w:r>
          </w:p>
        </w:tc>
        <w:tc>
          <w:tcPr>
            <w:tcW w:w="428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574,7</w:t>
            </w:r>
          </w:p>
        </w:tc>
        <w:tc>
          <w:tcPr>
            <w:tcW w:w="656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բավարար</w:t>
            </w:r>
          </w:p>
        </w:tc>
        <w:tc>
          <w:tcPr>
            <w:tcW w:w="898" w:type="pct"/>
            <w:vAlign w:val="bottom"/>
          </w:tcPr>
          <w:p w:rsidR="00671045" w:rsidRPr="004868A6" w:rsidRDefault="00736AD0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>նորո</w:t>
            </w:r>
            <w:r w:rsidR="00671045" w:rsidRPr="004868A6">
              <w:rPr>
                <w:rFonts w:eastAsia="Times New Roman" w:cs="Calibri"/>
                <w:color w:val="000000" w:themeColor="text1"/>
                <w:lang w:val="en-US"/>
              </w:rPr>
              <w:t>գման</w:t>
            </w:r>
          </w:p>
        </w:tc>
        <w:tc>
          <w:tcPr>
            <w:tcW w:w="384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671045" w:rsidRPr="004868A6" w:rsidTr="00671045">
        <w:trPr>
          <w:trHeight w:val="300"/>
        </w:trPr>
        <w:tc>
          <w:tcPr>
            <w:tcW w:w="305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35</w:t>
            </w:r>
          </w:p>
        </w:tc>
        <w:tc>
          <w:tcPr>
            <w:tcW w:w="1026" w:type="pct"/>
            <w:vAlign w:val="bottom"/>
          </w:tcPr>
          <w:p w:rsidR="00671045" w:rsidRPr="004868A6" w:rsidRDefault="00671045" w:rsidP="00671045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Զորավանի բուժկետ</w:t>
            </w:r>
          </w:p>
        </w:tc>
        <w:tc>
          <w:tcPr>
            <w:tcW w:w="833" w:type="pct"/>
            <w:vAlign w:val="bottom"/>
          </w:tcPr>
          <w:p w:rsidR="00671045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Գ. Զորավան, </w:t>
            </w:r>
            <w:r w:rsidR="00671045" w:rsidRPr="004868A6">
              <w:rPr>
                <w:rFonts w:eastAsia="Times New Roman" w:cs="Calibri"/>
                <w:color w:val="000000" w:themeColor="text1"/>
                <w:lang w:val="en-US"/>
              </w:rPr>
              <w:t>1 փողոց 17</w:t>
            </w:r>
          </w:p>
        </w:tc>
        <w:tc>
          <w:tcPr>
            <w:tcW w:w="470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80</w:t>
            </w:r>
          </w:p>
        </w:tc>
        <w:tc>
          <w:tcPr>
            <w:tcW w:w="428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166,9</w:t>
            </w:r>
          </w:p>
        </w:tc>
        <w:tc>
          <w:tcPr>
            <w:tcW w:w="656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բավարար</w:t>
            </w:r>
          </w:p>
        </w:tc>
        <w:tc>
          <w:tcPr>
            <w:tcW w:w="898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նորոգման</w:t>
            </w:r>
          </w:p>
        </w:tc>
        <w:tc>
          <w:tcPr>
            <w:tcW w:w="384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671045" w:rsidRPr="004868A6" w:rsidTr="00671045">
        <w:trPr>
          <w:trHeight w:val="300"/>
        </w:trPr>
        <w:tc>
          <w:tcPr>
            <w:tcW w:w="305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36</w:t>
            </w:r>
          </w:p>
        </w:tc>
        <w:tc>
          <w:tcPr>
            <w:tcW w:w="1026" w:type="pct"/>
            <w:vAlign w:val="bottom"/>
          </w:tcPr>
          <w:p w:rsidR="00671045" w:rsidRPr="004868A6" w:rsidRDefault="00671045" w:rsidP="00671045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Զորավանի մանկապարտեզի 1-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lastRenderedPageBreak/>
              <w:t>ին մասնաշենք</w:t>
            </w:r>
          </w:p>
        </w:tc>
        <w:tc>
          <w:tcPr>
            <w:tcW w:w="833" w:type="pct"/>
            <w:vAlign w:val="bottom"/>
          </w:tcPr>
          <w:p w:rsidR="00671045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lastRenderedPageBreak/>
              <w:t xml:space="preserve">Գ. Զորավան, </w:t>
            </w:r>
            <w:r w:rsidR="00671045" w:rsidRPr="004868A6">
              <w:rPr>
                <w:rFonts w:eastAsia="Times New Roman" w:cs="Calibri"/>
                <w:color w:val="000000" w:themeColor="text1"/>
                <w:lang w:val="en-US"/>
              </w:rPr>
              <w:t>1</w:t>
            </w:r>
            <w:r w:rsidR="00671045" w:rsidRPr="004868A6">
              <w:rPr>
                <w:rFonts w:eastAsia="Times New Roman" w:cs="Calibri"/>
                <w:color w:val="000000" w:themeColor="text1"/>
              </w:rPr>
              <w:t xml:space="preserve"> փողոց 1</w:t>
            </w:r>
            <w:r w:rsidR="00671045" w:rsidRPr="004868A6">
              <w:rPr>
                <w:rFonts w:eastAsia="Times New Roman" w:cs="Calibri"/>
                <w:color w:val="000000" w:themeColor="text1"/>
                <w:lang w:val="en-US"/>
              </w:rPr>
              <w:t>1</w:t>
            </w:r>
          </w:p>
        </w:tc>
        <w:tc>
          <w:tcPr>
            <w:tcW w:w="470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75</w:t>
            </w:r>
          </w:p>
        </w:tc>
        <w:tc>
          <w:tcPr>
            <w:tcW w:w="428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466,0</w:t>
            </w:r>
          </w:p>
        </w:tc>
        <w:tc>
          <w:tcPr>
            <w:tcW w:w="656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լավ</w:t>
            </w:r>
          </w:p>
        </w:tc>
        <w:tc>
          <w:tcPr>
            <w:tcW w:w="898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ourier New"/>
                <w:color w:val="000000" w:themeColor="text1"/>
                <w:lang w:val="en-US"/>
              </w:rPr>
              <w:t>Մասնակի նորոգման</w:t>
            </w:r>
          </w:p>
        </w:tc>
        <w:tc>
          <w:tcPr>
            <w:tcW w:w="384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671045" w:rsidRPr="004868A6" w:rsidTr="006730CC">
        <w:trPr>
          <w:trHeight w:val="300"/>
        </w:trPr>
        <w:tc>
          <w:tcPr>
            <w:tcW w:w="305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lastRenderedPageBreak/>
              <w:t>37</w:t>
            </w:r>
          </w:p>
        </w:tc>
        <w:tc>
          <w:tcPr>
            <w:tcW w:w="1026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Զորավանի մանկապարտեզի 2-րդ մասնաշենք</w:t>
            </w:r>
          </w:p>
        </w:tc>
        <w:tc>
          <w:tcPr>
            <w:tcW w:w="833" w:type="pct"/>
            <w:vAlign w:val="bottom"/>
          </w:tcPr>
          <w:p w:rsidR="00671045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Գ. Զորավան, </w:t>
            </w:r>
            <w:r w:rsidR="00671045" w:rsidRPr="004868A6">
              <w:rPr>
                <w:rFonts w:eastAsia="Times New Roman" w:cs="Calibri"/>
                <w:color w:val="000000" w:themeColor="text1"/>
                <w:lang w:val="en-US"/>
              </w:rPr>
              <w:t>1</w:t>
            </w:r>
            <w:r w:rsidR="00671045" w:rsidRPr="004868A6">
              <w:rPr>
                <w:rFonts w:eastAsia="Times New Roman" w:cs="Calibri"/>
                <w:color w:val="000000" w:themeColor="text1"/>
              </w:rPr>
              <w:t xml:space="preserve"> փողոց 1</w:t>
            </w:r>
            <w:r w:rsidR="00671045" w:rsidRPr="004868A6">
              <w:rPr>
                <w:rFonts w:eastAsia="Times New Roman" w:cs="Calibri"/>
                <w:color w:val="000000" w:themeColor="text1"/>
                <w:lang w:val="en-US"/>
              </w:rPr>
              <w:t>1</w:t>
            </w:r>
            <w:r w:rsidR="00671045" w:rsidRPr="004868A6">
              <w:rPr>
                <w:rFonts w:eastAsia="Times New Roman" w:cs="Calibri"/>
                <w:color w:val="000000" w:themeColor="text1"/>
              </w:rPr>
              <w:t>/1</w:t>
            </w:r>
          </w:p>
        </w:tc>
        <w:tc>
          <w:tcPr>
            <w:tcW w:w="470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75</w:t>
            </w:r>
          </w:p>
        </w:tc>
        <w:tc>
          <w:tcPr>
            <w:tcW w:w="428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546,8</w:t>
            </w:r>
          </w:p>
        </w:tc>
        <w:tc>
          <w:tcPr>
            <w:tcW w:w="656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վատ</w:t>
            </w:r>
          </w:p>
        </w:tc>
        <w:tc>
          <w:tcPr>
            <w:tcW w:w="898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  <w:r w:rsidRPr="004868A6">
              <w:rPr>
                <w:rFonts w:eastAsia="Times New Roman" w:cs="Courier New"/>
                <w:color w:val="000000" w:themeColor="text1"/>
                <w:lang w:val="en-US"/>
              </w:rPr>
              <w:t>հիմնանորոգման</w:t>
            </w:r>
          </w:p>
        </w:tc>
        <w:tc>
          <w:tcPr>
            <w:tcW w:w="384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6730CC" w:rsidRPr="004868A6" w:rsidTr="006730CC">
        <w:trPr>
          <w:trHeight w:val="300"/>
        </w:trPr>
        <w:tc>
          <w:tcPr>
            <w:tcW w:w="305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38</w:t>
            </w:r>
          </w:p>
        </w:tc>
        <w:tc>
          <w:tcPr>
            <w:tcW w:w="1026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Բուժականի վարչական շենք</w:t>
            </w:r>
          </w:p>
        </w:tc>
        <w:tc>
          <w:tcPr>
            <w:tcW w:w="833" w:type="pct"/>
            <w:vAlign w:val="bottom"/>
          </w:tcPr>
          <w:p w:rsidR="006730CC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Գ. Բուժական, </w:t>
            </w:r>
            <w:r w:rsidR="006730CC" w:rsidRPr="004868A6">
              <w:rPr>
                <w:rFonts w:eastAsia="Times New Roman" w:cs="Calibri"/>
                <w:color w:val="000000" w:themeColor="text1"/>
              </w:rPr>
              <w:t xml:space="preserve">1 փողոց </w:t>
            </w:r>
            <w:r w:rsidR="006730CC" w:rsidRPr="004868A6">
              <w:rPr>
                <w:rFonts w:eastAsia="Times New Roman" w:cs="Calibri"/>
                <w:color w:val="000000" w:themeColor="text1"/>
                <w:lang w:val="en-US"/>
              </w:rPr>
              <w:t>N 2</w:t>
            </w:r>
          </w:p>
        </w:tc>
        <w:tc>
          <w:tcPr>
            <w:tcW w:w="470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83</w:t>
            </w:r>
          </w:p>
        </w:tc>
        <w:tc>
          <w:tcPr>
            <w:tcW w:w="428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144</w:t>
            </w:r>
          </w:p>
        </w:tc>
        <w:tc>
          <w:tcPr>
            <w:tcW w:w="656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վատ</w:t>
            </w:r>
          </w:p>
        </w:tc>
        <w:tc>
          <w:tcPr>
            <w:tcW w:w="898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վերանորոգման</w:t>
            </w:r>
          </w:p>
        </w:tc>
        <w:tc>
          <w:tcPr>
            <w:tcW w:w="384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6730CC" w:rsidRPr="004868A6" w:rsidTr="006730CC">
        <w:trPr>
          <w:trHeight w:val="300"/>
        </w:trPr>
        <w:tc>
          <w:tcPr>
            <w:tcW w:w="305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39</w:t>
            </w:r>
          </w:p>
        </w:tc>
        <w:tc>
          <w:tcPr>
            <w:tcW w:w="1026" w:type="pct"/>
            <w:vAlign w:val="bottom"/>
          </w:tcPr>
          <w:p w:rsidR="006730CC" w:rsidRPr="004868A6" w:rsidRDefault="006730CC" w:rsidP="006730CC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Բուժականի բժշկական ամբուլատորիա</w:t>
            </w:r>
          </w:p>
        </w:tc>
        <w:tc>
          <w:tcPr>
            <w:tcW w:w="833" w:type="pct"/>
            <w:vAlign w:val="bottom"/>
          </w:tcPr>
          <w:p w:rsidR="006730CC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Գ. Բուժական, </w:t>
            </w:r>
            <w:r w:rsidR="006730CC" w:rsidRPr="004868A6">
              <w:rPr>
                <w:rFonts w:eastAsia="Times New Roman" w:cs="Calibri"/>
                <w:color w:val="000000" w:themeColor="text1"/>
                <w:lang w:val="en-US"/>
              </w:rPr>
              <w:t>1 փողոց  N 1</w:t>
            </w:r>
          </w:p>
        </w:tc>
        <w:tc>
          <w:tcPr>
            <w:tcW w:w="470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2010</w:t>
            </w:r>
          </w:p>
        </w:tc>
        <w:tc>
          <w:tcPr>
            <w:tcW w:w="428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182</w:t>
            </w:r>
          </w:p>
        </w:tc>
        <w:tc>
          <w:tcPr>
            <w:tcW w:w="656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գերազանց</w:t>
            </w:r>
          </w:p>
        </w:tc>
        <w:tc>
          <w:tcPr>
            <w:tcW w:w="898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չունի</w:t>
            </w:r>
          </w:p>
        </w:tc>
        <w:tc>
          <w:tcPr>
            <w:tcW w:w="384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6730CC" w:rsidRPr="004868A6" w:rsidTr="006730CC">
        <w:trPr>
          <w:trHeight w:val="300"/>
        </w:trPr>
        <w:tc>
          <w:tcPr>
            <w:tcW w:w="305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40</w:t>
            </w:r>
          </w:p>
        </w:tc>
        <w:tc>
          <w:tcPr>
            <w:tcW w:w="1026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Բուժականի մանկապարտեզի շենք</w:t>
            </w:r>
          </w:p>
        </w:tc>
        <w:tc>
          <w:tcPr>
            <w:tcW w:w="833" w:type="pct"/>
            <w:vAlign w:val="bottom"/>
          </w:tcPr>
          <w:p w:rsidR="006730CC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Գ. Բուժական, </w:t>
            </w:r>
            <w:r w:rsidR="006730CC" w:rsidRPr="004868A6">
              <w:rPr>
                <w:rFonts w:eastAsia="Times New Roman" w:cs="Calibri"/>
                <w:color w:val="000000" w:themeColor="text1"/>
                <w:lang w:val="en-US"/>
              </w:rPr>
              <w:t xml:space="preserve">2-րդ </w:t>
            </w:r>
            <w:r w:rsidR="006730CC" w:rsidRPr="004868A6">
              <w:rPr>
                <w:rFonts w:eastAsia="Times New Roman" w:cs="Calibri"/>
                <w:color w:val="000000" w:themeColor="text1"/>
              </w:rPr>
              <w:t xml:space="preserve"> փողոց </w:t>
            </w:r>
            <w:r w:rsidR="006730CC" w:rsidRPr="004868A6">
              <w:rPr>
                <w:rFonts w:eastAsia="Times New Roman" w:cs="Calibri"/>
                <w:color w:val="000000" w:themeColor="text1"/>
                <w:lang w:val="en-US"/>
              </w:rPr>
              <w:t>N 5</w:t>
            </w:r>
          </w:p>
        </w:tc>
        <w:tc>
          <w:tcPr>
            <w:tcW w:w="470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87</w:t>
            </w:r>
          </w:p>
        </w:tc>
        <w:tc>
          <w:tcPr>
            <w:tcW w:w="428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1400</w:t>
            </w:r>
          </w:p>
        </w:tc>
        <w:tc>
          <w:tcPr>
            <w:tcW w:w="656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վատ</w:t>
            </w:r>
          </w:p>
        </w:tc>
        <w:tc>
          <w:tcPr>
            <w:tcW w:w="898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վերանորոգման</w:t>
            </w:r>
          </w:p>
        </w:tc>
        <w:tc>
          <w:tcPr>
            <w:tcW w:w="384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6730CC" w:rsidRPr="004868A6" w:rsidTr="00505B45">
        <w:trPr>
          <w:trHeight w:val="300"/>
        </w:trPr>
        <w:tc>
          <w:tcPr>
            <w:tcW w:w="305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4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1</w:t>
            </w:r>
          </w:p>
        </w:tc>
        <w:tc>
          <w:tcPr>
            <w:tcW w:w="1026" w:type="pct"/>
            <w:vAlign w:val="bottom"/>
          </w:tcPr>
          <w:p w:rsidR="006730CC" w:rsidRPr="004868A6" w:rsidRDefault="006730CC" w:rsidP="006730CC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Բուժականի մշակույթի տուն</w:t>
            </w:r>
          </w:p>
        </w:tc>
        <w:tc>
          <w:tcPr>
            <w:tcW w:w="833" w:type="pct"/>
            <w:vAlign w:val="bottom"/>
          </w:tcPr>
          <w:p w:rsidR="006730CC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Գ. Բուժական, </w:t>
            </w:r>
            <w:r w:rsidR="006730CC" w:rsidRPr="004868A6">
              <w:rPr>
                <w:rFonts w:eastAsia="Times New Roman" w:cs="Calibri"/>
                <w:color w:val="000000" w:themeColor="text1"/>
                <w:lang w:val="en-US"/>
              </w:rPr>
              <w:t>1 փողոց N 35</w:t>
            </w:r>
          </w:p>
        </w:tc>
        <w:tc>
          <w:tcPr>
            <w:tcW w:w="470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84</w:t>
            </w:r>
          </w:p>
        </w:tc>
        <w:tc>
          <w:tcPr>
            <w:tcW w:w="428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242</w:t>
            </w:r>
          </w:p>
        </w:tc>
        <w:tc>
          <w:tcPr>
            <w:tcW w:w="656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վատ</w:t>
            </w:r>
          </w:p>
        </w:tc>
        <w:tc>
          <w:tcPr>
            <w:tcW w:w="898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վերանորոգման</w:t>
            </w:r>
          </w:p>
        </w:tc>
        <w:tc>
          <w:tcPr>
            <w:tcW w:w="384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505B45" w:rsidRPr="004868A6" w:rsidTr="00505B45">
        <w:trPr>
          <w:trHeight w:val="300"/>
        </w:trPr>
        <w:tc>
          <w:tcPr>
            <w:tcW w:w="305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42</w:t>
            </w:r>
          </w:p>
        </w:tc>
        <w:tc>
          <w:tcPr>
            <w:tcW w:w="1026" w:type="pct"/>
            <w:vAlign w:val="bottom"/>
          </w:tcPr>
          <w:p w:rsidR="00505B45" w:rsidRPr="004868A6" w:rsidRDefault="00505B45" w:rsidP="00505B45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Արագյուղի  վարչական շենք</w:t>
            </w:r>
          </w:p>
        </w:tc>
        <w:tc>
          <w:tcPr>
            <w:tcW w:w="833" w:type="pct"/>
            <w:vAlign w:val="bottom"/>
          </w:tcPr>
          <w:p w:rsidR="00505B45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Գ. Արագյուղ, </w:t>
            </w:r>
            <w:r w:rsidR="00505B45" w:rsidRPr="004868A6">
              <w:rPr>
                <w:rFonts w:eastAsia="Times New Roman" w:cs="Calibri"/>
                <w:color w:val="000000" w:themeColor="text1"/>
              </w:rPr>
              <w:t xml:space="preserve">1 փողոց </w:t>
            </w:r>
            <w:r w:rsidR="00505B45" w:rsidRPr="004868A6">
              <w:rPr>
                <w:rFonts w:eastAsia="Times New Roman" w:cs="Calibri"/>
                <w:color w:val="000000" w:themeColor="text1"/>
                <w:lang w:val="en-US"/>
              </w:rPr>
              <w:t>N 23</w:t>
            </w:r>
          </w:p>
        </w:tc>
        <w:tc>
          <w:tcPr>
            <w:tcW w:w="470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79</w:t>
            </w:r>
          </w:p>
        </w:tc>
        <w:tc>
          <w:tcPr>
            <w:tcW w:w="428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</w:p>
        </w:tc>
        <w:tc>
          <w:tcPr>
            <w:tcW w:w="656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վատ</w:t>
            </w:r>
          </w:p>
        </w:tc>
        <w:tc>
          <w:tcPr>
            <w:tcW w:w="898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վերանորոգման</w:t>
            </w:r>
          </w:p>
        </w:tc>
        <w:tc>
          <w:tcPr>
            <w:tcW w:w="384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505B45" w:rsidRPr="004868A6" w:rsidTr="00505B45">
        <w:trPr>
          <w:trHeight w:val="300"/>
        </w:trPr>
        <w:tc>
          <w:tcPr>
            <w:tcW w:w="305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43</w:t>
            </w:r>
          </w:p>
        </w:tc>
        <w:tc>
          <w:tcPr>
            <w:tcW w:w="1026" w:type="pct"/>
            <w:vAlign w:val="bottom"/>
          </w:tcPr>
          <w:p w:rsidR="00505B45" w:rsidRPr="004868A6" w:rsidRDefault="00505B45" w:rsidP="00505B45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Արագյուղի մշակույթի տուն</w:t>
            </w:r>
          </w:p>
        </w:tc>
        <w:tc>
          <w:tcPr>
            <w:tcW w:w="833" w:type="pct"/>
            <w:vAlign w:val="bottom"/>
          </w:tcPr>
          <w:p w:rsidR="00505B45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Գ. Արագյուղ, </w:t>
            </w:r>
            <w:r w:rsidR="00505B45" w:rsidRPr="004868A6">
              <w:rPr>
                <w:rFonts w:eastAsia="Times New Roman" w:cs="Calibri"/>
                <w:color w:val="000000" w:themeColor="text1"/>
                <w:lang w:val="en-US"/>
              </w:rPr>
              <w:t>1 փողոց  N 21</w:t>
            </w:r>
          </w:p>
        </w:tc>
        <w:tc>
          <w:tcPr>
            <w:tcW w:w="470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1946</w:t>
            </w:r>
          </w:p>
        </w:tc>
        <w:tc>
          <w:tcPr>
            <w:tcW w:w="428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</w:p>
        </w:tc>
        <w:tc>
          <w:tcPr>
            <w:tcW w:w="656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վթարային</w:t>
            </w:r>
          </w:p>
        </w:tc>
        <w:tc>
          <w:tcPr>
            <w:tcW w:w="898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վերանորոգման</w:t>
            </w:r>
          </w:p>
        </w:tc>
        <w:tc>
          <w:tcPr>
            <w:tcW w:w="384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505B45" w:rsidRPr="004868A6" w:rsidTr="00505B45">
        <w:trPr>
          <w:trHeight w:val="300"/>
        </w:trPr>
        <w:tc>
          <w:tcPr>
            <w:tcW w:w="305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44</w:t>
            </w:r>
          </w:p>
        </w:tc>
        <w:tc>
          <w:tcPr>
            <w:tcW w:w="1026" w:type="pct"/>
            <w:vAlign w:val="bottom"/>
          </w:tcPr>
          <w:p w:rsidR="00505B45" w:rsidRPr="004868A6" w:rsidRDefault="00505B45" w:rsidP="00505B45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Արագյուղի բաղնիքի  շենք</w:t>
            </w:r>
          </w:p>
        </w:tc>
        <w:tc>
          <w:tcPr>
            <w:tcW w:w="833" w:type="pct"/>
            <w:vAlign w:val="bottom"/>
          </w:tcPr>
          <w:p w:rsidR="00505B45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Գ. Արագյուղ, </w:t>
            </w:r>
            <w:r w:rsidR="00505B45" w:rsidRPr="004868A6">
              <w:rPr>
                <w:rFonts w:eastAsia="Times New Roman" w:cs="Calibri"/>
                <w:color w:val="000000" w:themeColor="text1"/>
                <w:lang w:val="en-US"/>
              </w:rPr>
              <w:t xml:space="preserve">3-րդ </w:t>
            </w:r>
            <w:r w:rsidR="00505B45" w:rsidRPr="004868A6">
              <w:rPr>
                <w:rFonts w:eastAsia="Times New Roman" w:cs="Calibri"/>
                <w:color w:val="000000" w:themeColor="text1"/>
              </w:rPr>
              <w:t xml:space="preserve"> փողոց </w:t>
            </w:r>
            <w:r w:rsidR="00505B45" w:rsidRPr="004868A6">
              <w:rPr>
                <w:rFonts w:eastAsia="Times New Roman" w:cs="Calibri"/>
                <w:color w:val="000000" w:themeColor="text1"/>
                <w:lang w:val="en-US"/>
              </w:rPr>
              <w:t>N 11</w:t>
            </w:r>
          </w:p>
        </w:tc>
        <w:tc>
          <w:tcPr>
            <w:tcW w:w="470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79</w:t>
            </w:r>
          </w:p>
        </w:tc>
        <w:tc>
          <w:tcPr>
            <w:tcW w:w="428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</w:p>
        </w:tc>
        <w:tc>
          <w:tcPr>
            <w:tcW w:w="656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վթարային</w:t>
            </w:r>
          </w:p>
        </w:tc>
        <w:tc>
          <w:tcPr>
            <w:tcW w:w="898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վերանորոգման</w:t>
            </w:r>
          </w:p>
        </w:tc>
        <w:tc>
          <w:tcPr>
            <w:tcW w:w="384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505B45" w:rsidRPr="004868A6" w:rsidTr="00505B45">
        <w:trPr>
          <w:trHeight w:val="300"/>
        </w:trPr>
        <w:tc>
          <w:tcPr>
            <w:tcW w:w="305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45</w:t>
            </w:r>
          </w:p>
        </w:tc>
        <w:tc>
          <w:tcPr>
            <w:tcW w:w="1026" w:type="pct"/>
            <w:vAlign w:val="bottom"/>
          </w:tcPr>
          <w:p w:rsidR="00505B45" w:rsidRPr="004868A6" w:rsidRDefault="00505B45" w:rsidP="00505B45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Սարալանջի վարչական շենք</w:t>
            </w:r>
          </w:p>
        </w:tc>
        <w:tc>
          <w:tcPr>
            <w:tcW w:w="833" w:type="pct"/>
            <w:vAlign w:val="bottom"/>
          </w:tcPr>
          <w:p w:rsidR="00505B45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>Գ. Սարալանջ, 6-րդ փողոց, 2-րդ շենք</w:t>
            </w:r>
          </w:p>
        </w:tc>
        <w:tc>
          <w:tcPr>
            <w:tcW w:w="470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70</w:t>
            </w:r>
          </w:p>
        </w:tc>
        <w:tc>
          <w:tcPr>
            <w:tcW w:w="428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144</w:t>
            </w:r>
          </w:p>
        </w:tc>
        <w:tc>
          <w:tcPr>
            <w:tcW w:w="656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վատ</w:t>
            </w:r>
          </w:p>
        </w:tc>
        <w:tc>
          <w:tcPr>
            <w:tcW w:w="898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վերանորոգման</w:t>
            </w:r>
          </w:p>
        </w:tc>
        <w:tc>
          <w:tcPr>
            <w:tcW w:w="384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505B45" w:rsidRPr="004868A6" w:rsidTr="008447E2">
        <w:trPr>
          <w:trHeight w:val="300"/>
        </w:trPr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505B45" w:rsidRPr="004868A6" w:rsidRDefault="00505B45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46</w:t>
            </w:r>
          </w:p>
        </w:tc>
        <w:tc>
          <w:tcPr>
            <w:tcW w:w="1026" w:type="pct"/>
            <w:vAlign w:val="bottom"/>
          </w:tcPr>
          <w:p w:rsidR="00505B45" w:rsidRPr="004868A6" w:rsidRDefault="00505B45" w:rsidP="00505B45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Սարալանջի հանդիսությունների սրահ</w:t>
            </w:r>
          </w:p>
        </w:tc>
        <w:tc>
          <w:tcPr>
            <w:tcW w:w="833" w:type="pct"/>
            <w:vAlign w:val="bottom"/>
          </w:tcPr>
          <w:p w:rsidR="00505B45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Գ. Սարալանջ, </w:t>
            </w:r>
          </w:p>
        </w:tc>
        <w:tc>
          <w:tcPr>
            <w:tcW w:w="470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1981</w:t>
            </w:r>
          </w:p>
        </w:tc>
        <w:tc>
          <w:tcPr>
            <w:tcW w:w="428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182</w:t>
            </w:r>
          </w:p>
        </w:tc>
        <w:tc>
          <w:tcPr>
            <w:tcW w:w="656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վատ</w:t>
            </w:r>
          </w:p>
        </w:tc>
        <w:tc>
          <w:tcPr>
            <w:tcW w:w="898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վերանորոգման</w:t>
            </w:r>
          </w:p>
        </w:tc>
        <w:tc>
          <w:tcPr>
            <w:tcW w:w="384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</w:tbl>
    <w:p w:rsidR="00550CA3" w:rsidRPr="004868A6" w:rsidRDefault="00550CA3" w:rsidP="00DD1C8D">
      <w:pPr>
        <w:rPr>
          <w:rFonts w:eastAsia="Times New Roman"/>
          <w:color w:val="000000" w:themeColor="text1"/>
          <w:lang w:val="en-US"/>
        </w:rPr>
      </w:pPr>
    </w:p>
    <w:p w:rsidR="008447E2" w:rsidRPr="004868A6" w:rsidRDefault="008447E2" w:rsidP="00DD1C8D">
      <w:pPr>
        <w:rPr>
          <w:rFonts w:eastAsia="Times New Roman"/>
          <w:color w:val="000000" w:themeColor="text1"/>
          <w:lang w:val="en-US"/>
        </w:rPr>
      </w:pPr>
    </w:p>
    <w:p w:rsidR="00550CA3" w:rsidRPr="004868A6" w:rsidRDefault="00550CA3" w:rsidP="00DD1C8D">
      <w:pPr>
        <w:pStyle w:val="a5"/>
        <w:rPr>
          <w:rFonts w:ascii="GHEA Grapalat" w:hAnsi="GHEA Grapalat"/>
          <w:color w:val="000000" w:themeColor="text1"/>
        </w:rPr>
      </w:pPr>
    </w:p>
    <w:p w:rsidR="00550CA3" w:rsidRPr="003B1E00" w:rsidRDefault="00550CA3" w:rsidP="002277BC">
      <w:pPr>
        <w:pStyle w:val="a5"/>
        <w:ind w:left="142" w:firstLine="578"/>
        <w:jc w:val="both"/>
        <w:rPr>
          <w:rFonts w:ascii="GHEA Grapalat" w:hAnsi="GHEA Grapalat"/>
          <w:b/>
          <w:color w:val="000000" w:themeColor="text1"/>
          <w:sz w:val="24"/>
          <w:szCs w:val="24"/>
        </w:rPr>
      </w:pPr>
      <w:r w:rsidRPr="003B1E00">
        <w:rPr>
          <w:rFonts w:ascii="GHEA Grapalat" w:hAnsi="GHEA Grapalat" w:cs="Sylfaen"/>
          <w:b/>
          <w:color w:val="000000" w:themeColor="text1"/>
          <w:sz w:val="24"/>
          <w:szCs w:val="24"/>
        </w:rPr>
        <w:t>ՔԱՂԱՔԱՇԻՆՈՒԹՅՈՒՆ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</w:rPr>
        <w:t>ԵՎ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</w:rPr>
        <w:t>ԿՈՄՈՒՆԱԼ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</w:rPr>
        <w:t>ՏՆՏԵՍՈՒԹՅՈՒՆ</w:t>
      </w:r>
    </w:p>
    <w:p w:rsidR="00550CA3" w:rsidRPr="003B1E00" w:rsidRDefault="00550CA3" w:rsidP="00F76447">
      <w:pPr>
        <w:spacing w:after="0" w:line="360" w:lineRule="auto"/>
        <w:ind w:left="142" w:firstLine="578"/>
        <w:jc w:val="both"/>
        <w:rPr>
          <w:rFonts w:eastAsia="Times New Roman"/>
          <w:color w:val="000000" w:themeColor="text1"/>
          <w:sz w:val="24"/>
          <w:szCs w:val="24"/>
        </w:rPr>
      </w:pPr>
      <w:r w:rsidRPr="003B1E00">
        <w:rPr>
          <w:rFonts w:eastAsia="Times New Roman"/>
          <w:color w:val="000000" w:themeColor="text1"/>
          <w:sz w:val="24"/>
          <w:szCs w:val="24"/>
        </w:rPr>
        <w:t xml:space="preserve">Եղվարդ </w:t>
      </w:r>
      <w:r w:rsidR="005E7D00" w:rsidRPr="003B1E00">
        <w:rPr>
          <w:rFonts w:eastAsia="Times New Roman"/>
          <w:color w:val="000000" w:themeColor="text1"/>
          <w:sz w:val="24"/>
          <w:szCs w:val="24"/>
          <w:lang w:val="en-US"/>
        </w:rPr>
        <w:t>բնակավայրը</w:t>
      </w:r>
      <w:r w:rsidRPr="003B1E00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182F8C" w:rsidRPr="003B1E00">
        <w:rPr>
          <w:rFonts w:eastAsia="Times New Roman"/>
          <w:color w:val="000000" w:themeColor="text1"/>
          <w:sz w:val="24"/>
          <w:szCs w:val="24"/>
          <w:lang w:val="en-US"/>
        </w:rPr>
        <w:t>2017 թվականի</w:t>
      </w:r>
      <w:r w:rsidRPr="003B1E00">
        <w:rPr>
          <w:rFonts w:eastAsia="Times New Roman"/>
          <w:color w:val="000000" w:themeColor="text1"/>
          <w:sz w:val="24"/>
          <w:szCs w:val="24"/>
        </w:rPr>
        <w:t xml:space="preserve"> ընթացքում տվել է մոտ  </w:t>
      </w:r>
      <w:r w:rsidR="00182F8C" w:rsidRPr="003B1E00">
        <w:rPr>
          <w:rFonts w:eastAsia="Times New Roman"/>
          <w:color w:val="000000" w:themeColor="text1"/>
          <w:sz w:val="24"/>
          <w:szCs w:val="24"/>
          <w:lang w:val="en-US"/>
        </w:rPr>
        <w:t>67</w:t>
      </w:r>
      <w:r w:rsidR="005E7D00" w:rsidRPr="003B1E00">
        <w:rPr>
          <w:rFonts w:eastAsia="Times New Roman"/>
          <w:color w:val="000000" w:themeColor="text1"/>
          <w:sz w:val="24"/>
          <w:szCs w:val="24"/>
          <w:lang w:val="en-US"/>
        </w:rPr>
        <w:t xml:space="preserve">, Զովունին՝ 70, Զորավանը՝ 2, Բուժականը՝ 2 </w:t>
      </w:r>
      <w:r w:rsidR="00182F8C" w:rsidRPr="003B1E00">
        <w:rPr>
          <w:rFonts w:eastAsia="Times New Roman"/>
          <w:color w:val="000000" w:themeColor="text1"/>
          <w:sz w:val="24"/>
          <w:szCs w:val="24"/>
          <w:lang w:val="en-US"/>
        </w:rPr>
        <w:t xml:space="preserve"> </w:t>
      </w:r>
      <w:r w:rsidRPr="003B1E00">
        <w:rPr>
          <w:rFonts w:eastAsia="Times New Roman" w:cs="Sylfaen"/>
          <w:color w:val="000000" w:themeColor="text1"/>
          <w:sz w:val="24"/>
          <w:szCs w:val="24"/>
        </w:rPr>
        <w:t>ճարտարապետահատակագծային</w:t>
      </w:r>
      <w:r w:rsidRPr="003B1E00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3B1E00">
        <w:rPr>
          <w:rFonts w:eastAsia="Times New Roman" w:cs="Sylfaen"/>
          <w:color w:val="000000" w:themeColor="text1"/>
          <w:sz w:val="24"/>
          <w:szCs w:val="24"/>
        </w:rPr>
        <w:t>առաջադրանքներ</w:t>
      </w:r>
      <w:r w:rsidRPr="003B1E00">
        <w:rPr>
          <w:rFonts w:eastAsia="Times New Roman"/>
          <w:color w:val="000000" w:themeColor="text1"/>
          <w:sz w:val="24"/>
          <w:szCs w:val="24"/>
        </w:rPr>
        <w:t xml:space="preserve">, առկա է </w:t>
      </w:r>
      <w:r w:rsidR="00182F8C" w:rsidRPr="003B1E00">
        <w:rPr>
          <w:rFonts w:eastAsia="Times New Roman"/>
          <w:color w:val="000000" w:themeColor="text1"/>
          <w:sz w:val="24"/>
          <w:szCs w:val="24"/>
          <w:lang w:val="en-US"/>
        </w:rPr>
        <w:t xml:space="preserve">Եղվարդ քաղաքի, Զովունի </w:t>
      </w:r>
      <w:r w:rsidR="005E7D00" w:rsidRPr="003B1E00">
        <w:rPr>
          <w:rFonts w:eastAsia="Times New Roman"/>
          <w:color w:val="000000" w:themeColor="text1"/>
          <w:sz w:val="24"/>
          <w:szCs w:val="24"/>
          <w:lang w:val="en-US"/>
        </w:rPr>
        <w:t xml:space="preserve">և Զորավան </w:t>
      </w:r>
      <w:r w:rsidR="00182F8C" w:rsidRPr="003B1E00">
        <w:rPr>
          <w:rFonts w:eastAsia="Times New Roman"/>
          <w:color w:val="000000" w:themeColor="text1"/>
          <w:sz w:val="24"/>
          <w:szCs w:val="24"/>
          <w:lang w:val="en-US"/>
        </w:rPr>
        <w:t>գյուղ</w:t>
      </w:r>
      <w:r w:rsidR="005E7D00" w:rsidRPr="003B1E00">
        <w:rPr>
          <w:rFonts w:eastAsia="Times New Roman"/>
          <w:color w:val="000000" w:themeColor="text1"/>
          <w:sz w:val="24"/>
          <w:szCs w:val="24"/>
          <w:lang w:val="en-US"/>
        </w:rPr>
        <w:t>եր</w:t>
      </w:r>
      <w:r w:rsidR="00182F8C" w:rsidRPr="003B1E00">
        <w:rPr>
          <w:rFonts w:eastAsia="Times New Roman"/>
          <w:color w:val="000000" w:themeColor="text1"/>
          <w:sz w:val="24"/>
          <w:szCs w:val="24"/>
          <w:lang w:val="en-US"/>
        </w:rPr>
        <w:t xml:space="preserve">ի </w:t>
      </w:r>
      <w:r w:rsidR="00182F8C" w:rsidRPr="003B1E00">
        <w:rPr>
          <w:rFonts w:eastAsia="Times New Roman"/>
          <w:color w:val="000000" w:themeColor="text1"/>
          <w:sz w:val="24"/>
          <w:szCs w:val="24"/>
        </w:rPr>
        <w:t xml:space="preserve"> գլխավոր հատակագ</w:t>
      </w:r>
      <w:r w:rsidRPr="003B1E00">
        <w:rPr>
          <w:rFonts w:eastAsia="Times New Roman"/>
          <w:color w:val="000000" w:themeColor="text1"/>
          <w:sz w:val="24"/>
          <w:szCs w:val="24"/>
        </w:rPr>
        <w:t>ծ</w:t>
      </w:r>
      <w:r w:rsidR="00182F8C" w:rsidRPr="003B1E00">
        <w:rPr>
          <w:rFonts w:eastAsia="Times New Roman"/>
          <w:color w:val="000000" w:themeColor="text1"/>
          <w:sz w:val="24"/>
          <w:szCs w:val="24"/>
          <w:lang w:val="en-US"/>
        </w:rPr>
        <w:t>եր</w:t>
      </w:r>
      <w:r w:rsidRPr="003B1E00">
        <w:rPr>
          <w:rFonts w:eastAsia="Times New Roman"/>
          <w:color w:val="000000" w:themeColor="text1"/>
          <w:sz w:val="24"/>
          <w:szCs w:val="24"/>
        </w:rPr>
        <w:t xml:space="preserve">, նախատեսվում է ունենալ քաղաքաշինական քարտեզ:  </w:t>
      </w:r>
    </w:p>
    <w:p w:rsidR="005E7D00" w:rsidRPr="003B1E00" w:rsidRDefault="005A7F9C" w:rsidP="00F76447">
      <w:pPr>
        <w:spacing w:after="0" w:line="360" w:lineRule="auto"/>
        <w:ind w:left="142" w:firstLine="578"/>
        <w:jc w:val="both"/>
        <w:rPr>
          <w:color w:val="000000" w:themeColor="text1"/>
          <w:sz w:val="24"/>
          <w:szCs w:val="24"/>
        </w:rPr>
      </w:pPr>
      <w:r w:rsidRPr="003B1E00">
        <w:rPr>
          <w:rFonts w:eastAsia="Times New Roman"/>
          <w:color w:val="000000" w:themeColor="text1"/>
          <w:sz w:val="24"/>
          <w:szCs w:val="24"/>
        </w:rPr>
        <w:t xml:space="preserve">Եղվարդ </w:t>
      </w:r>
      <w:r w:rsidR="00550CA3" w:rsidRPr="003B1E00">
        <w:rPr>
          <w:rFonts w:eastAsia="Times New Roman"/>
          <w:color w:val="000000" w:themeColor="text1"/>
          <w:sz w:val="24"/>
          <w:szCs w:val="24"/>
        </w:rPr>
        <w:t xml:space="preserve">համայնքում  գործել է &lt;&lt;Եղվարդ բարեկարգում և </w:t>
      </w:r>
      <w:r w:rsidRPr="003B1E00">
        <w:rPr>
          <w:rFonts w:eastAsia="Times New Roman"/>
          <w:color w:val="000000" w:themeColor="text1"/>
          <w:sz w:val="24"/>
          <w:szCs w:val="24"/>
        </w:rPr>
        <w:t>բնակֆոնդ &gt;&gt; ՀՈԱԿ-ը ունի 56</w:t>
      </w:r>
      <w:r w:rsidR="00550CA3" w:rsidRPr="003B1E00">
        <w:rPr>
          <w:rFonts w:eastAsia="Times New Roman"/>
          <w:color w:val="000000" w:themeColor="text1"/>
          <w:sz w:val="24"/>
          <w:szCs w:val="24"/>
        </w:rPr>
        <w:t xml:space="preserve"> աշխատակից: Այդ կազմակերպության միջոցով համայնքում իրականացվում են աղբահանության աշխատանքներ, մաքրվում են համայնքի փողոցները: Եղվարդ համայնքի ավագանու 2013 թվականի դեկտեմբերի 20-ի N 46-Ն որոշմամբ հաստատվել է ՛՛</w:t>
      </w:r>
      <w:r w:rsidR="00550CA3" w:rsidRPr="003B1E00">
        <w:rPr>
          <w:color w:val="000000" w:themeColor="text1"/>
          <w:sz w:val="24"/>
          <w:szCs w:val="24"/>
        </w:rPr>
        <w:t xml:space="preserve">Եղվարդ </w:t>
      </w:r>
      <w:r w:rsidR="00550CA3" w:rsidRPr="003B1E00">
        <w:rPr>
          <w:color w:val="000000" w:themeColor="text1"/>
          <w:sz w:val="24"/>
          <w:szCs w:val="24"/>
        </w:rPr>
        <w:lastRenderedPageBreak/>
        <w:t>համայնքում աղբահանության վճար վճարողների հաշվառման,</w:t>
      </w:r>
      <w:r w:rsidR="00550CA3" w:rsidRPr="003B1E00">
        <w:rPr>
          <w:rFonts w:ascii="Times LatRus" w:hAnsi="Times LatRus"/>
          <w:color w:val="000000" w:themeColor="text1"/>
          <w:sz w:val="24"/>
          <w:szCs w:val="24"/>
        </w:rPr>
        <w:t> </w:t>
      </w:r>
      <w:r w:rsidR="00550CA3" w:rsidRPr="003B1E00">
        <w:rPr>
          <w:color w:val="000000" w:themeColor="text1"/>
          <w:sz w:val="24"/>
          <w:szCs w:val="24"/>
        </w:rPr>
        <w:t>աղբահանության վճարի հաշվարկման,</w:t>
      </w:r>
      <w:r w:rsidR="00550CA3" w:rsidRPr="003B1E00">
        <w:rPr>
          <w:rFonts w:ascii="Times LatRus" w:hAnsi="Times LatRus"/>
          <w:color w:val="000000" w:themeColor="text1"/>
          <w:sz w:val="24"/>
          <w:szCs w:val="24"/>
        </w:rPr>
        <w:t> </w:t>
      </w:r>
      <w:r w:rsidR="00550CA3" w:rsidRPr="003B1E00">
        <w:rPr>
          <w:color w:val="000000" w:themeColor="text1"/>
          <w:sz w:val="24"/>
          <w:szCs w:val="24"/>
        </w:rPr>
        <w:t xml:space="preserve"> այդ վճարի գանձման կարգը՛՛, և ըստ այդ կարգի համայնքի բնակիչների և համայնքի տարածքում գործող կազմակերպությունների հետ կնքվում է աղբահանության պայմանագիր: </w:t>
      </w:r>
    </w:p>
    <w:p w:rsidR="00550CA3" w:rsidRPr="003B1E00" w:rsidRDefault="005E7D00" w:rsidP="00F76447">
      <w:pPr>
        <w:spacing w:after="0" w:line="360" w:lineRule="auto"/>
        <w:ind w:left="142" w:firstLine="578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Եղվարդ բնակավայրում</w:t>
      </w:r>
      <w:r w:rsidR="00550CA3" w:rsidRPr="003B1E00">
        <w:rPr>
          <w:color w:val="000000" w:themeColor="text1"/>
          <w:sz w:val="24"/>
          <w:szCs w:val="24"/>
        </w:rPr>
        <w:t xml:space="preserve"> առկա է 45</w:t>
      </w:r>
      <w:r w:rsidR="00550CA3" w:rsidRPr="003B1E00">
        <w:rPr>
          <w:rFonts w:eastAsia="Times New Roman" w:cs="Sylfaen"/>
          <w:color w:val="000000" w:themeColor="text1"/>
          <w:sz w:val="24"/>
          <w:szCs w:val="24"/>
        </w:rPr>
        <w:t xml:space="preserve"> կմ խմելու ջրագիծ</w:t>
      </w:r>
      <w:r w:rsidR="00550CA3" w:rsidRPr="003B1E00">
        <w:rPr>
          <w:rFonts w:eastAsia="Times New Roman"/>
          <w:color w:val="000000" w:themeColor="text1"/>
          <w:sz w:val="24"/>
          <w:szCs w:val="24"/>
        </w:rPr>
        <w:t>, 35</w:t>
      </w:r>
      <w:r w:rsidR="00550CA3" w:rsidRPr="003B1E00">
        <w:rPr>
          <w:rFonts w:eastAsia="Times New Roman" w:cs="Sylfaen"/>
          <w:color w:val="000000" w:themeColor="text1"/>
          <w:sz w:val="24"/>
          <w:szCs w:val="24"/>
        </w:rPr>
        <w:t xml:space="preserve"> կմ կոյուղագիծ</w:t>
      </w:r>
      <w:r w:rsidR="00550CA3" w:rsidRPr="003B1E00">
        <w:rPr>
          <w:rFonts w:eastAsia="Times New Roman"/>
          <w:color w:val="000000" w:themeColor="text1"/>
          <w:sz w:val="24"/>
          <w:szCs w:val="24"/>
        </w:rPr>
        <w:t xml:space="preserve">, գազատար </w:t>
      </w:r>
      <w:r w:rsidR="00550CA3" w:rsidRPr="003B1E00">
        <w:rPr>
          <w:rFonts w:eastAsia="Times New Roman" w:cs="Sylfaen"/>
          <w:color w:val="000000" w:themeColor="text1"/>
          <w:sz w:val="24"/>
          <w:szCs w:val="24"/>
        </w:rPr>
        <w:t xml:space="preserve"> 33,2 կմ, լուսավորության ցանց 22,8 կմ: Անհրաժեշտ է կառուցել 5 կմ գազատար Զորավար Անդրանիկի, Արայի և Հովհաննես Շիրազի թաղամասերում: Ո</w:t>
      </w:r>
      <w:r w:rsidR="00550CA3" w:rsidRPr="003B1E00">
        <w:rPr>
          <w:color w:val="000000" w:themeColor="text1"/>
          <w:sz w:val="24"/>
          <w:szCs w:val="24"/>
        </w:rPr>
        <w:t xml:space="preserve">ռոգման ջուրը մատակարարվում է 13,6 կմ կիսախողովակային, 24,3 կմ փակ և մոտ 20,2 կմ հողային առուների ցանցով: Վերջին տարիներին կառուցվել է  9,4 կմ ոռոգման համակարգի ցանց, որի ընդհանուր արժեքը կազմել է  535,0 մլն դրամ, որի 59,0 մլն դրամը ներդրվել է համայնքի կողմից: Չնայած այսքանով հանդերձ ոռոգման համակարգում կորուստները կազմում են 40 %: Սակայն խմելու ջրի ներհամայնքային համակարգը կառուցվել է շուրջ 60 տարի առաջ, 24 ժամյա ջրամատակարարում ապահովելու համար անհրաժեշտ է 7,3 կմ ջրագծի հիմնանորոգում: Նույն վիճակում է գտնվում նաև կեղտաջրերի հեռացման կոյուղու համակարգը, որի աշխատանքները կարգավորելու համար անհրաժեշտ 9 կմ կոյուղագծի հիմնանորոգում: </w:t>
      </w:r>
      <w:r w:rsidRPr="003B1E00">
        <w:rPr>
          <w:color w:val="000000" w:themeColor="text1"/>
          <w:sz w:val="24"/>
          <w:szCs w:val="24"/>
        </w:rPr>
        <w:t>Եղվարդում</w:t>
      </w:r>
      <w:r w:rsidR="00550CA3" w:rsidRPr="003B1E00">
        <w:rPr>
          <w:color w:val="000000" w:themeColor="text1"/>
          <w:sz w:val="24"/>
          <w:szCs w:val="24"/>
        </w:rPr>
        <w:t xml:space="preserve"> 80%-ով վերականգնվել է փողոցային լուսավորության համակարգը, և համայնքը ամբողջությամբ լուսավորելու համար անհրաժեշտ է մոտ 50</w:t>
      </w:r>
      <w:r w:rsidR="00550CA3" w:rsidRPr="003B1E00">
        <w:rPr>
          <w:rFonts w:ascii="Courier New" w:hAnsi="Courier New" w:cs="Courier New"/>
          <w:color w:val="000000" w:themeColor="text1"/>
          <w:sz w:val="24"/>
          <w:szCs w:val="24"/>
        </w:rPr>
        <w:t> </w:t>
      </w:r>
      <w:r w:rsidR="00550CA3" w:rsidRPr="003B1E00">
        <w:rPr>
          <w:rFonts w:cs="Calibri"/>
          <w:color w:val="000000" w:themeColor="text1"/>
          <w:sz w:val="24"/>
          <w:szCs w:val="24"/>
        </w:rPr>
        <w:t xml:space="preserve">մլն </w:t>
      </w:r>
      <w:r w:rsidR="00550CA3" w:rsidRPr="003B1E00">
        <w:rPr>
          <w:color w:val="000000" w:themeColor="text1"/>
          <w:sz w:val="24"/>
          <w:szCs w:val="24"/>
        </w:rPr>
        <w:t>480 հազար դրամի ներդրում: Համայնքն ունի 2 գերեզմանատուն, յուրաքնաչյուր ընտանիքին բաժին է ընկնում միջինը 12 քմ գերեզմանահող անվճար հիմունքներով, իսկ 6 քմ վճարովի, եթե ընտանիքի շնչերի քանակը 4 և ավելի է:</w:t>
      </w:r>
    </w:p>
    <w:p w:rsidR="005E7D00" w:rsidRPr="003B1E00" w:rsidRDefault="005E7D00" w:rsidP="00F76447">
      <w:pPr>
        <w:tabs>
          <w:tab w:val="left" w:pos="1425"/>
        </w:tabs>
        <w:spacing w:after="0" w:line="360" w:lineRule="auto"/>
        <w:ind w:left="142" w:firstLine="578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Զովունի բնակավայրում առկա է 15 կմ խմելու ջրագիծ, 12 կմ կոյուղագիծ, գազատար՝ 11կմ, լուսավորության ցանց՝ 12.2 կմ: Անհրաժեշտ է կառուցել 4.7 կմ գազատար համայնքի 20,21,22,23,24,25  փողոցներում և Ամո թաղամասում: Ոռոգման ջուրը մատակարարվում է 12.5 կմ կիսախողովակային. 17 կմ փակ և մոտ 56.5 կմ հողային առուների ցանցով:  Խմելու ջրի ներհամայնքային համակարգը կառուցվել է շուրջ 50 տարի առաջ, 24 ժամյա ջրամատակարարում ապահովելու համար անհրաժեշտ է 6.5 կմ ջրագծի հիմնանորոգում: Նույն վիճակում է նաև կեղտաջրերի հեռացման կոյուղու համակարգ, որի աշխատանքները կարգավորելու համար անհրաժեշտ է 5 կմ կոյուղագծի հիմնանորոգում   և շուրջ 10 կմ նոր թաղամասում կոյուղագծերի կառուցում: Համայնքում 50%-ով վերականգնվել է փողոցային </w:t>
      </w:r>
      <w:r w:rsidRPr="003B1E00">
        <w:rPr>
          <w:color w:val="000000" w:themeColor="text1"/>
          <w:sz w:val="24"/>
          <w:szCs w:val="24"/>
        </w:rPr>
        <w:lastRenderedPageBreak/>
        <w:t>լուսավորության համակարգը և համայնքը ամբողջությամբ լուսավորելու համար անհրաժեշտ է մոտ 80000.0 հազար դրամի ներդրում: Գյուղն ունի թվով 2 գերեզմանատուն, յուրաքնաչյուր ընտանիքին բաժին է ընկնում միջինը 32 քմ գերեզմանահող:</w:t>
      </w:r>
    </w:p>
    <w:p w:rsidR="005E7D00" w:rsidRPr="003B1E00" w:rsidRDefault="005E7D00" w:rsidP="00F76447">
      <w:pPr>
        <w:tabs>
          <w:tab w:val="left" w:pos="1425"/>
        </w:tabs>
        <w:spacing w:after="0" w:line="360" w:lineRule="auto"/>
        <w:ind w:left="142" w:firstLine="578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Զորավան բնակավայրում առկա է 9,47313կմ խմելու ջրագիծ, 6,8 կմ կոյուղագիծ, գազատար՝ 6,9 կմ, լուսավորության ցանց՝ 7.2 կմ: Անհրաժեշտ է կառուցել 6 կմ գազատար համայնքի 10   փողոցներում: Ոռոգման ջուրը մատակարարվում է 12,8 կմ փակ առուների ցանցով:  Խմելու ջրի ներհամայնքային համակարգը կառուցվել է շուրջ 40 տարի առաջ, 24 ժամյա ջրամատակարարում ապահովելու համար անհրաժեշտ է 6 կմ ջրագծի կառուցում: Նույն վիճակում է նաև կեղտաջրերի հեռացման կոյուղու համակարգ, որի աշխատանքները կարգավորելու համար անհրաժեշտ է 6 կմ կոյուղագծի կառուցում  : Համայնքում 90%-ով վերականգնվել է փողոցային լուսավորության համակարգը և համայնքը ամբողջությամբ լուսավորելու համար անհրաժեշտ է մոտ10000.0 հազար դրամի ներդրում: Գյուղն ունի թվով 2 գերեզմանատուն, յուրաքնաչյուր ընտանիքին բաժին է ընկնում միջինը 6,5 քմ գերեզմանահող անվճար հիմունքներով , իսկ 12 քմ վճարովի, եթե ընտանիքի շնչերի քանակը 4 և ավելի է:</w:t>
      </w:r>
    </w:p>
    <w:p w:rsidR="005E7D00" w:rsidRPr="003B1E00" w:rsidRDefault="005E7D00" w:rsidP="00F76447">
      <w:pPr>
        <w:tabs>
          <w:tab w:val="left" w:pos="1425"/>
        </w:tabs>
        <w:spacing w:after="0" w:line="360" w:lineRule="auto"/>
        <w:ind w:left="142" w:firstLine="578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Բուժական բնակավայրում առկա է 13 կմ խմելու ջրագիծ, 3,75 կմ կոյուղագիծ, լուսավորության ցանց՝ 3.2 կմ: Անհրաժեշտ է կառուցել 10 կմ գազատար համայնքի 23   փողոցներում: Ոռոգման ջուրը մատակարարվում է 9 կմ կիսախողովակային, 6 կմ փակ և մոտ 21 կմ հողային առուների ցանցով: Ոռոգման համակարգում կորուստները կազմում են մոտ 40%: Խմելու ջրի ներհամայնքային համակարգը կառուցվել է շուրջ 30 տարի առաջ, 24 ժամյա ջրամատակարարում ապահովելու համար անհրաժեշտ է 6,5 կմ ջրագծի կառուցում: Նույն վիճակում է նաև կեղտաջրերի հեռացման կոյուղու համակարգ, որի աշխատանքները կարգավորելու համար անհրաժեշտ է 3,7 կմ կոյուղագծի կառուցում: Համայնքում 30%-ով վերականգնվել է փողոցային լուսավորության համակարգը և համայնքը ամբողջությամբ լուսավորելու համար անհրաժեշտ է մոտ 30 մլն դրամի ներդրում: Գյուղն ունի թվով 2 գերեզմանատուն, յուրաքնաչյուր ընտանիքին բաժին է ընկնում միջինը 12 քմ գերեզմանահող անվճար հիմունքներով, իսկ 6 քմ վճարովի, եթե ընտանիքի շնչերի քանակը 4 և ավելի է:</w:t>
      </w:r>
    </w:p>
    <w:p w:rsidR="00550CA3" w:rsidRPr="003B1E00" w:rsidRDefault="00550CA3" w:rsidP="00F76447">
      <w:pPr>
        <w:spacing w:after="0" w:line="360" w:lineRule="auto"/>
        <w:rPr>
          <w:color w:val="000000" w:themeColor="text1"/>
          <w:sz w:val="24"/>
          <w:szCs w:val="24"/>
        </w:rPr>
      </w:pPr>
    </w:p>
    <w:p w:rsidR="00550CA3" w:rsidRPr="003B1E00" w:rsidRDefault="00550CA3" w:rsidP="00F76447">
      <w:pPr>
        <w:pStyle w:val="a5"/>
        <w:spacing w:after="0" w:line="360" w:lineRule="auto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ԲՆԱԿԵԼԻ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2277BC"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ԵՎ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2277BC"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ՈՉ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ԲՆԱԿԵԼԻ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2277BC"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ՏԱՐԱԾՔՆԵՐԻ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2277BC"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ՍՊԱՍԱՐԿՈՒՄ</w:t>
      </w:r>
    </w:p>
    <w:p w:rsidR="00550CA3" w:rsidRPr="003B1E00" w:rsidRDefault="005E7D00" w:rsidP="00F76447">
      <w:pPr>
        <w:spacing w:after="0" w:line="360" w:lineRule="auto"/>
        <w:ind w:firstLine="426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Եղվարդ բնակավայրում</w:t>
      </w:r>
      <w:r w:rsidR="00550CA3" w:rsidRPr="003B1E00">
        <w:rPr>
          <w:color w:val="000000" w:themeColor="text1"/>
          <w:sz w:val="24"/>
          <w:szCs w:val="24"/>
        </w:rPr>
        <w:t xml:space="preserve"> կա 6 հատ 4, 17 հատ 5 հարկանի, 28 հատ 1 հարկանի բազմաբնակարան շենքեր և 1037 բնակարաններ: </w:t>
      </w:r>
    </w:p>
    <w:p w:rsidR="00293868" w:rsidRPr="003B1E00" w:rsidRDefault="00293868" w:rsidP="00F76447">
      <w:pPr>
        <w:tabs>
          <w:tab w:val="left" w:pos="1425"/>
        </w:tabs>
        <w:spacing w:after="0" w:line="360" w:lineRule="auto"/>
        <w:ind w:firstLine="426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Զովունի բնակավայրում կա թվով 116 հատ  երկհարկանի և 1 հատ 6 հարկանի շենքեր, 516 բնակարաններ, 938 բնակելի տներ:</w:t>
      </w:r>
    </w:p>
    <w:p w:rsidR="00293868" w:rsidRPr="003B1E00" w:rsidRDefault="00293868" w:rsidP="00F76447">
      <w:pPr>
        <w:tabs>
          <w:tab w:val="left" w:pos="1425"/>
        </w:tabs>
        <w:spacing w:after="0" w:line="360" w:lineRule="auto"/>
        <w:ind w:firstLine="425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Զորավան բնակավայրում կան  երկհարկանի բազմաբնակարան շենքեր, 82 բնակարաններ,  38 բնակելի տներ:</w:t>
      </w:r>
    </w:p>
    <w:p w:rsidR="00293868" w:rsidRPr="003B1E00" w:rsidRDefault="00293868" w:rsidP="00F76447">
      <w:pPr>
        <w:tabs>
          <w:tab w:val="left" w:pos="1425"/>
        </w:tabs>
        <w:spacing w:after="0" w:line="360" w:lineRule="auto"/>
        <w:ind w:firstLine="425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Բուժական բնակավայրում կա մեկ հատ երկհարկանի շենք, 4 բնակարաններ,  392 բնակելի տներ:</w:t>
      </w:r>
    </w:p>
    <w:p w:rsidR="00293868" w:rsidRPr="003B1E00" w:rsidRDefault="00293868" w:rsidP="00F76447">
      <w:pPr>
        <w:tabs>
          <w:tab w:val="left" w:pos="1425"/>
        </w:tabs>
        <w:spacing w:after="0" w:line="360" w:lineRule="auto"/>
        <w:ind w:firstLine="425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Արագյուղ և Սարալանջ բնակավայրերում կան մեկ 385 և 83  բնակելի տներ:</w:t>
      </w:r>
    </w:p>
    <w:p w:rsidR="00293868" w:rsidRPr="004868A6" w:rsidRDefault="00293868" w:rsidP="00293868">
      <w:pPr>
        <w:tabs>
          <w:tab w:val="left" w:pos="1425"/>
        </w:tabs>
        <w:spacing w:after="0" w:line="360" w:lineRule="auto"/>
        <w:ind w:firstLine="425"/>
        <w:jc w:val="both"/>
        <w:rPr>
          <w:color w:val="000000" w:themeColor="text1"/>
        </w:rPr>
      </w:pPr>
    </w:p>
    <w:p w:rsidR="00550CA3" w:rsidRPr="004868A6" w:rsidRDefault="00550CA3" w:rsidP="00DD1C8D">
      <w:pPr>
        <w:rPr>
          <w:color w:val="000000" w:themeColor="text1"/>
        </w:rPr>
      </w:pPr>
      <w:r w:rsidRPr="004868A6">
        <w:rPr>
          <w:color w:val="000000" w:themeColor="text1"/>
        </w:rPr>
        <w:t xml:space="preserve">Աղյուսակ 11. </w:t>
      </w:r>
      <w:r w:rsidR="005E7D00" w:rsidRPr="004868A6">
        <w:rPr>
          <w:color w:val="000000" w:themeColor="text1"/>
        </w:rPr>
        <w:t>Բ</w:t>
      </w:r>
      <w:r w:rsidRPr="004868A6">
        <w:rPr>
          <w:color w:val="000000" w:themeColor="text1"/>
        </w:rPr>
        <w:t>ազմաբնակարան բնակելի շենքերի և բնակելի առանձնատների թիվը</w:t>
      </w:r>
      <w:r w:rsidR="00293868" w:rsidRPr="004868A6">
        <w:rPr>
          <w:color w:val="000000" w:themeColor="text1"/>
        </w:rPr>
        <w:t xml:space="preserve"> Եղվարդ և Զովունի բնակավայրերում</w:t>
      </w:r>
    </w:p>
    <w:p w:rsidR="00550CA3" w:rsidRPr="004868A6" w:rsidRDefault="00550CA3" w:rsidP="00DD1C8D">
      <w:pPr>
        <w:rPr>
          <w:color w:val="000000" w:themeColor="text1"/>
        </w:rPr>
      </w:pPr>
    </w:p>
    <w:tbl>
      <w:tblPr>
        <w:tblW w:w="10260" w:type="dxa"/>
        <w:tblInd w:w="2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67"/>
        <w:gridCol w:w="3738"/>
        <w:gridCol w:w="2693"/>
        <w:gridCol w:w="3262"/>
      </w:tblGrid>
      <w:tr w:rsidR="00550CA3" w:rsidRPr="004868A6" w:rsidTr="000A6D16">
        <w:tc>
          <w:tcPr>
            <w:tcW w:w="567" w:type="dxa"/>
            <w:vMerge w:val="restart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Հ/հ</w:t>
            </w:r>
          </w:p>
        </w:tc>
        <w:tc>
          <w:tcPr>
            <w:tcW w:w="3738" w:type="dxa"/>
            <w:vMerge w:val="restart"/>
            <w:shd w:val="clear" w:color="auto" w:fill="D9D9D9"/>
            <w:vAlign w:val="bottom"/>
          </w:tcPr>
          <w:p w:rsidR="00550CA3" w:rsidRPr="004868A6" w:rsidRDefault="00550CA3" w:rsidP="00293868">
            <w:pPr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 xml:space="preserve">Բազմաբնակարան շենքեր </w:t>
            </w:r>
            <w:r w:rsidR="00293868" w:rsidRPr="004868A6">
              <w:rPr>
                <w:color w:val="000000" w:themeColor="text1"/>
                <w:lang w:val="en-US"/>
              </w:rPr>
              <w:t>ԵՂՎԱՐԴ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Բազմաբնակարան բնակելի շենքերի</w:t>
            </w:r>
          </w:p>
        </w:tc>
        <w:tc>
          <w:tcPr>
            <w:tcW w:w="3262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Բնակելի առանձնատների</w:t>
            </w:r>
          </w:p>
        </w:tc>
      </w:tr>
      <w:tr w:rsidR="00550CA3" w:rsidRPr="004868A6" w:rsidTr="000A6D16">
        <w:tc>
          <w:tcPr>
            <w:tcW w:w="567" w:type="dxa"/>
            <w:vMerge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738" w:type="dxa"/>
            <w:vMerge/>
            <w:shd w:val="clear" w:color="auto" w:fill="D9D9D9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բնակարանների թիվը</w:t>
            </w:r>
          </w:p>
        </w:tc>
        <w:tc>
          <w:tcPr>
            <w:tcW w:w="3262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ընդհանուր մակերեսը</w:t>
            </w:r>
          </w:p>
        </w:tc>
      </w:tr>
      <w:tr w:rsidR="00550CA3" w:rsidRPr="004868A6" w:rsidTr="000A6D16">
        <w:tc>
          <w:tcPr>
            <w:tcW w:w="567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3738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br/>
              <w:t>Մեկ սենյականոց</w:t>
            </w:r>
          </w:p>
        </w:tc>
        <w:tc>
          <w:tcPr>
            <w:tcW w:w="2693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237</w:t>
            </w:r>
          </w:p>
        </w:tc>
        <w:tc>
          <w:tcPr>
            <w:tcW w:w="3262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6300</w:t>
            </w:r>
          </w:p>
        </w:tc>
      </w:tr>
      <w:tr w:rsidR="00550CA3" w:rsidRPr="004868A6" w:rsidTr="000A6D16">
        <w:tc>
          <w:tcPr>
            <w:tcW w:w="567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3738" w:type="dxa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Երկու սենյականոց</w:t>
            </w:r>
          </w:p>
        </w:tc>
        <w:tc>
          <w:tcPr>
            <w:tcW w:w="2693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290</w:t>
            </w:r>
          </w:p>
        </w:tc>
        <w:tc>
          <w:tcPr>
            <w:tcW w:w="3262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15400</w:t>
            </w:r>
          </w:p>
        </w:tc>
      </w:tr>
      <w:tr w:rsidR="00550CA3" w:rsidRPr="004868A6" w:rsidTr="000A6D16">
        <w:tc>
          <w:tcPr>
            <w:tcW w:w="567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3738" w:type="dxa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Երեք սենյականոց</w:t>
            </w:r>
          </w:p>
        </w:tc>
        <w:tc>
          <w:tcPr>
            <w:tcW w:w="2693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360</w:t>
            </w:r>
          </w:p>
        </w:tc>
        <w:tc>
          <w:tcPr>
            <w:tcW w:w="3262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29476</w:t>
            </w:r>
          </w:p>
        </w:tc>
      </w:tr>
      <w:tr w:rsidR="00550CA3" w:rsidRPr="004868A6" w:rsidTr="000A6D16">
        <w:tc>
          <w:tcPr>
            <w:tcW w:w="567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3738" w:type="dxa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 Չորս սենյականոց</w:t>
            </w:r>
          </w:p>
        </w:tc>
        <w:tc>
          <w:tcPr>
            <w:tcW w:w="2693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147</w:t>
            </w:r>
          </w:p>
        </w:tc>
        <w:tc>
          <w:tcPr>
            <w:tcW w:w="3262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15789</w:t>
            </w:r>
          </w:p>
        </w:tc>
      </w:tr>
      <w:tr w:rsidR="00550CA3" w:rsidRPr="004868A6" w:rsidTr="000A6D16">
        <w:tc>
          <w:tcPr>
            <w:tcW w:w="567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3738" w:type="dxa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Հինգ սենյականոց</w:t>
            </w:r>
          </w:p>
        </w:tc>
        <w:tc>
          <w:tcPr>
            <w:tcW w:w="2693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</w:t>
            </w:r>
          </w:p>
        </w:tc>
        <w:tc>
          <w:tcPr>
            <w:tcW w:w="3262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396</w:t>
            </w:r>
          </w:p>
        </w:tc>
      </w:tr>
      <w:tr w:rsidR="00550CA3" w:rsidRPr="004868A6" w:rsidTr="000A6D16">
        <w:tc>
          <w:tcPr>
            <w:tcW w:w="567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3738" w:type="dxa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Վեց և ավելի սենյականոց</w:t>
            </w:r>
          </w:p>
        </w:tc>
        <w:tc>
          <w:tcPr>
            <w:tcW w:w="2693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3262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</w:tr>
      <w:tr w:rsidR="00550CA3" w:rsidRPr="004868A6" w:rsidTr="000A6D16">
        <w:tc>
          <w:tcPr>
            <w:tcW w:w="567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3738" w:type="dxa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Բազմաբնակարան շենքերի բնակարաններ, ընդամենը</w:t>
            </w:r>
          </w:p>
        </w:tc>
        <w:tc>
          <w:tcPr>
            <w:tcW w:w="2693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1037</w:t>
            </w:r>
          </w:p>
        </w:tc>
        <w:tc>
          <w:tcPr>
            <w:tcW w:w="3262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67361</w:t>
            </w:r>
          </w:p>
        </w:tc>
      </w:tr>
      <w:tr w:rsidR="00550CA3" w:rsidRPr="004868A6" w:rsidTr="000A6D16">
        <w:tc>
          <w:tcPr>
            <w:tcW w:w="567" w:type="dxa"/>
            <w:shd w:val="clear" w:color="auto" w:fill="D9D9D9"/>
          </w:tcPr>
          <w:p w:rsidR="00550CA3" w:rsidRPr="004868A6" w:rsidRDefault="00550CA3" w:rsidP="00DD1C8D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3738" w:type="dxa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Բնակելի տներ (առանձնատներ)</w:t>
            </w:r>
          </w:p>
        </w:tc>
        <w:tc>
          <w:tcPr>
            <w:tcW w:w="2693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2119</w:t>
            </w:r>
          </w:p>
        </w:tc>
        <w:tc>
          <w:tcPr>
            <w:tcW w:w="3262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358370</w:t>
            </w:r>
          </w:p>
        </w:tc>
      </w:tr>
    </w:tbl>
    <w:p w:rsidR="00550CA3" w:rsidRPr="004868A6" w:rsidRDefault="00550CA3" w:rsidP="00DD1C8D">
      <w:pPr>
        <w:rPr>
          <w:color w:val="000000" w:themeColor="text1"/>
          <w:lang w:val="en-US"/>
        </w:rPr>
      </w:pPr>
    </w:p>
    <w:p w:rsidR="00F76447" w:rsidRPr="004868A6" w:rsidRDefault="00F76447" w:rsidP="00DD1C8D">
      <w:pPr>
        <w:rPr>
          <w:color w:val="000000" w:themeColor="text1"/>
          <w:lang w:val="en-US"/>
        </w:rPr>
      </w:pPr>
    </w:p>
    <w:p w:rsidR="00F76447" w:rsidRPr="004868A6" w:rsidRDefault="00F76447" w:rsidP="00DD1C8D">
      <w:pPr>
        <w:rPr>
          <w:color w:val="000000" w:themeColor="text1"/>
          <w:lang w:val="en-US"/>
        </w:rPr>
      </w:pPr>
    </w:p>
    <w:tbl>
      <w:tblPr>
        <w:tblStyle w:val="aff"/>
        <w:tblW w:w="10206" w:type="dxa"/>
        <w:tblInd w:w="250" w:type="dxa"/>
        <w:tblLook w:val="04A0"/>
      </w:tblPr>
      <w:tblGrid>
        <w:gridCol w:w="675"/>
        <w:gridCol w:w="3578"/>
        <w:gridCol w:w="2693"/>
        <w:gridCol w:w="3260"/>
      </w:tblGrid>
      <w:tr w:rsidR="00293868" w:rsidRPr="004868A6" w:rsidTr="00293868">
        <w:trPr>
          <w:trHeight w:val="255"/>
        </w:trPr>
        <w:tc>
          <w:tcPr>
            <w:tcW w:w="675" w:type="dxa"/>
            <w:vMerge w:val="restart"/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4868A6">
              <w:rPr>
                <w:color w:val="000000" w:themeColor="text1"/>
                <w:sz w:val="22"/>
                <w:szCs w:val="22"/>
                <w:lang w:val="en-US"/>
              </w:rPr>
              <w:t>հ/հ</w:t>
            </w:r>
          </w:p>
        </w:tc>
        <w:tc>
          <w:tcPr>
            <w:tcW w:w="3578" w:type="dxa"/>
            <w:vMerge w:val="restart"/>
          </w:tcPr>
          <w:p w:rsidR="00293868" w:rsidRPr="004868A6" w:rsidRDefault="00293868" w:rsidP="00293868">
            <w:pPr>
              <w:tabs>
                <w:tab w:val="left" w:pos="1425"/>
              </w:tabs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4868A6">
              <w:rPr>
                <w:color w:val="000000" w:themeColor="text1"/>
                <w:sz w:val="22"/>
                <w:szCs w:val="22"/>
                <w:lang w:val="en-US"/>
              </w:rPr>
              <w:t>Բազմաբնակարան շենքեր ԶՈՎՈՒՆԻ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4868A6">
              <w:rPr>
                <w:color w:val="000000" w:themeColor="text1"/>
                <w:sz w:val="22"/>
                <w:szCs w:val="22"/>
                <w:lang w:val="en-US"/>
              </w:rPr>
              <w:t>Բազմաբնակարն բնակելի շենքեր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4868A6">
              <w:rPr>
                <w:color w:val="000000" w:themeColor="text1"/>
                <w:sz w:val="22"/>
                <w:szCs w:val="22"/>
                <w:lang w:val="en-US"/>
              </w:rPr>
              <w:t>Բնակելի առաձնատների</w:t>
            </w:r>
          </w:p>
        </w:tc>
      </w:tr>
      <w:tr w:rsidR="00293868" w:rsidRPr="004868A6" w:rsidTr="00293868">
        <w:trPr>
          <w:trHeight w:val="210"/>
        </w:trPr>
        <w:tc>
          <w:tcPr>
            <w:tcW w:w="675" w:type="dxa"/>
            <w:vMerge/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578" w:type="dxa"/>
            <w:vMerge/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4868A6">
              <w:rPr>
                <w:color w:val="000000" w:themeColor="text1"/>
                <w:sz w:val="22"/>
                <w:szCs w:val="22"/>
                <w:lang w:val="en-US"/>
              </w:rPr>
              <w:t>Բնակարանների թիվը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4868A6">
              <w:rPr>
                <w:color w:val="000000" w:themeColor="text1"/>
                <w:sz w:val="22"/>
                <w:szCs w:val="22"/>
                <w:lang w:val="en-US"/>
              </w:rPr>
              <w:t>Ընդհանուր մակերեսը</w:t>
            </w:r>
          </w:p>
        </w:tc>
      </w:tr>
      <w:tr w:rsidR="00293868" w:rsidRPr="004868A6" w:rsidTr="00293868">
        <w:tc>
          <w:tcPr>
            <w:tcW w:w="675" w:type="dxa"/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4868A6">
              <w:rPr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3578" w:type="dxa"/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4868A6">
              <w:rPr>
                <w:color w:val="000000" w:themeColor="text1"/>
                <w:sz w:val="22"/>
                <w:szCs w:val="22"/>
                <w:lang w:val="en-US"/>
              </w:rPr>
              <w:t>Մեկ սենյականոց</w:t>
            </w:r>
          </w:p>
        </w:tc>
        <w:tc>
          <w:tcPr>
            <w:tcW w:w="2693" w:type="dxa"/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293868" w:rsidRPr="004868A6" w:rsidTr="00293868">
        <w:tc>
          <w:tcPr>
            <w:tcW w:w="675" w:type="dxa"/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4868A6">
              <w:rPr>
                <w:color w:val="000000" w:themeColor="text1"/>
                <w:sz w:val="22"/>
                <w:szCs w:val="22"/>
                <w:lang w:val="en-US"/>
              </w:rPr>
              <w:t xml:space="preserve">2 </w:t>
            </w:r>
          </w:p>
        </w:tc>
        <w:tc>
          <w:tcPr>
            <w:tcW w:w="3578" w:type="dxa"/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4868A6">
              <w:rPr>
                <w:color w:val="000000" w:themeColor="text1"/>
                <w:sz w:val="22"/>
                <w:szCs w:val="22"/>
                <w:lang w:val="en-US"/>
              </w:rPr>
              <w:t>Երկու սենյականոց</w:t>
            </w:r>
          </w:p>
        </w:tc>
        <w:tc>
          <w:tcPr>
            <w:tcW w:w="2693" w:type="dxa"/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4868A6">
              <w:rPr>
                <w:color w:val="000000" w:themeColor="text1"/>
                <w:sz w:val="22"/>
                <w:szCs w:val="22"/>
                <w:lang w:val="en-US"/>
              </w:rPr>
              <w:t>50</w:t>
            </w:r>
          </w:p>
        </w:tc>
        <w:tc>
          <w:tcPr>
            <w:tcW w:w="3260" w:type="dxa"/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293868" w:rsidRPr="004868A6" w:rsidTr="00293868">
        <w:tc>
          <w:tcPr>
            <w:tcW w:w="675" w:type="dxa"/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4868A6">
              <w:rPr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3578" w:type="dxa"/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4868A6">
              <w:rPr>
                <w:color w:val="000000" w:themeColor="text1"/>
                <w:sz w:val="22"/>
                <w:szCs w:val="22"/>
                <w:lang w:val="en-US"/>
              </w:rPr>
              <w:t>Երեք սենյականոց</w:t>
            </w:r>
          </w:p>
        </w:tc>
        <w:tc>
          <w:tcPr>
            <w:tcW w:w="2693" w:type="dxa"/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4868A6">
              <w:rPr>
                <w:color w:val="000000" w:themeColor="text1"/>
                <w:sz w:val="22"/>
                <w:szCs w:val="22"/>
                <w:lang w:val="en-US"/>
              </w:rPr>
              <w:t>434</w:t>
            </w:r>
          </w:p>
        </w:tc>
        <w:tc>
          <w:tcPr>
            <w:tcW w:w="3260" w:type="dxa"/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293868" w:rsidRPr="004868A6" w:rsidTr="00293868">
        <w:tc>
          <w:tcPr>
            <w:tcW w:w="675" w:type="dxa"/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4868A6">
              <w:rPr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3578" w:type="dxa"/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4868A6">
              <w:rPr>
                <w:color w:val="000000" w:themeColor="text1"/>
                <w:sz w:val="22"/>
                <w:szCs w:val="22"/>
                <w:lang w:val="en-US"/>
              </w:rPr>
              <w:t>Չորս սենյականոց</w:t>
            </w:r>
          </w:p>
        </w:tc>
        <w:tc>
          <w:tcPr>
            <w:tcW w:w="2693" w:type="dxa"/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4868A6">
              <w:rPr>
                <w:color w:val="000000" w:themeColor="text1"/>
                <w:sz w:val="22"/>
                <w:szCs w:val="22"/>
                <w:lang w:val="en-US"/>
              </w:rPr>
              <w:t>32</w:t>
            </w:r>
          </w:p>
        </w:tc>
        <w:tc>
          <w:tcPr>
            <w:tcW w:w="3260" w:type="dxa"/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293868" w:rsidRPr="004868A6" w:rsidTr="00293868">
        <w:tc>
          <w:tcPr>
            <w:tcW w:w="675" w:type="dxa"/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4868A6">
              <w:rPr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3578" w:type="dxa"/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4868A6">
              <w:rPr>
                <w:color w:val="000000" w:themeColor="text1"/>
                <w:sz w:val="22"/>
                <w:szCs w:val="22"/>
                <w:lang w:val="en-US"/>
              </w:rPr>
              <w:t>Հինգ սենյականոց</w:t>
            </w:r>
          </w:p>
        </w:tc>
        <w:tc>
          <w:tcPr>
            <w:tcW w:w="2693" w:type="dxa"/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293868" w:rsidRPr="004868A6" w:rsidTr="00293868">
        <w:tc>
          <w:tcPr>
            <w:tcW w:w="675" w:type="dxa"/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4868A6">
              <w:rPr>
                <w:color w:val="000000" w:themeColor="text1"/>
                <w:sz w:val="22"/>
                <w:szCs w:val="22"/>
                <w:lang w:val="en-US"/>
              </w:rPr>
              <w:t xml:space="preserve">6 </w:t>
            </w:r>
          </w:p>
        </w:tc>
        <w:tc>
          <w:tcPr>
            <w:tcW w:w="3578" w:type="dxa"/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4868A6">
              <w:rPr>
                <w:color w:val="000000" w:themeColor="text1"/>
                <w:sz w:val="22"/>
                <w:szCs w:val="22"/>
                <w:lang w:val="en-US"/>
              </w:rPr>
              <w:t>Վեց և ավելի սենյականոց</w:t>
            </w:r>
          </w:p>
        </w:tc>
        <w:tc>
          <w:tcPr>
            <w:tcW w:w="2693" w:type="dxa"/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293868" w:rsidRPr="004868A6" w:rsidTr="00293868">
        <w:trPr>
          <w:trHeight w:val="255"/>
        </w:trPr>
        <w:tc>
          <w:tcPr>
            <w:tcW w:w="675" w:type="dxa"/>
            <w:tcBorders>
              <w:bottom w:val="single" w:sz="4" w:space="0" w:color="auto"/>
            </w:tcBorders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4868A6">
              <w:rPr>
                <w:color w:val="000000" w:themeColor="text1"/>
                <w:sz w:val="22"/>
                <w:szCs w:val="22"/>
                <w:lang w:val="en-US"/>
              </w:rPr>
              <w:t>7</w:t>
            </w:r>
          </w:p>
        </w:tc>
        <w:tc>
          <w:tcPr>
            <w:tcW w:w="3578" w:type="dxa"/>
            <w:tcBorders>
              <w:bottom w:val="single" w:sz="4" w:space="0" w:color="auto"/>
            </w:tcBorders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4868A6">
              <w:rPr>
                <w:color w:val="000000" w:themeColor="text1"/>
                <w:sz w:val="22"/>
                <w:szCs w:val="22"/>
                <w:lang w:val="en-US"/>
              </w:rPr>
              <w:t>Բազմաբնակարն շենքերի բնակարաններ, ընդամենը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4868A6">
              <w:rPr>
                <w:color w:val="000000" w:themeColor="text1"/>
                <w:sz w:val="22"/>
                <w:szCs w:val="22"/>
                <w:lang w:val="en-US"/>
              </w:rPr>
              <w:t>516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293868" w:rsidRPr="004868A6" w:rsidTr="00293868">
        <w:trPr>
          <w:trHeight w:val="225"/>
        </w:trPr>
        <w:tc>
          <w:tcPr>
            <w:tcW w:w="675" w:type="dxa"/>
            <w:tcBorders>
              <w:top w:val="single" w:sz="4" w:space="0" w:color="auto"/>
            </w:tcBorders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4868A6">
              <w:rPr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  <w:tc>
          <w:tcPr>
            <w:tcW w:w="3578" w:type="dxa"/>
            <w:tcBorders>
              <w:top w:val="single" w:sz="4" w:space="0" w:color="auto"/>
            </w:tcBorders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4868A6">
              <w:rPr>
                <w:color w:val="000000" w:themeColor="text1"/>
                <w:sz w:val="22"/>
                <w:szCs w:val="22"/>
                <w:lang w:val="en-US"/>
              </w:rPr>
              <w:t>Բնակելի տներ (առանձնատներ)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93868" w:rsidRPr="004868A6" w:rsidRDefault="00293868" w:rsidP="003524C9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4868A6">
              <w:rPr>
                <w:color w:val="000000" w:themeColor="text1"/>
                <w:sz w:val="22"/>
                <w:szCs w:val="22"/>
                <w:lang w:val="en-US"/>
              </w:rPr>
              <w:t>92200</w:t>
            </w:r>
          </w:p>
        </w:tc>
      </w:tr>
    </w:tbl>
    <w:p w:rsidR="00550CA3" w:rsidRPr="004868A6" w:rsidRDefault="00550CA3" w:rsidP="00DD1C8D">
      <w:pPr>
        <w:pStyle w:val="a5"/>
        <w:rPr>
          <w:rFonts w:ascii="GHEA Grapalat" w:hAnsi="GHEA Grapalat"/>
          <w:color w:val="000000" w:themeColor="text1"/>
        </w:rPr>
      </w:pPr>
    </w:p>
    <w:p w:rsidR="000C5C59" w:rsidRPr="004868A6" w:rsidRDefault="000C5C59" w:rsidP="00DD1C8D">
      <w:pPr>
        <w:pStyle w:val="a5"/>
        <w:rPr>
          <w:rFonts w:ascii="GHEA Grapalat" w:hAnsi="GHEA Grapalat" w:cs="Sylfaen"/>
          <w:b/>
          <w:color w:val="000000" w:themeColor="text1"/>
        </w:rPr>
      </w:pPr>
    </w:p>
    <w:p w:rsidR="00F76447" w:rsidRPr="004868A6" w:rsidRDefault="00F76447" w:rsidP="00DD1C8D">
      <w:pPr>
        <w:pStyle w:val="a5"/>
        <w:rPr>
          <w:rFonts w:ascii="GHEA Grapalat" w:hAnsi="GHEA Grapalat" w:cs="Sylfaen"/>
          <w:b/>
          <w:color w:val="000000" w:themeColor="text1"/>
        </w:rPr>
      </w:pPr>
    </w:p>
    <w:p w:rsidR="00F76447" w:rsidRPr="004868A6" w:rsidRDefault="00F76447" w:rsidP="00DD1C8D">
      <w:pPr>
        <w:pStyle w:val="a5"/>
        <w:rPr>
          <w:rFonts w:ascii="GHEA Grapalat" w:hAnsi="GHEA Grapalat" w:cs="Sylfaen"/>
          <w:b/>
          <w:color w:val="000000" w:themeColor="text1"/>
        </w:rPr>
      </w:pPr>
    </w:p>
    <w:p w:rsidR="00550CA3" w:rsidRPr="003B1E00" w:rsidRDefault="00550CA3" w:rsidP="00DD1C8D">
      <w:pPr>
        <w:pStyle w:val="a5"/>
        <w:rPr>
          <w:rFonts w:ascii="GHEA Grapalat" w:hAnsi="GHEA Grapalat"/>
          <w:b/>
          <w:color w:val="000000" w:themeColor="text1"/>
          <w:sz w:val="24"/>
          <w:szCs w:val="24"/>
        </w:rPr>
      </w:pPr>
      <w:r w:rsidRPr="003B1E00">
        <w:rPr>
          <w:rFonts w:ascii="GHEA Grapalat" w:hAnsi="GHEA Grapalat" w:cs="Sylfaen"/>
          <w:b/>
          <w:color w:val="000000" w:themeColor="text1"/>
          <w:sz w:val="24"/>
          <w:szCs w:val="24"/>
        </w:rPr>
        <w:t>ՀՈՂՕԳՏԱԳՈՐԾՈՒՄ</w:t>
      </w:r>
    </w:p>
    <w:p w:rsidR="0038289D" w:rsidRPr="003B1E00" w:rsidRDefault="00550CA3" w:rsidP="00DD1C8D">
      <w:pPr>
        <w:rPr>
          <w:color w:val="000000" w:themeColor="text1"/>
          <w:sz w:val="24"/>
          <w:szCs w:val="24"/>
          <w:lang w:val="en-US"/>
        </w:rPr>
      </w:pPr>
      <w:r w:rsidRPr="003B1E00">
        <w:rPr>
          <w:color w:val="000000" w:themeColor="text1"/>
          <w:sz w:val="24"/>
          <w:szCs w:val="24"/>
        </w:rPr>
        <w:t xml:space="preserve">Համայնքի հողային տարածքը կազմում է  </w:t>
      </w:r>
      <w:r w:rsidR="0038289D" w:rsidRPr="003B1E00">
        <w:rPr>
          <w:color w:val="000000" w:themeColor="text1"/>
          <w:sz w:val="24"/>
          <w:szCs w:val="24"/>
          <w:lang w:val="en-US"/>
        </w:rPr>
        <w:t>20597,06 հա, որից</w:t>
      </w:r>
      <w:r w:rsidRPr="003B1E00">
        <w:rPr>
          <w:color w:val="000000" w:themeColor="text1"/>
          <w:sz w:val="24"/>
          <w:szCs w:val="24"/>
        </w:rPr>
        <w:t xml:space="preserve"> </w:t>
      </w:r>
    </w:p>
    <w:p w:rsidR="00550CA3" w:rsidRPr="003B1E00" w:rsidRDefault="0038289D" w:rsidP="009C78B6">
      <w:pPr>
        <w:pStyle w:val="a5"/>
        <w:numPr>
          <w:ilvl w:val="0"/>
          <w:numId w:val="14"/>
        </w:numPr>
        <w:rPr>
          <w:rFonts w:ascii="GHEA Grapalat" w:hAnsi="GHEA Grapalat"/>
          <w:color w:val="000000" w:themeColor="text1"/>
          <w:sz w:val="24"/>
          <w:szCs w:val="24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Եղվարդ՝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705,71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</w:rPr>
        <w:t>հա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>.</w:t>
      </w:r>
    </w:p>
    <w:p w:rsidR="0038289D" w:rsidRPr="003B1E00" w:rsidRDefault="0038289D" w:rsidP="009C78B6">
      <w:pPr>
        <w:pStyle w:val="a5"/>
        <w:numPr>
          <w:ilvl w:val="0"/>
          <w:numId w:val="14"/>
        </w:numPr>
        <w:rPr>
          <w:rFonts w:ascii="GHEA Grapalat" w:hAnsi="GHEA Grapalat"/>
          <w:color w:val="000000" w:themeColor="text1"/>
          <w:sz w:val="24"/>
          <w:szCs w:val="24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</w:rPr>
        <w:t>Զովունի՝ 264,17 հա.</w:t>
      </w:r>
    </w:p>
    <w:p w:rsidR="0038289D" w:rsidRPr="003B1E00" w:rsidRDefault="0038289D" w:rsidP="009C78B6">
      <w:pPr>
        <w:pStyle w:val="a5"/>
        <w:numPr>
          <w:ilvl w:val="0"/>
          <w:numId w:val="14"/>
        </w:numPr>
        <w:rPr>
          <w:rFonts w:ascii="GHEA Grapalat" w:hAnsi="GHEA Grapalat"/>
          <w:color w:val="000000" w:themeColor="text1"/>
          <w:sz w:val="24"/>
          <w:szCs w:val="24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</w:rPr>
        <w:t>Բուժական՝ 234,17 հա.</w:t>
      </w:r>
    </w:p>
    <w:p w:rsidR="0038289D" w:rsidRPr="003B1E00" w:rsidRDefault="0038289D" w:rsidP="009C78B6">
      <w:pPr>
        <w:pStyle w:val="a5"/>
        <w:numPr>
          <w:ilvl w:val="0"/>
          <w:numId w:val="14"/>
        </w:numPr>
        <w:rPr>
          <w:rFonts w:ascii="GHEA Grapalat" w:hAnsi="GHEA Grapalat"/>
          <w:color w:val="000000" w:themeColor="text1"/>
          <w:sz w:val="24"/>
          <w:szCs w:val="24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</w:rPr>
        <w:t>Զորավան՝ 194,79.</w:t>
      </w:r>
    </w:p>
    <w:p w:rsidR="0038289D" w:rsidRPr="003B1E00" w:rsidRDefault="0038289D" w:rsidP="009C78B6">
      <w:pPr>
        <w:pStyle w:val="a5"/>
        <w:numPr>
          <w:ilvl w:val="0"/>
          <w:numId w:val="14"/>
        </w:numPr>
        <w:rPr>
          <w:rFonts w:ascii="GHEA Grapalat" w:hAnsi="GHEA Grapalat"/>
          <w:color w:val="000000" w:themeColor="text1"/>
          <w:sz w:val="24"/>
          <w:szCs w:val="24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</w:rPr>
        <w:t>Արագյուղ՝ 192,42.</w:t>
      </w:r>
    </w:p>
    <w:p w:rsidR="0038289D" w:rsidRPr="003B1E00" w:rsidRDefault="0038289D" w:rsidP="009C78B6">
      <w:pPr>
        <w:pStyle w:val="a5"/>
        <w:numPr>
          <w:ilvl w:val="0"/>
          <w:numId w:val="14"/>
        </w:numPr>
        <w:rPr>
          <w:rFonts w:ascii="GHEA Grapalat" w:hAnsi="GHEA Grapalat"/>
          <w:color w:val="000000" w:themeColor="text1"/>
          <w:sz w:val="24"/>
          <w:szCs w:val="24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</w:rPr>
        <w:t>Սարալանջ՝148,29.</w:t>
      </w:r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Վարելահող – </w:t>
      </w:r>
      <w:r w:rsidR="0038289D" w:rsidRPr="003B1E00">
        <w:rPr>
          <w:color w:val="000000" w:themeColor="text1"/>
          <w:sz w:val="24"/>
          <w:szCs w:val="24"/>
          <w:lang w:val="en-US"/>
        </w:rPr>
        <w:t>76,48</w:t>
      </w:r>
      <w:r w:rsidRPr="003B1E00">
        <w:rPr>
          <w:color w:val="000000" w:themeColor="text1"/>
          <w:sz w:val="24"/>
          <w:szCs w:val="24"/>
        </w:rPr>
        <w:t xml:space="preserve">  հա</w:t>
      </w:r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Խոտհարք </w:t>
      </w:r>
      <w:r w:rsidR="0038289D" w:rsidRPr="003B1E00">
        <w:rPr>
          <w:color w:val="000000" w:themeColor="text1"/>
          <w:sz w:val="24"/>
          <w:szCs w:val="24"/>
        </w:rPr>
        <w:t>–</w:t>
      </w:r>
      <w:r w:rsidRPr="003B1E00">
        <w:rPr>
          <w:color w:val="000000" w:themeColor="text1"/>
          <w:sz w:val="24"/>
          <w:szCs w:val="24"/>
        </w:rPr>
        <w:t xml:space="preserve"> </w:t>
      </w:r>
      <w:r w:rsidR="0038289D" w:rsidRPr="003B1E00">
        <w:rPr>
          <w:color w:val="000000" w:themeColor="text1"/>
          <w:sz w:val="24"/>
          <w:szCs w:val="24"/>
          <w:lang w:val="en-US"/>
        </w:rPr>
        <w:t>915,14</w:t>
      </w:r>
      <w:r w:rsidRPr="003B1E00">
        <w:rPr>
          <w:color w:val="000000" w:themeColor="text1"/>
          <w:sz w:val="24"/>
          <w:szCs w:val="24"/>
        </w:rPr>
        <w:t xml:space="preserve"> հա</w:t>
      </w:r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Արոտավայրեր- </w:t>
      </w:r>
      <w:r w:rsidR="0038289D" w:rsidRPr="003B1E00">
        <w:rPr>
          <w:color w:val="000000" w:themeColor="text1"/>
          <w:sz w:val="24"/>
          <w:szCs w:val="24"/>
          <w:lang w:val="en-US"/>
        </w:rPr>
        <w:t>5376,26</w:t>
      </w:r>
      <w:r w:rsidRPr="003B1E00">
        <w:rPr>
          <w:color w:val="000000" w:themeColor="text1"/>
          <w:sz w:val="24"/>
          <w:szCs w:val="24"/>
        </w:rPr>
        <w:t xml:space="preserve"> հա</w:t>
      </w:r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lastRenderedPageBreak/>
        <w:t xml:space="preserve">Բազմամյա տնկարկներ – </w:t>
      </w:r>
      <w:r w:rsidR="0038289D" w:rsidRPr="003B1E00">
        <w:rPr>
          <w:color w:val="000000" w:themeColor="text1"/>
          <w:sz w:val="24"/>
          <w:szCs w:val="24"/>
          <w:lang w:val="en-US"/>
        </w:rPr>
        <w:t>533,77</w:t>
      </w:r>
      <w:r w:rsidRPr="003B1E00">
        <w:rPr>
          <w:color w:val="000000" w:themeColor="text1"/>
          <w:sz w:val="24"/>
          <w:szCs w:val="24"/>
        </w:rPr>
        <w:t xml:space="preserve"> հա</w:t>
      </w:r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Բնակավայրերի հողեր </w:t>
      </w:r>
      <w:r w:rsidR="0038289D" w:rsidRPr="003B1E00">
        <w:rPr>
          <w:color w:val="000000" w:themeColor="text1"/>
          <w:sz w:val="24"/>
          <w:szCs w:val="24"/>
        </w:rPr>
        <w:t>–</w:t>
      </w:r>
      <w:r w:rsidRPr="003B1E00">
        <w:rPr>
          <w:color w:val="000000" w:themeColor="text1"/>
          <w:sz w:val="24"/>
          <w:szCs w:val="24"/>
        </w:rPr>
        <w:t xml:space="preserve"> </w:t>
      </w:r>
      <w:r w:rsidR="0038289D" w:rsidRPr="003B1E00">
        <w:rPr>
          <w:color w:val="000000" w:themeColor="text1"/>
          <w:sz w:val="24"/>
          <w:szCs w:val="24"/>
          <w:lang w:val="en-US"/>
        </w:rPr>
        <w:t>1225,94</w:t>
      </w:r>
      <w:r w:rsidRPr="003B1E00">
        <w:rPr>
          <w:color w:val="000000" w:themeColor="text1"/>
          <w:sz w:val="24"/>
          <w:szCs w:val="24"/>
        </w:rPr>
        <w:t xml:space="preserve"> հա</w:t>
      </w:r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Ջրային ֆոնդի հողեր – </w:t>
      </w:r>
      <w:r w:rsidR="0038289D" w:rsidRPr="003B1E00">
        <w:rPr>
          <w:color w:val="000000" w:themeColor="text1"/>
          <w:sz w:val="24"/>
          <w:szCs w:val="24"/>
          <w:lang w:val="en-US"/>
        </w:rPr>
        <w:t>59,61</w:t>
      </w:r>
      <w:r w:rsidRPr="003B1E00">
        <w:rPr>
          <w:color w:val="000000" w:themeColor="text1"/>
          <w:sz w:val="24"/>
          <w:szCs w:val="24"/>
        </w:rPr>
        <w:t xml:space="preserve"> հա</w:t>
      </w:r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Այլ հողեր – </w:t>
      </w:r>
      <w:r w:rsidR="00182F8C" w:rsidRPr="003B1E00">
        <w:rPr>
          <w:color w:val="000000" w:themeColor="text1"/>
          <w:sz w:val="24"/>
          <w:szCs w:val="24"/>
          <w:lang w:val="en-US"/>
        </w:rPr>
        <w:t>2247,6</w:t>
      </w:r>
      <w:r w:rsidRPr="003B1E00">
        <w:rPr>
          <w:color w:val="000000" w:themeColor="text1"/>
          <w:sz w:val="24"/>
          <w:szCs w:val="24"/>
        </w:rPr>
        <w:t xml:space="preserve"> հա</w:t>
      </w:r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Արդյունաբերական հողեր </w:t>
      </w:r>
      <w:r w:rsidR="00182F8C" w:rsidRPr="003B1E00">
        <w:rPr>
          <w:color w:val="000000" w:themeColor="text1"/>
          <w:sz w:val="24"/>
          <w:szCs w:val="24"/>
        </w:rPr>
        <w:t>–</w:t>
      </w:r>
      <w:r w:rsidRPr="003B1E00">
        <w:rPr>
          <w:color w:val="000000" w:themeColor="text1"/>
          <w:sz w:val="24"/>
          <w:szCs w:val="24"/>
        </w:rPr>
        <w:t xml:space="preserve"> </w:t>
      </w:r>
      <w:r w:rsidR="00182F8C" w:rsidRPr="003B1E00">
        <w:rPr>
          <w:color w:val="000000" w:themeColor="text1"/>
          <w:sz w:val="24"/>
          <w:szCs w:val="24"/>
          <w:lang w:val="en-US"/>
        </w:rPr>
        <w:t>121,46</w:t>
      </w:r>
      <w:r w:rsidRPr="003B1E00">
        <w:rPr>
          <w:color w:val="000000" w:themeColor="text1"/>
          <w:sz w:val="24"/>
          <w:szCs w:val="24"/>
        </w:rPr>
        <w:t xml:space="preserve"> հա</w:t>
      </w:r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Գյուղ արտադրական հողեր – </w:t>
      </w:r>
      <w:r w:rsidR="00182F8C" w:rsidRPr="003B1E00">
        <w:rPr>
          <w:color w:val="000000" w:themeColor="text1"/>
          <w:sz w:val="24"/>
          <w:szCs w:val="24"/>
          <w:lang w:val="en-US"/>
        </w:rPr>
        <w:t>144,61</w:t>
      </w:r>
      <w:r w:rsidRPr="003B1E00">
        <w:rPr>
          <w:color w:val="000000" w:themeColor="text1"/>
          <w:sz w:val="24"/>
          <w:szCs w:val="24"/>
        </w:rPr>
        <w:t xml:space="preserve"> հա</w:t>
      </w:r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Էներգետիկայի, կապի տրանսպ. կոմունալ ենթ. հողեր- </w:t>
      </w:r>
      <w:r w:rsidR="00182F8C" w:rsidRPr="003B1E00">
        <w:rPr>
          <w:color w:val="000000" w:themeColor="text1"/>
          <w:sz w:val="24"/>
          <w:szCs w:val="24"/>
        </w:rPr>
        <w:t>88,41</w:t>
      </w:r>
      <w:r w:rsidRPr="003B1E00">
        <w:rPr>
          <w:color w:val="000000" w:themeColor="text1"/>
          <w:sz w:val="24"/>
          <w:szCs w:val="24"/>
        </w:rPr>
        <w:t xml:space="preserve"> հա</w:t>
      </w:r>
    </w:p>
    <w:p w:rsidR="007F4B61" w:rsidRPr="003B1E00" w:rsidRDefault="007F4B61" w:rsidP="00DD1C8D">
      <w:pPr>
        <w:rPr>
          <w:color w:val="000000" w:themeColor="text1"/>
          <w:sz w:val="24"/>
          <w:szCs w:val="24"/>
        </w:rPr>
      </w:pPr>
    </w:p>
    <w:p w:rsidR="00550CA3" w:rsidRPr="003B1E00" w:rsidRDefault="00550CA3" w:rsidP="00DD1C8D">
      <w:pPr>
        <w:pStyle w:val="a5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ԳՅՈՒՂԱՏՆՏԵՍՈՒԹՅՈՒՆ</w:t>
      </w:r>
    </w:p>
    <w:p w:rsidR="00550CA3" w:rsidRPr="003B1E00" w:rsidRDefault="002277BC" w:rsidP="00F76447">
      <w:pPr>
        <w:spacing w:after="0" w:line="360" w:lineRule="auto"/>
        <w:jc w:val="both"/>
        <w:rPr>
          <w:rFonts w:cs="Sylfaen"/>
          <w:color w:val="000000" w:themeColor="text1"/>
          <w:sz w:val="24"/>
          <w:szCs w:val="24"/>
        </w:rPr>
      </w:pPr>
      <w:r w:rsidRPr="003B1E00">
        <w:rPr>
          <w:rFonts w:cs="Sylfaen"/>
          <w:color w:val="000000" w:themeColor="text1"/>
          <w:sz w:val="24"/>
          <w:szCs w:val="24"/>
        </w:rPr>
        <w:tab/>
      </w:r>
      <w:r w:rsidR="00550CA3" w:rsidRPr="003B1E00">
        <w:rPr>
          <w:rFonts w:cs="Sylfaen"/>
          <w:color w:val="000000" w:themeColor="text1"/>
          <w:sz w:val="24"/>
          <w:szCs w:val="24"/>
        </w:rPr>
        <w:t xml:space="preserve"> Եղվարդ</w:t>
      </w:r>
      <w:r w:rsidR="00550CA3" w:rsidRPr="003B1E00">
        <w:rPr>
          <w:color w:val="000000" w:themeColor="text1"/>
          <w:sz w:val="24"/>
          <w:szCs w:val="24"/>
        </w:rPr>
        <w:t xml:space="preserve"> համայնքում գյուղացիական տնտեսությունները հիմնականում զբաղված են դաշտավարությամբ, այգեգործությամբ և անասնապահությամբ: Համայնքի գյուղացիական տնտեսությունները հիմնականում զբաղված են ցորենի, գարու, բազմամյա խոտաբույսերի, խաղողի, ինչպես նաև բանջարաբոստանային մշակաբույսերի արտադրությամբ, որը խիստ զգայուն է շրջակա միջավայրի նկատմամբ և մեծապես կախված է բնության քմահաճույքից: Ընդահուր առմամբ համայնքում արտադրվում է խնձոր, տանձ, ծիրան, կեռաս, բալ, ընկյուզ, միս, կաթ, բուրդ, ձու, մեղր և բանջարաբոստանային մշակաբույսեր: Առկա են ջրովի և անջրդի հողատարածություններ: Ոռոգման ջուր մատակարարվում է Եղվարդի ՋՕԸ-ն կողմից: Համայնքում արոտավայրերը մեծամասամբ գտնվում են դարավանդների վրա: </w:t>
      </w:r>
    </w:p>
    <w:p w:rsidR="00550CA3" w:rsidRPr="004868A6" w:rsidRDefault="00550CA3" w:rsidP="00DD1C8D">
      <w:pPr>
        <w:pStyle w:val="1"/>
        <w:rPr>
          <w:rFonts w:ascii="GHEA Grapalat" w:hAnsi="GHEA Grapalat"/>
          <w:color w:val="000000" w:themeColor="text1"/>
          <w:sz w:val="22"/>
          <w:szCs w:val="22"/>
        </w:rPr>
      </w:pPr>
      <w:bookmarkStart w:id="2" w:name="_Toc464563706"/>
      <w:r w:rsidRPr="004868A6">
        <w:rPr>
          <w:rFonts w:ascii="GHEA Grapalat" w:hAnsi="GHEA Grapalat" w:cs="Sylfaen"/>
          <w:color w:val="000000" w:themeColor="text1"/>
          <w:sz w:val="22"/>
          <w:szCs w:val="22"/>
        </w:rPr>
        <w:t>ԱՂՅՈՒՍԱԿ</w:t>
      </w:r>
      <w:r w:rsidRPr="004868A6">
        <w:rPr>
          <w:rFonts w:ascii="GHEA Grapalat" w:hAnsi="GHEA Grapalat"/>
          <w:color w:val="000000" w:themeColor="text1"/>
          <w:sz w:val="22"/>
          <w:szCs w:val="22"/>
        </w:rPr>
        <w:t xml:space="preserve"> 12.</w:t>
      </w:r>
    </w:p>
    <w:p w:rsidR="00550CA3" w:rsidRPr="004868A6" w:rsidRDefault="00550CA3" w:rsidP="00DD1C8D">
      <w:pPr>
        <w:pStyle w:val="1"/>
        <w:rPr>
          <w:rFonts w:ascii="GHEA Grapalat" w:hAnsi="GHEA Grapalat" w:cs="Sylfaen"/>
          <w:color w:val="000000" w:themeColor="text1"/>
          <w:sz w:val="22"/>
          <w:szCs w:val="22"/>
        </w:rPr>
      </w:pPr>
      <w:r w:rsidRPr="004868A6">
        <w:rPr>
          <w:rFonts w:ascii="GHEA Grapalat" w:hAnsi="GHEA Grapalat"/>
          <w:color w:val="000000" w:themeColor="text1"/>
          <w:sz w:val="22"/>
          <w:szCs w:val="22"/>
        </w:rPr>
        <w:t xml:space="preserve">  </w:t>
      </w:r>
      <w:r w:rsidRPr="004868A6">
        <w:rPr>
          <w:rFonts w:ascii="GHEA Grapalat" w:hAnsi="GHEA Grapalat" w:cs="Sylfaen"/>
          <w:color w:val="000000" w:themeColor="text1"/>
          <w:sz w:val="22"/>
          <w:szCs w:val="22"/>
        </w:rPr>
        <w:t>ԵՂՎԱՐԴ</w:t>
      </w:r>
      <w:r w:rsidRPr="004868A6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2"/>
          <w:szCs w:val="22"/>
        </w:rPr>
        <w:t>ՀԱՄԱՅՆՔՈՒՄ</w:t>
      </w:r>
      <w:r w:rsidRPr="004868A6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2"/>
          <w:szCs w:val="22"/>
        </w:rPr>
        <w:t>ԱՌԿԱ</w:t>
      </w:r>
      <w:r w:rsidRPr="004868A6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2"/>
          <w:szCs w:val="22"/>
        </w:rPr>
        <w:t>ԱՆԱՍՆԱԳԼԽԱՔԱՆԱԿ</w:t>
      </w:r>
      <w:bookmarkEnd w:id="2"/>
      <w:r w:rsidRPr="004868A6">
        <w:rPr>
          <w:rFonts w:ascii="GHEA Grapalat" w:hAnsi="GHEA Grapalat" w:cs="Sylfaen"/>
          <w:color w:val="000000" w:themeColor="text1"/>
          <w:sz w:val="22"/>
          <w:szCs w:val="22"/>
        </w:rPr>
        <w:t>Ը</w:t>
      </w:r>
    </w:p>
    <w:p w:rsidR="00F270BC" w:rsidRPr="004868A6" w:rsidRDefault="00F270BC" w:rsidP="00F270BC">
      <w:pPr>
        <w:rPr>
          <w:color w:val="000000" w:themeColor="text1"/>
        </w:rPr>
      </w:pPr>
      <w:r w:rsidRPr="004868A6">
        <w:rPr>
          <w:color w:val="000000" w:themeColor="text1"/>
        </w:rPr>
        <w:t xml:space="preserve">                                                                                  01.01.2018թ. դրությամբ</w:t>
      </w:r>
    </w:p>
    <w:tbl>
      <w:tblPr>
        <w:tblW w:w="10901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79"/>
        <w:gridCol w:w="1134"/>
        <w:gridCol w:w="1134"/>
        <w:gridCol w:w="1276"/>
        <w:gridCol w:w="1417"/>
        <w:gridCol w:w="1275"/>
        <w:gridCol w:w="1418"/>
      </w:tblGrid>
      <w:tr w:rsidR="00F270BC" w:rsidRPr="004868A6" w:rsidTr="00F270BC">
        <w:trPr>
          <w:cantSplit/>
          <w:trHeight w:val="1504"/>
        </w:trPr>
        <w:tc>
          <w:tcPr>
            <w:tcW w:w="568" w:type="dxa"/>
            <w:shd w:val="clear" w:color="auto" w:fill="D9D9D9"/>
            <w:vAlign w:val="center"/>
          </w:tcPr>
          <w:p w:rsidR="00F270BC" w:rsidRPr="004868A6" w:rsidRDefault="00F270B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Հ/հ</w:t>
            </w:r>
          </w:p>
        </w:tc>
        <w:tc>
          <w:tcPr>
            <w:tcW w:w="2679" w:type="dxa"/>
            <w:shd w:val="clear" w:color="auto" w:fill="D9D9D9"/>
            <w:vAlign w:val="center"/>
          </w:tcPr>
          <w:p w:rsidR="00F270BC" w:rsidRPr="004868A6" w:rsidRDefault="00F270B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Ցուցանիշները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270BC" w:rsidRPr="004868A6" w:rsidRDefault="00F270BC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Եղվարդ</w:t>
            </w:r>
          </w:p>
          <w:p w:rsidR="00F270BC" w:rsidRPr="004868A6" w:rsidRDefault="00F270BC" w:rsidP="00DD1C8D">
            <w:pPr>
              <w:rPr>
                <w:color w:val="000000" w:themeColor="text1"/>
              </w:rPr>
            </w:pPr>
          </w:p>
          <w:p w:rsidR="00F270BC" w:rsidRPr="004868A6" w:rsidRDefault="00F270BC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D9D9D9"/>
          </w:tcPr>
          <w:p w:rsidR="00F270BC" w:rsidRPr="004868A6" w:rsidRDefault="00F270BC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Զովունի</w:t>
            </w:r>
          </w:p>
        </w:tc>
        <w:tc>
          <w:tcPr>
            <w:tcW w:w="1276" w:type="dxa"/>
            <w:shd w:val="clear" w:color="auto" w:fill="D9D9D9"/>
          </w:tcPr>
          <w:p w:rsidR="00F270BC" w:rsidRPr="004868A6" w:rsidRDefault="00F270BC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Զորավան</w:t>
            </w:r>
          </w:p>
        </w:tc>
        <w:tc>
          <w:tcPr>
            <w:tcW w:w="1417" w:type="dxa"/>
            <w:shd w:val="clear" w:color="auto" w:fill="D9D9D9"/>
          </w:tcPr>
          <w:p w:rsidR="00F270BC" w:rsidRPr="004868A6" w:rsidRDefault="00F270BC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Բուժական</w:t>
            </w:r>
          </w:p>
        </w:tc>
        <w:tc>
          <w:tcPr>
            <w:tcW w:w="1275" w:type="dxa"/>
            <w:shd w:val="clear" w:color="auto" w:fill="D9D9D9"/>
          </w:tcPr>
          <w:p w:rsidR="00F270BC" w:rsidRPr="004868A6" w:rsidRDefault="00F270BC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Արագյուղ</w:t>
            </w:r>
          </w:p>
        </w:tc>
        <w:tc>
          <w:tcPr>
            <w:tcW w:w="1418" w:type="dxa"/>
            <w:shd w:val="clear" w:color="auto" w:fill="D9D9D9"/>
          </w:tcPr>
          <w:p w:rsidR="00F270BC" w:rsidRPr="004868A6" w:rsidRDefault="00F270BC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Սարալանջ</w:t>
            </w:r>
          </w:p>
        </w:tc>
      </w:tr>
      <w:tr w:rsidR="00F270BC" w:rsidRPr="004868A6" w:rsidTr="00F270BC">
        <w:trPr>
          <w:trHeight w:val="50"/>
        </w:trPr>
        <w:tc>
          <w:tcPr>
            <w:tcW w:w="568" w:type="dxa"/>
            <w:shd w:val="clear" w:color="auto" w:fill="D9D9D9"/>
            <w:vAlign w:val="center"/>
          </w:tcPr>
          <w:p w:rsidR="00F270BC" w:rsidRPr="004868A6" w:rsidRDefault="00F270B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1.</w:t>
            </w:r>
          </w:p>
        </w:tc>
        <w:tc>
          <w:tcPr>
            <w:tcW w:w="2679" w:type="dxa"/>
            <w:vAlign w:val="center"/>
          </w:tcPr>
          <w:p w:rsidR="00F270BC" w:rsidRPr="004868A6" w:rsidRDefault="00F270B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Խոշոր եղջերավոր </w:t>
            </w:r>
            <w:r w:rsidRPr="004868A6">
              <w:rPr>
                <w:color w:val="000000" w:themeColor="text1"/>
              </w:rPr>
              <w:lastRenderedPageBreak/>
              <w:t>անասունների գլխաքանակը, որից`</w:t>
            </w:r>
          </w:p>
        </w:tc>
        <w:tc>
          <w:tcPr>
            <w:tcW w:w="1134" w:type="dxa"/>
            <w:vAlign w:val="center"/>
          </w:tcPr>
          <w:p w:rsidR="00F270BC" w:rsidRPr="004868A6" w:rsidRDefault="00F270BC" w:rsidP="00243E41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lastRenderedPageBreak/>
              <w:t>2</w:t>
            </w:r>
            <w:r w:rsidRPr="004868A6">
              <w:rPr>
                <w:color w:val="000000" w:themeColor="text1"/>
                <w:lang w:val="en-US"/>
              </w:rPr>
              <w:t>144</w:t>
            </w:r>
          </w:p>
        </w:tc>
        <w:tc>
          <w:tcPr>
            <w:tcW w:w="1134" w:type="dxa"/>
          </w:tcPr>
          <w:p w:rsidR="00F270BC" w:rsidRPr="004868A6" w:rsidRDefault="001E3BC2" w:rsidP="00243E41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2708</w:t>
            </w:r>
          </w:p>
        </w:tc>
        <w:tc>
          <w:tcPr>
            <w:tcW w:w="1276" w:type="dxa"/>
          </w:tcPr>
          <w:p w:rsidR="00F270BC" w:rsidRPr="004868A6" w:rsidRDefault="00F270BC" w:rsidP="00243E41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798</w:t>
            </w:r>
          </w:p>
        </w:tc>
        <w:tc>
          <w:tcPr>
            <w:tcW w:w="1417" w:type="dxa"/>
          </w:tcPr>
          <w:p w:rsidR="00F270BC" w:rsidRPr="004868A6" w:rsidRDefault="00074313" w:rsidP="00243E41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1937</w:t>
            </w:r>
          </w:p>
        </w:tc>
        <w:tc>
          <w:tcPr>
            <w:tcW w:w="1275" w:type="dxa"/>
          </w:tcPr>
          <w:p w:rsidR="00F270BC" w:rsidRPr="004868A6" w:rsidRDefault="00410FF8" w:rsidP="00243E41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540</w:t>
            </w:r>
          </w:p>
        </w:tc>
        <w:tc>
          <w:tcPr>
            <w:tcW w:w="1418" w:type="dxa"/>
          </w:tcPr>
          <w:p w:rsidR="00F270BC" w:rsidRPr="004868A6" w:rsidRDefault="00F270BC" w:rsidP="00243E41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409</w:t>
            </w:r>
          </w:p>
        </w:tc>
      </w:tr>
      <w:tr w:rsidR="00F270BC" w:rsidRPr="004868A6" w:rsidTr="00F270BC">
        <w:tc>
          <w:tcPr>
            <w:tcW w:w="568" w:type="dxa"/>
            <w:shd w:val="clear" w:color="auto" w:fill="D9D9D9"/>
            <w:vAlign w:val="center"/>
          </w:tcPr>
          <w:p w:rsidR="00F270BC" w:rsidRPr="004868A6" w:rsidRDefault="00F270BC" w:rsidP="00DD1C8D">
            <w:pPr>
              <w:rPr>
                <w:color w:val="000000" w:themeColor="text1"/>
              </w:rPr>
            </w:pPr>
          </w:p>
        </w:tc>
        <w:tc>
          <w:tcPr>
            <w:tcW w:w="2679" w:type="dxa"/>
            <w:vAlign w:val="center"/>
          </w:tcPr>
          <w:p w:rsidR="00F270BC" w:rsidRPr="004868A6" w:rsidRDefault="00F270B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Կովեր</w:t>
            </w:r>
          </w:p>
        </w:tc>
        <w:tc>
          <w:tcPr>
            <w:tcW w:w="1134" w:type="dxa"/>
            <w:vAlign w:val="center"/>
          </w:tcPr>
          <w:p w:rsidR="00F270BC" w:rsidRPr="004868A6" w:rsidRDefault="00F270BC" w:rsidP="00243E41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1</w:t>
            </w:r>
            <w:r w:rsidRPr="004868A6">
              <w:rPr>
                <w:color w:val="000000" w:themeColor="text1"/>
                <w:lang w:val="en-US"/>
              </w:rPr>
              <w:t>002</w:t>
            </w:r>
          </w:p>
        </w:tc>
        <w:tc>
          <w:tcPr>
            <w:tcW w:w="1134" w:type="dxa"/>
          </w:tcPr>
          <w:p w:rsidR="00F270BC" w:rsidRPr="004868A6" w:rsidRDefault="001E3BC2" w:rsidP="00243E41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1213</w:t>
            </w:r>
          </w:p>
        </w:tc>
        <w:tc>
          <w:tcPr>
            <w:tcW w:w="1276" w:type="dxa"/>
          </w:tcPr>
          <w:p w:rsidR="00F270BC" w:rsidRPr="004868A6" w:rsidRDefault="00F270BC" w:rsidP="00243E41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337</w:t>
            </w:r>
          </w:p>
        </w:tc>
        <w:tc>
          <w:tcPr>
            <w:tcW w:w="1417" w:type="dxa"/>
          </w:tcPr>
          <w:p w:rsidR="00F270BC" w:rsidRPr="004868A6" w:rsidRDefault="00074313" w:rsidP="00243E41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801</w:t>
            </w:r>
          </w:p>
        </w:tc>
        <w:tc>
          <w:tcPr>
            <w:tcW w:w="1275" w:type="dxa"/>
          </w:tcPr>
          <w:p w:rsidR="00F270BC" w:rsidRPr="004868A6" w:rsidRDefault="00410FF8" w:rsidP="00243E41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170</w:t>
            </w:r>
          </w:p>
        </w:tc>
        <w:tc>
          <w:tcPr>
            <w:tcW w:w="1418" w:type="dxa"/>
          </w:tcPr>
          <w:p w:rsidR="00F270BC" w:rsidRPr="004868A6" w:rsidRDefault="00F270BC" w:rsidP="00243E41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151</w:t>
            </w:r>
          </w:p>
        </w:tc>
      </w:tr>
      <w:tr w:rsidR="00F270BC" w:rsidRPr="004868A6" w:rsidTr="00F270BC">
        <w:trPr>
          <w:trHeight w:val="206"/>
        </w:trPr>
        <w:tc>
          <w:tcPr>
            <w:tcW w:w="568" w:type="dxa"/>
            <w:shd w:val="clear" w:color="auto" w:fill="D9D9D9"/>
            <w:vAlign w:val="center"/>
          </w:tcPr>
          <w:p w:rsidR="00F270BC" w:rsidRPr="004868A6" w:rsidRDefault="00F270B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2.</w:t>
            </w:r>
          </w:p>
        </w:tc>
        <w:tc>
          <w:tcPr>
            <w:tcW w:w="2679" w:type="dxa"/>
            <w:vAlign w:val="center"/>
          </w:tcPr>
          <w:p w:rsidR="00F270BC" w:rsidRPr="004868A6" w:rsidRDefault="00F270BC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Խոզերի գլխաքանակը</w:t>
            </w:r>
          </w:p>
        </w:tc>
        <w:tc>
          <w:tcPr>
            <w:tcW w:w="1134" w:type="dxa"/>
            <w:vAlign w:val="center"/>
          </w:tcPr>
          <w:p w:rsidR="00F270BC" w:rsidRPr="004868A6" w:rsidRDefault="00F270BC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460</w:t>
            </w:r>
          </w:p>
        </w:tc>
        <w:tc>
          <w:tcPr>
            <w:tcW w:w="1134" w:type="dxa"/>
          </w:tcPr>
          <w:p w:rsidR="00F270BC" w:rsidRPr="004868A6" w:rsidRDefault="001E3BC2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128</w:t>
            </w:r>
          </w:p>
        </w:tc>
        <w:tc>
          <w:tcPr>
            <w:tcW w:w="1276" w:type="dxa"/>
          </w:tcPr>
          <w:p w:rsidR="00F270BC" w:rsidRPr="004868A6" w:rsidRDefault="00F270BC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325</w:t>
            </w:r>
          </w:p>
        </w:tc>
        <w:tc>
          <w:tcPr>
            <w:tcW w:w="1417" w:type="dxa"/>
          </w:tcPr>
          <w:p w:rsidR="00F270BC" w:rsidRPr="004868A6" w:rsidRDefault="0007431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335</w:t>
            </w:r>
          </w:p>
        </w:tc>
        <w:tc>
          <w:tcPr>
            <w:tcW w:w="1275" w:type="dxa"/>
          </w:tcPr>
          <w:p w:rsidR="00F270BC" w:rsidRPr="004868A6" w:rsidRDefault="00410FF8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47</w:t>
            </w:r>
          </w:p>
        </w:tc>
        <w:tc>
          <w:tcPr>
            <w:tcW w:w="1418" w:type="dxa"/>
          </w:tcPr>
          <w:p w:rsidR="00F270BC" w:rsidRPr="004868A6" w:rsidRDefault="00F270BC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82</w:t>
            </w:r>
          </w:p>
        </w:tc>
      </w:tr>
      <w:tr w:rsidR="00F270BC" w:rsidRPr="004868A6" w:rsidTr="00F270BC">
        <w:tc>
          <w:tcPr>
            <w:tcW w:w="568" w:type="dxa"/>
            <w:shd w:val="clear" w:color="auto" w:fill="D9D9D9"/>
            <w:vAlign w:val="center"/>
          </w:tcPr>
          <w:p w:rsidR="00F270BC" w:rsidRPr="004868A6" w:rsidRDefault="00F270B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3.</w:t>
            </w:r>
          </w:p>
        </w:tc>
        <w:tc>
          <w:tcPr>
            <w:tcW w:w="2679" w:type="dxa"/>
            <w:vAlign w:val="center"/>
          </w:tcPr>
          <w:p w:rsidR="00F270BC" w:rsidRPr="004868A6" w:rsidRDefault="00F270B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Ոչխարների և այծերի գլխաքանակը</w:t>
            </w:r>
          </w:p>
        </w:tc>
        <w:tc>
          <w:tcPr>
            <w:tcW w:w="1134" w:type="dxa"/>
            <w:vAlign w:val="center"/>
          </w:tcPr>
          <w:p w:rsidR="00F270BC" w:rsidRPr="004868A6" w:rsidRDefault="00F270BC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2013</w:t>
            </w:r>
          </w:p>
        </w:tc>
        <w:tc>
          <w:tcPr>
            <w:tcW w:w="1134" w:type="dxa"/>
          </w:tcPr>
          <w:p w:rsidR="00F270BC" w:rsidRPr="004868A6" w:rsidRDefault="001E3BC2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3455</w:t>
            </w:r>
          </w:p>
        </w:tc>
        <w:tc>
          <w:tcPr>
            <w:tcW w:w="1276" w:type="dxa"/>
          </w:tcPr>
          <w:p w:rsidR="00F270BC" w:rsidRPr="004868A6" w:rsidRDefault="00F270BC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321</w:t>
            </w:r>
          </w:p>
        </w:tc>
        <w:tc>
          <w:tcPr>
            <w:tcW w:w="1417" w:type="dxa"/>
          </w:tcPr>
          <w:p w:rsidR="00F270BC" w:rsidRPr="004868A6" w:rsidRDefault="0007431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339</w:t>
            </w:r>
          </w:p>
        </w:tc>
        <w:tc>
          <w:tcPr>
            <w:tcW w:w="1275" w:type="dxa"/>
          </w:tcPr>
          <w:p w:rsidR="00F270BC" w:rsidRPr="004868A6" w:rsidRDefault="00410FF8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37</w:t>
            </w:r>
          </w:p>
        </w:tc>
        <w:tc>
          <w:tcPr>
            <w:tcW w:w="1418" w:type="dxa"/>
          </w:tcPr>
          <w:p w:rsidR="00F270BC" w:rsidRPr="004868A6" w:rsidRDefault="00F270BC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192</w:t>
            </w:r>
          </w:p>
        </w:tc>
      </w:tr>
      <w:tr w:rsidR="00F270BC" w:rsidRPr="004868A6" w:rsidTr="00F270BC">
        <w:tc>
          <w:tcPr>
            <w:tcW w:w="568" w:type="dxa"/>
            <w:shd w:val="clear" w:color="auto" w:fill="D9D9D9"/>
            <w:vAlign w:val="center"/>
          </w:tcPr>
          <w:p w:rsidR="00F270BC" w:rsidRPr="004868A6" w:rsidRDefault="00F270B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4.</w:t>
            </w:r>
          </w:p>
        </w:tc>
        <w:tc>
          <w:tcPr>
            <w:tcW w:w="2679" w:type="dxa"/>
            <w:vAlign w:val="center"/>
          </w:tcPr>
          <w:p w:rsidR="00F270BC" w:rsidRPr="004868A6" w:rsidRDefault="00F270B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Ավանակների և ջորիների գլխաքանակը</w:t>
            </w:r>
          </w:p>
        </w:tc>
        <w:tc>
          <w:tcPr>
            <w:tcW w:w="1134" w:type="dxa"/>
            <w:vAlign w:val="center"/>
          </w:tcPr>
          <w:p w:rsidR="00F270BC" w:rsidRPr="004868A6" w:rsidRDefault="00F270BC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1134" w:type="dxa"/>
          </w:tcPr>
          <w:p w:rsidR="00F270BC" w:rsidRPr="004868A6" w:rsidRDefault="001E3BC2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276" w:type="dxa"/>
          </w:tcPr>
          <w:p w:rsidR="00F270BC" w:rsidRPr="004868A6" w:rsidRDefault="00F270BC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417" w:type="dxa"/>
          </w:tcPr>
          <w:p w:rsidR="00F270BC" w:rsidRPr="004868A6" w:rsidRDefault="0007431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275" w:type="dxa"/>
          </w:tcPr>
          <w:p w:rsidR="00F270BC" w:rsidRPr="004868A6" w:rsidRDefault="00410FF8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418" w:type="dxa"/>
          </w:tcPr>
          <w:p w:rsidR="00F270BC" w:rsidRPr="004868A6" w:rsidRDefault="00F270BC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-</w:t>
            </w:r>
          </w:p>
        </w:tc>
      </w:tr>
      <w:tr w:rsidR="00F270BC" w:rsidRPr="004868A6" w:rsidTr="00F270BC">
        <w:tc>
          <w:tcPr>
            <w:tcW w:w="568" w:type="dxa"/>
            <w:shd w:val="clear" w:color="auto" w:fill="D9D9D9"/>
            <w:vAlign w:val="center"/>
          </w:tcPr>
          <w:p w:rsidR="00F270BC" w:rsidRPr="004868A6" w:rsidRDefault="00F270B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5.</w:t>
            </w:r>
          </w:p>
        </w:tc>
        <w:tc>
          <w:tcPr>
            <w:tcW w:w="2679" w:type="dxa"/>
            <w:vAlign w:val="center"/>
          </w:tcPr>
          <w:p w:rsidR="00F270BC" w:rsidRPr="004868A6" w:rsidRDefault="00F270B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Ձիերի գլխաքանակը</w:t>
            </w:r>
          </w:p>
        </w:tc>
        <w:tc>
          <w:tcPr>
            <w:tcW w:w="1134" w:type="dxa"/>
            <w:vAlign w:val="center"/>
          </w:tcPr>
          <w:p w:rsidR="00F270BC" w:rsidRPr="004868A6" w:rsidRDefault="00F270B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6</w:t>
            </w:r>
            <w:r w:rsidRPr="004868A6"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F270BC" w:rsidRPr="004868A6" w:rsidRDefault="001E3BC2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22</w:t>
            </w:r>
          </w:p>
        </w:tc>
        <w:tc>
          <w:tcPr>
            <w:tcW w:w="1276" w:type="dxa"/>
          </w:tcPr>
          <w:p w:rsidR="00F270BC" w:rsidRPr="004868A6" w:rsidRDefault="00F270BC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417" w:type="dxa"/>
          </w:tcPr>
          <w:p w:rsidR="00F270BC" w:rsidRPr="004868A6" w:rsidRDefault="0007431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12</w:t>
            </w:r>
          </w:p>
        </w:tc>
        <w:tc>
          <w:tcPr>
            <w:tcW w:w="1275" w:type="dxa"/>
          </w:tcPr>
          <w:p w:rsidR="00F270BC" w:rsidRPr="004868A6" w:rsidRDefault="00410FF8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418" w:type="dxa"/>
          </w:tcPr>
          <w:p w:rsidR="00F270BC" w:rsidRPr="004868A6" w:rsidRDefault="00F270BC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</w:t>
            </w:r>
          </w:p>
        </w:tc>
      </w:tr>
      <w:tr w:rsidR="00F270BC" w:rsidRPr="004868A6" w:rsidTr="00F270BC">
        <w:tc>
          <w:tcPr>
            <w:tcW w:w="568" w:type="dxa"/>
            <w:shd w:val="clear" w:color="auto" w:fill="D9D9D9"/>
            <w:vAlign w:val="center"/>
          </w:tcPr>
          <w:p w:rsidR="00F270BC" w:rsidRPr="004868A6" w:rsidRDefault="00F270B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6.</w:t>
            </w:r>
          </w:p>
        </w:tc>
        <w:tc>
          <w:tcPr>
            <w:tcW w:w="2679" w:type="dxa"/>
            <w:vAlign w:val="center"/>
          </w:tcPr>
          <w:p w:rsidR="00F270BC" w:rsidRPr="004868A6" w:rsidRDefault="00F270B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Հավերի և այլ թռչունների գլխաքանակը</w:t>
            </w:r>
          </w:p>
        </w:tc>
        <w:tc>
          <w:tcPr>
            <w:tcW w:w="1134" w:type="dxa"/>
            <w:vAlign w:val="center"/>
          </w:tcPr>
          <w:p w:rsidR="00F270BC" w:rsidRPr="004868A6" w:rsidRDefault="00F270BC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13</w:t>
            </w:r>
            <w:r w:rsidRPr="004868A6">
              <w:rPr>
                <w:color w:val="000000" w:themeColor="text1"/>
                <w:lang w:val="en-US"/>
              </w:rPr>
              <w:t>733</w:t>
            </w:r>
          </w:p>
        </w:tc>
        <w:tc>
          <w:tcPr>
            <w:tcW w:w="1134" w:type="dxa"/>
          </w:tcPr>
          <w:p w:rsidR="00F270BC" w:rsidRPr="004868A6" w:rsidRDefault="001E3BC2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1037</w:t>
            </w:r>
          </w:p>
        </w:tc>
        <w:tc>
          <w:tcPr>
            <w:tcW w:w="1276" w:type="dxa"/>
          </w:tcPr>
          <w:p w:rsidR="00F270BC" w:rsidRPr="004868A6" w:rsidRDefault="00F270BC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2360</w:t>
            </w:r>
          </w:p>
        </w:tc>
        <w:tc>
          <w:tcPr>
            <w:tcW w:w="1417" w:type="dxa"/>
          </w:tcPr>
          <w:p w:rsidR="00F270BC" w:rsidRPr="004868A6" w:rsidRDefault="0007431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3403</w:t>
            </w:r>
          </w:p>
        </w:tc>
        <w:tc>
          <w:tcPr>
            <w:tcW w:w="1275" w:type="dxa"/>
          </w:tcPr>
          <w:p w:rsidR="00F270BC" w:rsidRPr="004868A6" w:rsidRDefault="00410FF8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1678</w:t>
            </w:r>
          </w:p>
        </w:tc>
        <w:tc>
          <w:tcPr>
            <w:tcW w:w="1418" w:type="dxa"/>
          </w:tcPr>
          <w:p w:rsidR="00F270BC" w:rsidRPr="004868A6" w:rsidRDefault="00F270BC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1185</w:t>
            </w:r>
          </w:p>
        </w:tc>
      </w:tr>
      <w:tr w:rsidR="00F270BC" w:rsidRPr="004868A6" w:rsidTr="00F270BC">
        <w:tc>
          <w:tcPr>
            <w:tcW w:w="568" w:type="dxa"/>
            <w:shd w:val="clear" w:color="auto" w:fill="D9D9D9"/>
            <w:vAlign w:val="center"/>
          </w:tcPr>
          <w:p w:rsidR="00F270BC" w:rsidRPr="004868A6" w:rsidRDefault="00F270B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7.</w:t>
            </w:r>
          </w:p>
        </w:tc>
        <w:tc>
          <w:tcPr>
            <w:tcW w:w="2679" w:type="dxa"/>
            <w:vAlign w:val="center"/>
          </w:tcPr>
          <w:p w:rsidR="00F270BC" w:rsidRPr="004868A6" w:rsidRDefault="00F270B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Նապաստակներ և ճագարներ</w:t>
            </w:r>
          </w:p>
        </w:tc>
        <w:tc>
          <w:tcPr>
            <w:tcW w:w="1134" w:type="dxa"/>
            <w:vAlign w:val="center"/>
          </w:tcPr>
          <w:p w:rsidR="00F270BC" w:rsidRPr="004868A6" w:rsidRDefault="00F270BC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210</w:t>
            </w:r>
          </w:p>
        </w:tc>
        <w:tc>
          <w:tcPr>
            <w:tcW w:w="1134" w:type="dxa"/>
          </w:tcPr>
          <w:p w:rsidR="00F270BC" w:rsidRPr="004868A6" w:rsidRDefault="001E3BC2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1276" w:type="dxa"/>
          </w:tcPr>
          <w:p w:rsidR="00F270BC" w:rsidRPr="004868A6" w:rsidRDefault="00F270BC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66</w:t>
            </w:r>
          </w:p>
        </w:tc>
        <w:tc>
          <w:tcPr>
            <w:tcW w:w="1417" w:type="dxa"/>
          </w:tcPr>
          <w:p w:rsidR="00F270BC" w:rsidRPr="004868A6" w:rsidRDefault="0007431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275" w:type="dxa"/>
          </w:tcPr>
          <w:p w:rsidR="00F270BC" w:rsidRPr="004868A6" w:rsidRDefault="00410FF8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21</w:t>
            </w:r>
          </w:p>
        </w:tc>
        <w:tc>
          <w:tcPr>
            <w:tcW w:w="1418" w:type="dxa"/>
          </w:tcPr>
          <w:p w:rsidR="00F270BC" w:rsidRPr="004868A6" w:rsidRDefault="00F270BC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-</w:t>
            </w:r>
          </w:p>
        </w:tc>
      </w:tr>
      <w:tr w:rsidR="00F270BC" w:rsidRPr="004868A6" w:rsidTr="00F270BC">
        <w:tc>
          <w:tcPr>
            <w:tcW w:w="568" w:type="dxa"/>
            <w:shd w:val="clear" w:color="auto" w:fill="D9D9D9"/>
            <w:vAlign w:val="center"/>
          </w:tcPr>
          <w:p w:rsidR="00F270BC" w:rsidRPr="004868A6" w:rsidRDefault="00F270B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8.</w:t>
            </w:r>
          </w:p>
        </w:tc>
        <w:tc>
          <w:tcPr>
            <w:tcW w:w="2679" w:type="dxa"/>
            <w:vAlign w:val="center"/>
          </w:tcPr>
          <w:p w:rsidR="00F270BC" w:rsidRPr="004868A6" w:rsidRDefault="00F270B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Մեղվաընտանիքների /փեթակներով/ քանակը</w:t>
            </w:r>
          </w:p>
        </w:tc>
        <w:tc>
          <w:tcPr>
            <w:tcW w:w="1134" w:type="dxa"/>
            <w:vAlign w:val="center"/>
          </w:tcPr>
          <w:p w:rsidR="00F270BC" w:rsidRPr="004868A6" w:rsidRDefault="00F270BC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88</w:t>
            </w:r>
          </w:p>
        </w:tc>
        <w:tc>
          <w:tcPr>
            <w:tcW w:w="1134" w:type="dxa"/>
          </w:tcPr>
          <w:p w:rsidR="00F270BC" w:rsidRPr="004868A6" w:rsidRDefault="001E3BC2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290</w:t>
            </w:r>
          </w:p>
        </w:tc>
        <w:tc>
          <w:tcPr>
            <w:tcW w:w="1276" w:type="dxa"/>
          </w:tcPr>
          <w:p w:rsidR="00F270BC" w:rsidRPr="004868A6" w:rsidRDefault="00F270BC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261</w:t>
            </w:r>
          </w:p>
        </w:tc>
        <w:tc>
          <w:tcPr>
            <w:tcW w:w="1417" w:type="dxa"/>
          </w:tcPr>
          <w:p w:rsidR="00F270BC" w:rsidRPr="004868A6" w:rsidRDefault="0007431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684</w:t>
            </w:r>
          </w:p>
        </w:tc>
        <w:tc>
          <w:tcPr>
            <w:tcW w:w="1275" w:type="dxa"/>
          </w:tcPr>
          <w:p w:rsidR="00F270BC" w:rsidRPr="004868A6" w:rsidRDefault="00410FF8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115</w:t>
            </w:r>
          </w:p>
        </w:tc>
        <w:tc>
          <w:tcPr>
            <w:tcW w:w="1418" w:type="dxa"/>
          </w:tcPr>
          <w:p w:rsidR="00F270BC" w:rsidRPr="004868A6" w:rsidRDefault="00F270BC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65</w:t>
            </w:r>
          </w:p>
        </w:tc>
      </w:tr>
    </w:tbl>
    <w:p w:rsidR="00550CA3" w:rsidRPr="004868A6" w:rsidRDefault="00550CA3" w:rsidP="00DD1C8D">
      <w:pPr>
        <w:rPr>
          <w:rFonts w:eastAsia="Times New Roman"/>
          <w:color w:val="000000" w:themeColor="text1"/>
          <w:lang w:val="en-US"/>
        </w:rPr>
      </w:pPr>
    </w:p>
    <w:p w:rsidR="00550CA3" w:rsidRPr="003B1E00" w:rsidRDefault="00550CA3" w:rsidP="00DD1C8D">
      <w:pPr>
        <w:rPr>
          <w:rFonts w:eastAsia="Times New Roman"/>
          <w:b/>
          <w:color w:val="000000" w:themeColor="text1"/>
          <w:sz w:val="24"/>
          <w:szCs w:val="24"/>
        </w:rPr>
      </w:pPr>
      <w:r w:rsidRPr="003B1E00">
        <w:rPr>
          <w:rFonts w:eastAsia="Times New Roman"/>
          <w:b/>
          <w:color w:val="000000" w:themeColor="text1"/>
          <w:sz w:val="24"/>
          <w:szCs w:val="24"/>
        </w:rPr>
        <w:t>ԲՆՈՒԹՅԱՆ ԵՎ ՇՐՋԱԿԱ ԲՆԱԿԱՆ ՄԻՋԱՎԱՅՐԻ ՊԱՀՊԱՆՈՒԹՅՈՒՆ</w:t>
      </w:r>
    </w:p>
    <w:p w:rsidR="00550CA3" w:rsidRPr="003B1E00" w:rsidRDefault="00550CA3" w:rsidP="00F76447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ab/>
        <w:t xml:space="preserve">Համայնքում աղբահանության գործընթացն իրականացվում է ամեն օր համայնքային ոչ առևտրային կազմակերպության միջոցով: Համայնքում ոռոգման ջուրը մատակարարվում է Եղվարդ և Նաիրի ՋՕԸ-երի կողմից: Վերջին տարիներին </w:t>
      </w:r>
      <w:r w:rsidR="000C5C59" w:rsidRPr="003B1E00">
        <w:rPr>
          <w:color w:val="000000" w:themeColor="text1"/>
          <w:sz w:val="24"/>
          <w:szCs w:val="24"/>
        </w:rPr>
        <w:t xml:space="preserve">Եղվարդ բնակավայրում </w:t>
      </w:r>
      <w:r w:rsidRPr="003B1E00">
        <w:rPr>
          <w:color w:val="000000" w:themeColor="text1"/>
          <w:sz w:val="24"/>
          <w:szCs w:val="24"/>
        </w:rPr>
        <w:t xml:space="preserve">համայնքի միջոցներով և Համաշխարհային բանկի ֆինանսավորմամբ կառուցվել են փակ խողովակաշարով երկու նոր ջրագծեր՝ ընդհանուր  նոր  է 9,4 կմ ոռոգման փակ համակարգի ցանցը, որի ընդհանուր արժեքը կազմել է 535,0 մլն դրամ, որի 59,0 մլն դրամը ներդրվել է համայնքի կողմից: Բավարար վիճակում է գտնվում համայքնի խմելու ջրի ջրամատակարարման և ջրահեռացման ներհամայնքային ցանցը: </w:t>
      </w:r>
    </w:p>
    <w:p w:rsidR="00550CA3" w:rsidRPr="003B1E00" w:rsidRDefault="00550CA3" w:rsidP="00F76447">
      <w:pPr>
        <w:spacing w:after="0" w:line="360" w:lineRule="auto"/>
        <w:jc w:val="both"/>
        <w:rPr>
          <w:b/>
          <w:color w:val="000000" w:themeColor="text1"/>
          <w:sz w:val="24"/>
          <w:szCs w:val="24"/>
          <w:u w:val="single"/>
        </w:rPr>
      </w:pPr>
      <w:r w:rsidRPr="003B1E00">
        <w:rPr>
          <w:color w:val="000000" w:themeColor="text1"/>
          <w:sz w:val="24"/>
          <w:szCs w:val="24"/>
        </w:rPr>
        <w:t xml:space="preserve">Համայնքում բնության և շրջակա բնական միջավայրի պահպանության բնագավառում դեռևս պետք է կատարել  հետևյալ միջոցառումները՝ </w:t>
      </w:r>
    </w:p>
    <w:p w:rsidR="00550CA3" w:rsidRPr="003B1E00" w:rsidRDefault="00550CA3" w:rsidP="00F76447">
      <w:pPr>
        <w:pStyle w:val="a5"/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Կառուցել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զբոսայգի</w:t>
      </w:r>
      <w:r w:rsidR="00F8786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խաղահրապարակներ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550CA3" w:rsidP="00F76447">
      <w:pPr>
        <w:pStyle w:val="a5"/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>համայնքում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իրականացնել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ծառատունկ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ավելացնել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կանաչապատ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ծաղկապատ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տարածքները</w:t>
      </w:r>
    </w:p>
    <w:p w:rsidR="006C086C" w:rsidRPr="008E4C55" w:rsidRDefault="00550CA3" w:rsidP="00F76447">
      <w:pPr>
        <w:pStyle w:val="a5"/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ներգրավել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բնակչությանը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բնապահպանական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խնդիրների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լուծման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գործընթացում՝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հասարակական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կազմակերպությունների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համատեղ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պարբերաբար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անցկացվող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սեմինարների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դասընթացների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տեսագովազդների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ցուցանակների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իրազեկման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միջոցներով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830ACC" w:rsidRPr="008E4C55" w:rsidRDefault="00830ACC" w:rsidP="00F76447">
      <w:pPr>
        <w:pStyle w:val="a5"/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3B1E00" w:rsidRDefault="00550CA3" w:rsidP="006C086C">
      <w:pPr>
        <w:pStyle w:val="a5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ՏՐԱՆՍՊՈՐՏ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ՃԱՆԱՊԱՐՀԱՅԻՆ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ՏՆՏԵՍՈՒԹՅՈՒՆ</w:t>
      </w:r>
    </w:p>
    <w:p w:rsidR="00550CA3" w:rsidRPr="003B1E00" w:rsidRDefault="00F87863" w:rsidP="002C1DB2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Եղվարդ բնակավայրն</w:t>
      </w:r>
      <w:r w:rsidR="00550CA3" w:rsidRPr="003B1E00">
        <w:rPr>
          <w:color w:val="000000" w:themeColor="text1"/>
          <w:sz w:val="24"/>
          <w:szCs w:val="24"/>
        </w:rPr>
        <w:t xml:space="preserve"> ունի 78,4 կմ երկարությամբ ներբնակավայրային ճանապարհներ, և փողոցներ, 23 կմ երկարությամբ հանդամասեր տանող հիմնական դաշտամիջյան ճանապարհներ: 2007-2015թթ. թվականին կատարվել են մոտ 762517,2 հազար դրամի ներհամայնքային ճանապարհների և բակերի ասֆալտապատման աշխատանքներ: Ներհամայնքային ճանապարհները ասֆալտապատ լինելով մշտապես պահանջում են վերանորոգում: Համայնքում աշխատում է 269 համարի երթուղայինը, սակայն բնակ</w:t>
      </w:r>
      <w:r w:rsidR="00550CA3" w:rsidRPr="003B1E00">
        <w:rPr>
          <w:color w:val="000000" w:themeColor="text1"/>
          <w:sz w:val="24"/>
          <w:szCs w:val="24"/>
        </w:rPr>
        <w:softHyphen/>
        <w:t>չության սպա</w:t>
      </w:r>
      <w:r w:rsidR="00550CA3" w:rsidRPr="003B1E00">
        <w:rPr>
          <w:color w:val="000000" w:themeColor="text1"/>
          <w:sz w:val="24"/>
          <w:szCs w:val="24"/>
        </w:rPr>
        <w:softHyphen/>
      </w:r>
      <w:r w:rsidR="00550CA3" w:rsidRPr="003B1E00">
        <w:rPr>
          <w:color w:val="000000" w:themeColor="text1"/>
          <w:sz w:val="24"/>
          <w:szCs w:val="24"/>
        </w:rPr>
        <w:softHyphen/>
        <w:t>սարկման համար այն բավարար չէ: Ուսանողների սպասարկման համար ան</w:t>
      </w:r>
      <w:r w:rsidR="00550CA3" w:rsidRPr="003B1E00">
        <w:rPr>
          <w:color w:val="000000" w:themeColor="text1"/>
          <w:sz w:val="24"/>
          <w:szCs w:val="24"/>
        </w:rPr>
        <w:softHyphen/>
        <w:t>հ</w:t>
      </w:r>
      <w:r w:rsidR="00550CA3" w:rsidRPr="003B1E00">
        <w:rPr>
          <w:color w:val="000000" w:themeColor="text1"/>
          <w:sz w:val="24"/>
          <w:szCs w:val="24"/>
        </w:rPr>
        <w:softHyphen/>
        <w:t>րա</w:t>
      </w:r>
      <w:r w:rsidR="00550CA3" w:rsidRPr="003B1E00">
        <w:rPr>
          <w:color w:val="000000" w:themeColor="text1"/>
          <w:sz w:val="24"/>
          <w:szCs w:val="24"/>
        </w:rPr>
        <w:softHyphen/>
      </w:r>
      <w:r w:rsidR="00550CA3" w:rsidRPr="003B1E00">
        <w:rPr>
          <w:color w:val="000000" w:themeColor="text1"/>
          <w:sz w:val="24"/>
          <w:szCs w:val="24"/>
        </w:rPr>
        <w:softHyphen/>
        <w:t>ժեշտ է գոնե ևս մեկ երթուղային, որը կուղևորվի դեպի մայրաքաղաքի կենտ</w:t>
      </w:r>
      <w:r w:rsidR="00550CA3" w:rsidRPr="003B1E00">
        <w:rPr>
          <w:color w:val="000000" w:themeColor="text1"/>
          <w:sz w:val="24"/>
          <w:szCs w:val="24"/>
        </w:rPr>
        <w:softHyphen/>
        <w:t>րո</w:t>
      </w:r>
      <w:r w:rsidR="00550CA3" w:rsidRPr="003B1E00">
        <w:rPr>
          <w:color w:val="000000" w:themeColor="text1"/>
          <w:sz w:val="24"/>
          <w:szCs w:val="24"/>
        </w:rPr>
        <w:softHyphen/>
        <w:t>նա</w:t>
      </w:r>
      <w:r w:rsidR="00550CA3" w:rsidRPr="003B1E00">
        <w:rPr>
          <w:color w:val="000000" w:themeColor="text1"/>
          <w:sz w:val="24"/>
          <w:szCs w:val="24"/>
        </w:rPr>
        <w:softHyphen/>
        <w:t>կան մաս:</w:t>
      </w:r>
    </w:p>
    <w:p w:rsidR="00F87863" w:rsidRPr="003B1E00" w:rsidRDefault="002C1DB2" w:rsidP="002C1DB2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</w:t>
      </w:r>
      <w:r w:rsidR="00F87863" w:rsidRPr="003B1E00">
        <w:rPr>
          <w:color w:val="000000" w:themeColor="text1"/>
          <w:sz w:val="24"/>
          <w:szCs w:val="24"/>
        </w:rPr>
        <w:t>Զովունի բնակավայրն ունի 26.4 կմ երկարությամբ ներբնակարանային ճանապարհներ և փողոցներ, որից 12,6 կմ-ը ասֆալտապատ,  12 կմ գրունտային, 36 կմ երկարությամբ հանդամասեր տանող հիմնական դաշտամիջյան ճանապարհներ: 2007-2017թթ. կատարվել են մոտ 117410.0 հազար դրամի ներհամայնքային ճանապարհների և բակերի ասֆալտապատման աշխատանքներ: Ներհամայնքային ճանապարհները ասֆալտապատ լինելով մշտապես պահանջում են վերանորոգում: Բնակավայրում աշխատում է N12 և N74 համարի երթուղայինները, սակայն բնակչության սպասարկման համար այն բավարար չէ: Ուսանողների սպասարկման համար թվով 2 հատ երթուղային  առավոտյան ժամերին անվճար, համայնքի միջոցներով 8 ամիս, ամսական 88.0 հազ. դրամ գումարով ուսանողներին  տեղափոխում են մինչև ԵՊՀ:</w:t>
      </w:r>
    </w:p>
    <w:p w:rsidR="00F87863" w:rsidRPr="003B1E00" w:rsidRDefault="00F87863" w:rsidP="002C1DB2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lastRenderedPageBreak/>
        <w:t>Զորավան բնակավայրն ունի 11,8 կմ երկարությամբ ներբնակարանային ճանապարհներ և փողոցներ, 56 կմ երկարությամբ հանդամասեր տանող հիմնական դաշտամիջյան ճանապարհներ: 2007-2017թթ. կատարվել են մոտ 70000,0 հազար դրամի ներհամայնքային ճանապարհների և բակերի ասֆալտապատման աշխատանքներ: Ներհամայնքային ճանապարհները ասֆալտապատ լինելով մշտապես պահանջում են վերանորոգում: Զորավանում չի գործում երթուղային:</w:t>
      </w:r>
    </w:p>
    <w:p w:rsidR="00F87863" w:rsidRPr="003B1E00" w:rsidRDefault="00F87863" w:rsidP="002C1DB2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Բուժական բնակավայրում ունի 23 կմ երկարությամբ ներբնակարանային ճանապարհներ և փողոցներ, 37 կմ երկարությամբ հանդամասեր տանող հիմնական դաշտամիջյան ճանապարհներ: 2007-2017թթ. կատարվել են մոտ 120000,0 հազար դրամի ներհամայնքային ճանապարհների և բակերի ասֆալտապատման աշխատանքներ: Ներհամայնքային ճանապարհները ասֆալտապատ լինելով մշտապես պահանջում են վերանորոգում: Բուժականում գործում է N 254 երթուղայինը:</w:t>
      </w:r>
    </w:p>
    <w:p w:rsidR="00F87863" w:rsidRPr="003B1E00" w:rsidRDefault="00F87863" w:rsidP="002C1DB2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Արագյուղ բնակավայրն ունի 50 կմ երկարությամբ ներբնակարանային ճանապարհներ և փողոցներ, 70 կմ երկարությամբ հանդամասեր տանող հիմնական դաշտամիջյան ճանապարհներ: </w:t>
      </w:r>
    </w:p>
    <w:p w:rsidR="00F87863" w:rsidRPr="003B1E00" w:rsidRDefault="002C1DB2" w:rsidP="002C1DB2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</w:t>
      </w:r>
      <w:r w:rsidR="00F87863" w:rsidRPr="003B1E00">
        <w:rPr>
          <w:color w:val="000000" w:themeColor="text1"/>
          <w:sz w:val="24"/>
          <w:szCs w:val="24"/>
        </w:rPr>
        <w:t xml:space="preserve">Սարալանջ բնակավայրն ունի 2,5 կմ երկարությամբ ներբնակարանային ճանապարհներ և փողոցներ, 25 կմ երկարությամբ հանդամասեր տանող հիմնական դաշտամիջյան ճանապարհներ:  </w:t>
      </w:r>
      <w:r w:rsidRPr="003B1E00">
        <w:rPr>
          <w:color w:val="000000" w:themeColor="text1"/>
          <w:sz w:val="24"/>
          <w:szCs w:val="24"/>
        </w:rPr>
        <w:t>Սարալանջում</w:t>
      </w:r>
      <w:r w:rsidR="00F87863" w:rsidRPr="003B1E00">
        <w:rPr>
          <w:color w:val="000000" w:themeColor="text1"/>
          <w:sz w:val="24"/>
          <w:szCs w:val="24"/>
        </w:rPr>
        <w:t xml:space="preserve"> գործում է N 62 երթուղայինը:</w:t>
      </w:r>
    </w:p>
    <w:p w:rsidR="00550CA3" w:rsidRPr="003B1E00" w:rsidRDefault="00550CA3" w:rsidP="00F87863">
      <w:pPr>
        <w:pStyle w:val="a5"/>
        <w:spacing w:after="0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3B1E00" w:rsidRDefault="00550CA3" w:rsidP="00F87863">
      <w:pPr>
        <w:pStyle w:val="a5"/>
        <w:spacing w:after="0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ԱՌԵՎՏՈՒՐ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ԵՎ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ԾԱՌԱՅՈՒԹՅՈՒՆՆԵՐ</w:t>
      </w:r>
    </w:p>
    <w:p w:rsidR="00550CA3" w:rsidRPr="003B1E00" w:rsidRDefault="00550CA3" w:rsidP="00F87863">
      <w:pPr>
        <w:pStyle w:val="a5"/>
        <w:spacing w:after="0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8E4C55" w:rsidRDefault="00550CA3" w:rsidP="00F76447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  Եղվարդ համայնքում առևտուրն իրականացվում է անհատ ձեռնարկատերերի և մասնավոր կազմակերպությունների կողմից:  Համայնքում գործում են  հանրային սննդի խանութներ,  հացի փռեր,  հանրային սննդի սպասարկման օբյեկտներ:</w:t>
      </w:r>
    </w:p>
    <w:p w:rsidR="00830ACC" w:rsidRPr="008E4C55" w:rsidRDefault="00830ACC" w:rsidP="00F76447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:rsidR="00550CA3" w:rsidRPr="003B1E00" w:rsidRDefault="00550CA3" w:rsidP="00DD1C8D">
      <w:pPr>
        <w:pStyle w:val="a5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3B1E00" w:rsidRDefault="00550CA3" w:rsidP="003263AC">
      <w:pPr>
        <w:pStyle w:val="a5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ԿՐԹՈՒԹՅՈՒՆ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ՄՇԱԿՈՒՅԹ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ՍՊՈՐՏ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ԵՎ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ԱՌՈՂՋԱՊԱՀՈՒԹՅՈՒՆ</w:t>
      </w:r>
    </w:p>
    <w:p w:rsidR="00550CA3" w:rsidRPr="003B1E00" w:rsidRDefault="00550CA3" w:rsidP="00F76447">
      <w:pPr>
        <w:spacing w:after="0" w:line="360" w:lineRule="auto"/>
        <w:ind w:firstLine="567"/>
        <w:jc w:val="both"/>
        <w:rPr>
          <w:rFonts w:cs="Sylfaen"/>
          <w:i/>
          <w:color w:val="000000" w:themeColor="text1"/>
          <w:sz w:val="24"/>
          <w:szCs w:val="24"/>
        </w:rPr>
      </w:pPr>
      <w:r w:rsidRPr="003B1E00">
        <w:rPr>
          <w:rFonts w:cs="Sylfaen"/>
          <w:color w:val="000000" w:themeColor="text1"/>
          <w:sz w:val="24"/>
          <w:szCs w:val="24"/>
        </w:rPr>
        <w:t xml:space="preserve">Եղվարդ </w:t>
      </w:r>
      <w:r w:rsidR="002C1DB2" w:rsidRPr="003B1E00">
        <w:rPr>
          <w:rFonts w:cs="Sylfaen"/>
          <w:color w:val="000000" w:themeColor="text1"/>
          <w:sz w:val="24"/>
          <w:szCs w:val="24"/>
        </w:rPr>
        <w:t>բնակավայրում</w:t>
      </w:r>
      <w:r w:rsidRPr="003B1E00">
        <w:rPr>
          <w:color w:val="000000" w:themeColor="text1"/>
          <w:sz w:val="24"/>
          <w:szCs w:val="24"/>
        </w:rPr>
        <w:t xml:space="preserve">   գործում են  միջնակարգ կրթության երեք  հաստատություն՝ 2 հիմնական և 1 ավագ դպրոց՝</w:t>
      </w:r>
    </w:p>
    <w:p w:rsidR="00550CA3" w:rsidRPr="003B1E00" w:rsidRDefault="00550CA3" w:rsidP="00F76447">
      <w:pPr>
        <w:pStyle w:val="4"/>
        <w:spacing w:before="0"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</w:rPr>
        <w:lastRenderedPageBreak/>
        <w:t>«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եՂՎԱՐԴԻ</w:t>
      </w:r>
      <w:r w:rsidRPr="003B1E00">
        <w:rPr>
          <w:rFonts w:ascii="GHEA Grapalat" w:hAnsi="GHEA Grapalat" w:cs="Book Antiqua"/>
          <w:color w:val="000000" w:themeColor="text1"/>
          <w:sz w:val="24"/>
          <w:szCs w:val="24"/>
        </w:rPr>
        <w:t xml:space="preserve"> n 1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ԱՎԱԳ</w:t>
      </w:r>
      <w:r w:rsidRPr="003B1E00">
        <w:rPr>
          <w:rFonts w:ascii="GHEA Grapalat" w:hAnsi="GHEA Grapalat" w:cs="Book Antiqua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ԴՊՐՈՑ</w:t>
      </w:r>
      <w:r w:rsidRPr="003B1E00">
        <w:rPr>
          <w:rFonts w:ascii="GHEA Grapalat" w:hAnsi="GHEA Grapalat" w:cs="Book Antiqua"/>
          <w:color w:val="000000" w:themeColor="text1"/>
          <w:sz w:val="24"/>
          <w:szCs w:val="24"/>
        </w:rPr>
        <w:t xml:space="preserve">»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ՊՈԱԿ</w:t>
      </w:r>
      <w:r w:rsidRPr="003B1E00">
        <w:rPr>
          <w:rFonts w:ascii="GHEA Grapalat" w:hAnsi="GHEA Grapalat" w:cs="Book Antiqua"/>
          <w:color w:val="000000" w:themeColor="text1"/>
          <w:sz w:val="24"/>
          <w:szCs w:val="24"/>
        </w:rPr>
        <w:t>.</w:t>
      </w:r>
    </w:p>
    <w:p w:rsidR="00550CA3" w:rsidRPr="003B1E00" w:rsidRDefault="00550CA3" w:rsidP="00F76447">
      <w:pPr>
        <w:pStyle w:val="4"/>
        <w:spacing w:before="0" w:after="0" w:line="360" w:lineRule="auto"/>
        <w:ind w:firstLine="567"/>
        <w:jc w:val="both"/>
        <w:rPr>
          <w:rFonts w:ascii="GHEA Grapalat" w:hAnsi="GHEA Grapalat" w:cs="Courier New"/>
          <w:color w:val="000000" w:themeColor="text1"/>
          <w:sz w:val="24"/>
          <w:szCs w:val="24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</w:rPr>
        <w:t>«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Եղվարդի</w:t>
      </w:r>
      <w:r w:rsidRPr="003B1E00">
        <w:rPr>
          <w:rFonts w:ascii="GHEA Grapalat" w:hAnsi="GHEA Grapalat" w:cs="Book Antiqua"/>
          <w:color w:val="000000" w:themeColor="text1"/>
          <w:sz w:val="24"/>
          <w:szCs w:val="24"/>
        </w:rPr>
        <w:t xml:space="preserve"> N 2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հիմնական</w:t>
      </w:r>
      <w:r w:rsidRPr="003B1E00">
        <w:rPr>
          <w:rFonts w:ascii="GHEA Grapalat" w:hAnsi="GHEA Grapalat" w:cs="Book Antiqua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դպրոց</w:t>
      </w:r>
      <w:r w:rsidRPr="003B1E00">
        <w:rPr>
          <w:rFonts w:ascii="GHEA Grapalat" w:hAnsi="GHEA Grapalat" w:cs="Book Antiqua"/>
          <w:color w:val="000000" w:themeColor="text1"/>
          <w:sz w:val="24"/>
          <w:szCs w:val="24"/>
        </w:rPr>
        <w:t xml:space="preserve">»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ՊՈԱԿ</w:t>
      </w:r>
      <w:r w:rsidRPr="003B1E00">
        <w:rPr>
          <w:rFonts w:ascii="GHEA Grapalat" w:hAnsi="GHEA Grapalat" w:cs="Book Antiqua"/>
          <w:color w:val="000000" w:themeColor="text1"/>
          <w:sz w:val="24"/>
          <w:szCs w:val="24"/>
        </w:rPr>
        <w:t>.</w:t>
      </w:r>
      <w:r w:rsidRPr="003B1E00">
        <w:rPr>
          <w:rFonts w:ascii="Courier New" w:hAnsi="Courier New" w:cs="Courier New"/>
          <w:color w:val="000000" w:themeColor="text1"/>
          <w:sz w:val="24"/>
          <w:szCs w:val="24"/>
        </w:rPr>
        <w:t> </w:t>
      </w:r>
    </w:p>
    <w:p w:rsidR="00550CA3" w:rsidRPr="003B1E00" w:rsidRDefault="00550CA3" w:rsidP="00F76447">
      <w:pPr>
        <w:pStyle w:val="4"/>
        <w:spacing w:before="0" w:after="0" w:line="360" w:lineRule="auto"/>
        <w:ind w:firstLine="567"/>
        <w:jc w:val="both"/>
        <w:rPr>
          <w:rFonts w:ascii="GHEA Grapalat" w:hAnsi="GHEA Grapalat" w:cs="Courier New"/>
          <w:color w:val="000000" w:themeColor="text1"/>
          <w:sz w:val="24"/>
          <w:szCs w:val="24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</w:rPr>
        <w:t>«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Եղվարդի</w:t>
      </w:r>
      <w:r w:rsidRPr="003B1E00">
        <w:rPr>
          <w:rFonts w:ascii="GHEA Grapalat" w:hAnsi="GHEA Grapalat" w:cs="Book Antiqua"/>
          <w:color w:val="000000" w:themeColor="text1"/>
          <w:sz w:val="24"/>
          <w:szCs w:val="24"/>
        </w:rPr>
        <w:t xml:space="preserve"> N3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հիմնական</w:t>
      </w:r>
      <w:r w:rsidRPr="003B1E00">
        <w:rPr>
          <w:rFonts w:ascii="GHEA Grapalat" w:hAnsi="GHEA Grapalat" w:cs="Book Antiqua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դպրոց</w:t>
      </w:r>
      <w:r w:rsidRPr="003B1E00">
        <w:rPr>
          <w:rFonts w:ascii="GHEA Grapalat" w:hAnsi="GHEA Grapalat" w:cs="Book Antiqua"/>
          <w:color w:val="000000" w:themeColor="text1"/>
          <w:sz w:val="24"/>
          <w:szCs w:val="24"/>
        </w:rPr>
        <w:t xml:space="preserve">»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ՊՈԱԿ</w:t>
      </w:r>
      <w:r w:rsidRPr="003B1E00">
        <w:rPr>
          <w:rFonts w:ascii="GHEA Grapalat" w:hAnsi="GHEA Grapalat" w:cs="Book Antiqua"/>
          <w:color w:val="000000" w:themeColor="text1"/>
          <w:sz w:val="24"/>
          <w:szCs w:val="24"/>
        </w:rPr>
        <w:t>.</w:t>
      </w:r>
    </w:p>
    <w:p w:rsidR="00550CA3" w:rsidRPr="003B1E00" w:rsidRDefault="00550CA3" w:rsidP="00F764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Դպրոցները հիմնանորոգված են, ապահովված են ջեռուցման համակարգով: </w:t>
      </w:r>
    </w:p>
    <w:p w:rsidR="00550CA3" w:rsidRPr="003B1E00" w:rsidRDefault="00550CA3" w:rsidP="00F764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</w:t>
      </w:r>
      <w:r w:rsidR="005404EC" w:rsidRPr="003B1E00">
        <w:rPr>
          <w:color w:val="000000" w:themeColor="text1"/>
          <w:sz w:val="24"/>
          <w:szCs w:val="24"/>
        </w:rPr>
        <w:t>Քաղաքում</w:t>
      </w:r>
      <w:r w:rsidRPr="003B1E00">
        <w:rPr>
          <w:color w:val="000000" w:themeColor="text1"/>
          <w:sz w:val="24"/>
          <w:szCs w:val="24"/>
        </w:rPr>
        <w:t xml:space="preserve"> գործում են նախադպրոցական կրթության երկու հաստատություն՝ մանկապարտեզ և քոլեջ՝</w:t>
      </w:r>
    </w:p>
    <w:p w:rsidR="00550CA3" w:rsidRPr="003B1E00" w:rsidRDefault="00550CA3" w:rsidP="00F76447">
      <w:pPr>
        <w:pStyle w:val="a5"/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&lt;&lt;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Եղվարդի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N 1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մանկապարտեզ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&gt;&gt; 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ՀՈԱԿ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</w:p>
    <w:p w:rsidR="00550CA3" w:rsidRPr="003B1E00" w:rsidRDefault="00550CA3" w:rsidP="00F76447">
      <w:pPr>
        <w:pStyle w:val="a5"/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Եղվարդի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N 2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հիմնական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դպրոցի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նախակրթարան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</w:p>
    <w:p w:rsidR="00550CA3" w:rsidRPr="003B1E00" w:rsidRDefault="00550CA3" w:rsidP="00F764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Մանկապարտեզը վերանորոգված է, ապահովված է անհրաժեշտ գույքով և սարքավորումներով , ջեռուցման համակարգով: </w:t>
      </w:r>
    </w:p>
    <w:p w:rsidR="00550CA3" w:rsidRPr="003B1E00" w:rsidRDefault="00550CA3" w:rsidP="00F764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Մանկապարտեզն աշխատում է 8 ժամյա աշխատանքային ռեժիմով, տրվում է երեք անգամյա սնունդ՝ նախաճաշ, ճաշ, ետճաշիկ: </w:t>
      </w:r>
    </w:p>
    <w:p w:rsidR="00550CA3" w:rsidRPr="003B1E00" w:rsidRDefault="00550CA3" w:rsidP="00F764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Նախակրթարանը գործում  է հիմնական դպրոցի տարածքում, այն բացվել է &lt;&lt;Կրթական ծրագրերի կենտրոն&gt;&gt; ԾԻԳ-ի և համայնքապետարանի միջոցներով:</w:t>
      </w:r>
    </w:p>
    <w:p w:rsidR="00550CA3" w:rsidRPr="003B1E00" w:rsidRDefault="005404EC" w:rsidP="00F764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Քաղաքում </w:t>
      </w:r>
      <w:r w:rsidR="00550CA3" w:rsidRPr="003B1E00">
        <w:rPr>
          <w:color w:val="000000" w:themeColor="text1"/>
          <w:sz w:val="24"/>
          <w:szCs w:val="24"/>
        </w:rPr>
        <w:t xml:space="preserve">գործում են արտադպրոցական կրթության </w:t>
      </w:r>
      <w:r w:rsidR="00852ABA" w:rsidRPr="003B1E00">
        <w:rPr>
          <w:color w:val="000000" w:themeColor="text1"/>
          <w:sz w:val="24"/>
          <w:szCs w:val="24"/>
        </w:rPr>
        <w:t>երեք</w:t>
      </w:r>
      <w:r w:rsidR="00550CA3" w:rsidRPr="003B1E00">
        <w:rPr>
          <w:color w:val="000000" w:themeColor="text1"/>
          <w:sz w:val="24"/>
          <w:szCs w:val="24"/>
        </w:rPr>
        <w:t xml:space="preserve"> հաստատություններ՝</w:t>
      </w:r>
    </w:p>
    <w:p w:rsidR="00550CA3" w:rsidRPr="003B1E00" w:rsidRDefault="00550CA3" w:rsidP="00F76447">
      <w:pPr>
        <w:pStyle w:val="a5"/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>«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Եղվարդի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արվեստի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դպրոց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ՀՈԱԿ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</w:p>
    <w:p w:rsidR="00550CA3" w:rsidRPr="003B1E00" w:rsidRDefault="00550CA3" w:rsidP="00F76447">
      <w:pPr>
        <w:pStyle w:val="a5"/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Եղվարդի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մանկապատանեկան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մարզադպրոց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ՊՈԱԿ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</w:p>
    <w:p w:rsidR="00550CA3" w:rsidRPr="003B1E00" w:rsidRDefault="00550CA3" w:rsidP="00F76447">
      <w:pPr>
        <w:pStyle w:val="a5"/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&lt;&lt;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ԱՐՍ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ՄԱԺՈՐ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&gt;&gt;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արվեստի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դպրոց</w:t>
      </w:r>
    </w:p>
    <w:p w:rsidR="00550CA3" w:rsidRPr="003B1E00" w:rsidRDefault="00550CA3" w:rsidP="00F76447">
      <w:pPr>
        <w:spacing w:after="0" w:line="360" w:lineRule="auto"/>
        <w:ind w:firstLine="567"/>
        <w:jc w:val="both"/>
        <w:rPr>
          <w:rFonts w:cs="Sylfaen"/>
          <w:color w:val="000000" w:themeColor="text1"/>
          <w:sz w:val="24"/>
          <w:szCs w:val="24"/>
        </w:rPr>
      </w:pPr>
      <w:r w:rsidRPr="003B1E00">
        <w:rPr>
          <w:rFonts w:cs="Calibri"/>
          <w:color w:val="000000" w:themeColor="text1"/>
          <w:sz w:val="24"/>
          <w:szCs w:val="24"/>
        </w:rPr>
        <w:t>«</w:t>
      </w:r>
      <w:r w:rsidRPr="003B1E00">
        <w:rPr>
          <w:color w:val="000000" w:themeColor="text1"/>
          <w:sz w:val="24"/>
          <w:szCs w:val="24"/>
        </w:rPr>
        <w:t>Եղվարդի արվեստի դպրոց» ՀՈԱԿ-ի շենք</w:t>
      </w:r>
      <w:r w:rsidR="00852ABA" w:rsidRPr="003B1E00">
        <w:rPr>
          <w:color w:val="000000" w:themeColor="text1"/>
          <w:sz w:val="24"/>
          <w:szCs w:val="24"/>
        </w:rPr>
        <w:t>ը</w:t>
      </w:r>
      <w:r w:rsidRPr="003B1E00">
        <w:rPr>
          <w:color w:val="000000" w:themeColor="text1"/>
          <w:sz w:val="24"/>
          <w:szCs w:val="24"/>
        </w:rPr>
        <w:t xml:space="preserve"> գտնվում է վերանորոգման մեջ: </w:t>
      </w:r>
      <w:r w:rsidRPr="003B1E00">
        <w:rPr>
          <w:rFonts w:cs="Arial LatArm"/>
          <w:color w:val="000000" w:themeColor="text1"/>
          <w:sz w:val="24"/>
          <w:szCs w:val="24"/>
        </w:rPr>
        <w:t>Դպրոցում չեն գործում ջեռուցման համակարգը, համերգային դահլիճը ինչպես նաև վերանորոգման բացակայության պատճառով չեն շահագործվում 10 դասասենյակ: Ջեռուցումը կատարվում է էլեկտրական վառարանների միջոցով:</w:t>
      </w:r>
    </w:p>
    <w:p w:rsidR="00550CA3" w:rsidRPr="003B1E00" w:rsidRDefault="00550CA3" w:rsidP="00F764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 </w:t>
      </w:r>
      <w:r w:rsidR="005404EC" w:rsidRPr="003B1E00">
        <w:rPr>
          <w:color w:val="000000" w:themeColor="text1"/>
          <w:sz w:val="24"/>
          <w:szCs w:val="24"/>
        </w:rPr>
        <w:t>Քաղաքում</w:t>
      </w:r>
      <w:r w:rsidRPr="003B1E00">
        <w:rPr>
          <w:color w:val="000000" w:themeColor="text1"/>
          <w:sz w:val="24"/>
          <w:szCs w:val="24"/>
        </w:rPr>
        <w:t xml:space="preserve"> գործում է նախնական մասնագիտական կրթության մեկ հաստատություն՝</w:t>
      </w:r>
      <w:r w:rsidR="005404EC" w:rsidRPr="003B1E00">
        <w:rPr>
          <w:color w:val="000000" w:themeColor="text1"/>
          <w:sz w:val="24"/>
          <w:szCs w:val="24"/>
        </w:rPr>
        <w:t xml:space="preserve"> </w:t>
      </w:r>
      <w:r w:rsidRPr="003B1E00">
        <w:rPr>
          <w:color w:val="000000" w:themeColor="text1"/>
          <w:sz w:val="24"/>
          <w:szCs w:val="24"/>
        </w:rPr>
        <w:t>«</w:t>
      </w:r>
      <w:r w:rsidRPr="003B1E00">
        <w:rPr>
          <w:rFonts w:cs="Sylfaen"/>
          <w:color w:val="000000" w:themeColor="text1"/>
          <w:sz w:val="24"/>
          <w:szCs w:val="24"/>
        </w:rPr>
        <w:t>Եղվարդի</w:t>
      </w:r>
      <w:r w:rsidRPr="003B1E00">
        <w:rPr>
          <w:color w:val="000000" w:themeColor="text1"/>
          <w:sz w:val="24"/>
          <w:szCs w:val="24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արհեստագործական</w:t>
      </w:r>
      <w:r w:rsidRPr="003B1E00">
        <w:rPr>
          <w:color w:val="000000" w:themeColor="text1"/>
          <w:sz w:val="24"/>
          <w:szCs w:val="24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պետական</w:t>
      </w:r>
      <w:r w:rsidRPr="003B1E00">
        <w:rPr>
          <w:color w:val="000000" w:themeColor="text1"/>
          <w:sz w:val="24"/>
          <w:szCs w:val="24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ուսումնարան</w:t>
      </w:r>
      <w:r w:rsidRPr="003B1E00">
        <w:rPr>
          <w:color w:val="000000" w:themeColor="text1"/>
          <w:sz w:val="24"/>
          <w:szCs w:val="24"/>
        </w:rPr>
        <w:t xml:space="preserve">» </w:t>
      </w:r>
      <w:r w:rsidRPr="003B1E00">
        <w:rPr>
          <w:rFonts w:cs="Sylfaen"/>
          <w:color w:val="000000" w:themeColor="text1"/>
          <w:sz w:val="24"/>
          <w:szCs w:val="24"/>
        </w:rPr>
        <w:t>ՊՈԱԿ</w:t>
      </w:r>
      <w:r w:rsidR="005404EC" w:rsidRPr="003B1E00">
        <w:rPr>
          <w:rFonts w:cs="Sylfaen"/>
          <w:color w:val="000000" w:themeColor="text1"/>
          <w:sz w:val="24"/>
          <w:szCs w:val="24"/>
        </w:rPr>
        <w:t>:</w:t>
      </w:r>
      <w:r w:rsidR="005404EC" w:rsidRPr="003B1E00">
        <w:rPr>
          <w:color w:val="000000" w:themeColor="text1"/>
          <w:sz w:val="24"/>
          <w:szCs w:val="24"/>
        </w:rPr>
        <w:t xml:space="preserve"> </w:t>
      </w:r>
      <w:r w:rsidRPr="003B1E00">
        <w:rPr>
          <w:color w:val="000000" w:themeColor="text1"/>
          <w:sz w:val="24"/>
          <w:szCs w:val="24"/>
        </w:rPr>
        <w:t xml:space="preserve">Ուսումնարանի շենքը գտնվում է ոչ բարվոք վիճակում, ջեռուցման համակարգ չկա. Դասասենյակները տաքացվում են գազի վառարաններով: Շենքը  ենթակա է կապիտալ վերանորոգման: ՈՒսումնարանում դասավանդում են հետևյալ մասնագիտությունները՝ տրանսպորտային միջոցների շահագործում և նորոգում, վարսավիրական արեստ  և զարդային </w:t>
      </w:r>
      <w:r w:rsidRPr="003B1E00">
        <w:rPr>
          <w:color w:val="000000" w:themeColor="text1"/>
          <w:sz w:val="24"/>
          <w:szCs w:val="24"/>
        </w:rPr>
        <w:lastRenderedPageBreak/>
        <w:t xml:space="preserve">դիմահարդարում, խոհարարական գործ, գյուղացիական (ֆերմերային) տնտեսության կազմակերպում: </w:t>
      </w:r>
    </w:p>
    <w:p w:rsidR="0038289D" w:rsidRPr="003B1E00" w:rsidRDefault="0038289D" w:rsidP="00F764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   Եղվարդում գործում են ՛՛Մշակույթի տուն՛՛,՛՛ Արվեստի դպրոց՛՛ ՀՈԱԿ-ները, որտեղ կենտրոնացված են մշակույթի, արվեստի բոլոր բնագավառները: Մշակույթի կենտրոնում գործում են ձեռարվեստի, կարատեի, ժողովրդական պարի և երգի, մարմնամարզության, օտար լեզուների, ասմունքի, դերասանական և այլ խմբակներ, իսկ արվեստի դպրոցը աչքի է ընկնում դաշնամուրի, ժողովրդական գործքիների բնագավառում: Այստեղ սովորում են շուրջ  383 երեխա, որոնց սպասարկում են</w:t>
      </w:r>
      <w:r w:rsidR="006C086C" w:rsidRPr="003B1E00">
        <w:rPr>
          <w:color w:val="000000" w:themeColor="text1"/>
          <w:sz w:val="24"/>
          <w:szCs w:val="24"/>
        </w:rPr>
        <w:t xml:space="preserve"> 47</w:t>
      </w:r>
      <w:r w:rsidRPr="003B1E00">
        <w:rPr>
          <w:color w:val="000000" w:themeColor="text1"/>
          <w:sz w:val="24"/>
          <w:szCs w:val="24"/>
        </w:rPr>
        <w:t xml:space="preserve"> աշխատակիցներ: Այստեղ տարվա ընթացքում կազմակերպվում են միջոցառումներ նվիրված միջազգային, հանրապետական և համայնքային բոլոր տոներին:  Համայնքապետարանի շենքում  է գործում է &lt;&lt;Եղվարդի կենտրոնացված գրադարանային համակարգ&gt;&gt; ՀՈԱԿ-ը, որտեղ կա շուրջ 49000 կտոր գրականություն և տարեկան սպասարկում է 3200 ընթերցող:</w:t>
      </w:r>
    </w:p>
    <w:p w:rsidR="0038289D" w:rsidRPr="003B1E00" w:rsidRDefault="005404EC" w:rsidP="00F76447">
      <w:pPr>
        <w:spacing w:after="0" w:line="360" w:lineRule="auto"/>
        <w:ind w:firstLine="567"/>
        <w:jc w:val="both"/>
        <w:rPr>
          <w:rFonts w:cs="Arial LatArm"/>
          <w:color w:val="000000" w:themeColor="text1"/>
          <w:sz w:val="24"/>
          <w:szCs w:val="24"/>
          <w:lang w:val="af-ZA"/>
        </w:rPr>
      </w:pP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Զովունի </w:t>
      </w:r>
      <w:r w:rsidR="002C1DB2" w:rsidRPr="003B1E00">
        <w:rPr>
          <w:rFonts w:cs="Arial LatArm"/>
          <w:color w:val="000000" w:themeColor="text1"/>
          <w:sz w:val="24"/>
          <w:szCs w:val="24"/>
          <w:lang w:val="af-ZA"/>
        </w:rPr>
        <w:t>բնակավայրում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գործում է  միջնակարգ կրթության </w:t>
      </w:r>
      <w:r w:rsidRPr="003B1E00">
        <w:rPr>
          <w:rFonts w:cs="Arial LatArm"/>
          <w:color w:val="000000" w:themeColor="text1"/>
          <w:sz w:val="24"/>
          <w:szCs w:val="24"/>
        </w:rPr>
        <w:t>մեկ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 հաստատություն՝ </w:t>
      </w:r>
      <w:r w:rsidRPr="003B1E00">
        <w:rPr>
          <w:rFonts w:cs="Arial LatArm"/>
          <w:color w:val="000000" w:themeColor="text1"/>
          <w:sz w:val="24"/>
          <w:szCs w:val="24"/>
        </w:rPr>
        <w:t>«Զովունու Ռ. Բաղդասարյանի անվան միջնակարգ դպրոց» ՊՈԱԿ-ը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rFonts w:cs="Arial LatArm"/>
          <w:color w:val="000000" w:themeColor="text1"/>
          <w:sz w:val="24"/>
          <w:szCs w:val="24"/>
        </w:rPr>
        <w:t xml:space="preserve">որն 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ունի </w:t>
      </w:r>
      <w:r w:rsidRPr="003B1E00">
        <w:rPr>
          <w:rFonts w:cs="Arial LatArm"/>
          <w:color w:val="000000" w:themeColor="text1"/>
          <w:sz w:val="24"/>
          <w:szCs w:val="24"/>
        </w:rPr>
        <w:t>3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մասնաշենք, որոնցից մեկը հիմնանորոգված է, իսկ մյուսը </w:t>
      </w:r>
      <w:r w:rsidRPr="003B1E00">
        <w:rPr>
          <w:rFonts w:cs="Arial LatArm"/>
          <w:color w:val="000000" w:themeColor="text1"/>
          <w:sz w:val="24"/>
          <w:szCs w:val="24"/>
        </w:rPr>
        <w:t xml:space="preserve">երկուսը՝ սպորտային դահլիճը և փոքր մասնաշենքը 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>հիմնանաորգման կարիք ուն</w:t>
      </w:r>
      <w:r w:rsidRPr="003B1E00">
        <w:rPr>
          <w:rFonts w:cs="Arial LatArm"/>
          <w:color w:val="000000" w:themeColor="text1"/>
          <w:sz w:val="24"/>
          <w:szCs w:val="24"/>
        </w:rPr>
        <w:t>են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>: Դպրոց</w:t>
      </w:r>
      <w:r w:rsidRPr="003B1E00">
        <w:rPr>
          <w:rFonts w:cs="Arial LatArm"/>
          <w:color w:val="000000" w:themeColor="text1"/>
          <w:sz w:val="24"/>
          <w:szCs w:val="24"/>
        </w:rPr>
        <w:t>ն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ապահովված </w:t>
      </w:r>
      <w:r w:rsidRPr="003B1E00">
        <w:rPr>
          <w:rFonts w:cs="Arial LatArm"/>
          <w:color w:val="000000" w:themeColor="text1"/>
          <w:sz w:val="24"/>
          <w:szCs w:val="24"/>
        </w:rPr>
        <w:t>է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ջեռուցման համակարգով: </w:t>
      </w:r>
      <w:r w:rsidRPr="003B1E00">
        <w:rPr>
          <w:rFonts w:cs="Arial LatArm"/>
          <w:color w:val="000000" w:themeColor="text1"/>
          <w:sz w:val="24"/>
          <w:szCs w:val="24"/>
        </w:rPr>
        <w:t>Դ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պրոցում գործում </w:t>
      </w:r>
      <w:r w:rsidRPr="003B1E00">
        <w:rPr>
          <w:rFonts w:cs="Arial LatArm"/>
          <w:color w:val="000000" w:themeColor="text1"/>
          <w:sz w:val="24"/>
          <w:szCs w:val="24"/>
        </w:rPr>
        <w:t xml:space="preserve">են «Հայ-ասպետ», «Հայ-ասմունք», նկարչության և այլ 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խմբակներ: Դպրոցի ամբողջական հիմնանորոգման համար անհրաժեշտ է մոտավորապես 60 միլիոն ՀՀ դրամի ներդրում, ինչի արդյունքում ակնկալվում է, որ աշակերտների թիվը կավելանա շուրջ 280-ով միայն 2017 թվականին:Կավելանա նաև մանկավարժների և սպասարկող անձնակազմի քանակը՝ կստեղծվեն նոր աշխատատեղեր:</w:t>
      </w:r>
    </w:p>
    <w:p w:rsidR="005404EC" w:rsidRPr="003B1E00" w:rsidRDefault="005404EC" w:rsidP="00F76447">
      <w:pPr>
        <w:spacing w:after="0" w:line="360" w:lineRule="auto"/>
        <w:ind w:firstLine="567"/>
        <w:jc w:val="both"/>
        <w:rPr>
          <w:rFonts w:cs="Arial LatArm"/>
          <w:color w:val="000000" w:themeColor="text1"/>
          <w:sz w:val="24"/>
          <w:szCs w:val="24"/>
          <w:lang w:val="af-ZA"/>
        </w:rPr>
      </w:pP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Զովունիում գործում է նախադպրոցական կրթության մեկ հաստատություն՝ «Զովունու մանկապարտեզ»</w:t>
      </w:r>
      <w:r w:rsidRPr="003B1E00">
        <w:rPr>
          <w:rFonts w:cs="Arial LatArm"/>
          <w:color w:val="000000" w:themeColor="text1"/>
          <w:sz w:val="24"/>
          <w:szCs w:val="24"/>
        </w:rPr>
        <w:t xml:space="preserve"> ՀՈԱԿ-ը: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Մանկապարտեզը վերանորոգված է, ապահովված է անհրաժեշտ գույքով և սարքավորումներով , ջեռուցման համակարգով</w:t>
      </w:r>
      <w:r w:rsidR="0038289D" w:rsidRPr="003B1E00">
        <w:rPr>
          <w:rFonts w:cs="Arial LatArm"/>
          <w:color w:val="000000" w:themeColor="text1"/>
          <w:sz w:val="24"/>
          <w:szCs w:val="24"/>
          <w:lang w:val="af-ZA"/>
        </w:rPr>
        <w:t>,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աշխատում է 8 ժամյա աշխատանքային ռեժիմով, տրվում է երեք անգամյա սնունդ՝ նախաճաշ, ճաշ, ետճաշիկ: </w:t>
      </w:r>
      <w:r w:rsidRPr="003B1E00">
        <w:rPr>
          <w:rFonts w:cs="Arial LatArm"/>
          <w:color w:val="000000" w:themeColor="text1"/>
          <w:sz w:val="24"/>
          <w:szCs w:val="24"/>
        </w:rPr>
        <w:t>Նախատեսվում է մանկապարտեզի 2-րդ մասնաշենքում բացել ն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>ախակրթարան համայնքապետարանի միջոցներով:</w:t>
      </w:r>
    </w:p>
    <w:p w:rsidR="005404EC" w:rsidRPr="003B1E00" w:rsidRDefault="005404EC" w:rsidP="00F76447">
      <w:pPr>
        <w:spacing w:after="0" w:line="360" w:lineRule="auto"/>
        <w:ind w:firstLine="567"/>
        <w:jc w:val="both"/>
        <w:rPr>
          <w:rFonts w:cs="Arial LatArm"/>
          <w:color w:val="000000" w:themeColor="text1"/>
          <w:sz w:val="24"/>
          <w:szCs w:val="24"/>
          <w:lang w:val="af-ZA"/>
        </w:rPr>
      </w:pP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Զովունիում գործում է արտադպրոցական կրթության </w:t>
      </w:r>
      <w:r w:rsidRPr="003B1E00">
        <w:rPr>
          <w:rFonts w:cs="Arial LatArm"/>
          <w:color w:val="000000" w:themeColor="text1"/>
          <w:sz w:val="24"/>
          <w:szCs w:val="24"/>
        </w:rPr>
        <w:t>մեկ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հաստատություն:</w:t>
      </w:r>
    </w:p>
    <w:p w:rsidR="005404EC" w:rsidRPr="003B1E00" w:rsidRDefault="005404EC" w:rsidP="00F76447">
      <w:pPr>
        <w:spacing w:after="0" w:line="360" w:lineRule="auto"/>
        <w:ind w:firstLine="567"/>
        <w:jc w:val="both"/>
        <w:rPr>
          <w:rFonts w:cs="Arial LatArm"/>
          <w:color w:val="000000" w:themeColor="text1"/>
          <w:sz w:val="24"/>
          <w:szCs w:val="24"/>
          <w:lang w:val="af-ZA"/>
        </w:rPr>
      </w:pPr>
      <w:r w:rsidRPr="003B1E00">
        <w:rPr>
          <w:rFonts w:cs="Arian AMU"/>
          <w:color w:val="000000" w:themeColor="text1"/>
          <w:sz w:val="24"/>
          <w:szCs w:val="24"/>
          <w:lang w:val="af-ZA"/>
        </w:rPr>
        <w:lastRenderedPageBreak/>
        <w:t>«</w:t>
      </w:r>
      <w:r w:rsidRPr="003B1E00">
        <w:rPr>
          <w:rFonts w:cs="Arian AMU"/>
          <w:color w:val="000000" w:themeColor="text1"/>
          <w:sz w:val="24"/>
          <w:szCs w:val="24"/>
        </w:rPr>
        <w:t>Երաժշտական</w:t>
      </w:r>
      <w:r w:rsidRPr="003B1E00">
        <w:rPr>
          <w:rFonts w:cs="Arian AMU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lang w:val="en-US"/>
        </w:rPr>
        <w:t>դպրոց</w:t>
      </w:r>
      <w:r w:rsidRPr="003B1E00">
        <w:rPr>
          <w:rFonts w:cs="Arian AMU"/>
          <w:color w:val="000000" w:themeColor="text1"/>
          <w:sz w:val="24"/>
          <w:szCs w:val="24"/>
          <w:lang w:val="af-ZA"/>
        </w:rPr>
        <w:t xml:space="preserve">» </w:t>
      </w:r>
      <w:r w:rsidRPr="003B1E00">
        <w:rPr>
          <w:rFonts w:cs="Arian AMU"/>
          <w:color w:val="000000" w:themeColor="text1"/>
          <w:sz w:val="24"/>
          <w:szCs w:val="24"/>
        </w:rPr>
        <w:t>ՀՈԱԿ</w:t>
      </w:r>
      <w:r w:rsidRPr="003B1E00">
        <w:rPr>
          <w:rFonts w:cs="Arian AMU"/>
          <w:color w:val="000000" w:themeColor="text1"/>
          <w:sz w:val="24"/>
          <w:szCs w:val="24"/>
          <w:lang w:val="af-ZA"/>
        </w:rPr>
        <w:t>-</w:t>
      </w:r>
      <w:r w:rsidRPr="003B1E00">
        <w:rPr>
          <w:rFonts w:cs="Arian AMU"/>
          <w:color w:val="000000" w:themeColor="text1"/>
          <w:sz w:val="24"/>
          <w:szCs w:val="24"/>
          <w:lang w:val="en-US"/>
        </w:rPr>
        <w:t>ի</w:t>
      </w:r>
      <w:r w:rsidRPr="003B1E00">
        <w:rPr>
          <w:rFonts w:cs="Arian AMU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lang w:val="en-US"/>
        </w:rPr>
        <w:t>շենքը</w:t>
      </w:r>
      <w:r w:rsidRPr="003B1E00">
        <w:rPr>
          <w:rFonts w:cs="Arian AMU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lang w:val="en-US"/>
        </w:rPr>
        <w:t>գտնվում</w:t>
      </w:r>
      <w:r w:rsidRPr="003B1E00">
        <w:rPr>
          <w:rFonts w:cs="Arian AMU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lang w:val="en-US"/>
        </w:rPr>
        <w:t>է</w:t>
      </w:r>
      <w:r w:rsidRPr="003B1E00">
        <w:rPr>
          <w:rFonts w:cs="Arian AMU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lang w:val="en-US"/>
        </w:rPr>
        <w:t>վատթար</w:t>
      </w:r>
      <w:r w:rsidRPr="003B1E00">
        <w:rPr>
          <w:rFonts w:cs="Arian AMU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lang w:val="en-US"/>
        </w:rPr>
        <w:t>վիճակում</w:t>
      </w:r>
      <w:r w:rsidRPr="003B1E00">
        <w:rPr>
          <w:rFonts w:cs="Arian AMU"/>
          <w:color w:val="000000" w:themeColor="text1"/>
          <w:sz w:val="24"/>
          <w:szCs w:val="24"/>
          <w:lang w:val="af-ZA"/>
        </w:rPr>
        <w:t xml:space="preserve">: 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>Դպրոցն ապահովված չէ ջեռուցման համակարգով: Ջեռուցումը կատարվում է էլեկտրական վառարանների միջոցով:</w:t>
      </w:r>
    </w:p>
    <w:p w:rsidR="005404EC" w:rsidRPr="003B1E00" w:rsidRDefault="005404EC" w:rsidP="00F76447">
      <w:pPr>
        <w:tabs>
          <w:tab w:val="left" w:pos="720"/>
        </w:tabs>
        <w:spacing w:after="0" w:line="360" w:lineRule="auto"/>
        <w:ind w:firstLine="567"/>
        <w:jc w:val="both"/>
        <w:rPr>
          <w:rFonts w:cs="Sylfaen"/>
          <w:color w:val="000000" w:themeColor="text1"/>
          <w:sz w:val="24"/>
          <w:szCs w:val="24"/>
          <w:lang w:val="ro-RO"/>
        </w:rPr>
      </w:pP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Arial LatArm"/>
          <w:color w:val="000000" w:themeColor="text1"/>
          <w:sz w:val="24"/>
          <w:szCs w:val="24"/>
        </w:rPr>
        <w:t>Դպրոցի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Arial LatArm"/>
          <w:color w:val="000000" w:themeColor="text1"/>
          <w:sz w:val="24"/>
          <w:szCs w:val="24"/>
        </w:rPr>
        <w:t>հիմնանորոգման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Arial LatArm"/>
          <w:color w:val="000000" w:themeColor="text1"/>
          <w:sz w:val="24"/>
          <w:szCs w:val="24"/>
        </w:rPr>
        <w:t>համար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Arial LatArm"/>
          <w:color w:val="000000" w:themeColor="text1"/>
          <w:sz w:val="24"/>
          <w:szCs w:val="24"/>
        </w:rPr>
        <w:t>անհրաժեշտ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Arial LatArm"/>
          <w:color w:val="000000" w:themeColor="text1"/>
          <w:sz w:val="24"/>
          <w:szCs w:val="24"/>
        </w:rPr>
        <w:t>կլինի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Arial LatArm"/>
          <w:color w:val="000000" w:themeColor="text1"/>
          <w:sz w:val="24"/>
          <w:szCs w:val="24"/>
        </w:rPr>
        <w:t>մոտ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10 </w:t>
      </w:r>
      <w:r w:rsidRPr="003B1E00">
        <w:rPr>
          <w:rFonts w:cs="Arial LatArm"/>
          <w:color w:val="000000" w:themeColor="text1"/>
          <w:sz w:val="24"/>
          <w:szCs w:val="24"/>
        </w:rPr>
        <w:t>միլիոն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Հայաստանի Հանրապետության </w:t>
      </w:r>
      <w:r w:rsidRPr="003B1E00">
        <w:rPr>
          <w:rFonts w:cs="Arial LatArm"/>
          <w:color w:val="000000" w:themeColor="text1"/>
          <w:sz w:val="24"/>
          <w:szCs w:val="24"/>
        </w:rPr>
        <w:t>դրամ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: </w:t>
      </w:r>
      <w:r w:rsidRPr="003B1E00">
        <w:rPr>
          <w:rFonts w:cs="Arial LatArm"/>
          <w:color w:val="000000" w:themeColor="text1"/>
          <w:sz w:val="24"/>
          <w:szCs w:val="24"/>
        </w:rPr>
        <w:t>Իսկ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Arial LatArm"/>
          <w:color w:val="000000" w:themeColor="text1"/>
          <w:sz w:val="24"/>
          <w:szCs w:val="24"/>
        </w:rPr>
        <w:t>արդյունքում՝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Arial LatArm"/>
          <w:color w:val="000000" w:themeColor="text1"/>
          <w:sz w:val="24"/>
          <w:szCs w:val="24"/>
        </w:rPr>
        <w:t>դպրոց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Arial LatArm"/>
          <w:color w:val="000000" w:themeColor="text1"/>
          <w:sz w:val="24"/>
          <w:szCs w:val="24"/>
        </w:rPr>
        <w:t>հաճախող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Arial LatArm"/>
          <w:color w:val="000000" w:themeColor="text1"/>
          <w:sz w:val="24"/>
          <w:szCs w:val="24"/>
        </w:rPr>
        <w:t>երեխաների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Arial LatArm"/>
          <w:color w:val="000000" w:themeColor="text1"/>
          <w:sz w:val="24"/>
          <w:szCs w:val="24"/>
        </w:rPr>
        <w:t>թիվը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60-</w:t>
      </w:r>
      <w:r w:rsidRPr="003B1E00">
        <w:rPr>
          <w:rFonts w:cs="Arial LatArm"/>
          <w:color w:val="000000" w:themeColor="text1"/>
          <w:sz w:val="24"/>
          <w:szCs w:val="24"/>
        </w:rPr>
        <w:t>ից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Arial LatArm"/>
          <w:color w:val="000000" w:themeColor="text1"/>
          <w:sz w:val="24"/>
          <w:szCs w:val="24"/>
        </w:rPr>
        <w:t>կհասնի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100 </w:t>
      </w:r>
      <w:r w:rsidRPr="003B1E00">
        <w:rPr>
          <w:rFonts w:cs="Arial LatArm"/>
          <w:color w:val="000000" w:themeColor="text1"/>
          <w:sz w:val="24"/>
          <w:szCs w:val="24"/>
        </w:rPr>
        <w:t>և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Arial LatArm"/>
          <w:color w:val="000000" w:themeColor="text1"/>
          <w:sz w:val="24"/>
          <w:szCs w:val="24"/>
        </w:rPr>
        <w:t>ավել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: </w:t>
      </w:r>
      <w:r w:rsidRPr="003B1E00">
        <w:rPr>
          <w:rFonts w:cs="Arian AMU"/>
          <w:color w:val="000000" w:themeColor="text1"/>
          <w:sz w:val="24"/>
          <w:szCs w:val="24"/>
          <w:lang w:val="af-ZA"/>
        </w:rPr>
        <w:t xml:space="preserve"> </w:t>
      </w:r>
    </w:p>
    <w:p w:rsidR="0038289D" w:rsidRPr="003B1E00" w:rsidRDefault="005404EC" w:rsidP="00F764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  <w:lang w:val="ro-RO"/>
        </w:rPr>
      </w:pPr>
      <w:r w:rsidRPr="003B1E00">
        <w:rPr>
          <w:rFonts w:cs="Arial LatArm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color w:val="000000" w:themeColor="text1"/>
          <w:sz w:val="24"/>
          <w:szCs w:val="24"/>
          <w:lang w:val="ro-RO"/>
        </w:rPr>
        <w:t xml:space="preserve">   </w:t>
      </w:r>
      <w:r w:rsidR="0038289D" w:rsidRPr="003B1E00">
        <w:rPr>
          <w:rFonts w:cs="Sylfaen"/>
          <w:color w:val="000000" w:themeColor="text1"/>
          <w:sz w:val="24"/>
          <w:szCs w:val="24"/>
          <w:lang w:val="en-US"/>
        </w:rPr>
        <w:t>Զովունիում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գործում է </w:t>
      </w:r>
      <w:r w:rsidRPr="003B1E00">
        <w:rPr>
          <w:rFonts w:cs="Sylfaen"/>
          <w:color w:val="000000" w:themeColor="text1"/>
          <w:sz w:val="24"/>
          <w:szCs w:val="24"/>
          <w:lang w:val="en-US"/>
        </w:rPr>
        <w:t>ա</w:t>
      </w:r>
      <w:r w:rsidRPr="003B1E00">
        <w:rPr>
          <w:rFonts w:cs="Sylfaen"/>
          <w:color w:val="000000" w:themeColor="text1"/>
          <w:sz w:val="24"/>
          <w:szCs w:val="24"/>
        </w:rPr>
        <w:t>ռողջության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առաջնային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 </w:t>
      </w:r>
      <w:r w:rsidRPr="003B1E00">
        <w:rPr>
          <w:rFonts w:cs="Sylfaen"/>
          <w:color w:val="000000" w:themeColor="text1"/>
          <w:sz w:val="24"/>
          <w:szCs w:val="24"/>
        </w:rPr>
        <w:t>պահպանության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  <w:lang w:val="en-US"/>
        </w:rPr>
        <w:t>մեկ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  <w:lang w:val="en-US"/>
        </w:rPr>
        <w:t>կազմակերպություն՝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«</w:t>
      </w:r>
      <w:r w:rsidRPr="003B1E00">
        <w:rPr>
          <w:rFonts w:cs="Sylfaen"/>
          <w:color w:val="000000" w:themeColor="text1"/>
          <w:sz w:val="24"/>
          <w:szCs w:val="24"/>
        </w:rPr>
        <w:t>Զովունու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առողջության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առաջնային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պահպանության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կենտրոն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» </w:t>
      </w:r>
      <w:r w:rsidRPr="003B1E00">
        <w:rPr>
          <w:rFonts w:cs="Sylfaen"/>
          <w:color w:val="000000" w:themeColor="text1"/>
          <w:sz w:val="24"/>
          <w:szCs w:val="24"/>
        </w:rPr>
        <w:t>ՊՈԱԿ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>-</w:t>
      </w:r>
      <w:r w:rsidRPr="003B1E00">
        <w:rPr>
          <w:rFonts w:cs="Sylfaen"/>
          <w:color w:val="000000" w:themeColor="text1"/>
          <w:sz w:val="24"/>
          <w:szCs w:val="24"/>
        </w:rPr>
        <w:t>ը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:  </w:t>
      </w:r>
      <w:r w:rsidRPr="003B1E00">
        <w:rPr>
          <w:rFonts w:cs="Sylfaen"/>
          <w:color w:val="000000" w:themeColor="text1"/>
          <w:sz w:val="24"/>
          <w:szCs w:val="24"/>
        </w:rPr>
        <w:t>Կենտրոն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ի շենքը գտնվում է բարվոք վիճակում, ապահովված է ջեռուցման համակարգով, սակայն </w:t>
      </w:r>
      <w:r w:rsidRPr="003B1E00">
        <w:rPr>
          <w:rFonts w:cs="Sylfaen"/>
          <w:color w:val="000000" w:themeColor="text1"/>
          <w:sz w:val="24"/>
          <w:szCs w:val="24"/>
          <w:lang w:val="af-ZA"/>
        </w:rPr>
        <w:t xml:space="preserve">ունի արդիական բժշկական սարքերով համալրման կարիք: </w:t>
      </w:r>
    </w:p>
    <w:p w:rsidR="005404EC" w:rsidRPr="003B1E00" w:rsidRDefault="005404EC" w:rsidP="00F764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  <w:lang w:val="ro-RO"/>
        </w:rPr>
      </w:pP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lang w:val="en-US"/>
        </w:rPr>
        <w:t>Զովունիում</w:t>
      </w:r>
      <w:r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color w:val="000000" w:themeColor="text1"/>
          <w:sz w:val="24"/>
          <w:szCs w:val="24"/>
        </w:rPr>
        <w:t>գործում</w:t>
      </w:r>
      <w:r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color w:val="000000" w:themeColor="text1"/>
          <w:sz w:val="24"/>
          <w:szCs w:val="24"/>
        </w:rPr>
        <w:t>է</w:t>
      </w:r>
      <w:r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color w:val="000000" w:themeColor="text1"/>
          <w:sz w:val="24"/>
          <w:szCs w:val="24"/>
        </w:rPr>
        <w:t>նաև</w:t>
      </w:r>
      <w:r w:rsidRPr="003B1E00">
        <w:rPr>
          <w:color w:val="000000" w:themeColor="text1"/>
          <w:sz w:val="24"/>
          <w:szCs w:val="24"/>
          <w:lang w:val="ro-RO"/>
        </w:rPr>
        <w:t xml:space="preserve">  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>«</w:t>
      </w:r>
      <w:r w:rsidRPr="003B1E00">
        <w:rPr>
          <w:rFonts w:cs="Arian AMU"/>
          <w:color w:val="000000" w:themeColor="text1"/>
          <w:sz w:val="24"/>
          <w:szCs w:val="24"/>
        </w:rPr>
        <w:t>Մշակույթ</w:t>
      </w:r>
      <w:r w:rsidRPr="003B1E00">
        <w:rPr>
          <w:rFonts w:cs="Arian AMU"/>
          <w:color w:val="000000" w:themeColor="text1"/>
          <w:sz w:val="24"/>
          <w:szCs w:val="24"/>
          <w:lang w:val="en-US"/>
        </w:rPr>
        <w:t>ային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lang w:val="en-US"/>
        </w:rPr>
        <w:t>կենտրոն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» </w:t>
      </w:r>
      <w:r w:rsidRPr="003B1E00">
        <w:rPr>
          <w:rFonts w:cs="Arian AMU"/>
          <w:color w:val="000000" w:themeColor="text1"/>
          <w:sz w:val="24"/>
          <w:szCs w:val="24"/>
        </w:rPr>
        <w:t>ՀՈԱԿ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>-</w:t>
      </w:r>
      <w:r w:rsidRPr="003B1E00">
        <w:rPr>
          <w:rFonts w:cs="Arian AMU"/>
          <w:color w:val="000000" w:themeColor="text1"/>
          <w:sz w:val="24"/>
          <w:szCs w:val="24"/>
        </w:rPr>
        <w:t>ը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, </w:t>
      </w:r>
      <w:r w:rsidRPr="003B1E00">
        <w:rPr>
          <w:rFonts w:cs="Arian AMU"/>
          <w:color w:val="000000" w:themeColor="text1"/>
          <w:sz w:val="24"/>
          <w:szCs w:val="24"/>
        </w:rPr>
        <w:t>որտեղ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</w:rPr>
        <w:t>գործում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</w:rPr>
        <w:t>են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</w:rPr>
        <w:t>ինչպես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</w:rPr>
        <w:t>մշակույթային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, </w:t>
      </w:r>
      <w:r w:rsidRPr="003B1E00">
        <w:rPr>
          <w:rFonts w:cs="Arian AMU"/>
          <w:color w:val="000000" w:themeColor="text1"/>
          <w:sz w:val="24"/>
          <w:szCs w:val="24"/>
        </w:rPr>
        <w:t>այնպես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</w:rPr>
        <w:t>էլ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</w:rPr>
        <w:t>մարզական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</w:rPr>
        <w:t>խմբակներ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>:</w:t>
      </w:r>
      <w:r w:rsidRPr="003B1E00">
        <w:rPr>
          <w:rFonts w:cs="Arian AMU"/>
          <w:color w:val="000000" w:themeColor="text1"/>
          <w:sz w:val="24"/>
          <w:szCs w:val="24"/>
        </w:rPr>
        <w:t>Համայնքապետարանի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</w:rPr>
        <w:t>կողմից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</w:rPr>
        <w:t>միջոցներ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</w:rPr>
        <w:t>են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</w:rPr>
        <w:t>ձեռնարկվում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</w:rPr>
        <w:t>շենքի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</w:rPr>
        <w:t>ջեռուցման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</w:rPr>
        <w:t>համակարգի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</w:rPr>
        <w:t>կառուցումը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</w:rPr>
        <w:t>ավարտելու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</w:rPr>
        <w:t>համար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, </w:t>
      </w:r>
      <w:r w:rsidRPr="003B1E00">
        <w:rPr>
          <w:rFonts w:cs="Arian AMU"/>
          <w:color w:val="000000" w:themeColor="text1"/>
          <w:sz w:val="24"/>
          <w:szCs w:val="24"/>
        </w:rPr>
        <w:t>ինչի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</w:rPr>
        <w:t>արդյունքում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</w:rPr>
        <w:t>կավելանա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</w:rPr>
        <w:t>մշակույթի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</w:rPr>
        <w:t>տուն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</w:rPr>
        <w:t>հաճախողների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</w:rPr>
        <w:t>քանակը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>:</w:t>
      </w:r>
    </w:p>
    <w:p w:rsidR="00770713" w:rsidRPr="003B1E00" w:rsidRDefault="005404EC" w:rsidP="00F76447">
      <w:pPr>
        <w:spacing w:after="0" w:line="360" w:lineRule="auto"/>
        <w:ind w:firstLine="567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3B1E00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="0038289D" w:rsidRPr="003B1E00">
        <w:rPr>
          <w:rFonts w:cs="Sylfaen"/>
          <w:color w:val="000000" w:themeColor="text1"/>
          <w:sz w:val="24"/>
          <w:szCs w:val="24"/>
          <w:lang w:val="af-ZA"/>
        </w:rPr>
        <w:t xml:space="preserve">    </w:t>
      </w:r>
      <w:r w:rsidRPr="003B1E00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="00770713" w:rsidRPr="003B1E00">
        <w:rPr>
          <w:rFonts w:cs="Sylfaen"/>
          <w:color w:val="000000" w:themeColor="text1"/>
          <w:sz w:val="24"/>
          <w:szCs w:val="24"/>
          <w:lang w:val="af-ZA"/>
        </w:rPr>
        <w:t xml:space="preserve">Զորավան </w:t>
      </w:r>
      <w:r w:rsidR="002C1DB2" w:rsidRPr="003B1E00">
        <w:rPr>
          <w:rFonts w:cs="Sylfaen"/>
          <w:color w:val="000000" w:themeColor="text1"/>
          <w:sz w:val="24"/>
          <w:szCs w:val="24"/>
          <w:lang w:val="af-ZA"/>
        </w:rPr>
        <w:t xml:space="preserve">բնակավայրի 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>տարածքում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>գործում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>է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>մեկ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>բուժ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>ամբուլատորիա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  <w:lang w:val="ro-RO"/>
        </w:rPr>
        <w:t xml:space="preserve">, 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>մեկ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  <w:lang w:val="ro-RO"/>
        </w:rPr>
        <w:t xml:space="preserve">  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>հանրակրթական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  <w:lang w:val="ro-RO"/>
        </w:rPr>
        <w:t xml:space="preserve">  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>դպրոց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  <w:lang w:val="ro-RO"/>
        </w:rPr>
        <w:t xml:space="preserve">  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>198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>աշակերտով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  <w:lang w:val="ro-RO"/>
        </w:rPr>
        <w:t xml:space="preserve">, 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>մեկ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770713" w:rsidRPr="003B1E00">
        <w:rPr>
          <w:color w:val="000000" w:themeColor="text1"/>
          <w:sz w:val="24"/>
          <w:szCs w:val="24"/>
        </w:rPr>
        <w:t>մանկապարտեզ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  <w:lang w:val="ro-RO"/>
        </w:rPr>
        <w:t xml:space="preserve"> 55-60 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  <w:lang w:val="en-US"/>
        </w:rPr>
        <w:t>երեխայով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  <w:lang w:val="ro-RO"/>
        </w:rPr>
        <w:t>, մեկ  կապի  հանգույց</w:t>
      </w:r>
      <w:r w:rsidR="00770713" w:rsidRPr="003B1E00">
        <w:rPr>
          <w:color w:val="000000" w:themeColor="text1"/>
          <w:sz w:val="24"/>
          <w:szCs w:val="24"/>
          <w:lang w:val="ro-RO"/>
        </w:rPr>
        <w:t xml:space="preserve">: Զորավանը 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 xml:space="preserve"> ունի մեկ նախադպրոցական հաստատություն, որի հզորությունը նախատեսված է 140 երեխաների համար, սակայն ներկա դրությամբ մանկապարտեզ են հաճախում շուր 60 երեխա՝ 2 խումբ, որոնց սպասարկում են</w:t>
      </w:r>
      <w:r w:rsidR="00770713" w:rsidRPr="003B1E00">
        <w:rPr>
          <w:color w:val="000000" w:themeColor="text1"/>
          <w:sz w:val="24"/>
          <w:szCs w:val="24"/>
        </w:rPr>
        <w:t xml:space="preserve"> 1</w:t>
      </w:r>
      <w:r w:rsidR="00770713" w:rsidRPr="003B1E00">
        <w:rPr>
          <w:color w:val="000000" w:themeColor="text1"/>
          <w:sz w:val="24"/>
          <w:szCs w:val="24"/>
          <w:lang w:val="ro-RO"/>
        </w:rPr>
        <w:t>7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 xml:space="preserve"> աշխատողներ: Մանկապարտեզի 2-րդ  մասնաշենքը ենթակա է կապիտալ վերանորոգման, քանի որ առաջինը  ենթարկվել  է  մասնակի  վերանորոգման  և  գտնվում  է  լավ  վիճակում: 2015 թվականին  </w:t>
      </w:r>
      <w:r w:rsidR="00770713" w:rsidRPr="003B1E00">
        <w:rPr>
          <w:color w:val="000000" w:themeColor="text1"/>
          <w:sz w:val="24"/>
          <w:szCs w:val="24"/>
          <w:lang w:val="en-US"/>
        </w:rPr>
        <w:t>Զորավան</w:t>
      </w:r>
      <w:r w:rsidR="00770713"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 xml:space="preserve">համայնքի  միջոցներով  </w:t>
      </w:r>
      <w:r w:rsidR="00770713" w:rsidRPr="003B1E00">
        <w:rPr>
          <w:color w:val="000000" w:themeColor="text1"/>
          <w:sz w:val="24"/>
          <w:szCs w:val="24"/>
        </w:rPr>
        <w:t>իրականացվե</w:t>
      </w:r>
      <w:r w:rsidR="00770713" w:rsidRPr="003B1E00">
        <w:rPr>
          <w:color w:val="000000" w:themeColor="text1"/>
          <w:sz w:val="24"/>
          <w:szCs w:val="24"/>
          <w:lang w:val="en-US"/>
        </w:rPr>
        <w:t>լ</w:t>
      </w:r>
      <w:r w:rsidR="00770713"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="00770713" w:rsidRPr="003B1E00">
        <w:rPr>
          <w:color w:val="000000" w:themeColor="text1"/>
          <w:sz w:val="24"/>
          <w:szCs w:val="24"/>
          <w:lang w:val="en-US"/>
        </w:rPr>
        <w:t>է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 xml:space="preserve">  մանկապարտեզի  խաղահրապարակի  կառուցման  և  կահավորման աշխատանքներ</w:t>
      </w:r>
      <w:r w:rsidR="00770713" w:rsidRPr="003B1E00">
        <w:rPr>
          <w:color w:val="000000" w:themeColor="text1"/>
          <w:sz w:val="24"/>
          <w:szCs w:val="24"/>
          <w:lang w:val="ro-RO"/>
        </w:rPr>
        <w:t xml:space="preserve">: </w:t>
      </w:r>
      <w:r w:rsidR="00770713" w:rsidRPr="003B1E00">
        <w:rPr>
          <w:color w:val="000000" w:themeColor="text1"/>
          <w:sz w:val="24"/>
          <w:szCs w:val="24"/>
          <w:lang w:val="en-US"/>
        </w:rPr>
        <w:t>Գյուղը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 xml:space="preserve"> ունի մեկ միջնակարգ դպրոց, որտեղ սովորում են 198 երեխա, աշխատում են 27 ուսուցիչներ և 7 սպասարկող անձնակազմ: Համայնքի դպրոցը գտնվում է գերազանց վիճակում, որը  վերանորոգվել  է  2013-2014 թվականներին պետական բյուջեի միջոցներով: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  <w:lang w:val="ro-RO"/>
        </w:rPr>
        <w:t xml:space="preserve">   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 xml:space="preserve">Համայնքում գործում է մեկ </w:t>
      </w:r>
      <w:r w:rsidR="00770713" w:rsidRPr="003B1E00">
        <w:rPr>
          <w:rFonts w:eastAsia="Times New Roman" w:cs="Sylfaen"/>
          <w:bCs/>
          <w:color w:val="000000" w:themeColor="text1"/>
          <w:sz w:val="24"/>
          <w:szCs w:val="24"/>
        </w:rPr>
        <w:t>Բուժակ-մանկաբարձական կետ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 xml:space="preserve">, որտեղ աշխատում են 1 բժիշկ և 2  բուժքույրեր, շենքը ամբողջովին վերանորոգվել է Սոցիալական ներդրումների հիմնադրամի միջոցներով, համայնքն իր միջոցներով նախատեսում է կատարել  շենքի գազաֆիկացում: </w:t>
      </w:r>
    </w:p>
    <w:p w:rsidR="00770713" w:rsidRPr="003B1E00" w:rsidRDefault="00770713" w:rsidP="00F76447">
      <w:pPr>
        <w:tabs>
          <w:tab w:val="center" w:pos="4961"/>
        </w:tabs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lastRenderedPageBreak/>
        <w:t>Զորավանն</w:t>
      </w:r>
      <w:r w:rsidRPr="003B1E00">
        <w:rPr>
          <w:rFonts w:eastAsia="Times New Roman" w:cs="Times New Roman"/>
          <w:color w:val="000000" w:themeColor="text1"/>
          <w:sz w:val="24"/>
          <w:szCs w:val="24"/>
        </w:rPr>
        <w:t xml:space="preserve"> ունի  մշակույթի տուն</w:t>
      </w:r>
      <w:r w:rsidRPr="003B1E00">
        <w:rPr>
          <w:color w:val="000000" w:themeColor="text1"/>
          <w:sz w:val="24"/>
          <w:szCs w:val="24"/>
        </w:rPr>
        <w:t>,</w:t>
      </w:r>
      <w:r w:rsidRPr="003B1E00">
        <w:rPr>
          <w:rFonts w:eastAsia="Times New Roman" w:cs="Times New Roman"/>
          <w:color w:val="000000" w:themeColor="text1"/>
          <w:sz w:val="24"/>
          <w:szCs w:val="24"/>
        </w:rPr>
        <w:t xml:space="preserve">  որն  ունի շենքային  վատ  պայմաններ, այստեղ  էր  գտնվում համայնքի գրադարանը, որը 2016 թվականին տեղափոխվել է համայնքապետարանին կից շինություն: Ներկայումս </w:t>
      </w:r>
      <w:r w:rsidRPr="003B1E00">
        <w:rPr>
          <w:color w:val="000000" w:themeColor="text1"/>
          <w:sz w:val="24"/>
          <w:szCs w:val="24"/>
        </w:rPr>
        <w:t>Զորավանն</w:t>
      </w:r>
      <w:r w:rsidRPr="003B1E00">
        <w:rPr>
          <w:rFonts w:eastAsia="Times New Roman" w:cs="Times New Roman"/>
          <w:color w:val="000000" w:themeColor="text1"/>
          <w:sz w:val="24"/>
          <w:szCs w:val="24"/>
        </w:rPr>
        <w:t xml:space="preserve"> ունի  հիմնանորոգված գրադարան</w:t>
      </w:r>
      <w:r w:rsidRPr="003B1E00">
        <w:rPr>
          <w:color w:val="000000" w:themeColor="text1"/>
          <w:sz w:val="24"/>
          <w:szCs w:val="24"/>
        </w:rPr>
        <w:t>,</w:t>
      </w:r>
      <w:r w:rsidRPr="003B1E00">
        <w:rPr>
          <w:rFonts w:eastAsia="Times New Roman" w:cs="Times New Roman"/>
          <w:color w:val="000000" w:themeColor="text1"/>
          <w:sz w:val="24"/>
          <w:szCs w:val="24"/>
        </w:rPr>
        <w:t xml:space="preserve"> որտեղ կա շուրջ 5838 կտոր գրականություն և տարեկան սպասարկում է 314 ընթերցողի:</w:t>
      </w:r>
    </w:p>
    <w:p w:rsidR="00770713" w:rsidRPr="003B1E00" w:rsidRDefault="00770713" w:rsidP="00F76447">
      <w:pPr>
        <w:spacing w:after="0" w:line="360" w:lineRule="auto"/>
        <w:ind w:firstLine="567"/>
        <w:jc w:val="both"/>
        <w:rPr>
          <w:rFonts w:cs="Sylfaen"/>
          <w:i/>
          <w:color w:val="000000" w:themeColor="text1"/>
          <w:sz w:val="24"/>
          <w:szCs w:val="24"/>
          <w:lang w:val="ro-RO"/>
        </w:rPr>
      </w:pPr>
      <w:r w:rsidRPr="003B1E00">
        <w:rPr>
          <w:color w:val="000000" w:themeColor="text1"/>
          <w:sz w:val="24"/>
          <w:szCs w:val="24"/>
        </w:rPr>
        <w:t xml:space="preserve">Բուժական </w:t>
      </w:r>
      <w:r w:rsidR="002C1DB2" w:rsidRPr="003B1E00">
        <w:rPr>
          <w:color w:val="000000" w:themeColor="text1"/>
          <w:sz w:val="24"/>
          <w:szCs w:val="24"/>
        </w:rPr>
        <w:t>բնակավայրում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 գործում է  միջնակարգ կրթության մեկ  հաստատություն՝ հիմնական  </w:t>
      </w:r>
      <w:r w:rsidRPr="003B1E00">
        <w:rPr>
          <w:color w:val="000000" w:themeColor="text1"/>
          <w:sz w:val="24"/>
          <w:szCs w:val="24"/>
          <w:lang w:val="af-ZA"/>
        </w:rPr>
        <w:t xml:space="preserve">դպրոց, որն 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ունի 2 մասնաշենք</w:t>
      </w:r>
      <w:r w:rsidR="002A66C9" w:rsidRPr="003B1E00">
        <w:rPr>
          <w:rFonts w:cs="Arial LatArm"/>
          <w:color w:val="000000" w:themeColor="text1"/>
          <w:sz w:val="24"/>
          <w:szCs w:val="24"/>
          <w:lang w:val="af-ZA"/>
        </w:rPr>
        <w:t>,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երկուսն էլ հիմնանորոգված են: Դպրոցը   ապահովված</w:t>
      </w:r>
      <w:r w:rsidR="002A66C9"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է էլեկտրական  ջեռուցմամբ: Հիմնական դպրոցում գործում է շախմատի  խմբակ: </w:t>
      </w:r>
    </w:p>
    <w:p w:rsidR="00770713" w:rsidRPr="003B1E00" w:rsidRDefault="00770713" w:rsidP="00F76447">
      <w:pPr>
        <w:spacing w:after="0" w:line="360" w:lineRule="auto"/>
        <w:ind w:firstLine="567"/>
        <w:jc w:val="both"/>
        <w:rPr>
          <w:rFonts w:cs="Arial LatArm"/>
          <w:color w:val="000000" w:themeColor="text1"/>
          <w:sz w:val="24"/>
          <w:szCs w:val="24"/>
          <w:lang w:val="af-ZA"/>
        </w:rPr>
      </w:pP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</w:t>
      </w:r>
      <w:r w:rsidR="002A66C9" w:rsidRPr="003B1E00">
        <w:rPr>
          <w:rFonts w:cs="Arial LatArm"/>
          <w:color w:val="000000" w:themeColor="text1"/>
          <w:sz w:val="24"/>
          <w:szCs w:val="24"/>
          <w:lang w:val="af-ZA"/>
        </w:rPr>
        <w:t>Բուժականում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գործում </w:t>
      </w:r>
      <w:r w:rsidR="002A66C9" w:rsidRPr="003B1E00">
        <w:rPr>
          <w:rFonts w:cs="Arial LatArm"/>
          <w:color w:val="000000" w:themeColor="text1"/>
          <w:sz w:val="24"/>
          <w:szCs w:val="24"/>
          <w:lang w:val="af-ZA"/>
        </w:rPr>
        <w:t>է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նախադպրոցական կրթության մեկ հաստատություն՝ նախակրթարան</w:t>
      </w:r>
      <w:r w:rsidR="002A66C9" w:rsidRPr="003B1E00">
        <w:rPr>
          <w:rFonts w:cs="Arial LatArm"/>
          <w:color w:val="000000" w:themeColor="text1"/>
          <w:sz w:val="24"/>
          <w:szCs w:val="24"/>
          <w:lang w:val="af-ZA"/>
        </w:rPr>
        <w:t>, որը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վերանորոգված է, ապահովված  անհրաժեշտ գույքով և սարքավորումներով, ջեռուցման համակարգով: </w:t>
      </w:r>
      <w:r w:rsidR="002A66C9" w:rsidRPr="003B1E00">
        <w:rPr>
          <w:rFonts w:cs="Arial LatArm"/>
          <w:color w:val="000000" w:themeColor="text1"/>
          <w:sz w:val="24"/>
          <w:szCs w:val="24"/>
          <w:lang w:val="af-ZA"/>
        </w:rPr>
        <w:t>Ն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ախակրթարանը </w:t>
      </w:r>
      <w:r w:rsidRPr="003B1E00">
        <w:rPr>
          <w:rFonts w:cs="Sylfaen"/>
          <w:color w:val="000000" w:themeColor="text1"/>
          <w:sz w:val="24"/>
          <w:szCs w:val="24"/>
          <w:lang w:val="af-ZA"/>
        </w:rPr>
        <w:t>աշխատում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  <w:lang w:val="af-ZA"/>
        </w:rPr>
        <w:t>է</w:t>
      </w:r>
      <w:r w:rsidRPr="003B1E00">
        <w:rPr>
          <w:color w:val="000000" w:themeColor="text1"/>
          <w:sz w:val="24"/>
          <w:szCs w:val="24"/>
          <w:lang w:val="af-ZA"/>
        </w:rPr>
        <w:t xml:space="preserve"> կանոնակարգված  </w:t>
      </w:r>
      <w:r w:rsidRPr="003B1E00">
        <w:rPr>
          <w:rFonts w:cs="Sylfaen"/>
          <w:color w:val="000000" w:themeColor="text1"/>
          <w:sz w:val="24"/>
          <w:szCs w:val="24"/>
          <w:lang w:val="af-ZA"/>
        </w:rPr>
        <w:t>ռեժիմով</w:t>
      </w:r>
      <w:r w:rsidRPr="003B1E00">
        <w:rPr>
          <w:color w:val="000000" w:themeColor="text1"/>
          <w:sz w:val="24"/>
          <w:szCs w:val="24"/>
          <w:lang w:val="af-ZA"/>
        </w:rPr>
        <w:t>,</w:t>
      </w:r>
      <w:r w:rsidR="002A66C9" w:rsidRPr="003B1E00">
        <w:rPr>
          <w:color w:val="000000" w:themeColor="text1"/>
          <w:sz w:val="24"/>
          <w:szCs w:val="24"/>
          <w:lang w:val="af-ZA"/>
        </w:rPr>
        <w:t xml:space="preserve">: Բուժականի </w:t>
      </w:r>
      <w:r w:rsidRPr="003B1E00">
        <w:rPr>
          <w:rFonts w:cs="Sylfaen"/>
          <w:color w:val="000000" w:themeColor="text1"/>
          <w:sz w:val="24"/>
          <w:szCs w:val="24"/>
          <w:lang w:val="en-US"/>
        </w:rPr>
        <w:t>Մարզադաշտը</w:t>
      </w:r>
      <w:r w:rsidR="002A66C9"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  <w:lang w:val="en-US"/>
        </w:rPr>
        <w:t>ևս</w:t>
      </w:r>
      <w:r w:rsidR="002A66C9"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  <w:lang w:val="en-US"/>
        </w:rPr>
        <w:t>գտնվում</w:t>
      </w:r>
      <w:r w:rsidR="002A66C9"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  <w:lang w:val="en-US"/>
        </w:rPr>
        <w:t>է</w:t>
      </w:r>
      <w:r w:rsidR="002A66C9"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  <w:lang w:val="en-US"/>
        </w:rPr>
        <w:t>շատ</w:t>
      </w:r>
      <w:r w:rsidR="002A66C9"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  <w:lang w:val="en-US"/>
        </w:rPr>
        <w:t>անմխիթար</w:t>
      </w:r>
      <w:r w:rsidR="002A66C9"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  <w:lang w:val="en-US"/>
        </w:rPr>
        <w:t>վիճակում</w:t>
      </w:r>
      <w:r w:rsidR="002A66C9" w:rsidRPr="003B1E00">
        <w:rPr>
          <w:color w:val="000000" w:themeColor="text1"/>
          <w:sz w:val="24"/>
          <w:szCs w:val="24"/>
          <w:lang w:val="af-ZA"/>
        </w:rPr>
        <w:t>:</w:t>
      </w:r>
    </w:p>
    <w:p w:rsidR="002A66C9" w:rsidRPr="003B1E00" w:rsidRDefault="002C1DB2" w:rsidP="00F76447">
      <w:pPr>
        <w:spacing w:after="0" w:line="360" w:lineRule="auto"/>
        <w:ind w:firstLine="567"/>
        <w:rPr>
          <w:rFonts w:cs="Sylfaen"/>
          <w:i/>
          <w:color w:val="000000" w:themeColor="text1"/>
          <w:sz w:val="24"/>
          <w:szCs w:val="24"/>
          <w:lang w:val="ro-RO"/>
        </w:rPr>
      </w:pP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     </w:t>
      </w:r>
      <w:r w:rsidR="002A66C9" w:rsidRPr="003B1E00">
        <w:rPr>
          <w:rFonts w:cs="Sylfaen"/>
          <w:color w:val="000000" w:themeColor="text1"/>
          <w:sz w:val="24"/>
          <w:szCs w:val="24"/>
          <w:lang w:val="ro-RO"/>
        </w:rPr>
        <w:t xml:space="preserve">Արագյուղում </w:t>
      </w:r>
      <w:r w:rsidR="002A66C9"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 գործում է  միջնակարգ կրթության մեկ   հաստատություն՝ հիմնական </w:t>
      </w:r>
      <w:r w:rsidR="002A66C9" w:rsidRPr="003B1E00">
        <w:rPr>
          <w:color w:val="000000" w:themeColor="text1"/>
          <w:sz w:val="24"/>
          <w:szCs w:val="24"/>
          <w:lang w:val="af-ZA"/>
        </w:rPr>
        <w:t>դպրոց՝ Արագյուղի &lt;&lt;Տիգրանակերտի կրթարան&gt;&gt; ՊՈԱԿ:</w:t>
      </w:r>
    </w:p>
    <w:p w:rsidR="002A66C9" w:rsidRPr="003B1E00" w:rsidRDefault="002A66C9" w:rsidP="00F76447">
      <w:pPr>
        <w:spacing w:after="0" w:line="360" w:lineRule="auto"/>
        <w:ind w:firstLine="567"/>
        <w:jc w:val="both"/>
        <w:rPr>
          <w:rFonts w:cs="Arial LatArm"/>
          <w:color w:val="000000" w:themeColor="text1"/>
          <w:sz w:val="24"/>
          <w:szCs w:val="24"/>
          <w:lang w:val="af-ZA"/>
        </w:rPr>
      </w:pPr>
      <w:r w:rsidRPr="003B1E00">
        <w:rPr>
          <w:rFonts w:cs="Arial LatArm"/>
          <w:color w:val="000000" w:themeColor="text1"/>
          <w:sz w:val="24"/>
          <w:szCs w:val="24"/>
          <w:lang w:val="af-ZA"/>
        </w:rPr>
        <w:t>Դպրոցն ունի 1 մասնաշենք, որը հիմնանաորգման կարիք ունի:  Դպրոցը ապահովված չի ջեռուցման համակարգով:  Դպրոցին կից կա նախակրթարան: Նախակրթարանը գործում  է ավագ դպրոցի տարածքում, այն բացվել է Համաշխարհային բանկի</w:t>
      </w:r>
      <w:r w:rsidR="00852ABA"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>«Կրթության որակ և համապատասխանություն» վարկային ծրագրի և համայնքապետարանի միջոցներով:</w:t>
      </w:r>
    </w:p>
    <w:p w:rsidR="005404EC" w:rsidRPr="003B1E00" w:rsidRDefault="002A66C9" w:rsidP="00F76447">
      <w:pPr>
        <w:spacing w:after="0" w:line="360" w:lineRule="auto"/>
        <w:ind w:firstLine="567"/>
        <w:jc w:val="both"/>
        <w:rPr>
          <w:rFonts w:cs="GHEA Grapalat"/>
          <w:color w:val="000000" w:themeColor="text1"/>
          <w:sz w:val="24"/>
          <w:szCs w:val="24"/>
          <w:lang w:val="af-ZA"/>
        </w:rPr>
      </w:pPr>
      <w:r w:rsidRPr="003B1E00">
        <w:rPr>
          <w:rFonts w:cs="Sylfaen"/>
          <w:color w:val="000000" w:themeColor="text1"/>
          <w:sz w:val="24"/>
          <w:szCs w:val="24"/>
          <w:lang w:val="af-ZA"/>
        </w:rPr>
        <w:t>Սարալանջում</w:t>
      </w:r>
      <w:r w:rsidRPr="003B1E00">
        <w:rPr>
          <w:rFonts w:cs="GHEA Grapalat"/>
          <w:color w:val="000000" w:themeColor="text1"/>
          <w:sz w:val="24"/>
          <w:szCs w:val="24"/>
          <w:lang w:val="af-ZA"/>
        </w:rPr>
        <w:t xml:space="preserve">   գործում է   մեկ  հիմնական դպրոց՝ &lt;&lt;Սարալանջի հիմնական դպրոց&gt;&gt; ՊՈԱԿ-ը: Դպրոցում գործում թ նաև նախակրթարան, որը  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>բացվել է Համաշխարհային բանկի         «Կրթության որակ և համապատասխանություն» վարկային ծրագրի և համայնքապետարանի միջոցներով:</w:t>
      </w:r>
      <w:r w:rsidRPr="003B1E00">
        <w:rPr>
          <w:rFonts w:cs="GHEA Grapalat"/>
          <w:color w:val="000000" w:themeColor="text1"/>
          <w:sz w:val="24"/>
          <w:szCs w:val="24"/>
          <w:lang w:val="af-ZA"/>
        </w:rPr>
        <w:t xml:space="preserve">  Հիմնական դպրոցն ունի 1 մասնաշենք, որը ունի հիմնանաորգման կարիք: Հիմնական դպրոցում գործում է պարի և կառատեի խմբակներ: </w:t>
      </w:r>
    </w:p>
    <w:p w:rsidR="00F76447" w:rsidRPr="004868A6" w:rsidRDefault="00F76447" w:rsidP="00F76447">
      <w:pPr>
        <w:spacing w:after="0" w:line="360" w:lineRule="auto"/>
        <w:ind w:firstLine="567"/>
        <w:jc w:val="both"/>
        <w:rPr>
          <w:rFonts w:cs="Arial LatArm"/>
          <w:color w:val="000000" w:themeColor="text1"/>
          <w:lang w:val="af-ZA"/>
        </w:rPr>
      </w:pPr>
    </w:p>
    <w:p w:rsidR="00550CA3" w:rsidRPr="004868A6" w:rsidRDefault="00550CA3" w:rsidP="00F76447">
      <w:pPr>
        <w:spacing w:after="0" w:line="360" w:lineRule="auto"/>
        <w:ind w:firstLine="567"/>
        <w:jc w:val="both"/>
        <w:rPr>
          <w:color w:val="000000" w:themeColor="text1"/>
        </w:rPr>
      </w:pPr>
      <w:r w:rsidRPr="004868A6">
        <w:rPr>
          <w:color w:val="000000" w:themeColor="text1"/>
        </w:rPr>
        <w:lastRenderedPageBreak/>
        <w:t xml:space="preserve">  Աղյուսակ 13.  Եղվարդ համայնքի հանրակրթական դպրոցների,  նախադպրոցական և արտադպրոցական ուսումնական  հաստատությունների, նախնական մասնագիտական կրթական հաստատության վերաբերյալ ցուցանիշներ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3900"/>
        <w:gridCol w:w="2520"/>
        <w:gridCol w:w="2520"/>
      </w:tblGrid>
      <w:tr w:rsidR="00550CA3" w:rsidRPr="004868A6" w:rsidTr="000A6D16">
        <w:trPr>
          <w:cantSplit/>
          <w:trHeight w:val="638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Հ/հ</w:t>
            </w:r>
          </w:p>
        </w:tc>
        <w:tc>
          <w:tcPr>
            <w:tcW w:w="3900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Հաստատության անվանումը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Աշխատողների թիվը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Սովորողների թիվը</w:t>
            </w:r>
          </w:p>
        </w:tc>
      </w:tr>
      <w:tr w:rsidR="00550CA3" w:rsidRPr="004868A6" w:rsidTr="000A6D16">
        <w:trPr>
          <w:trHeight w:val="512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1.</w:t>
            </w:r>
          </w:p>
        </w:tc>
        <w:tc>
          <w:tcPr>
            <w:tcW w:w="3900" w:type="dxa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«Եղվարդի N 1 ավագ  դպրոց» ՊՈԱԿ</w:t>
            </w:r>
          </w:p>
        </w:tc>
        <w:tc>
          <w:tcPr>
            <w:tcW w:w="2520" w:type="dxa"/>
            <w:vAlign w:val="center"/>
          </w:tcPr>
          <w:p w:rsidR="00550CA3" w:rsidRPr="004868A6" w:rsidRDefault="00F404D4" w:rsidP="00852ABA">
            <w:pPr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5</w:t>
            </w:r>
            <w:r w:rsidRPr="004868A6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2520" w:type="dxa"/>
            <w:vAlign w:val="center"/>
          </w:tcPr>
          <w:p w:rsidR="00550CA3" w:rsidRPr="004868A6" w:rsidRDefault="00F404D4" w:rsidP="00852ABA">
            <w:pPr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199</w:t>
            </w:r>
          </w:p>
        </w:tc>
      </w:tr>
      <w:tr w:rsidR="00550CA3" w:rsidRPr="004868A6" w:rsidTr="000A6D16">
        <w:trPr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2.</w:t>
            </w:r>
          </w:p>
        </w:tc>
        <w:tc>
          <w:tcPr>
            <w:tcW w:w="3900" w:type="dxa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«Եղվարդի N 2 հիմնական դպրոց» ՊՈԱԿ</w:t>
            </w:r>
          </w:p>
        </w:tc>
        <w:tc>
          <w:tcPr>
            <w:tcW w:w="2520" w:type="dxa"/>
            <w:vAlign w:val="center"/>
          </w:tcPr>
          <w:p w:rsidR="00550CA3" w:rsidRPr="004868A6" w:rsidRDefault="00F404D4" w:rsidP="00852ABA">
            <w:pPr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6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2520" w:type="dxa"/>
            <w:vAlign w:val="center"/>
          </w:tcPr>
          <w:p w:rsidR="00550CA3" w:rsidRPr="004868A6" w:rsidRDefault="00F404D4" w:rsidP="00852ABA">
            <w:pPr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708</w:t>
            </w:r>
          </w:p>
        </w:tc>
      </w:tr>
      <w:tr w:rsidR="00550CA3" w:rsidRPr="004868A6" w:rsidTr="000A6D16">
        <w:trPr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3.</w:t>
            </w:r>
          </w:p>
        </w:tc>
        <w:tc>
          <w:tcPr>
            <w:tcW w:w="3900" w:type="dxa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«Եղվարդի N 3 հիմնական դպրոց» ՊՈԱԿ</w:t>
            </w:r>
          </w:p>
        </w:tc>
        <w:tc>
          <w:tcPr>
            <w:tcW w:w="2520" w:type="dxa"/>
            <w:vAlign w:val="center"/>
          </w:tcPr>
          <w:p w:rsidR="00550CA3" w:rsidRPr="004868A6" w:rsidRDefault="00F404D4" w:rsidP="00852ABA">
            <w:pPr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69</w:t>
            </w:r>
          </w:p>
        </w:tc>
        <w:tc>
          <w:tcPr>
            <w:tcW w:w="2520" w:type="dxa"/>
            <w:vAlign w:val="center"/>
          </w:tcPr>
          <w:p w:rsidR="00550CA3" w:rsidRPr="004868A6" w:rsidRDefault="00F404D4" w:rsidP="00852ABA">
            <w:pPr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814</w:t>
            </w:r>
          </w:p>
        </w:tc>
      </w:tr>
      <w:tr w:rsidR="00550CA3" w:rsidRPr="004868A6" w:rsidTr="000A6D16">
        <w:trPr>
          <w:trHeight w:val="206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4.</w:t>
            </w:r>
          </w:p>
        </w:tc>
        <w:tc>
          <w:tcPr>
            <w:tcW w:w="3900" w:type="dxa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&lt;&lt;Եղվարդի N 1 մանկապարտեզ&gt;&gt;  ՀՈԱԿ</w:t>
            </w:r>
          </w:p>
        </w:tc>
        <w:tc>
          <w:tcPr>
            <w:tcW w:w="2520" w:type="dxa"/>
            <w:vAlign w:val="center"/>
          </w:tcPr>
          <w:p w:rsidR="00550CA3" w:rsidRPr="004868A6" w:rsidRDefault="00F404D4" w:rsidP="00852ABA">
            <w:pPr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6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2520" w:type="dxa"/>
            <w:vAlign w:val="center"/>
          </w:tcPr>
          <w:p w:rsidR="00550CA3" w:rsidRPr="004868A6" w:rsidRDefault="00F404D4" w:rsidP="00852ABA">
            <w:pPr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3</w:t>
            </w:r>
            <w:r w:rsidRPr="004868A6">
              <w:rPr>
                <w:color w:val="000000" w:themeColor="text1"/>
                <w:lang w:val="en-US"/>
              </w:rPr>
              <w:t>80</w:t>
            </w:r>
          </w:p>
        </w:tc>
      </w:tr>
      <w:tr w:rsidR="00550CA3" w:rsidRPr="004868A6" w:rsidTr="000A6D16">
        <w:trPr>
          <w:trHeight w:val="206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5.</w:t>
            </w:r>
          </w:p>
        </w:tc>
        <w:tc>
          <w:tcPr>
            <w:tcW w:w="3900" w:type="dxa"/>
          </w:tcPr>
          <w:p w:rsidR="00550CA3" w:rsidRPr="004868A6" w:rsidRDefault="00550CA3" w:rsidP="00DD1C8D">
            <w:pPr>
              <w:rPr>
                <w:rFonts w:cs="Arial"/>
                <w:color w:val="000000" w:themeColor="text1"/>
              </w:rPr>
            </w:pPr>
            <w:r w:rsidRPr="004868A6">
              <w:rPr>
                <w:color w:val="000000" w:themeColor="text1"/>
              </w:rPr>
              <w:t>Եղվարդի N 2 հիմնական դպրոցի նախակրթարան</w:t>
            </w:r>
          </w:p>
        </w:tc>
        <w:tc>
          <w:tcPr>
            <w:tcW w:w="2520" w:type="dxa"/>
            <w:vAlign w:val="center"/>
          </w:tcPr>
          <w:p w:rsidR="00550CA3" w:rsidRPr="004868A6" w:rsidRDefault="00F404D4" w:rsidP="00852ABA">
            <w:pPr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2520" w:type="dxa"/>
            <w:vAlign w:val="center"/>
          </w:tcPr>
          <w:p w:rsidR="00550CA3" w:rsidRPr="004868A6" w:rsidRDefault="00F404D4" w:rsidP="00852ABA">
            <w:pPr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46</w:t>
            </w:r>
          </w:p>
        </w:tc>
      </w:tr>
      <w:tr w:rsidR="00550CA3" w:rsidRPr="004868A6" w:rsidTr="000A6D16">
        <w:trPr>
          <w:trHeight w:val="494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6.</w:t>
            </w:r>
          </w:p>
        </w:tc>
        <w:tc>
          <w:tcPr>
            <w:tcW w:w="3900" w:type="dxa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«Եղվարդի արվեստի դպրոց» ՀՈԱԿ</w:t>
            </w:r>
          </w:p>
        </w:tc>
        <w:tc>
          <w:tcPr>
            <w:tcW w:w="2520" w:type="dxa"/>
            <w:vAlign w:val="center"/>
          </w:tcPr>
          <w:p w:rsidR="00550CA3" w:rsidRPr="004868A6" w:rsidRDefault="00F404D4" w:rsidP="00852ABA">
            <w:pPr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47</w:t>
            </w:r>
          </w:p>
        </w:tc>
        <w:tc>
          <w:tcPr>
            <w:tcW w:w="2520" w:type="dxa"/>
            <w:vAlign w:val="center"/>
          </w:tcPr>
          <w:p w:rsidR="00550CA3" w:rsidRPr="004868A6" w:rsidRDefault="00F404D4" w:rsidP="00852ABA">
            <w:pPr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436</w:t>
            </w:r>
          </w:p>
        </w:tc>
      </w:tr>
      <w:tr w:rsidR="00550CA3" w:rsidRPr="004868A6" w:rsidTr="000A6D16">
        <w:trPr>
          <w:trHeight w:val="494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7.</w:t>
            </w:r>
          </w:p>
        </w:tc>
        <w:tc>
          <w:tcPr>
            <w:tcW w:w="3900" w:type="dxa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&lt;&lt;ԱՐՍ ՄԱԺՈՐ&gt;&gt; արվեստի դպրոց</w:t>
            </w:r>
          </w:p>
        </w:tc>
        <w:tc>
          <w:tcPr>
            <w:tcW w:w="2520" w:type="dxa"/>
            <w:vAlign w:val="center"/>
          </w:tcPr>
          <w:p w:rsidR="00550CA3" w:rsidRPr="004868A6" w:rsidRDefault="00550CA3" w:rsidP="00852ABA">
            <w:pPr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</w:t>
            </w:r>
          </w:p>
        </w:tc>
        <w:tc>
          <w:tcPr>
            <w:tcW w:w="2520" w:type="dxa"/>
            <w:vAlign w:val="center"/>
          </w:tcPr>
          <w:p w:rsidR="00550CA3" w:rsidRPr="004868A6" w:rsidRDefault="00550CA3" w:rsidP="00852ABA">
            <w:pPr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30</w:t>
            </w:r>
          </w:p>
        </w:tc>
      </w:tr>
      <w:tr w:rsidR="00550CA3" w:rsidRPr="004868A6" w:rsidTr="000A6D16">
        <w:trPr>
          <w:trHeight w:val="206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8.</w:t>
            </w:r>
          </w:p>
        </w:tc>
        <w:tc>
          <w:tcPr>
            <w:tcW w:w="3900" w:type="dxa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«Եղվարդի մանկապատանեկան մարզադպրոց» ՊՈԱԿ</w:t>
            </w:r>
          </w:p>
        </w:tc>
        <w:tc>
          <w:tcPr>
            <w:tcW w:w="2520" w:type="dxa"/>
            <w:vAlign w:val="center"/>
          </w:tcPr>
          <w:p w:rsidR="00550CA3" w:rsidRPr="004868A6" w:rsidRDefault="00550CA3" w:rsidP="00852ABA">
            <w:pPr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25</w:t>
            </w:r>
          </w:p>
        </w:tc>
        <w:tc>
          <w:tcPr>
            <w:tcW w:w="2520" w:type="dxa"/>
            <w:vAlign w:val="center"/>
          </w:tcPr>
          <w:p w:rsidR="00550CA3" w:rsidRPr="004868A6" w:rsidRDefault="00550CA3" w:rsidP="00852ABA">
            <w:pPr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350</w:t>
            </w:r>
          </w:p>
        </w:tc>
      </w:tr>
      <w:tr w:rsidR="00550CA3" w:rsidRPr="004868A6" w:rsidTr="000A6D16">
        <w:trPr>
          <w:trHeight w:val="206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9.</w:t>
            </w:r>
          </w:p>
        </w:tc>
        <w:tc>
          <w:tcPr>
            <w:tcW w:w="3900" w:type="dxa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«Եղվարդի արհեստագործական պետական ուսումնարան» ՊՈԱԿ</w:t>
            </w:r>
          </w:p>
        </w:tc>
        <w:tc>
          <w:tcPr>
            <w:tcW w:w="2520" w:type="dxa"/>
            <w:vAlign w:val="center"/>
          </w:tcPr>
          <w:p w:rsidR="00550CA3" w:rsidRPr="004868A6" w:rsidRDefault="00550CA3" w:rsidP="00852ABA">
            <w:pPr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59</w:t>
            </w:r>
          </w:p>
        </w:tc>
        <w:tc>
          <w:tcPr>
            <w:tcW w:w="2520" w:type="dxa"/>
            <w:vAlign w:val="center"/>
          </w:tcPr>
          <w:p w:rsidR="00550CA3" w:rsidRPr="004868A6" w:rsidRDefault="00550CA3" w:rsidP="00852ABA">
            <w:pPr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265</w:t>
            </w:r>
          </w:p>
        </w:tc>
      </w:tr>
      <w:tr w:rsidR="006701C5" w:rsidRPr="004868A6" w:rsidTr="000A6D16">
        <w:trPr>
          <w:trHeight w:val="206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6701C5" w:rsidRPr="004868A6" w:rsidRDefault="006701C5" w:rsidP="00852ABA">
            <w:pPr>
              <w:spacing w:line="20" w:lineRule="atLeast"/>
              <w:ind w:right="-108"/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3900" w:type="dxa"/>
          </w:tcPr>
          <w:p w:rsidR="006701C5" w:rsidRPr="004868A6" w:rsidRDefault="00F404D4" w:rsidP="00852ABA">
            <w:pPr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&lt;&lt;Եղվարդի մշակույթի տուն&gt;&gt; ՀՈԱԿ</w:t>
            </w:r>
          </w:p>
        </w:tc>
        <w:tc>
          <w:tcPr>
            <w:tcW w:w="2520" w:type="dxa"/>
            <w:vAlign w:val="center"/>
          </w:tcPr>
          <w:p w:rsidR="006701C5" w:rsidRPr="004868A6" w:rsidRDefault="00F404D4" w:rsidP="00852ABA">
            <w:pPr>
              <w:spacing w:line="20" w:lineRule="atLeast"/>
              <w:ind w:right="-108"/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2520" w:type="dxa"/>
            <w:vAlign w:val="center"/>
          </w:tcPr>
          <w:p w:rsidR="006701C5" w:rsidRPr="004868A6" w:rsidRDefault="00F404D4" w:rsidP="00F404D4">
            <w:pPr>
              <w:spacing w:line="20" w:lineRule="atLeast"/>
              <w:ind w:right="-108"/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175</w:t>
            </w:r>
          </w:p>
        </w:tc>
      </w:tr>
      <w:tr w:rsidR="00F404D4" w:rsidRPr="004868A6" w:rsidTr="000A6D16">
        <w:trPr>
          <w:trHeight w:val="206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F404D4" w:rsidRPr="004868A6" w:rsidRDefault="00F404D4" w:rsidP="00852ABA">
            <w:pPr>
              <w:spacing w:line="20" w:lineRule="atLeast"/>
              <w:ind w:right="-108"/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11</w:t>
            </w:r>
          </w:p>
        </w:tc>
        <w:tc>
          <w:tcPr>
            <w:tcW w:w="3900" w:type="dxa"/>
          </w:tcPr>
          <w:p w:rsidR="00F404D4" w:rsidRPr="004868A6" w:rsidRDefault="00F404D4" w:rsidP="00193F07">
            <w:pPr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«</w:t>
            </w:r>
            <w:r w:rsidRPr="004868A6">
              <w:rPr>
                <w:color w:val="000000" w:themeColor="text1"/>
              </w:rPr>
              <w:t>Զովունու</w:t>
            </w:r>
            <w:r w:rsidRPr="004868A6">
              <w:rPr>
                <w:color w:val="000000" w:themeColor="text1"/>
                <w:lang w:val="en-US"/>
              </w:rPr>
              <w:t xml:space="preserve"> </w:t>
            </w:r>
            <w:r w:rsidRPr="004868A6">
              <w:rPr>
                <w:color w:val="000000" w:themeColor="text1"/>
              </w:rPr>
              <w:t>Ռ</w:t>
            </w:r>
            <w:r w:rsidRPr="004868A6">
              <w:rPr>
                <w:color w:val="000000" w:themeColor="text1"/>
                <w:lang w:val="en-US"/>
              </w:rPr>
              <w:t>,</w:t>
            </w:r>
            <w:r w:rsidRPr="004868A6">
              <w:rPr>
                <w:color w:val="000000" w:themeColor="text1"/>
              </w:rPr>
              <w:t>Բաղդասարյանի</w:t>
            </w:r>
            <w:r w:rsidRPr="004868A6">
              <w:rPr>
                <w:color w:val="000000" w:themeColor="text1"/>
                <w:lang w:val="en-US"/>
              </w:rPr>
              <w:t xml:space="preserve"> </w:t>
            </w:r>
            <w:r w:rsidRPr="004868A6">
              <w:rPr>
                <w:color w:val="000000" w:themeColor="text1"/>
              </w:rPr>
              <w:t>անվան</w:t>
            </w:r>
            <w:r w:rsidRPr="004868A6">
              <w:rPr>
                <w:color w:val="000000" w:themeColor="text1"/>
                <w:lang w:val="en-US"/>
              </w:rPr>
              <w:t xml:space="preserve"> </w:t>
            </w:r>
            <w:r w:rsidRPr="004868A6">
              <w:rPr>
                <w:color w:val="000000" w:themeColor="text1"/>
              </w:rPr>
              <w:t>միջնակարգ</w:t>
            </w:r>
            <w:r w:rsidRPr="004868A6">
              <w:rPr>
                <w:color w:val="000000" w:themeColor="text1"/>
                <w:lang w:val="en-US"/>
              </w:rPr>
              <w:t xml:space="preserve"> </w:t>
            </w:r>
            <w:r w:rsidRPr="004868A6">
              <w:rPr>
                <w:color w:val="000000" w:themeColor="text1"/>
              </w:rPr>
              <w:t>դպրոց</w:t>
            </w:r>
            <w:r w:rsidRPr="004868A6">
              <w:rPr>
                <w:color w:val="000000" w:themeColor="text1"/>
                <w:lang w:val="af-ZA"/>
              </w:rPr>
              <w:t xml:space="preserve"> » ՊՈԱԿ</w:t>
            </w:r>
          </w:p>
        </w:tc>
        <w:tc>
          <w:tcPr>
            <w:tcW w:w="2520" w:type="dxa"/>
            <w:vAlign w:val="center"/>
          </w:tcPr>
          <w:p w:rsidR="00F404D4" w:rsidRPr="004868A6" w:rsidRDefault="00F404D4" w:rsidP="00193F07">
            <w:pPr>
              <w:spacing w:line="20" w:lineRule="atLeast"/>
              <w:ind w:right="-108"/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74</w:t>
            </w:r>
          </w:p>
        </w:tc>
        <w:tc>
          <w:tcPr>
            <w:tcW w:w="2520" w:type="dxa"/>
            <w:vAlign w:val="center"/>
          </w:tcPr>
          <w:p w:rsidR="00F404D4" w:rsidRPr="004868A6" w:rsidRDefault="00F404D4" w:rsidP="00193F07">
            <w:pPr>
              <w:spacing w:line="20" w:lineRule="atLeast"/>
              <w:ind w:right="-108"/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616</w:t>
            </w:r>
          </w:p>
        </w:tc>
      </w:tr>
      <w:tr w:rsidR="00F404D4" w:rsidRPr="004868A6" w:rsidTr="000A6D16">
        <w:trPr>
          <w:trHeight w:val="206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F404D4" w:rsidRPr="004868A6" w:rsidRDefault="00F404D4" w:rsidP="00852ABA">
            <w:pPr>
              <w:spacing w:line="20" w:lineRule="atLeast"/>
              <w:ind w:right="-108"/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12</w:t>
            </w:r>
          </w:p>
        </w:tc>
        <w:tc>
          <w:tcPr>
            <w:tcW w:w="3900" w:type="dxa"/>
          </w:tcPr>
          <w:p w:rsidR="00F404D4" w:rsidRPr="004868A6" w:rsidRDefault="00F404D4" w:rsidP="00193F07">
            <w:pPr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«</w:t>
            </w:r>
            <w:r w:rsidRPr="004868A6">
              <w:rPr>
                <w:color w:val="000000" w:themeColor="text1"/>
              </w:rPr>
              <w:t>Զովունու մանկապարտեզ</w:t>
            </w:r>
            <w:r w:rsidRPr="004868A6">
              <w:rPr>
                <w:color w:val="000000" w:themeColor="text1"/>
                <w:lang w:val="af-ZA"/>
              </w:rPr>
              <w:t xml:space="preserve"> » </w:t>
            </w:r>
            <w:r w:rsidRPr="004868A6">
              <w:rPr>
                <w:color w:val="000000" w:themeColor="text1"/>
              </w:rPr>
              <w:t>Հ</w:t>
            </w:r>
            <w:r w:rsidRPr="004868A6">
              <w:rPr>
                <w:color w:val="000000" w:themeColor="text1"/>
                <w:lang w:val="af-ZA"/>
              </w:rPr>
              <w:t>ՈԱԿ</w:t>
            </w:r>
          </w:p>
        </w:tc>
        <w:tc>
          <w:tcPr>
            <w:tcW w:w="2520" w:type="dxa"/>
            <w:vAlign w:val="center"/>
          </w:tcPr>
          <w:p w:rsidR="00F404D4" w:rsidRPr="004868A6" w:rsidRDefault="00F404D4" w:rsidP="00F404D4">
            <w:pPr>
              <w:spacing w:line="20" w:lineRule="atLeast"/>
              <w:ind w:right="-108"/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26</w:t>
            </w:r>
          </w:p>
        </w:tc>
        <w:tc>
          <w:tcPr>
            <w:tcW w:w="2520" w:type="dxa"/>
            <w:vAlign w:val="center"/>
          </w:tcPr>
          <w:p w:rsidR="00F404D4" w:rsidRPr="004868A6" w:rsidRDefault="00F404D4" w:rsidP="00193F07">
            <w:pPr>
              <w:spacing w:line="20" w:lineRule="atLeast"/>
              <w:ind w:right="-108"/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117</w:t>
            </w:r>
          </w:p>
        </w:tc>
      </w:tr>
      <w:tr w:rsidR="00F404D4" w:rsidRPr="004868A6" w:rsidTr="000A6D16">
        <w:trPr>
          <w:trHeight w:val="206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F404D4" w:rsidRPr="004868A6" w:rsidRDefault="00F404D4" w:rsidP="00852ABA">
            <w:pPr>
              <w:spacing w:line="20" w:lineRule="atLeast"/>
              <w:ind w:right="-108"/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13.</w:t>
            </w:r>
          </w:p>
        </w:tc>
        <w:tc>
          <w:tcPr>
            <w:tcW w:w="3900" w:type="dxa"/>
          </w:tcPr>
          <w:p w:rsidR="00F404D4" w:rsidRPr="004868A6" w:rsidRDefault="00F404D4" w:rsidP="006701C5">
            <w:pPr>
              <w:rPr>
                <w:rFonts w:cs="Arian AMU"/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af-ZA"/>
              </w:rPr>
              <w:t>«Զովունու ե</w:t>
            </w:r>
            <w:r w:rsidRPr="004868A6">
              <w:rPr>
                <w:color w:val="000000" w:themeColor="text1"/>
              </w:rPr>
              <w:t>րաժշտական դպրոց</w:t>
            </w:r>
            <w:r w:rsidRPr="004868A6">
              <w:rPr>
                <w:color w:val="000000" w:themeColor="text1"/>
                <w:lang w:val="af-ZA"/>
              </w:rPr>
              <w:t xml:space="preserve"> » </w:t>
            </w:r>
            <w:r w:rsidRPr="004868A6">
              <w:rPr>
                <w:color w:val="000000" w:themeColor="text1"/>
              </w:rPr>
              <w:t>Հ</w:t>
            </w:r>
            <w:r w:rsidRPr="004868A6">
              <w:rPr>
                <w:color w:val="000000" w:themeColor="text1"/>
                <w:lang w:val="af-ZA"/>
              </w:rPr>
              <w:t>ՈԱԿ</w:t>
            </w:r>
          </w:p>
        </w:tc>
        <w:tc>
          <w:tcPr>
            <w:tcW w:w="2520" w:type="dxa"/>
            <w:vAlign w:val="center"/>
          </w:tcPr>
          <w:p w:rsidR="00F404D4" w:rsidRPr="004868A6" w:rsidRDefault="00F404D4" w:rsidP="00193F07">
            <w:pPr>
              <w:spacing w:line="20" w:lineRule="atLeast"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11</w:t>
            </w:r>
          </w:p>
        </w:tc>
        <w:tc>
          <w:tcPr>
            <w:tcW w:w="2520" w:type="dxa"/>
            <w:vAlign w:val="center"/>
          </w:tcPr>
          <w:p w:rsidR="00F404D4" w:rsidRPr="004868A6" w:rsidRDefault="00F404D4" w:rsidP="00193F07">
            <w:pPr>
              <w:spacing w:line="20" w:lineRule="atLeast"/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53</w:t>
            </w:r>
          </w:p>
        </w:tc>
      </w:tr>
      <w:tr w:rsidR="00F404D4" w:rsidRPr="004868A6" w:rsidTr="000A6D16">
        <w:trPr>
          <w:trHeight w:val="206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F404D4" w:rsidRPr="004868A6" w:rsidRDefault="00F404D4" w:rsidP="00852ABA">
            <w:pPr>
              <w:spacing w:line="20" w:lineRule="atLeast"/>
              <w:ind w:right="-108"/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14.</w:t>
            </w:r>
          </w:p>
        </w:tc>
        <w:tc>
          <w:tcPr>
            <w:tcW w:w="3900" w:type="dxa"/>
          </w:tcPr>
          <w:p w:rsidR="00F404D4" w:rsidRPr="004868A6" w:rsidRDefault="00F404D4" w:rsidP="00852ABA">
            <w:pPr>
              <w:rPr>
                <w:rFonts w:cs="Arian AMU"/>
                <w:color w:val="000000" w:themeColor="text1"/>
                <w:lang w:val="en-US"/>
              </w:rPr>
            </w:pPr>
            <w:r w:rsidRPr="004868A6">
              <w:rPr>
                <w:rFonts w:cs="Arian AMU"/>
                <w:color w:val="000000" w:themeColor="text1"/>
                <w:lang w:val="en-US"/>
              </w:rPr>
              <w:t>«Զովունի գյուղի մ</w:t>
            </w:r>
            <w:r w:rsidRPr="004868A6">
              <w:rPr>
                <w:rFonts w:cs="Arian AMU"/>
                <w:color w:val="000000" w:themeColor="text1"/>
              </w:rPr>
              <w:t>շակույթի</w:t>
            </w:r>
            <w:r w:rsidRPr="004868A6">
              <w:rPr>
                <w:rFonts w:cs="Arian AMU"/>
                <w:color w:val="000000" w:themeColor="text1"/>
                <w:lang w:val="en-US"/>
              </w:rPr>
              <w:t xml:space="preserve"> կենտրոն» </w:t>
            </w:r>
            <w:r w:rsidRPr="004868A6">
              <w:rPr>
                <w:rFonts w:cs="Arian AMU"/>
                <w:color w:val="000000" w:themeColor="text1"/>
              </w:rPr>
              <w:t>ՀՈԱԿ</w:t>
            </w:r>
          </w:p>
        </w:tc>
        <w:tc>
          <w:tcPr>
            <w:tcW w:w="2520" w:type="dxa"/>
            <w:vAlign w:val="center"/>
          </w:tcPr>
          <w:p w:rsidR="00F404D4" w:rsidRPr="004868A6" w:rsidRDefault="00F404D4" w:rsidP="00193F07">
            <w:pPr>
              <w:spacing w:line="20" w:lineRule="atLeast"/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2520" w:type="dxa"/>
            <w:vAlign w:val="center"/>
          </w:tcPr>
          <w:p w:rsidR="00F404D4" w:rsidRPr="004868A6" w:rsidRDefault="00F404D4" w:rsidP="00193F07">
            <w:pPr>
              <w:spacing w:line="20" w:lineRule="atLeast"/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170</w:t>
            </w:r>
          </w:p>
        </w:tc>
      </w:tr>
      <w:tr w:rsidR="00F404D4" w:rsidRPr="004868A6" w:rsidTr="000A6D16">
        <w:trPr>
          <w:trHeight w:val="206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F404D4" w:rsidRPr="004868A6" w:rsidRDefault="00F404D4" w:rsidP="00852ABA">
            <w:pPr>
              <w:spacing w:line="20" w:lineRule="atLeast"/>
              <w:ind w:right="-108"/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lastRenderedPageBreak/>
              <w:t>15.</w:t>
            </w:r>
          </w:p>
        </w:tc>
        <w:tc>
          <w:tcPr>
            <w:tcW w:w="3900" w:type="dxa"/>
          </w:tcPr>
          <w:p w:rsidR="00F404D4" w:rsidRPr="004868A6" w:rsidRDefault="00F404D4" w:rsidP="00852ABA">
            <w:pPr>
              <w:rPr>
                <w:rFonts w:cs="Arian AMU"/>
                <w:color w:val="000000" w:themeColor="text1"/>
                <w:lang w:val="en-US"/>
              </w:rPr>
            </w:pPr>
            <w:r w:rsidRPr="004868A6">
              <w:rPr>
                <w:rFonts w:cs="Arian AMU"/>
                <w:color w:val="000000" w:themeColor="text1"/>
                <w:lang w:val="en-US"/>
              </w:rPr>
              <w:t>&lt;&lt;Զորավանի հիմնական դպրոց&gt;&gt; ՊՈԱԿ</w:t>
            </w:r>
          </w:p>
        </w:tc>
        <w:tc>
          <w:tcPr>
            <w:tcW w:w="2520" w:type="dxa"/>
            <w:vAlign w:val="center"/>
          </w:tcPr>
          <w:p w:rsidR="00F404D4" w:rsidRPr="004868A6" w:rsidRDefault="00F404D4" w:rsidP="00852ABA">
            <w:pPr>
              <w:spacing w:line="20" w:lineRule="atLeast"/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37</w:t>
            </w:r>
          </w:p>
        </w:tc>
        <w:tc>
          <w:tcPr>
            <w:tcW w:w="2520" w:type="dxa"/>
            <w:vAlign w:val="center"/>
          </w:tcPr>
          <w:p w:rsidR="00F404D4" w:rsidRPr="004868A6" w:rsidRDefault="00F404D4" w:rsidP="00852ABA">
            <w:pPr>
              <w:spacing w:line="20" w:lineRule="atLeast"/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240</w:t>
            </w:r>
          </w:p>
        </w:tc>
      </w:tr>
      <w:tr w:rsidR="00F404D4" w:rsidRPr="004868A6" w:rsidTr="000A6D16">
        <w:trPr>
          <w:trHeight w:val="206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F404D4" w:rsidRPr="004868A6" w:rsidRDefault="00F404D4" w:rsidP="00852ABA">
            <w:pPr>
              <w:spacing w:line="20" w:lineRule="atLeast"/>
              <w:ind w:right="-108"/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16.</w:t>
            </w:r>
          </w:p>
        </w:tc>
        <w:tc>
          <w:tcPr>
            <w:tcW w:w="3900" w:type="dxa"/>
          </w:tcPr>
          <w:p w:rsidR="00F404D4" w:rsidRPr="004868A6" w:rsidRDefault="00F404D4" w:rsidP="00852ABA">
            <w:pPr>
              <w:rPr>
                <w:rFonts w:cs="Arian AMU"/>
                <w:color w:val="000000" w:themeColor="text1"/>
                <w:lang w:val="en-US"/>
              </w:rPr>
            </w:pPr>
            <w:r w:rsidRPr="004868A6">
              <w:rPr>
                <w:rFonts w:cs="Arian AMU"/>
                <w:color w:val="000000" w:themeColor="text1"/>
                <w:lang w:val="en-US"/>
              </w:rPr>
              <w:t>&lt;&lt;Զորավանի մանկապարտեզ&gt;&gt; ՀՈԱԿ</w:t>
            </w:r>
          </w:p>
        </w:tc>
        <w:tc>
          <w:tcPr>
            <w:tcW w:w="2520" w:type="dxa"/>
            <w:vAlign w:val="center"/>
          </w:tcPr>
          <w:p w:rsidR="00F404D4" w:rsidRPr="004868A6" w:rsidRDefault="00F404D4" w:rsidP="00852ABA">
            <w:pPr>
              <w:spacing w:line="20" w:lineRule="atLeast"/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17</w:t>
            </w:r>
          </w:p>
        </w:tc>
        <w:tc>
          <w:tcPr>
            <w:tcW w:w="2520" w:type="dxa"/>
            <w:vAlign w:val="center"/>
          </w:tcPr>
          <w:p w:rsidR="00F404D4" w:rsidRPr="004868A6" w:rsidRDefault="00F404D4" w:rsidP="00852ABA">
            <w:pPr>
              <w:spacing w:line="20" w:lineRule="atLeast"/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52</w:t>
            </w:r>
          </w:p>
        </w:tc>
      </w:tr>
      <w:tr w:rsidR="00F404D4" w:rsidRPr="004868A6" w:rsidTr="000A6D16">
        <w:trPr>
          <w:trHeight w:val="206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F404D4" w:rsidRPr="004868A6" w:rsidRDefault="00F404D4" w:rsidP="00852ABA">
            <w:pPr>
              <w:spacing w:line="20" w:lineRule="atLeast"/>
              <w:ind w:right="-108"/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17.</w:t>
            </w:r>
          </w:p>
        </w:tc>
        <w:tc>
          <w:tcPr>
            <w:tcW w:w="3900" w:type="dxa"/>
          </w:tcPr>
          <w:p w:rsidR="00F404D4" w:rsidRPr="004868A6" w:rsidRDefault="00F404D4" w:rsidP="00852ABA">
            <w:pPr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&lt;&lt;Բուժականի Գ.Ղարիբյանի անվան  դպրոց&gt;&gt; ՊՈԱԿ</w:t>
            </w:r>
          </w:p>
        </w:tc>
        <w:tc>
          <w:tcPr>
            <w:tcW w:w="2520" w:type="dxa"/>
            <w:vAlign w:val="center"/>
          </w:tcPr>
          <w:p w:rsidR="00F404D4" w:rsidRPr="004868A6" w:rsidRDefault="00F404D4" w:rsidP="00852ABA">
            <w:pPr>
              <w:spacing w:line="20" w:lineRule="atLeast"/>
              <w:ind w:right="-108"/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36</w:t>
            </w:r>
          </w:p>
        </w:tc>
        <w:tc>
          <w:tcPr>
            <w:tcW w:w="2520" w:type="dxa"/>
            <w:vAlign w:val="center"/>
          </w:tcPr>
          <w:p w:rsidR="00F404D4" w:rsidRPr="004868A6" w:rsidRDefault="00F404D4" w:rsidP="00852ABA">
            <w:pPr>
              <w:spacing w:line="20" w:lineRule="atLeast"/>
              <w:ind w:right="-108"/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192</w:t>
            </w:r>
          </w:p>
        </w:tc>
      </w:tr>
      <w:tr w:rsidR="00F404D4" w:rsidRPr="004868A6" w:rsidTr="000A6D16">
        <w:trPr>
          <w:trHeight w:val="206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F404D4" w:rsidRPr="004868A6" w:rsidRDefault="00F404D4" w:rsidP="00852ABA">
            <w:pPr>
              <w:spacing w:line="20" w:lineRule="atLeast"/>
              <w:ind w:right="-108"/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18.</w:t>
            </w:r>
          </w:p>
        </w:tc>
        <w:tc>
          <w:tcPr>
            <w:tcW w:w="3900" w:type="dxa"/>
          </w:tcPr>
          <w:p w:rsidR="00F404D4" w:rsidRPr="004868A6" w:rsidRDefault="00F404D4" w:rsidP="00852ABA">
            <w:pPr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նախակրթարան</w:t>
            </w:r>
          </w:p>
        </w:tc>
        <w:tc>
          <w:tcPr>
            <w:tcW w:w="2520" w:type="dxa"/>
            <w:vAlign w:val="center"/>
          </w:tcPr>
          <w:p w:rsidR="00F404D4" w:rsidRPr="004868A6" w:rsidRDefault="00F404D4" w:rsidP="00852ABA">
            <w:pPr>
              <w:spacing w:line="20" w:lineRule="atLeast"/>
              <w:ind w:right="-108"/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2520" w:type="dxa"/>
            <w:vAlign w:val="center"/>
          </w:tcPr>
          <w:p w:rsidR="00F404D4" w:rsidRPr="004868A6" w:rsidRDefault="00F404D4" w:rsidP="00852ABA">
            <w:pPr>
              <w:spacing w:line="20" w:lineRule="atLeast"/>
              <w:ind w:right="-108"/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23</w:t>
            </w:r>
          </w:p>
        </w:tc>
      </w:tr>
      <w:tr w:rsidR="00F404D4" w:rsidRPr="004868A6" w:rsidTr="000A6D16">
        <w:trPr>
          <w:trHeight w:val="206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F404D4" w:rsidRPr="004868A6" w:rsidRDefault="00F404D4" w:rsidP="001F0F0A">
            <w:pPr>
              <w:spacing w:line="20" w:lineRule="atLeast"/>
              <w:ind w:right="-108"/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19.</w:t>
            </w:r>
          </w:p>
        </w:tc>
        <w:tc>
          <w:tcPr>
            <w:tcW w:w="3900" w:type="dxa"/>
          </w:tcPr>
          <w:p w:rsidR="00F404D4" w:rsidRPr="004868A6" w:rsidRDefault="00F404D4" w:rsidP="00F404D4">
            <w:pPr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Արագյուղի «Տիգրանակերտի կրթարան»  դպրոց ՊՈԱԿ</w:t>
            </w:r>
          </w:p>
        </w:tc>
        <w:tc>
          <w:tcPr>
            <w:tcW w:w="2520" w:type="dxa"/>
            <w:vAlign w:val="center"/>
          </w:tcPr>
          <w:p w:rsidR="00F404D4" w:rsidRPr="004868A6" w:rsidRDefault="00F404D4" w:rsidP="00852ABA">
            <w:pPr>
              <w:spacing w:line="20" w:lineRule="atLeast"/>
              <w:ind w:right="-108"/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31</w:t>
            </w:r>
          </w:p>
        </w:tc>
        <w:tc>
          <w:tcPr>
            <w:tcW w:w="2520" w:type="dxa"/>
            <w:vAlign w:val="center"/>
          </w:tcPr>
          <w:p w:rsidR="00F404D4" w:rsidRPr="004868A6" w:rsidRDefault="00F404D4" w:rsidP="00852ABA">
            <w:pPr>
              <w:spacing w:line="20" w:lineRule="atLeast"/>
              <w:ind w:right="-108"/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127</w:t>
            </w:r>
          </w:p>
        </w:tc>
      </w:tr>
      <w:tr w:rsidR="00F404D4" w:rsidRPr="004868A6" w:rsidTr="000A6D16">
        <w:trPr>
          <w:trHeight w:val="206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F404D4" w:rsidRPr="004868A6" w:rsidRDefault="00F404D4" w:rsidP="00852ABA">
            <w:pPr>
              <w:spacing w:line="20" w:lineRule="atLeast"/>
              <w:ind w:right="-108"/>
              <w:jc w:val="center"/>
              <w:rPr>
                <w:rFonts w:cs="GHEA Grapalat"/>
                <w:color w:val="000000" w:themeColor="text1"/>
                <w:lang w:val="en-US"/>
              </w:rPr>
            </w:pPr>
            <w:r w:rsidRPr="004868A6">
              <w:rPr>
                <w:rFonts w:cs="GHEA Grapalat"/>
                <w:color w:val="000000" w:themeColor="text1"/>
                <w:lang w:val="en-US"/>
              </w:rPr>
              <w:t>20.</w:t>
            </w:r>
          </w:p>
        </w:tc>
        <w:tc>
          <w:tcPr>
            <w:tcW w:w="3900" w:type="dxa"/>
          </w:tcPr>
          <w:p w:rsidR="00F404D4" w:rsidRPr="004868A6" w:rsidRDefault="00F404D4" w:rsidP="00852ABA">
            <w:pPr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«</w:t>
            </w:r>
            <w:r w:rsidRPr="004868A6">
              <w:rPr>
                <w:rFonts w:cs="GHEA Grapalat"/>
                <w:color w:val="000000" w:themeColor="text1"/>
              </w:rPr>
              <w:t xml:space="preserve"> </w:t>
            </w:r>
            <w:r w:rsidRPr="004868A6">
              <w:rPr>
                <w:rFonts w:cs="GHEA Grapalat"/>
                <w:color w:val="000000" w:themeColor="text1"/>
                <w:lang w:val="en-US"/>
              </w:rPr>
              <w:t>Սարալանջ</w:t>
            </w:r>
            <w:r w:rsidRPr="004868A6">
              <w:rPr>
                <w:rFonts w:cs="GHEA Grapalat"/>
                <w:color w:val="000000" w:themeColor="text1"/>
              </w:rPr>
              <w:t>ի հիմնական</w:t>
            </w:r>
            <w:r w:rsidRPr="004868A6">
              <w:rPr>
                <w:rFonts w:cs="GHEA Grapalat"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GHEA Grapalat"/>
                <w:color w:val="000000" w:themeColor="text1"/>
              </w:rPr>
              <w:t>դպրոց</w:t>
            </w:r>
            <w:r w:rsidRPr="004868A6">
              <w:rPr>
                <w:rFonts w:cs="GHEA Grapalat"/>
                <w:color w:val="000000" w:themeColor="text1"/>
                <w:lang w:val="af-ZA"/>
              </w:rPr>
              <w:t xml:space="preserve">» </w:t>
            </w:r>
            <w:r w:rsidRPr="004868A6">
              <w:rPr>
                <w:rFonts w:cs="GHEA Grapalat"/>
                <w:color w:val="000000" w:themeColor="text1"/>
              </w:rPr>
              <w:t>ՊՈԱԿ</w:t>
            </w:r>
          </w:p>
        </w:tc>
        <w:tc>
          <w:tcPr>
            <w:tcW w:w="2520" w:type="dxa"/>
            <w:vAlign w:val="center"/>
          </w:tcPr>
          <w:p w:rsidR="00F404D4" w:rsidRPr="004868A6" w:rsidRDefault="00F404D4" w:rsidP="00852ABA">
            <w:pPr>
              <w:spacing w:line="20" w:lineRule="atLeast"/>
              <w:ind w:right="-108"/>
              <w:jc w:val="center"/>
              <w:rPr>
                <w:rFonts w:cs="GHEA Grapalat"/>
                <w:bCs/>
                <w:color w:val="000000" w:themeColor="text1"/>
                <w:lang w:val="en-US"/>
              </w:rPr>
            </w:pPr>
            <w:r w:rsidRPr="004868A6">
              <w:rPr>
                <w:rFonts w:cs="GHEA Grapalat"/>
                <w:bCs/>
                <w:color w:val="000000" w:themeColor="text1"/>
                <w:lang w:val="en-US"/>
              </w:rPr>
              <w:t>22</w:t>
            </w:r>
          </w:p>
        </w:tc>
        <w:tc>
          <w:tcPr>
            <w:tcW w:w="2520" w:type="dxa"/>
            <w:vAlign w:val="center"/>
          </w:tcPr>
          <w:p w:rsidR="00F404D4" w:rsidRPr="004868A6" w:rsidRDefault="00F404D4" w:rsidP="00852ABA">
            <w:pPr>
              <w:spacing w:line="20" w:lineRule="atLeast"/>
              <w:ind w:right="-108"/>
              <w:jc w:val="center"/>
              <w:rPr>
                <w:rFonts w:cs="GHEA Grapalat"/>
                <w:bCs/>
                <w:color w:val="000000" w:themeColor="text1"/>
                <w:lang w:val="en-US"/>
              </w:rPr>
            </w:pPr>
            <w:r w:rsidRPr="004868A6">
              <w:rPr>
                <w:rFonts w:cs="GHEA Grapalat"/>
                <w:bCs/>
                <w:color w:val="000000" w:themeColor="text1"/>
                <w:lang w:val="en-US"/>
              </w:rPr>
              <w:t>50</w:t>
            </w:r>
          </w:p>
        </w:tc>
      </w:tr>
      <w:tr w:rsidR="00F404D4" w:rsidRPr="004868A6" w:rsidTr="000A6D16">
        <w:trPr>
          <w:trHeight w:val="206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F404D4" w:rsidRPr="004868A6" w:rsidRDefault="00F404D4" w:rsidP="00852ABA">
            <w:pPr>
              <w:spacing w:line="20" w:lineRule="atLeast"/>
              <w:ind w:right="-108"/>
              <w:jc w:val="center"/>
              <w:rPr>
                <w:rFonts w:cs="GHEA Grapalat"/>
                <w:color w:val="000000" w:themeColor="text1"/>
                <w:lang w:val="en-US"/>
              </w:rPr>
            </w:pPr>
            <w:r w:rsidRPr="004868A6">
              <w:rPr>
                <w:rFonts w:cs="GHEA Grapalat"/>
                <w:color w:val="000000" w:themeColor="text1"/>
                <w:lang w:val="en-US"/>
              </w:rPr>
              <w:t>21.</w:t>
            </w:r>
          </w:p>
        </w:tc>
        <w:tc>
          <w:tcPr>
            <w:tcW w:w="3900" w:type="dxa"/>
          </w:tcPr>
          <w:p w:rsidR="00F404D4" w:rsidRPr="004868A6" w:rsidRDefault="00F404D4" w:rsidP="00852ABA">
            <w:pPr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Նախակրթարան</w:t>
            </w:r>
          </w:p>
        </w:tc>
        <w:tc>
          <w:tcPr>
            <w:tcW w:w="2520" w:type="dxa"/>
            <w:vAlign w:val="center"/>
          </w:tcPr>
          <w:p w:rsidR="00F404D4" w:rsidRPr="004868A6" w:rsidRDefault="00F404D4" w:rsidP="00852ABA">
            <w:pPr>
              <w:spacing w:line="20" w:lineRule="atLeast"/>
              <w:ind w:right="-108"/>
              <w:jc w:val="center"/>
              <w:rPr>
                <w:rFonts w:cs="GHEA Grapalat"/>
                <w:bCs/>
                <w:color w:val="000000" w:themeColor="text1"/>
                <w:lang w:val="en-US"/>
              </w:rPr>
            </w:pPr>
            <w:r w:rsidRPr="004868A6">
              <w:rPr>
                <w:rFonts w:cs="GHEA Grapalat"/>
                <w:bCs/>
                <w:color w:val="000000" w:themeColor="text1"/>
                <w:lang w:val="en-US"/>
              </w:rPr>
              <w:t>1</w:t>
            </w:r>
          </w:p>
        </w:tc>
        <w:tc>
          <w:tcPr>
            <w:tcW w:w="2520" w:type="dxa"/>
            <w:vAlign w:val="center"/>
          </w:tcPr>
          <w:p w:rsidR="00F404D4" w:rsidRPr="004868A6" w:rsidRDefault="00F404D4" w:rsidP="00852ABA">
            <w:pPr>
              <w:spacing w:line="20" w:lineRule="atLeast"/>
              <w:ind w:right="-108"/>
              <w:jc w:val="center"/>
              <w:rPr>
                <w:rFonts w:cs="GHEA Grapalat"/>
                <w:bCs/>
                <w:color w:val="000000" w:themeColor="text1"/>
                <w:lang w:val="en-US"/>
              </w:rPr>
            </w:pPr>
            <w:r w:rsidRPr="004868A6">
              <w:rPr>
                <w:rFonts w:cs="GHEA Grapalat"/>
                <w:bCs/>
                <w:color w:val="000000" w:themeColor="text1"/>
                <w:lang w:val="en-US"/>
              </w:rPr>
              <w:t>19</w:t>
            </w:r>
          </w:p>
        </w:tc>
      </w:tr>
    </w:tbl>
    <w:p w:rsidR="00550CA3" w:rsidRPr="004868A6" w:rsidRDefault="00550CA3" w:rsidP="00DD1C8D">
      <w:pPr>
        <w:rPr>
          <w:color w:val="000000" w:themeColor="text1"/>
        </w:rPr>
      </w:pPr>
    </w:p>
    <w:p w:rsidR="00550CA3" w:rsidRPr="003B1E00" w:rsidRDefault="00550CA3" w:rsidP="00F764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Համայնքն ունի </w:t>
      </w:r>
      <w:hyperlink r:id="rId12" w:history="1">
        <w:r w:rsidRPr="003B1E00">
          <w:rPr>
            <w:rStyle w:val="a8"/>
            <w:color w:val="000000" w:themeColor="text1"/>
            <w:sz w:val="24"/>
            <w:szCs w:val="24"/>
          </w:rPr>
          <w:t>www.yeghvard..am</w:t>
        </w:r>
      </w:hyperlink>
      <w:r w:rsidRPr="003B1E00">
        <w:rPr>
          <w:color w:val="000000" w:themeColor="text1"/>
          <w:sz w:val="24"/>
          <w:szCs w:val="24"/>
        </w:rPr>
        <w:t xml:space="preserve"> ինտերնետային վեբ կայքը, որտեղ տեղ է գտնում համայնքային նորությունները, համայնքում իրականացվող բոլոր միջոցառումները, համայնքի ղեկավարի, համայնքի ավագանու կողմից կայացված բոլոր որոշումները, կարգադրությունները, համայնքի բյուջեի ծախսային և եկամտային մասերը և դրանց տնօրինումն ըստ կատարման ժամկետների, ինչպես նաև հայտարարություններ: Եղվարդ համայնքում ձևավորվել է նաև ՛՛Նոր հայկական տիպօրինակ՛՛ երիտասարդական հասարակական կազմակերպությունը, որի կազմում ընդգրկված երիտասարդների թիվը  կազմում է մոտ 100 հոգի:</w:t>
      </w:r>
    </w:p>
    <w:p w:rsidR="00550CA3" w:rsidRPr="003B1E00" w:rsidRDefault="00550CA3" w:rsidP="00F764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Եղվարդ համայնքում կան պատմամշակութային հուշարձաններ: </w:t>
      </w:r>
    </w:p>
    <w:p w:rsidR="00550CA3" w:rsidRPr="003B1E00" w:rsidRDefault="002C1DB2" w:rsidP="00F76447">
      <w:pPr>
        <w:pStyle w:val="aff0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3B1E00">
        <w:rPr>
          <w:rFonts w:ascii="GHEA Grapalat" w:hAnsi="GHEA Grapalat" w:cs="Sylfaen"/>
          <w:color w:val="000000" w:themeColor="text1"/>
          <w:lang w:val="hy-AM"/>
        </w:rPr>
        <w:t>Եղվարդ բնակավայրի մ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իջնադարյան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ճարտարապետական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հուշարձաններից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արժեքավոր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է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852ABA" w:rsidRPr="003B1E00">
        <w:rPr>
          <w:rFonts w:ascii="GHEA Grapalat" w:hAnsi="GHEA Grapalat" w:cs="Courier New"/>
          <w:color w:val="000000" w:themeColor="text1"/>
          <w:lang w:val="hy-AM"/>
        </w:rPr>
        <w:t xml:space="preserve">Եղվարդի 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>5-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րդ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դարի</w:t>
      </w:r>
      <w:r w:rsidR="00550CA3" w:rsidRPr="003B1E00">
        <w:rPr>
          <w:rFonts w:ascii="GHEA Grapalat" w:hAnsi="GHEA Grapalat"/>
          <w:color w:val="000000" w:themeColor="text1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դահլիճ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>-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եկեղեցին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 xml:space="preserve">, 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որի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ստորին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մասը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մասամբ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պահպանվել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է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>:</w:t>
      </w:r>
      <w:r w:rsidR="00550CA3" w:rsidRPr="003B1E00">
        <w:rPr>
          <w:rFonts w:ascii="Arian AMU" w:hAnsi="Arian AMU"/>
          <w:color w:val="000000" w:themeColor="text1"/>
          <w:lang w:val="hy-AM"/>
        </w:rPr>
        <w:t> </w:t>
      </w:r>
    </w:p>
    <w:p w:rsidR="00550CA3" w:rsidRPr="003B1E00" w:rsidRDefault="00550CA3" w:rsidP="00F76447">
      <w:pPr>
        <w:pStyle w:val="aff0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3B1E00">
        <w:rPr>
          <w:rFonts w:ascii="GHEA Grapalat" w:hAnsi="GHEA Grapalat" w:cs="Sylfaen"/>
          <w:color w:val="000000" w:themeColor="text1"/>
          <w:lang w:val="hy-AM"/>
        </w:rPr>
        <w:t>Եղվարդից</w:t>
      </w:r>
      <w:r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lang w:val="hy-AM"/>
        </w:rPr>
        <w:t>հյուսիս</w:t>
      </w:r>
      <w:r w:rsidRPr="003B1E00">
        <w:rPr>
          <w:rFonts w:ascii="GHEA Grapalat" w:hAnsi="GHEA Grapalat" w:cs="Courier New"/>
          <w:color w:val="000000" w:themeColor="text1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lang w:val="hy-AM"/>
        </w:rPr>
        <w:t>արևելք</w:t>
      </w:r>
      <w:r w:rsidRPr="003B1E00">
        <w:rPr>
          <w:rFonts w:ascii="GHEA Grapalat" w:hAnsi="GHEA Grapalat" w:cs="Courier New"/>
          <w:color w:val="000000" w:themeColor="text1"/>
          <w:lang w:val="hy-AM"/>
        </w:rPr>
        <w:t xml:space="preserve">` </w:t>
      </w:r>
      <w:r w:rsidRPr="003B1E00">
        <w:rPr>
          <w:rFonts w:ascii="GHEA Grapalat" w:hAnsi="GHEA Grapalat" w:cs="Sylfaen"/>
          <w:color w:val="000000" w:themeColor="text1"/>
          <w:lang w:val="hy-AM"/>
        </w:rPr>
        <w:t>Արայի</w:t>
      </w:r>
      <w:r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lang w:val="hy-AM"/>
        </w:rPr>
        <w:t>լեռան</w:t>
      </w:r>
      <w:r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lang w:val="hy-AM"/>
        </w:rPr>
        <w:t>լանջին</w:t>
      </w:r>
      <w:r w:rsidRPr="003B1E00">
        <w:rPr>
          <w:rFonts w:ascii="GHEA Grapalat" w:hAnsi="GHEA Grapalat" w:cs="Courier New"/>
          <w:color w:val="000000" w:themeColor="text1"/>
          <w:lang w:val="hy-AM"/>
        </w:rPr>
        <w:t>, 7-</w:t>
      </w:r>
      <w:r w:rsidRPr="003B1E00">
        <w:rPr>
          <w:rFonts w:ascii="GHEA Grapalat" w:hAnsi="GHEA Grapalat" w:cs="Sylfaen"/>
          <w:color w:val="000000" w:themeColor="text1"/>
          <w:lang w:val="hy-AM"/>
        </w:rPr>
        <w:t>րդ</w:t>
      </w:r>
      <w:r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lang w:val="hy-AM"/>
        </w:rPr>
        <w:t>դարում</w:t>
      </w:r>
      <w:r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lang w:val="hy-AM"/>
        </w:rPr>
        <w:t>կառուցվել</w:t>
      </w:r>
      <w:r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lang w:val="hy-AM"/>
        </w:rPr>
        <w:t>է</w:t>
      </w:r>
      <w:r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lang w:val="hy-AM"/>
        </w:rPr>
        <w:t>Զորավոր</w:t>
      </w:r>
      <w:r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lang w:val="hy-AM"/>
        </w:rPr>
        <w:t>եկեղեցին</w:t>
      </w:r>
      <w:r w:rsidRPr="003B1E00">
        <w:rPr>
          <w:rFonts w:ascii="GHEA Grapalat" w:hAnsi="GHEA Grapalat" w:cs="Courier New"/>
          <w:color w:val="000000" w:themeColor="text1"/>
          <w:lang w:val="hy-AM"/>
        </w:rPr>
        <w:t>:</w:t>
      </w:r>
      <w:r w:rsidRPr="003B1E00">
        <w:rPr>
          <w:rFonts w:ascii="Courier New" w:hAnsi="Courier New" w:cs="Courier New"/>
          <w:color w:val="000000" w:themeColor="text1"/>
          <w:lang w:val="hy-AM"/>
        </w:rPr>
        <w:t> </w:t>
      </w:r>
    </w:p>
    <w:p w:rsidR="00550CA3" w:rsidRPr="003B1E00" w:rsidRDefault="00550CA3" w:rsidP="00F764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B1E00">
        <w:rPr>
          <w:color w:val="000000" w:themeColor="text1"/>
          <w:sz w:val="24"/>
          <w:szCs w:val="24"/>
          <w:shd w:val="clear" w:color="auto" w:fill="FFFFFF"/>
        </w:rPr>
        <w:lastRenderedPageBreak/>
        <w:t>Եղվարդի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կենտրոնական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մասում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կանգուն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է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Սուրբ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Աստվածածին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երկհարկ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եկեղեցի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>-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դամբարանը՝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կառուցված</w:t>
      </w:r>
      <w:r w:rsidRPr="003B1E00">
        <w:rPr>
          <w:rStyle w:val="apple-converted-space"/>
          <w:rFonts w:ascii="Arian AMU" w:hAnsi="Arian AMU"/>
          <w:color w:val="000000" w:themeColor="text1"/>
          <w:sz w:val="24"/>
          <w:szCs w:val="24"/>
          <w:shd w:val="clear" w:color="auto" w:fill="FFFFFF"/>
        </w:rPr>
        <w:t> </w:t>
      </w:r>
      <w:hyperlink r:id="rId13" w:tooltip="1301" w:history="1">
        <w:r w:rsidRPr="003B1E00">
          <w:rPr>
            <w:rStyle w:val="a8"/>
            <w:color w:val="000000" w:themeColor="text1"/>
            <w:sz w:val="24"/>
            <w:szCs w:val="24"/>
            <w:shd w:val="clear" w:color="auto" w:fill="FFFFFF"/>
          </w:rPr>
          <w:t>1301</w:t>
        </w:r>
      </w:hyperlink>
      <w:r w:rsidRPr="003B1E00">
        <w:rPr>
          <w:rStyle w:val="apple-converted-space"/>
          <w:rFonts w:ascii="Arian AMU" w:hAnsi="Arian AMU"/>
          <w:color w:val="000000" w:themeColor="text1"/>
          <w:sz w:val="24"/>
          <w:szCs w:val="24"/>
          <w:shd w:val="clear" w:color="auto" w:fill="FFFFFF"/>
        </w:rPr>
        <w:t> 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թվականին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որի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յուրաքանչյուր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ճակատի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կենտրոնում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սյուժետային</w:t>
      </w:r>
      <w:r w:rsidRPr="003B1E00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14" w:tooltip="Պատկերաքանդակ (դեռ գրված չէ)" w:history="1">
        <w:r w:rsidRPr="003B1E00">
          <w:rPr>
            <w:rStyle w:val="a8"/>
            <w:rFonts w:cs="Sylfaen"/>
            <w:color w:val="000000" w:themeColor="text1"/>
            <w:sz w:val="24"/>
            <w:szCs w:val="24"/>
            <w:shd w:val="clear" w:color="auto" w:fill="FFFFFF"/>
          </w:rPr>
          <w:t>պատկերաքանդակներ</w:t>
        </w:r>
      </w:hyperlink>
      <w:r w:rsidRPr="003B1E00">
        <w:rPr>
          <w:rStyle w:val="apple-converted-space"/>
          <w:rFonts w:ascii="Arian AMU" w:hAnsi="Arian AMU"/>
          <w:color w:val="000000" w:themeColor="text1"/>
          <w:sz w:val="24"/>
          <w:szCs w:val="24"/>
          <w:shd w:val="clear" w:color="auto" w:fill="FFFFFF"/>
        </w:rPr>
        <w:t> 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են:</w:t>
      </w:r>
    </w:p>
    <w:p w:rsidR="00550CA3" w:rsidRPr="003B1E00" w:rsidRDefault="00550CA3" w:rsidP="00F76447">
      <w:pPr>
        <w:spacing w:after="0" w:line="360" w:lineRule="auto"/>
        <w:ind w:firstLine="567"/>
        <w:jc w:val="both"/>
        <w:rPr>
          <w:rFonts w:cs="Tahoma"/>
          <w:color w:val="000000" w:themeColor="text1"/>
          <w:sz w:val="24"/>
          <w:szCs w:val="24"/>
          <w:shd w:val="clear" w:color="auto" w:fill="FFFFFF"/>
        </w:rPr>
      </w:pPr>
      <w:r w:rsidRPr="003B1E00">
        <w:rPr>
          <w:color w:val="000000" w:themeColor="text1"/>
          <w:sz w:val="24"/>
          <w:szCs w:val="24"/>
          <w:shd w:val="clear" w:color="auto" w:fill="FFFFFF"/>
        </w:rPr>
        <w:t>Քաղաքի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հյուսիս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>-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արևմտյան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մասում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վեր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է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խոյանում</w:t>
      </w:r>
      <w:r w:rsidRPr="003B1E00">
        <w:rPr>
          <w:rStyle w:val="apple-converted-space"/>
          <w:rFonts w:ascii="Arian AMU" w:hAnsi="Arian AMU"/>
          <w:color w:val="000000" w:themeColor="text1"/>
          <w:sz w:val="24"/>
          <w:szCs w:val="24"/>
          <w:shd w:val="clear" w:color="auto" w:fill="FFFFFF"/>
        </w:rPr>
        <w:t> </w:t>
      </w:r>
      <w:hyperlink r:id="rId15" w:tooltip="1941" w:history="1">
        <w:r w:rsidRPr="003B1E00">
          <w:rPr>
            <w:rStyle w:val="a8"/>
            <w:color w:val="000000" w:themeColor="text1"/>
            <w:sz w:val="24"/>
            <w:szCs w:val="24"/>
            <w:shd w:val="clear" w:color="auto" w:fill="FFFFFF"/>
          </w:rPr>
          <w:t>1941</w:t>
        </w:r>
      </w:hyperlink>
      <w:r w:rsidRPr="003B1E00">
        <w:rPr>
          <w:color w:val="000000" w:themeColor="text1"/>
          <w:sz w:val="24"/>
          <w:szCs w:val="24"/>
          <w:shd w:val="clear" w:color="auto" w:fill="FFFFFF"/>
        </w:rPr>
        <w:t>-</w:t>
      </w:r>
      <w:hyperlink r:id="rId16" w:tooltip="1945" w:history="1">
        <w:r w:rsidRPr="003B1E00">
          <w:rPr>
            <w:rStyle w:val="a8"/>
            <w:color w:val="000000" w:themeColor="text1"/>
            <w:sz w:val="24"/>
            <w:szCs w:val="24"/>
            <w:shd w:val="clear" w:color="auto" w:fill="FFFFFF"/>
          </w:rPr>
          <w:t>1945</w:t>
        </w:r>
      </w:hyperlink>
      <w:r w:rsidRPr="003B1E00">
        <w:rPr>
          <w:rStyle w:val="apple-converted-space"/>
          <w:rFonts w:ascii="Arian AMU" w:hAnsi="Arian AMU"/>
          <w:color w:val="000000" w:themeColor="text1"/>
          <w:sz w:val="24"/>
          <w:szCs w:val="24"/>
          <w:shd w:val="clear" w:color="auto" w:fill="FFFFFF"/>
        </w:rPr>
        <w:t> 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թվականների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Հայրենական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մեծ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պատերազմում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զոհված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եղվարդցիների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հիշատակին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նվիրված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հուշարձան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>-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կոթողը։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Քիչ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հեռու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արցախյան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պատերազմում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զոհված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ազատամարտիկների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հուշաքարերն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են</w:t>
      </w:r>
      <w:r w:rsidRPr="003B1E00">
        <w:rPr>
          <w:rFonts w:cs="Tahoma"/>
          <w:color w:val="000000" w:themeColor="text1"/>
          <w:sz w:val="24"/>
          <w:szCs w:val="24"/>
          <w:shd w:val="clear" w:color="auto" w:fill="FFFFFF"/>
        </w:rPr>
        <w:t>։</w:t>
      </w:r>
    </w:p>
    <w:p w:rsidR="005C47C0" w:rsidRPr="003B1E00" w:rsidRDefault="00550CA3" w:rsidP="00F764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 </w:t>
      </w:r>
      <w:r w:rsidR="005C47C0" w:rsidRPr="003B1E00">
        <w:rPr>
          <w:color w:val="000000" w:themeColor="text1"/>
          <w:sz w:val="24"/>
          <w:szCs w:val="24"/>
        </w:rPr>
        <w:t xml:space="preserve">Եղվարդ քաղաքի </w:t>
      </w:r>
      <w:r w:rsidRPr="003B1E00">
        <w:rPr>
          <w:color w:val="000000" w:themeColor="text1"/>
          <w:sz w:val="24"/>
          <w:szCs w:val="24"/>
        </w:rPr>
        <w:t xml:space="preserve"> հյուսիս-արևմտյան հատվածում, գոյություն ունեցող Սուրբ Սարգիս մատուռի հարակից տարածքում </w:t>
      </w:r>
      <w:r w:rsidR="005C47C0" w:rsidRPr="003B1E00">
        <w:rPr>
          <w:color w:val="000000" w:themeColor="text1"/>
          <w:sz w:val="24"/>
          <w:szCs w:val="24"/>
        </w:rPr>
        <w:t xml:space="preserve">2017 թվականի հուլիսին շահագործման է հանձնվել Սուրբ Սարգիս եկեղեցին, որը կառուցվել է </w:t>
      </w:r>
      <w:r w:rsidRPr="003B1E00">
        <w:rPr>
          <w:color w:val="000000" w:themeColor="text1"/>
          <w:sz w:val="24"/>
          <w:szCs w:val="24"/>
        </w:rPr>
        <w:t xml:space="preserve"> մասնավոր ներդրումների հաշվին: Քաղաքը </w:t>
      </w:r>
      <w:r w:rsidR="005C47C0" w:rsidRPr="003B1E00">
        <w:rPr>
          <w:color w:val="000000" w:themeColor="text1"/>
          <w:sz w:val="24"/>
          <w:szCs w:val="24"/>
        </w:rPr>
        <w:t xml:space="preserve">այժմ ունի </w:t>
      </w:r>
      <w:r w:rsidRPr="003B1E00">
        <w:rPr>
          <w:color w:val="000000" w:themeColor="text1"/>
          <w:sz w:val="24"/>
          <w:szCs w:val="24"/>
        </w:rPr>
        <w:t>0,7425 հա կառուցապատման ընդհանուր տարածքով, սև տուֆից կառուցված եկեղեցական համալիր՝ ժամանակակից լուծումներով և միջնադարյան ոգով:</w:t>
      </w:r>
    </w:p>
    <w:p w:rsidR="00550CA3" w:rsidRPr="003B1E00" w:rsidRDefault="00852ABA" w:rsidP="00F764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rFonts w:cs="Arial LatArm"/>
          <w:color w:val="000000" w:themeColor="text1"/>
          <w:sz w:val="24"/>
          <w:szCs w:val="24"/>
        </w:rPr>
        <w:t xml:space="preserve"> </w:t>
      </w:r>
      <w:r w:rsidR="00550CA3" w:rsidRPr="003B1E00">
        <w:rPr>
          <w:rFonts w:cs="Arial LatArm"/>
          <w:color w:val="000000" w:themeColor="text1"/>
          <w:sz w:val="24"/>
          <w:szCs w:val="24"/>
        </w:rPr>
        <w:t>Եղվարդ</w:t>
      </w:r>
      <w:r w:rsidR="00550CA3" w:rsidRPr="003B1E00">
        <w:rPr>
          <w:color w:val="000000" w:themeColor="text1"/>
          <w:sz w:val="24"/>
          <w:szCs w:val="24"/>
        </w:rPr>
        <w:t xml:space="preserve"> քաղաքի մանկապատանեկան մարզապրոցը շահագործման է հանձնվել 2015 թվականին   թվականին, ապահովված է անհրաժեշտ գույքով և սարքավորումներով, ջեռուցման համակարգով:</w:t>
      </w:r>
    </w:p>
    <w:p w:rsidR="00B3797E" w:rsidRPr="003B1E00" w:rsidRDefault="00550CA3" w:rsidP="00F764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Եղվարդ hամայնքում գործում է առողջության  պահպանության մեկ կազմակերպություն՝ «Նաիրիի բժշկական կենտրոն» ՓԲԸ, որտեղ աշխատողների թիվը կազմում է  197: Բժշկական կենտրոնի շենքը գտնվում է ոչ բարվոք վիճակում, չի գործում  ջեռուցման համակարգը, ունի արդիական բժշկական սարքավորումներով համալրվելու կարիք:</w:t>
      </w:r>
    </w:p>
    <w:p w:rsidR="00B3797E" w:rsidRPr="003B1E00" w:rsidRDefault="00B3797E" w:rsidP="00F76447">
      <w:pPr>
        <w:spacing w:after="0" w:line="360" w:lineRule="auto"/>
        <w:jc w:val="both"/>
        <w:rPr>
          <w:color w:val="000000" w:themeColor="text1"/>
          <w:sz w:val="24"/>
          <w:szCs w:val="24"/>
          <w:lang w:val="af-ZA"/>
        </w:rPr>
      </w:pPr>
      <w:r w:rsidRPr="003B1E00">
        <w:rPr>
          <w:rFonts w:cs="Sylfaen"/>
          <w:color w:val="000000" w:themeColor="text1"/>
          <w:sz w:val="24"/>
          <w:szCs w:val="24"/>
        </w:rPr>
        <w:t xml:space="preserve">        Զովունի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2C1DB2" w:rsidRPr="003B1E00">
        <w:rPr>
          <w:rFonts w:cs="Sylfaen"/>
          <w:color w:val="000000" w:themeColor="text1"/>
          <w:sz w:val="24"/>
          <w:szCs w:val="24"/>
        </w:rPr>
        <w:t>բնակավայրի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տարածքում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է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գտնվում</w:t>
      </w:r>
      <w:r w:rsidRPr="003B1E00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lang w:val="af-ZA"/>
        </w:rPr>
        <w:t>«</w:t>
      </w:r>
      <w:r w:rsidRPr="003B1E00">
        <w:rPr>
          <w:rFonts w:cs="Sylfaen"/>
          <w:color w:val="000000" w:themeColor="text1"/>
          <w:sz w:val="24"/>
          <w:szCs w:val="24"/>
        </w:rPr>
        <w:t>Կարմիր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Բերդ</w:t>
      </w:r>
      <w:r w:rsidRPr="003B1E00">
        <w:rPr>
          <w:rFonts w:cs="Sylfaen"/>
          <w:color w:val="000000" w:themeColor="text1"/>
          <w:sz w:val="24"/>
          <w:szCs w:val="24"/>
          <w:lang w:val="af-ZA"/>
        </w:rPr>
        <w:t>»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կոչվող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պատմամշակութային</w:t>
      </w:r>
      <w:r w:rsidRPr="003B1E00">
        <w:rPr>
          <w:color w:val="000000" w:themeColor="text1"/>
          <w:sz w:val="24"/>
          <w:szCs w:val="24"/>
          <w:lang w:val="af-ZA"/>
        </w:rPr>
        <w:t xml:space="preserve">   </w:t>
      </w:r>
      <w:r w:rsidRPr="003B1E00">
        <w:rPr>
          <w:rFonts w:cs="Sylfaen"/>
          <w:color w:val="000000" w:themeColor="text1"/>
          <w:sz w:val="24"/>
          <w:szCs w:val="24"/>
        </w:rPr>
        <w:t>շինությունը</w:t>
      </w:r>
      <w:r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rFonts w:cs="Sylfaen"/>
          <w:color w:val="000000" w:themeColor="text1"/>
          <w:sz w:val="24"/>
          <w:szCs w:val="24"/>
        </w:rPr>
        <w:t>որը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չնայած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գտնվում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է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կիսաքանդ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վիճակում</w:t>
      </w:r>
      <w:r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rFonts w:cs="Sylfaen"/>
          <w:color w:val="000000" w:themeColor="text1"/>
          <w:sz w:val="24"/>
          <w:szCs w:val="24"/>
        </w:rPr>
        <w:t>կարող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է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ծառայել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զբոսաշրջիկության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համար</w:t>
      </w:r>
      <w:r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rFonts w:cs="Sylfaen"/>
          <w:color w:val="000000" w:themeColor="text1"/>
          <w:sz w:val="24"/>
          <w:szCs w:val="24"/>
        </w:rPr>
        <w:t>նրան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հարող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տարածքով</w:t>
      </w:r>
      <w:r w:rsidRPr="003B1E00">
        <w:rPr>
          <w:color w:val="000000" w:themeColor="text1"/>
          <w:sz w:val="24"/>
          <w:szCs w:val="24"/>
          <w:lang w:val="af-ZA"/>
        </w:rPr>
        <w:t xml:space="preserve"> (</w:t>
      </w:r>
      <w:r w:rsidRPr="003B1E00">
        <w:rPr>
          <w:rFonts w:cs="Sylfaen"/>
          <w:color w:val="000000" w:themeColor="text1"/>
          <w:sz w:val="24"/>
          <w:szCs w:val="24"/>
        </w:rPr>
        <w:t>Հրազդանի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կիրճում</w:t>
      </w:r>
      <w:r w:rsidRPr="003B1E00">
        <w:rPr>
          <w:color w:val="000000" w:themeColor="text1"/>
          <w:sz w:val="24"/>
          <w:szCs w:val="24"/>
          <w:lang w:val="af-ZA"/>
        </w:rPr>
        <w:t xml:space="preserve">) </w:t>
      </w:r>
      <w:r w:rsidRPr="003B1E00">
        <w:rPr>
          <w:rFonts w:cs="Sylfaen"/>
          <w:color w:val="000000" w:themeColor="text1"/>
          <w:sz w:val="24"/>
          <w:szCs w:val="24"/>
        </w:rPr>
        <w:t>հոսում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է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Հրազդան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գետը</w:t>
      </w:r>
      <w:r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rFonts w:cs="Sylfaen"/>
          <w:color w:val="000000" w:themeColor="text1"/>
          <w:sz w:val="24"/>
          <w:szCs w:val="24"/>
        </w:rPr>
        <w:t>իր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կանաչապատ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և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ծառապատ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ափերով</w:t>
      </w:r>
      <w:r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rFonts w:cs="Sylfaen"/>
          <w:color w:val="000000" w:themeColor="text1"/>
          <w:sz w:val="24"/>
          <w:szCs w:val="24"/>
        </w:rPr>
        <w:t>գեղեցիկ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տեսարաններով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մեծ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հետաքրքրություն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կարող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է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առաջացնել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զբոսաշրջիկների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համար</w:t>
      </w:r>
      <w:r w:rsidRPr="003B1E00">
        <w:rPr>
          <w:color w:val="000000" w:themeColor="text1"/>
          <w:sz w:val="24"/>
          <w:szCs w:val="24"/>
          <w:lang w:val="af-ZA"/>
        </w:rPr>
        <w:t xml:space="preserve">:   </w:t>
      </w:r>
    </w:p>
    <w:p w:rsidR="00B3797E" w:rsidRPr="003B1E00" w:rsidRDefault="00B3797E" w:rsidP="00F76447">
      <w:pPr>
        <w:spacing w:after="0" w:line="360" w:lineRule="auto"/>
        <w:jc w:val="both"/>
        <w:rPr>
          <w:color w:val="000000" w:themeColor="text1"/>
          <w:sz w:val="24"/>
          <w:szCs w:val="24"/>
          <w:lang w:val="ro-RO"/>
        </w:rPr>
      </w:pPr>
      <w:r w:rsidRPr="003B1E00">
        <w:rPr>
          <w:rFonts w:cs="Arial LatArm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color w:val="000000" w:themeColor="text1"/>
          <w:sz w:val="24"/>
          <w:szCs w:val="24"/>
          <w:lang w:val="ro-RO"/>
        </w:rPr>
        <w:t xml:space="preserve">   </w:t>
      </w:r>
      <w:r w:rsidRPr="003B1E00">
        <w:rPr>
          <w:rFonts w:cs="Sylfaen"/>
          <w:color w:val="000000" w:themeColor="text1"/>
          <w:sz w:val="24"/>
          <w:szCs w:val="24"/>
          <w:lang w:val="en-US"/>
        </w:rPr>
        <w:t>Զովունիում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գործում է </w:t>
      </w:r>
      <w:r w:rsidRPr="003B1E00">
        <w:rPr>
          <w:rFonts w:cs="Sylfaen"/>
          <w:color w:val="000000" w:themeColor="text1"/>
          <w:sz w:val="24"/>
          <w:szCs w:val="24"/>
          <w:lang w:val="en-US"/>
        </w:rPr>
        <w:t>ա</w:t>
      </w:r>
      <w:r w:rsidRPr="003B1E00">
        <w:rPr>
          <w:rFonts w:cs="Sylfaen"/>
          <w:color w:val="000000" w:themeColor="text1"/>
          <w:sz w:val="24"/>
          <w:szCs w:val="24"/>
        </w:rPr>
        <w:t>ռողջության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առաջնային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 </w:t>
      </w:r>
      <w:r w:rsidRPr="003B1E00">
        <w:rPr>
          <w:rFonts w:cs="Sylfaen"/>
          <w:color w:val="000000" w:themeColor="text1"/>
          <w:sz w:val="24"/>
          <w:szCs w:val="24"/>
        </w:rPr>
        <w:t>պահպանության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  <w:lang w:val="en-US"/>
        </w:rPr>
        <w:t>մեկ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  <w:lang w:val="en-US"/>
        </w:rPr>
        <w:t>կազմակերպություն՝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«</w:t>
      </w:r>
      <w:r w:rsidRPr="003B1E00">
        <w:rPr>
          <w:rFonts w:cs="Sylfaen"/>
          <w:color w:val="000000" w:themeColor="text1"/>
          <w:sz w:val="24"/>
          <w:szCs w:val="24"/>
        </w:rPr>
        <w:t>Զովունու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առողջության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առաջնային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պահպանության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կենտրոն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» </w:t>
      </w:r>
      <w:r w:rsidRPr="003B1E00">
        <w:rPr>
          <w:rFonts w:cs="Sylfaen"/>
          <w:color w:val="000000" w:themeColor="text1"/>
          <w:sz w:val="24"/>
          <w:szCs w:val="24"/>
        </w:rPr>
        <w:t>ՊՈԱԿ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>-</w:t>
      </w:r>
      <w:r w:rsidRPr="003B1E00">
        <w:rPr>
          <w:rFonts w:cs="Sylfaen"/>
          <w:color w:val="000000" w:themeColor="text1"/>
          <w:sz w:val="24"/>
          <w:szCs w:val="24"/>
        </w:rPr>
        <w:lastRenderedPageBreak/>
        <w:t>ը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:  </w:t>
      </w:r>
      <w:r w:rsidRPr="003B1E00">
        <w:rPr>
          <w:rFonts w:cs="Sylfaen"/>
          <w:color w:val="000000" w:themeColor="text1"/>
          <w:sz w:val="24"/>
          <w:szCs w:val="24"/>
        </w:rPr>
        <w:t>Կենտրոն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ի շենքը գտնվում է բարվոք վիճակում, ապահովված է ջեռուցման համակարգով, սակայն </w:t>
      </w:r>
      <w:r w:rsidRPr="003B1E00">
        <w:rPr>
          <w:rFonts w:cs="Sylfaen"/>
          <w:color w:val="000000" w:themeColor="text1"/>
          <w:sz w:val="24"/>
          <w:szCs w:val="24"/>
          <w:lang w:val="af-ZA"/>
        </w:rPr>
        <w:t xml:space="preserve">ունի արդիական բժշկական սարքերով համալրման կարիք: </w:t>
      </w:r>
    </w:p>
    <w:p w:rsidR="00B3797E" w:rsidRPr="003B1E00" w:rsidRDefault="00B3797E" w:rsidP="00F764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Sylfaen"/>
          <w:color w:val="000000" w:themeColor="text1"/>
          <w:sz w:val="24"/>
          <w:szCs w:val="24"/>
        </w:rPr>
      </w:pPr>
      <w:r w:rsidRPr="003B1E00">
        <w:rPr>
          <w:rFonts w:cs="Sylfaen"/>
          <w:color w:val="000000" w:themeColor="text1"/>
          <w:sz w:val="24"/>
          <w:szCs w:val="24"/>
        </w:rPr>
        <w:t xml:space="preserve">   Զորավան </w:t>
      </w:r>
      <w:r w:rsidR="002C1DB2" w:rsidRPr="003B1E00">
        <w:rPr>
          <w:rFonts w:cs="Sylfaen"/>
          <w:color w:val="000000" w:themeColor="text1"/>
          <w:sz w:val="24"/>
          <w:szCs w:val="24"/>
        </w:rPr>
        <w:t>բնակավայրից</w:t>
      </w:r>
      <w:r w:rsidRPr="003B1E00">
        <w:rPr>
          <w:rFonts w:cs="Sylfaen"/>
          <w:color w:val="000000" w:themeColor="text1"/>
          <w:sz w:val="24"/>
          <w:szCs w:val="24"/>
        </w:rPr>
        <w:t xml:space="preserve"> 300 մ հարավ-արևելք Դովրի կոչված վայրում է գտնում «Դովրի» ամրոցը (Ք.ա.4-րդ հազ.վերջ - 1-ին հազ.), որի մերձակայքում է Ք.ա. 2 - 1 հազ. Թվագրվող դամբարանադաշտը: Գյուղատեղիի հարավային մասում է գտվում 7-րդ դարի բազմախորան Զորավար եկեղեցին (Սբ.Թեոդորոս, «Ղարղավանք»/, որի կառուցումը սկսվել է անմիջապես Զվարթնոցի տաճարի կառուցման ավարտից հետո (641-661 թթ.), այդ իսկ պատճառով էլ հուշարձանի հարդարանքը՝ (Զորավար եկեղեցին) կրում է Զվարթնոցի ազդեցությունը:</w:t>
      </w:r>
    </w:p>
    <w:p w:rsidR="00B3797E" w:rsidRPr="003B1E00" w:rsidRDefault="00B3797E" w:rsidP="00F764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Sylfaen"/>
          <w:color w:val="000000" w:themeColor="text1"/>
          <w:sz w:val="24"/>
          <w:szCs w:val="24"/>
        </w:rPr>
      </w:pPr>
      <w:r w:rsidRPr="003B1E00">
        <w:rPr>
          <w:rFonts w:cs="Sylfaen"/>
          <w:color w:val="000000" w:themeColor="text1"/>
          <w:sz w:val="24"/>
          <w:szCs w:val="24"/>
        </w:rPr>
        <w:t>Եկեղեցին կառուցել է Գրիգոր Մամիկոնյան իշխանը 661–685 թվականներին:</w:t>
      </w:r>
    </w:p>
    <w:p w:rsidR="00B3797E" w:rsidRPr="003B1E00" w:rsidRDefault="00B3797E" w:rsidP="00F764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Sylfaen"/>
          <w:color w:val="000000" w:themeColor="text1"/>
          <w:sz w:val="24"/>
          <w:szCs w:val="24"/>
        </w:rPr>
      </w:pPr>
      <w:r w:rsidRPr="003B1E00">
        <w:rPr>
          <w:rFonts w:cs="Sylfaen"/>
          <w:color w:val="000000" w:themeColor="text1"/>
          <w:sz w:val="24"/>
          <w:szCs w:val="24"/>
        </w:rPr>
        <w:t>Զորավարը պարագծով բազմաստիճան պատվանդանի վրա բարձրացող ութ աբսիդ հորինվածքով, դարչնագույն սրբատաշ տուֆից կառույց է: Աբսիդների հատման հանգույցներում արտաքուստ արված են եռանկյունաձև (հայկական) խորշեր՝ խոյակներով պսակված երեք քարորդ որմնասյուներով: Առագաստային փոխանցումով գմբեթի թմբուկը ներսից շրջանաձև է, արտաքուստ՝ բազմանիստ, ներսում պահպանվել են որմնանկարների հատվածներ: Զորավար եկեղեցու մուտքը հյուսիս-արևմուտքից է: Զորավարի հորինվածքն ունի նաև Իրինդի եկեղեցին:</w:t>
      </w:r>
    </w:p>
    <w:p w:rsidR="00B3797E" w:rsidRPr="003B1E00" w:rsidRDefault="00B3797E" w:rsidP="00F764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Arial"/>
          <w:color w:val="000000" w:themeColor="text1"/>
          <w:sz w:val="24"/>
          <w:szCs w:val="24"/>
        </w:rPr>
      </w:pPr>
      <w:r w:rsidRPr="003B1E00">
        <w:rPr>
          <w:rFonts w:cs="Sylfaen"/>
          <w:color w:val="000000" w:themeColor="text1"/>
          <w:sz w:val="24"/>
          <w:szCs w:val="24"/>
        </w:rPr>
        <w:t xml:space="preserve">   Զորավար եկեղեցուց 200մ հյուսիսում է գտվում 13-րդ դարի եկեղեցին իր ստորգետնյա դամբարանով և եկեղեցու շրջակայքի ավերված գերեզմանոցով: Գյուղի հյուսիսային եզրին, Արագյուղ տանող ճանապարհի ձախ կողմում է գտվում 19-րդ դարի Սբ Մարիամ Աստվածածին եկեղեցին, որի պատերին ագուցված են 10-16դդ խաչքարեր:</w:t>
      </w:r>
      <w:r w:rsidRPr="003B1E00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B3797E" w:rsidRPr="003B1E00" w:rsidRDefault="00B3797E" w:rsidP="00F764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Sylfaen"/>
          <w:color w:val="000000" w:themeColor="text1"/>
          <w:sz w:val="24"/>
          <w:szCs w:val="24"/>
        </w:rPr>
      </w:pPr>
      <w:r w:rsidRPr="003B1E00">
        <w:rPr>
          <w:rFonts w:cs="Sylfaen"/>
          <w:color w:val="000000" w:themeColor="text1"/>
          <w:sz w:val="24"/>
          <w:szCs w:val="24"/>
        </w:rPr>
        <w:t xml:space="preserve">   Հուշարձանների պահպանությանը, վերականգնմանը և վերակառուցմանն ուղղված միջոցառումների իրականցամն համար առաջարկվում է, համապատասխան մասնագետների ներգրավմամբ, իրականացնել մի շարք միջոցառումներ, որոնք կնպաստեն համայնքում առկա արժեքների պահպանմանը և դրանց ծառայեցմանը բնակիչների և հյուրերի մշակութային կարիքներին: Կարևոր և առաջնահերթ են հետևյալ միջոցառումները.</w:t>
      </w:r>
    </w:p>
    <w:p w:rsidR="00B3797E" w:rsidRPr="003B1E00" w:rsidRDefault="00DA4B0D" w:rsidP="00F764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color w:val="000000" w:themeColor="text1"/>
          <w:sz w:val="24"/>
          <w:szCs w:val="24"/>
          <w:lang w:val="fr-FR"/>
        </w:rPr>
      </w:pPr>
      <w:r w:rsidRPr="003B1E00">
        <w:rPr>
          <w:rFonts w:cs="Sylfaen"/>
          <w:color w:val="000000" w:themeColor="text1"/>
          <w:sz w:val="24"/>
          <w:szCs w:val="24"/>
        </w:rPr>
        <w:t>Զորավանի</w:t>
      </w:r>
      <w:r w:rsidR="00B3797E" w:rsidRPr="003B1E00">
        <w:rPr>
          <w:rFonts w:cs="Sylfaen"/>
          <w:color w:val="000000" w:themeColor="text1"/>
          <w:sz w:val="24"/>
          <w:szCs w:val="24"/>
          <w:lang w:val="ro-RO"/>
        </w:rPr>
        <w:t xml:space="preserve">  </w:t>
      </w:r>
      <w:r w:rsidR="00B3797E" w:rsidRPr="003B1E00">
        <w:rPr>
          <w:rFonts w:cs="Sylfaen"/>
          <w:color w:val="000000" w:themeColor="text1"/>
          <w:sz w:val="24"/>
          <w:szCs w:val="24"/>
        </w:rPr>
        <w:t>կենտրոնում</w:t>
      </w:r>
      <w:r w:rsidR="00B3797E" w:rsidRPr="003B1E00">
        <w:rPr>
          <w:rFonts w:cs="Sylfaen"/>
          <w:color w:val="000000" w:themeColor="text1"/>
          <w:sz w:val="24"/>
          <w:szCs w:val="24"/>
          <w:lang w:val="ro-RO"/>
        </w:rPr>
        <w:t xml:space="preserve">  </w:t>
      </w:r>
      <w:r w:rsidR="00B3797E" w:rsidRPr="003B1E00">
        <w:rPr>
          <w:rFonts w:cs="Sylfaen"/>
          <w:color w:val="000000" w:themeColor="text1"/>
          <w:sz w:val="24"/>
          <w:szCs w:val="24"/>
        </w:rPr>
        <w:t>կանգնեցված</w:t>
      </w:r>
      <w:r w:rsidR="00B3797E" w:rsidRPr="003B1E00">
        <w:rPr>
          <w:rFonts w:cs="Sylfaen"/>
          <w:color w:val="000000" w:themeColor="text1"/>
          <w:sz w:val="24"/>
          <w:szCs w:val="24"/>
          <w:lang w:val="ro-RO"/>
        </w:rPr>
        <w:t xml:space="preserve">  </w:t>
      </w:r>
      <w:r w:rsidR="00B3797E" w:rsidRPr="003B1E00">
        <w:rPr>
          <w:rFonts w:cs="Sylfaen"/>
          <w:color w:val="000000" w:themeColor="text1"/>
          <w:sz w:val="24"/>
          <w:szCs w:val="24"/>
        </w:rPr>
        <w:t>է</w:t>
      </w:r>
      <w:r w:rsidR="00B3797E" w:rsidRPr="003B1E00">
        <w:rPr>
          <w:rFonts w:cs="Sylfaen"/>
          <w:color w:val="000000" w:themeColor="text1"/>
          <w:sz w:val="24"/>
          <w:szCs w:val="24"/>
          <w:lang w:val="ro-RO"/>
        </w:rPr>
        <w:t xml:space="preserve">  </w:t>
      </w:r>
      <w:r w:rsidR="00B3797E" w:rsidRPr="003B1E00">
        <w:rPr>
          <w:rFonts w:cs="Sylfaen"/>
          <w:color w:val="000000" w:themeColor="text1"/>
          <w:sz w:val="24"/>
          <w:szCs w:val="24"/>
        </w:rPr>
        <w:t>խաչքար-</w:t>
      </w:r>
      <w:r w:rsidR="00B3797E"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="00B3797E" w:rsidRPr="003B1E00">
        <w:rPr>
          <w:rFonts w:cs="Sylfaen"/>
          <w:color w:val="000000" w:themeColor="text1"/>
          <w:sz w:val="24"/>
          <w:szCs w:val="24"/>
        </w:rPr>
        <w:t>հուշարձան</w:t>
      </w:r>
      <w:r w:rsidR="00B3797E" w:rsidRPr="003B1E00">
        <w:rPr>
          <w:rFonts w:cs="Sylfaen"/>
          <w:color w:val="000000" w:themeColor="text1"/>
          <w:sz w:val="24"/>
          <w:szCs w:val="24"/>
          <w:lang w:val="ro-RO"/>
        </w:rPr>
        <w:t xml:space="preserve">  </w:t>
      </w:r>
      <w:r w:rsidR="00B3797E" w:rsidRPr="003B1E00">
        <w:rPr>
          <w:rFonts w:cs="Sylfaen"/>
          <w:color w:val="000000" w:themeColor="text1"/>
          <w:sz w:val="24"/>
          <w:szCs w:val="24"/>
        </w:rPr>
        <w:t>նվիրված</w:t>
      </w:r>
      <w:r w:rsidR="00B3797E" w:rsidRPr="003B1E00">
        <w:rPr>
          <w:rFonts w:cs="Sylfaen"/>
          <w:color w:val="000000" w:themeColor="text1"/>
          <w:sz w:val="24"/>
          <w:szCs w:val="24"/>
          <w:lang w:val="ro-RO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 xml:space="preserve"> Հայրենական</w:t>
      </w:r>
      <w:r w:rsidR="00B3797E"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="00B3797E" w:rsidRPr="003B1E00">
        <w:rPr>
          <w:color w:val="000000" w:themeColor="text1"/>
          <w:sz w:val="24"/>
          <w:szCs w:val="24"/>
        </w:rPr>
        <w:t>մեծ</w:t>
      </w:r>
      <w:r w:rsidR="00B3797E"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="00B3797E" w:rsidRPr="003B1E00">
        <w:rPr>
          <w:color w:val="000000" w:themeColor="text1"/>
          <w:sz w:val="24"/>
          <w:szCs w:val="24"/>
        </w:rPr>
        <w:t>պատերազմի</w:t>
      </w:r>
      <w:r w:rsidR="00B3797E" w:rsidRPr="003B1E00">
        <w:rPr>
          <w:color w:val="000000" w:themeColor="text1"/>
          <w:sz w:val="24"/>
          <w:szCs w:val="24"/>
          <w:lang w:val="ro-RO"/>
        </w:rPr>
        <w:t xml:space="preserve"> և  Արցախի  գոյամարտի  </w:t>
      </w:r>
      <w:r w:rsidR="00B3797E" w:rsidRPr="003B1E00">
        <w:rPr>
          <w:color w:val="000000" w:themeColor="text1"/>
          <w:sz w:val="24"/>
          <w:szCs w:val="24"/>
        </w:rPr>
        <w:t>զոհվածների</w:t>
      </w:r>
      <w:r w:rsidR="00B3797E" w:rsidRPr="003B1E00">
        <w:rPr>
          <w:color w:val="000000" w:themeColor="text1"/>
          <w:sz w:val="24"/>
          <w:szCs w:val="24"/>
          <w:lang w:val="ro-RO"/>
        </w:rPr>
        <w:t xml:space="preserve"> հիշատակին:</w:t>
      </w:r>
      <w:r w:rsidR="00B3797E" w:rsidRPr="003B1E00">
        <w:rPr>
          <w:rFonts w:cs="Sylfaen"/>
          <w:color w:val="000000" w:themeColor="text1"/>
          <w:sz w:val="24"/>
          <w:szCs w:val="24"/>
        </w:rPr>
        <w:t xml:space="preserve"> </w:t>
      </w:r>
      <w:r w:rsidR="00B3797E" w:rsidRPr="003B1E00">
        <w:rPr>
          <w:color w:val="000000" w:themeColor="text1"/>
          <w:sz w:val="24"/>
          <w:szCs w:val="24"/>
        </w:rPr>
        <w:t>Ամեն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տարի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մայիսի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9-</w:t>
      </w:r>
      <w:r w:rsidR="00B3797E" w:rsidRPr="003B1E00">
        <w:rPr>
          <w:color w:val="000000" w:themeColor="text1"/>
          <w:sz w:val="24"/>
          <w:szCs w:val="24"/>
        </w:rPr>
        <w:t>ին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համայնքի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</w:t>
      </w:r>
      <w:r w:rsidR="00B3797E" w:rsidRPr="003B1E00">
        <w:rPr>
          <w:color w:val="000000" w:themeColor="text1"/>
          <w:sz w:val="24"/>
          <w:szCs w:val="24"/>
        </w:rPr>
        <w:t>ղեկավարի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գլխավորությամբ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համայնքի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բնակիչները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lastRenderedPageBreak/>
        <w:t>իրենց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հարգանքի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տուրքն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են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մատուցում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զոհված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նահատակների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հիշատակին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: </w:t>
      </w:r>
      <w:r w:rsidR="00B3797E" w:rsidRPr="003B1E00">
        <w:rPr>
          <w:color w:val="000000" w:themeColor="text1"/>
          <w:sz w:val="24"/>
          <w:szCs w:val="24"/>
        </w:rPr>
        <w:t>Հուշարձանին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տրվում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են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ծաղիկներ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, </w:t>
      </w:r>
      <w:r w:rsidR="00B3797E" w:rsidRPr="003B1E00">
        <w:rPr>
          <w:color w:val="000000" w:themeColor="text1"/>
          <w:sz w:val="24"/>
          <w:szCs w:val="24"/>
        </w:rPr>
        <w:t>ծաղկեպսակներ</w:t>
      </w:r>
      <w:r w:rsidR="00B3797E" w:rsidRPr="003B1E00">
        <w:rPr>
          <w:color w:val="000000" w:themeColor="text1"/>
          <w:sz w:val="24"/>
          <w:szCs w:val="24"/>
          <w:lang w:val="fr-FR"/>
        </w:rPr>
        <w:t>: Խաչքար-հ</w:t>
      </w:r>
      <w:r w:rsidR="00B3797E" w:rsidRPr="003B1E00">
        <w:rPr>
          <w:color w:val="000000" w:themeColor="text1"/>
          <w:sz w:val="24"/>
          <w:szCs w:val="24"/>
        </w:rPr>
        <w:t>ուշարձանը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</w:t>
      </w:r>
      <w:r w:rsidR="00B3797E" w:rsidRPr="003B1E00">
        <w:rPr>
          <w:color w:val="000000" w:themeColor="text1"/>
          <w:sz w:val="24"/>
          <w:szCs w:val="24"/>
        </w:rPr>
        <w:t>ունի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մոտ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20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տարվա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պատմություն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  </w:t>
      </w:r>
      <w:r w:rsidR="00B3797E" w:rsidRPr="003B1E00">
        <w:rPr>
          <w:color w:val="000000" w:themeColor="text1"/>
          <w:sz w:val="24"/>
          <w:szCs w:val="24"/>
        </w:rPr>
        <w:t>և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 </w:t>
      </w:r>
      <w:r w:rsidR="00B3797E" w:rsidRPr="003B1E00">
        <w:rPr>
          <w:color w:val="000000" w:themeColor="text1"/>
          <w:sz w:val="24"/>
          <w:szCs w:val="24"/>
        </w:rPr>
        <w:t>2014  թվականին վերանորոգվել է համայնքի միջոցներով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: </w:t>
      </w:r>
    </w:p>
    <w:p w:rsidR="00DA4B0D" w:rsidRPr="003B1E00" w:rsidRDefault="00DA4B0D" w:rsidP="00F764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  <w:lang w:val="en-US"/>
        </w:rPr>
        <w:t>Զորավանում</w:t>
      </w:r>
      <w:r w:rsidRPr="003B1E00">
        <w:rPr>
          <w:color w:val="000000" w:themeColor="text1"/>
          <w:sz w:val="24"/>
          <w:szCs w:val="24"/>
        </w:rPr>
        <w:t xml:space="preserve"> գործում է մեկ </w:t>
      </w:r>
      <w:r w:rsidRPr="003B1E00">
        <w:rPr>
          <w:rFonts w:cs="Sylfaen"/>
          <w:bCs/>
          <w:color w:val="000000" w:themeColor="text1"/>
          <w:sz w:val="24"/>
          <w:szCs w:val="24"/>
        </w:rPr>
        <w:t>Բուժակ-մանկաբարձական կետ</w:t>
      </w:r>
      <w:r w:rsidRPr="003B1E00">
        <w:rPr>
          <w:color w:val="000000" w:themeColor="text1"/>
          <w:sz w:val="24"/>
          <w:szCs w:val="24"/>
        </w:rPr>
        <w:t xml:space="preserve">, որտեղ աշխատում են 1 բժիշկ և 2  բուժքույրեր, շենքը ամբողջովին վերանորոգվել է Սոցիալական ներդրումների հիմնադրամի միջոցներով, համայնքն իր միջոցներով նախատեսում է կատարել  շենքի գազաֆիկացում: </w:t>
      </w:r>
    </w:p>
    <w:p w:rsidR="00B3797E" w:rsidRPr="003B1E00" w:rsidRDefault="00DA4B0D" w:rsidP="00F764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Sylfaen"/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Զորավանն  ունի  մշակույթի տուն,  որն  ունի շենքային  վատ  պայմաններ, այստեղ  էր  գտնվում համայնքի գրադարանը, որը 2016 թվականին տեղափոխվել է համայնքապետարանին կից շինություն: Ներկայումս համայնքն ունի  հիմնանորոգված գրադարան որտեղ կա շուրջ 5838 կտոր գրականություն և տարեկան սպասարկում է 314 ընթերցողի:</w:t>
      </w:r>
    </w:p>
    <w:p w:rsidR="00550CA3" w:rsidRPr="003B1E00" w:rsidRDefault="00550CA3" w:rsidP="00F76447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:rsidR="00550CA3" w:rsidRPr="003B1E00" w:rsidRDefault="00550CA3" w:rsidP="00F76447">
      <w:pPr>
        <w:pStyle w:val="a5"/>
        <w:spacing w:after="0" w:line="36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ՀԱՆԳՍՏԻ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ԳՈՏԻՆԵՐ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ԶԲՈՍԱՅԳԻՆԵՐ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ԽԱՂԱՀՐԱՊԱՐԱԿՆԵՐ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ԲԱԿԱՅԻՆ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ՏԱՐԱԾՔՆԵՐ</w:t>
      </w:r>
    </w:p>
    <w:p w:rsidR="00F76447" w:rsidRPr="003B1E00" w:rsidRDefault="00F76447" w:rsidP="00F76447">
      <w:pPr>
        <w:pStyle w:val="a5"/>
        <w:spacing w:after="0" w:line="360" w:lineRule="auto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BC022A" w:rsidRPr="003B1E00" w:rsidRDefault="001B0527" w:rsidP="00F76447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rFonts w:cs="Sylfaen"/>
          <w:color w:val="000000" w:themeColor="text1"/>
          <w:sz w:val="24"/>
          <w:szCs w:val="24"/>
        </w:rPr>
        <w:t xml:space="preserve">       </w:t>
      </w:r>
      <w:r w:rsidR="005C47C0" w:rsidRPr="003B1E00">
        <w:rPr>
          <w:rFonts w:cs="Sylfaen"/>
          <w:color w:val="000000" w:themeColor="text1"/>
          <w:sz w:val="24"/>
          <w:szCs w:val="24"/>
        </w:rPr>
        <w:t xml:space="preserve">Եղվարդ </w:t>
      </w:r>
      <w:r w:rsidR="002C1DB2" w:rsidRPr="003B1E00">
        <w:rPr>
          <w:rFonts w:cs="Sylfaen"/>
          <w:color w:val="000000" w:themeColor="text1"/>
          <w:sz w:val="24"/>
          <w:szCs w:val="24"/>
        </w:rPr>
        <w:t>բնակավայրն</w:t>
      </w:r>
      <w:r w:rsidR="00550CA3" w:rsidRPr="003B1E00">
        <w:rPr>
          <w:color w:val="000000" w:themeColor="text1"/>
          <w:sz w:val="24"/>
          <w:szCs w:val="24"/>
        </w:rPr>
        <w:t xml:space="preserve"> ունի 5 հա տարածքով զբոսայգի, որտեղ կառուցված է Հայրենական մեծ պատերազմի զոհվածների հուշարձան-կոթողը: Տարածքը ամբողջովին ծառապատված է, տեղակայված են նստարաններ և աղբամաններ: </w:t>
      </w:r>
      <w:r w:rsidR="005C47C0" w:rsidRPr="003B1E00">
        <w:rPr>
          <w:color w:val="000000" w:themeColor="text1"/>
          <w:sz w:val="24"/>
          <w:szCs w:val="24"/>
        </w:rPr>
        <w:t>Քաղաքի</w:t>
      </w:r>
      <w:r w:rsidR="00550CA3" w:rsidRPr="003B1E00">
        <w:rPr>
          <w:color w:val="000000" w:themeColor="text1"/>
          <w:sz w:val="24"/>
          <w:szCs w:val="24"/>
        </w:rPr>
        <w:t xml:space="preserve">  շենքերի բակային տարածքները ամբողջությամբ ասֆալտապատ են և յուրաքանչուր շենքի մուտքերում նույնպես տեղադրված են  նստարաններ, երեխաների համար նախատեսված կառուսելներ: </w:t>
      </w:r>
      <w:r w:rsidR="005C47C0" w:rsidRPr="003B1E00">
        <w:rPr>
          <w:color w:val="000000" w:themeColor="text1"/>
          <w:sz w:val="24"/>
          <w:szCs w:val="24"/>
        </w:rPr>
        <w:t xml:space="preserve">Քաղաքի </w:t>
      </w:r>
      <w:r w:rsidR="00550CA3" w:rsidRPr="003B1E00">
        <w:rPr>
          <w:color w:val="000000" w:themeColor="text1"/>
          <w:sz w:val="24"/>
          <w:szCs w:val="24"/>
        </w:rPr>
        <w:t xml:space="preserve"> տարեցների համար կառուցվել է ժամանցի սրահ, որտեղ իրենց ժամանակն են անցկացնում համայնքի տարեց բնակիչները: </w:t>
      </w:r>
      <w:r w:rsidR="005C47C0" w:rsidRPr="003B1E00">
        <w:rPr>
          <w:color w:val="000000" w:themeColor="text1"/>
          <w:sz w:val="24"/>
          <w:szCs w:val="24"/>
        </w:rPr>
        <w:t xml:space="preserve">Քաղաքն </w:t>
      </w:r>
      <w:r w:rsidR="00550CA3" w:rsidRPr="003B1E00">
        <w:rPr>
          <w:color w:val="000000" w:themeColor="text1"/>
          <w:sz w:val="24"/>
          <w:szCs w:val="24"/>
        </w:rPr>
        <w:t>ունի նաև սգո սրահ, որտեղ անցկացվում են հոգեհանգստի արարողություններ:</w:t>
      </w:r>
    </w:p>
    <w:p w:rsidR="00BC022A" w:rsidRPr="003B1E00" w:rsidRDefault="00BC022A" w:rsidP="001B0527">
      <w:pPr>
        <w:jc w:val="both"/>
        <w:rPr>
          <w:color w:val="000000" w:themeColor="text1"/>
          <w:sz w:val="24"/>
          <w:szCs w:val="24"/>
        </w:rPr>
      </w:pPr>
    </w:p>
    <w:p w:rsidR="00550CA3" w:rsidRPr="003B1E00" w:rsidRDefault="00550CA3" w:rsidP="005C47C0">
      <w:pPr>
        <w:pStyle w:val="a5"/>
        <w:ind w:left="0" w:firstLine="567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ԲՆԱԿԻՉՆԵՐԻ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ՄԱՍՆԱԿՑՈՒԹՅՈՒՆԸ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ՏԵՂԱԿԱՆ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ԻՆՔՆԱԿԱՌԱՎԱՐՄԱՆԸ</w:t>
      </w:r>
    </w:p>
    <w:p w:rsidR="00550CA3" w:rsidRPr="003B1E00" w:rsidRDefault="00550CA3" w:rsidP="005C47C0">
      <w:pPr>
        <w:pStyle w:val="a5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3B1E00" w:rsidRDefault="00550CA3" w:rsidP="00F76447">
      <w:pPr>
        <w:pStyle w:val="a5"/>
        <w:spacing w:after="0" w:line="360" w:lineRule="auto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Համայնքապետարանը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ստեղծել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պաշտոնական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վեբ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կայքը՝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hyperlink r:id="rId17" w:history="1">
        <w:r w:rsidRPr="003B1E00">
          <w:rPr>
            <w:rStyle w:val="a8"/>
            <w:rFonts w:ascii="GHEA Grapalat" w:hAnsi="GHEA Grapalat" w:cs="Sylfaen"/>
            <w:color w:val="000000" w:themeColor="text1"/>
            <w:sz w:val="24"/>
            <w:szCs w:val="24"/>
            <w:lang w:val="hy-AM"/>
          </w:rPr>
          <w:t>www.yeghvard.am</w:t>
        </w:r>
      </w:hyperlink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նպատակը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բնակչությանը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կառավարման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վերաբերյալ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իրազեկումն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, «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>ինքնակառավարման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ՀՀ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օրենքով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ամրագրված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հրապարակայնության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թափանցիկության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ապահովումը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իշխանություն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բնակչություն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կապի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ամրապն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բնակչության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շրջանում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իշխանության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նկատմամբ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վստահության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բարձ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րացումը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2016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թվականի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նոյեմբեր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ասմսից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ավագանու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նիստերը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առցանց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ռեժիմով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հեռարձակվում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hyperlink r:id="rId18" w:history="1">
        <w:r w:rsidRPr="003B1E00">
          <w:rPr>
            <w:rStyle w:val="a8"/>
            <w:rFonts w:ascii="GHEA Grapalat" w:hAnsi="GHEA Grapalat"/>
            <w:color w:val="000000" w:themeColor="text1"/>
            <w:sz w:val="24"/>
            <w:szCs w:val="24"/>
            <w:lang w:val="hy-AM"/>
          </w:rPr>
          <w:t>www.youtube.com</w:t>
        </w:r>
      </w:hyperlink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վիդեոպորտալում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Համայնքապետարանում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բնակավայրերի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ինչպես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կենտրոնական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այնպես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ծայրամասային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հատվածներում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տեղադրված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տեղեկատվական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ցուցատախտակներ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որոնց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միջոցով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ապահովվում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ավագանու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կայացրած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որոշումների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հրապարակայնությունը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550CA3" w:rsidRPr="003B1E00" w:rsidRDefault="00550CA3" w:rsidP="00F76447">
      <w:pPr>
        <w:pStyle w:val="a5"/>
        <w:spacing w:after="0" w:line="360" w:lineRule="auto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ավագանին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550CA3" w:rsidP="00F76447">
      <w:pPr>
        <w:pStyle w:val="a5"/>
        <w:spacing w:after="0" w:line="360" w:lineRule="auto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14.04.2016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 N 18-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որոշմամբ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հաստատել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«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կից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խորհրդակցական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մարմինների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ձևավորման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գործունեության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կարգը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»</w:t>
      </w:r>
    </w:p>
    <w:p w:rsidR="00550CA3" w:rsidRPr="003B1E00" w:rsidRDefault="00550CA3" w:rsidP="00F76447">
      <w:pPr>
        <w:pStyle w:val="a5"/>
        <w:spacing w:after="0" w:line="360" w:lineRule="auto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14.04.201</w:t>
      </w:r>
      <w:r w:rsidR="001B0527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6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 N 19-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որոշմամբ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հաստատել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«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բաց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լսումների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քննարկումների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անցկացման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կարգը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»</w:t>
      </w:r>
    </w:p>
    <w:p w:rsidR="00550CA3" w:rsidRPr="003B1E00" w:rsidRDefault="00550CA3" w:rsidP="00F76447">
      <w:pPr>
        <w:pStyle w:val="a5"/>
        <w:spacing w:after="0" w:line="360" w:lineRule="auto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14.04.201</w:t>
      </w:r>
      <w:r w:rsidR="001B0527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6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 N 17-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որոշմամբ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հաստատել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«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ինքնակառավարմանը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բնակիչների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մասնակցության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կարգը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»:</w:t>
      </w:r>
    </w:p>
    <w:p w:rsidR="00550CA3" w:rsidRPr="003B1E00" w:rsidRDefault="00550CA3" w:rsidP="00F76447">
      <w:pPr>
        <w:pStyle w:val="a5"/>
        <w:spacing w:after="0" w:line="360" w:lineRule="auto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Ավագանին</w:t>
      </w:r>
      <w:r w:rsidR="001B0527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12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.1</w:t>
      </w:r>
      <w:r w:rsidR="001B0527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.201</w:t>
      </w:r>
      <w:r w:rsidR="001B0527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7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 N 5</w:t>
      </w:r>
      <w:r w:rsidR="001B0527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7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որոշմամբ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հաստատել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Եղվարդ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կից</w:t>
      </w:r>
      <w:r w:rsidRPr="003B1E00">
        <w:rPr>
          <w:color w:val="000000" w:themeColor="text1"/>
          <w:sz w:val="24"/>
          <w:szCs w:val="24"/>
          <w:lang w:val="hy-AM"/>
        </w:rPr>
        <w:t> 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զարգացման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ծրագրի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բյուջեի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կառա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ման</w:t>
      </w:r>
      <w:r w:rsidRPr="003B1E00">
        <w:rPr>
          <w:color w:val="000000" w:themeColor="text1"/>
          <w:sz w:val="24"/>
          <w:szCs w:val="24"/>
          <w:lang w:val="hy-AM"/>
        </w:rPr>
        <w:t> 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խորհրդակցական</w:t>
      </w:r>
      <w:r w:rsidRPr="003B1E00">
        <w:rPr>
          <w:color w:val="000000" w:themeColor="text1"/>
          <w:sz w:val="24"/>
          <w:szCs w:val="24"/>
          <w:lang w:val="hy-AM"/>
        </w:rPr>
        <w:t> 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մարմնի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կազմը՝</w:t>
      </w:r>
    </w:p>
    <w:p w:rsidR="00550CA3" w:rsidRPr="003B1E00" w:rsidRDefault="00550CA3" w:rsidP="00F76447">
      <w:pPr>
        <w:pStyle w:val="a5"/>
        <w:spacing w:after="0" w:line="360" w:lineRule="auto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խորհրդակցական</w:t>
      </w:r>
      <w:r w:rsidRPr="003B1E00">
        <w:rPr>
          <w:color w:val="000000" w:themeColor="text1"/>
          <w:sz w:val="24"/>
          <w:szCs w:val="24"/>
          <w:lang w:val="hy-AM"/>
        </w:rPr>
        <w:t> 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մարմնի</w:t>
      </w:r>
      <w:r w:rsidRPr="003B1E00">
        <w:rPr>
          <w:color w:val="000000" w:themeColor="text1"/>
          <w:sz w:val="24"/>
          <w:szCs w:val="24"/>
          <w:lang w:val="hy-AM"/>
        </w:rPr>
        <w:t> 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նախագահ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`</w:t>
      </w:r>
      <w:r w:rsidRPr="003B1E00">
        <w:rPr>
          <w:rFonts w:ascii="Courier New" w:hAnsi="Courier New" w:cs="Courier New"/>
          <w:color w:val="000000" w:themeColor="text1"/>
          <w:sz w:val="24"/>
          <w:szCs w:val="24"/>
          <w:lang w:val="hy-AM"/>
        </w:rPr>
        <w:t> </w:t>
      </w:r>
      <w:r w:rsidRPr="003B1E00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Նորայր</w:t>
      </w:r>
      <w:r w:rsidRPr="003B1E00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Սարգսյան</w:t>
      </w:r>
      <w:r w:rsidRPr="003B1E00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- </w:t>
      </w:r>
      <w:r w:rsidRPr="003B1E00">
        <w:rPr>
          <w:color w:val="000000" w:themeColor="text1"/>
          <w:sz w:val="24"/>
          <w:szCs w:val="24"/>
          <w:lang w:val="hy-AM"/>
        </w:rPr>
        <w:t> 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color w:val="000000" w:themeColor="text1"/>
          <w:sz w:val="24"/>
          <w:szCs w:val="24"/>
          <w:lang w:val="hy-AM"/>
        </w:rPr>
        <w:t> 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550CA3" w:rsidP="00F76447">
      <w:pPr>
        <w:pStyle w:val="a5"/>
        <w:spacing w:after="0" w:line="360" w:lineRule="auto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խորհրդակցական</w:t>
      </w:r>
      <w:r w:rsidRPr="003B1E00">
        <w:rPr>
          <w:color w:val="000000" w:themeColor="text1"/>
          <w:sz w:val="24"/>
          <w:szCs w:val="24"/>
          <w:lang w:val="hy-AM"/>
        </w:rPr>
        <w:t> 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մարմնի</w:t>
      </w:r>
      <w:r w:rsidRPr="003B1E00">
        <w:rPr>
          <w:color w:val="000000" w:themeColor="text1"/>
          <w:sz w:val="24"/>
          <w:szCs w:val="24"/>
          <w:lang w:val="hy-AM"/>
        </w:rPr>
        <w:t>  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քարտուղար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`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Վարդան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Մուրադխանյան</w:t>
      </w:r>
      <w:r w:rsidR="001B0527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-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համայնքապետարանի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խա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քարտուղար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550CA3" w:rsidP="00F76447">
      <w:pPr>
        <w:pStyle w:val="a5"/>
        <w:spacing w:after="0" w:line="360" w:lineRule="auto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խորհրդակցական</w:t>
      </w:r>
      <w:r w:rsidRPr="003B1E00">
        <w:rPr>
          <w:color w:val="000000" w:themeColor="text1"/>
          <w:sz w:val="24"/>
          <w:szCs w:val="24"/>
          <w:lang w:val="hy-AM"/>
        </w:rPr>
        <w:t> 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մարմնի</w:t>
      </w:r>
      <w:r w:rsidRPr="003B1E00">
        <w:rPr>
          <w:color w:val="000000" w:themeColor="text1"/>
          <w:sz w:val="24"/>
          <w:szCs w:val="24"/>
          <w:lang w:val="hy-AM"/>
        </w:rPr>
        <w:t>  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անդամներ՝</w:t>
      </w:r>
    </w:p>
    <w:p w:rsidR="00550CA3" w:rsidRPr="003B1E00" w:rsidRDefault="00550CA3" w:rsidP="00F76447">
      <w:pPr>
        <w:pStyle w:val="a5"/>
        <w:spacing w:after="0" w:line="360" w:lineRule="auto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Ռաֆիկ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Զոհրաբյան</w:t>
      </w:r>
      <w:r w:rsidR="001B0527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–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ավագանու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անդամ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1B0527" w:rsidP="00F76447">
      <w:pPr>
        <w:pStyle w:val="a5"/>
        <w:spacing w:after="0" w:line="360" w:lineRule="auto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Հարություն Հովհաննիսյան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–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ավագանու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անդամ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1B0527" w:rsidP="00F76447">
      <w:pPr>
        <w:pStyle w:val="a5"/>
        <w:spacing w:after="0" w:line="360" w:lineRule="auto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Արամ Սարգսյան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–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ավագանու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անդամ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550CA3" w:rsidP="00F76447">
      <w:pPr>
        <w:pStyle w:val="a5"/>
        <w:spacing w:after="0" w:line="360" w:lineRule="auto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Թելուշ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Հովհաննիսյան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-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համայնքապետարանի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աշխատակազմի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ֆինանսական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բաժնի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:rsidR="00550CA3" w:rsidRPr="003B1E00" w:rsidRDefault="00550CA3" w:rsidP="00F76447">
      <w:pPr>
        <w:pStyle w:val="a5"/>
        <w:spacing w:after="0" w:line="360" w:lineRule="auto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պետ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550CA3" w:rsidP="00F76447">
      <w:pPr>
        <w:pStyle w:val="a5"/>
        <w:spacing w:after="0" w:line="360" w:lineRule="auto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Կարինե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Սարոյան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-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համայնքապետարանի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աշխատակազմի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B0527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ֆինանսական </w:t>
      </w:r>
      <w:r w:rsidR="009D4BDA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բաժնի</w:t>
      </w:r>
      <w:r w:rsidR="001B0527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պետի տեղակալ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550CA3" w:rsidP="00F76447">
      <w:pPr>
        <w:pStyle w:val="a5"/>
        <w:spacing w:after="0" w:line="360" w:lineRule="auto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>Սամվել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Մկրտչյան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-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համայնքապետարանի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աշխատակազմի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գլխավոր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մասնագետ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ճարտարապետ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550CA3" w:rsidP="00F76447">
      <w:pPr>
        <w:pStyle w:val="a5"/>
        <w:spacing w:after="0" w:line="360" w:lineRule="auto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Լիպարիտ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Մանյան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- &lt;&lt;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Եղվարդի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արվեստի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դպրոց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&gt;&gt;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ՀՈԱԿ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տնօրեն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550CA3" w:rsidP="00F76447">
      <w:pPr>
        <w:pStyle w:val="a5"/>
        <w:spacing w:after="0" w:line="360" w:lineRule="auto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Վարազդատ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Վարդանյան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– &lt;&lt;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Եղվարդի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բարեկարգում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բնակֆոնդ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&gt;&gt;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ՀՈԱԿ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տնօրեն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550CA3" w:rsidP="00F76447">
      <w:pPr>
        <w:pStyle w:val="a5"/>
        <w:spacing w:after="0" w:line="360" w:lineRule="auto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Տիրուհի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Ավետիսյան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- &lt;&lt;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Եղվարդի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N 1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մանկապարտեզ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&gt;&gt;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ՀՈԱԿ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տնօրեն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550CA3" w:rsidP="00F76447">
      <w:pPr>
        <w:pStyle w:val="a5"/>
        <w:spacing w:after="0" w:line="360" w:lineRule="auto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Թամարա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Գևորգյան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- &lt;&lt;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Եղվարդի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կենտրոնացված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գրադարանային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համակարգ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&gt;&gt;</w:t>
      </w:r>
    </w:p>
    <w:p w:rsidR="00550CA3" w:rsidRPr="003B1E00" w:rsidRDefault="00550CA3" w:rsidP="00F76447">
      <w:pPr>
        <w:pStyle w:val="a5"/>
        <w:spacing w:after="0" w:line="360" w:lineRule="auto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ՀՈԱԿ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տնօրեն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550CA3" w:rsidP="00F76447">
      <w:pPr>
        <w:pStyle w:val="a5"/>
        <w:spacing w:after="0" w:line="360" w:lineRule="auto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Ավագ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Սիմոնյան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- &lt;&lt;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Նոր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հայկական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տիպօրինակ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&gt;&gt;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ԵՀԿ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նախագահ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550CA3" w:rsidP="00F76447">
      <w:pPr>
        <w:pStyle w:val="a5"/>
        <w:spacing w:after="0" w:line="360" w:lineRule="auto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Հայկանուշ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Հովհաննիսյան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– </w:t>
      </w:r>
      <w:r w:rsidR="001B0527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համայնքի բնակիչ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550CA3" w:rsidP="00F76447">
      <w:pPr>
        <w:pStyle w:val="a5"/>
        <w:spacing w:after="0" w:line="360" w:lineRule="auto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Համլետ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Վարդանյան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–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բնակիչ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550CA3" w:rsidP="00F76447">
      <w:pPr>
        <w:pStyle w:val="a5"/>
        <w:spacing w:after="0" w:line="360" w:lineRule="auto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Մնացական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Հովհաննիսյան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–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բնակիչ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550CA3" w:rsidP="00F76447">
      <w:pPr>
        <w:pStyle w:val="a5"/>
        <w:spacing w:after="0" w:line="360" w:lineRule="auto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Սարգիս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Հարությունյան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–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բնակիչ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550CA3" w:rsidP="00DD1C8D">
      <w:pPr>
        <w:pStyle w:val="a5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3B1E00" w:rsidRDefault="00550CA3" w:rsidP="00DD1C8D">
      <w:pPr>
        <w:rPr>
          <w:rFonts w:eastAsia="Times New Roman"/>
          <w:b/>
          <w:color w:val="000000" w:themeColor="text1"/>
          <w:sz w:val="24"/>
          <w:szCs w:val="24"/>
        </w:rPr>
      </w:pPr>
      <w:r w:rsidRPr="003B1E00">
        <w:rPr>
          <w:rFonts w:eastAsia="Times New Roman"/>
          <w:b/>
          <w:color w:val="000000" w:themeColor="text1"/>
          <w:sz w:val="24"/>
          <w:szCs w:val="24"/>
        </w:rPr>
        <w:t>ԱՂԵՏՆԵՐԻ ՌԻՍԿԵՐԻ ԿԱՌԱՎԱՐՈՒՄ</w:t>
      </w:r>
    </w:p>
    <w:p w:rsidR="00550CA3" w:rsidRPr="003B1E00" w:rsidRDefault="00550CA3" w:rsidP="001B0527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     Արտակարգ իրավիճակների առաջացման դեպքում քաղաքացիական պաշտպանության կազմակերպումը, կառավարումը հանդիսանում է համայնքային իշխանության կողմից պարտադիր կատարվող գործառույթ: Համայնքային իշխանության ենթակառուցվածքների ներգրավմանը զուգահեռ, քաղպաշտպանության շտաբի մեջ ներառված ծառայությունները ներկայացնում են համայնքային այլ պատկանելիության, մասնավոր հատվածի մի շարք կազմակերպություններ (կապի, տրանսպորտի, բժշկական, սանիտարա-հիգիենիկ ծառայությունների և այլ ոլորտներից), առանց որոնց անհնար է քաղպաշտպանության շտաբի ֆունկցիոնալ գործունեության արդյունավետ ապահովումը: </w:t>
      </w:r>
    </w:p>
    <w:p w:rsidR="00550CA3" w:rsidRPr="003B1E00" w:rsidRDefault="00550CA3" w:rsidP="001B0527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   Եղվարդ համայնքի քաղպաշտպանության շտաբի պետն ի պաշտոնե համարվում է համայնքապետը, որի անմիջական հանձնարարությամբ գործում են քաղպաշտպանության շտաբի առանձին ծառայությունները` ծառայությունների պետերի համակարգմամբ:</w:t>
      </w:r>
    </w:p>
    <w:p w:rsidR="00550CA3" w:rsidRPr="003B1E00" w:rsidRDefault="00550CA3" w:rsidP="001B0527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  Արտակարգ իրավիճակներում փրկարարական աշխատանքների իրականացան գործում բնակչության էվակուացման համար մշակված է պլան, համապատասխան որի,   բնակելի, </w:t>
      </w:r>
      <w:r w:rsidRPr="003B1E00">
        <w:rPr>
          <w:color w:val="000000" w:themeColor="text1"/>
          <w:sz w:val="24"/>
          <w:szCs w:val="24"/>
        </w:rPr>
        <w:lastRenderedPageBreak/>
        <w:t>հասարակական շենքերի, մյուս շենքերի ու շինությունների համարնախատեսված է հարմարավետ մոտեցումներով աշխատանքների կատարման կոմունիկացիոն սխեմաներ: Բնակավայրերում եղած թաքստոցները հաշվառված են համայնքապետարանի կողմից: Անհրաժեշտություն կա թաքստոցները ավելացնել բնակչության թվին համապատասխան:</w:t>
      </w:r>
    </w:p>
    <w:p w:rsidR="00550CA3" w:rsidRPr="003B1E00" w:rsidRDefault="001B0527" w:rsidP="001B0527">
      <w:pPr>
        <w:spacing w:after="0" w:line="36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3B1E00">
        <w:rPr>
          <w:rFonts w:eastAsia="Times New Roman"/>
          <w:color w:val="000000" w:themeColor="text1"/>
          <w:sz w:val="24"/>
          <w:szCs w:val="24"/>
        </w:rPr>
        <w:t xml:space="preserve">     </w:t>
      </w:r>
      <w:r w:rsidR="00550CA3" w:rsidRPr="003B1E00">
        <w:rPr>
          <w:rFonts w:eastAsia="Times New Roman"/>
          <w:color w:val="000000" w:themeColor="text1"/>
          <w:sz w:val="24"/>
          <w:szCs w:val="24"/>
        </w:rPr>
        <w:t>Համայնքում աղետների ռիսկերի կառավարման համար, Եղվարդ համայնքի ղեկավարի 201</w:t>
      </w:r>
      <w:r w:rsidR="00F76447" w:rsidRPr="003B1E00">
        <w:rPr>
          <w:rFonts w:eastAsia="Times New Roman"/>
          <w:color w:val="000000" w:themeColor="text1"/>
          <w:sz w:val="24"/>
          <w:szCs w:val="24"/>
        </w:rPr>
        <w:t>3</w:t>
      </w:r>
      <w:r w:rsidR="00550CA3" w:rsidRPr="003B1E00">
        <w:rPr>
          <w:rFonts w:eastAsia="Times New Roman"/>
          <w:color w:val="000000" w:themeColor="text1"/>
          <w:sz w:val="24"/>
          <w:szCs w:val="24"/>
        </w:rPr>
        <w:t xml:space="preserve"> թվականի </w:t>
      </w:r>
      <w:r w:rsidR="00F76447" w:rsidRPr="003B1E00">
        <w:rPr>
          <w:rFonts w:eastAsia="Times New Roman"/>
          <w:color w:val="000000" w:themeColor="text1"/>
          <w:sz w:val="24"/>
          <w:szCs w:val="24"/>
        </w:rPr>
        <w:t>օգոստոսի 29</w:t>
      </w:r>
      <w:r w:rsidR="00550CA3" w:rsidRPr="003B1E00">
        <w:rPr>
          <w:rFonts w:eastAsia="Times New Roman"/>
          <w:color w:val="000000" w:themeColor="text1"/>
          <w:sz w:val="24"/>
          <w:szCs w:val="24"/>
        </w:rPr>
        <w:t xml:space="preserve">-ի N </w:t>
      </w:r>
      <w:r w:rsidR="00F76447" w:rsidRPr="003B1E00">
        <w:rPr>
          <w:rFonts w:eastAsia="Times New Roman"/>
          <w:color w:val="000000" w:themeColor="text1"/>
          <w:sz w:val="24"/>
          <w:szCs w:val="24"/>
        </w:rPr>
        <w:t>329</w:t>
      </w:r>
      <w:r w:rsidR="00550CA3" w:rsidRPr="003B1E00">
        <w:rPr>
          <w:rFonts w:eastAsia="Times New Roman"/>
          <w:color w:val="000000" w:themeColor="text1"/>
          <w:sz w:val="24"/>
          <w:szCs w:val="24"/>
        </w:rPr>
        <w:t xml:space="preserve"> որոշմամբ ստեղծվել է ՀՀ Կոտայքի մարզի Եղվարդ համայնքի բնակչության տարահանման-տեղաբաշխման հանձնաժողով, ինչպես նաև հաստատվել է  հանձնաժողովի կանոնադրությունը և գործուներության կարգը:</w:t>
      </w:r>
    </w:p>
    <w:p w:rsidR="00550CA3" w:rsidRPr="003B1E00" w:rsidRDefault="00550CA3" w:rsidP="00DD1C8D">
      <w:pPr>
        <w:rPr>
          <w:rFonts w:eastAsia="Times New Roman"/>
          <w:color w:val="000000" w:themeColor="text1"/>
          <w:sz w:val="24"/>
          <w:szCs w:val="24"/>
        </w:rPr>
      </w:pPr>
    </w:p>
    <w:p w:rsidR="00550CA3" w:rsidRPr="003B1E00" w:rsidRDefault="00550CA3" w:rsidP="00DD1C8D">
      <w:pPr>
        <w:pStyle w:val="1"/>
        <w:rPr>
          <w:rFonts w:ascii="GHEA Grapalat" w:hAnsi="GHEA Grapalat"/>
          <w:color w:val="000000" w:themeColor="text1"/>
          <w:sz w:val="24"/>
          <w:szCs w:val="24"/>
        </w:rPr>
      </w:pPr>
      <w:bookmarkStart w:id="3" w:name="_Toc464563696"/>
      <w:r w:rsidRPr="003B1E00">
        <w:rPr>
          <w:rFonts w:ascii="GHEA Grapalat" w:hAnsi="GHEA Grapalat"/>
          <w:color w:val="000000" w:themeColor="text1"/>
          <w:sz w:val="24"/>
          <w:szCs w:val="24"/>
        </w:rPr>
        <w:t>2.</w:t>
      </w:r>
      <w:r w:rsidR="00943B63" w:rsidRPr="003B1E00">
        <w:rPr>
          <w:rFonts w:ascii="GHEA Grapalat" w:hAnsi="GHEA Grapalat"/>
          <w:color w:val="000000" w:themeColor="text1"/>
          <w:sz w:val="24"/>
          <w:szCs w:val="24"/>
        </w:rPr>
        <w:t>3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>.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ՖԻՆԱՆՍԱԿԱՆ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ԻՐԱՎԻՃԱԿԻ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ՎԵՐԼՈՒԾՈՒՄ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ԳՆԱՀԱՏՈՒՄ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ԵՎ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ԿԱՆԽԱՏԵՍՈՒՄ</w:t>
      </w:r>
      <w:bookmarkEnd w:id="3"/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</w:p>
    <w:p w:rsidR="00550CA3" w:rsidRPr="003B1E00" w:rsidRDefault="00550CA3" w:rsidP="008B1790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    Համայնքի բյուջեի մուտքերը ձևավորվում են վարչական բյուջեի միջոցների,  հողի և այլ հիմնական միջոցների իրացումից մուտքերի հաշվին: Վարչական բյուջեի եկամուտները ձևավորվում են սահմանափակ թվով եկամտատեսակների՝ հարկերի, պետական, տեղական տուրքերի և գույքի վարձակալությունից եկամուտների հաշվին: Համայնքի վարչական բյուջեի կանխատեսվող եկամուտների կեսից ավելին  (201</w:t>
      </w:r>
      <w:r w:rsidR="008B1790" w:rsidRPr="003B1E00">
        <w:rPr>
          <w:color w:val="000000" w:themeColor="text1"/>
          <w:sz w:val="24"/>
          <w:szCs w:val="24"/>
        </w:rPr>
        <w:t>7</w:t>
      </w:r>
      <w:r w:rsidRPr="003B1E00">
        <w:rPr>
          <w:color w:val="000000" w:themeColor="text1"/>
          <w:sz w:val="24"/>
          <w:szCs w:val="24"/>
        </w:rPr>
        <w:t xml:space="preserve">թ.՝ </w:t>
      </w:r>
      <w:r w:rsidR="00BC022A" w:rsidRPr="003B1E00">
        <w:rPr>
          <w:color w:val="000000" w:themeColor="text1"/>
          <w:sz w:val="24"/>
          <w:szCs w:val="24"/>
        </w:rPr>
        <w:t>55,9</w:t>
      </w:r>
      <w:r w:rsidRPr="003B1E00">
        <w:rPr>
          <w:color w:val="000000" w:themeColor="text1"/>
          <w:sz w:val="24"/>
          <w:szCs w:val="24"/>
        </w:rPr>
        <w:t>%, 201</w:t>
      </w:r>
      <w:r w:rsidR="008B1790" w:rsidRPr="003B1E00">
        <w:rPr>
          <w:color w:val="000000" w:themeColor="text1"/>
          <w:sz w:val="24"/>
          <w:szCs w:val="24"/>
        </w:rPr>
        <w:t>8</w:t>
      </w:r>
      <w:r w:rsidRPr="003B1E00">
        <w:rPr>
          <w:color w:val="000000" w:themeColor="text1"/>
          <w:sz w:val="24"/>
          <w:szCs w:val="24"/>
        </w:rPr>
        <w:t>թ.՝</w:t>
      </w:r>
      <w:r w:rsidR="008B1790" w:rsidRPr="003B1E00">
        <w:rPr>
          <w:color w:val="000000" w:themeColor="text1"/>
          <w:sz w:val="24"/>
          <w:szCs w:val="24"/>
        </w:rPr>
        <w:t xml:space="preserve"> </w:t>
      </w:r>
      <w:r w:rsidR="00BC022A" w:rsidRPr="003B1E00">
        <w:rPr>
          <w:color w:val="000000" w:themeColor="text1"/>
          <w:sz w:val="24"/>
          <w:szCs w:val="24"/>
        </w:rPr>
        <w:t>54</w:t>
      </w:r>
      <w:r w:rsidR="008B1790" w:rsidRPr="003B1E00">
        <w:rPr>
          <w:color w:val="000000" w:themeColor="text1"/>
          <w:sz w:val="24"/>
          <w:szCs w:val="24"/>
        </w:rPr>
        <w:t>%, 2019</w:t>
      </w:r>
      <w:r w:rsidRPr="003B1E00">
        <w:rPr>
          <w:color w:val="000000" w:themeColor="text1"/>
          <w:sz w:val="24"/>
          <w:szCs w:val="24"/>
        </w:rPr>
        <w:t xml:space="preserve">թ.՝ </w:t>
      </w:r>
      <w:r w:rsidR="00BC022A" w:rsidRPr="003B1E00">
        <w:rPr>
          <w:color w:val="000000" w:themeColor="text1"/>
          <w:sz w:val="24"/>
          <w:szCs w:val="24"/>
        </w:rPr>
        <w:t>53,3</w:t>
      </w:r>
      <w:r w:rsidRPr="003B1E00">
        <w:rPr>
          <w:color w:val="000000" w:themeColor="text1"/>
          <w:sz w:val="24"/>
          <w:szCs w:val="24"/>
        </w:rPr>
        <w:t>%, 20</w:t>
      </w:r>
      <w:r w:rsidR="008B1790" w:rsidRPr="003B1E00">
        <w:rPr>
          <w:color w:val="000000" w:themeColor="text1"/>
          <w:sz w:val="24"/>
          <w:szCs w:val="24"/>
        </w:rPr>
        <w:t>20</w:t>
      </w:r>
      <w:r w:rsidRPr="003B1E00">
        <w:rPr>
          <w:color w:val="000000" w:themeColor="text1"/>
          <w:sz w:val="24"/>
          <w:szCs w:val="24"/>
        </w:rPr>
        <w:t xml:space="preserve">թ.՝ </w:t>
      </w:r>
      <w:r w:rsidR="00BC022A" w:rsidRPr="003B1E00">
        <w:rPr>
          <w:color w:val="000000" w:themeColor="text1"/>
          <w:sz w:val="24"/>
          <w:szCs w:val="24"/>
        </w:rPr>
        <w:t>52,6</w:t>
      </w:r>
      <w:r w:rsidRPr="003B1E00">
        <w:rPr>
          <w:color w:val="000000" w:themeColor="text1"/>
          <w:sz w:val="24"/>
          <w:szCs w:val="24"/>
        </w:rPr>
        <w:t>%, 202</w:t>
      </w:r>
      <w:r w:rsidR="008B1790" w:rsidRPr="003B1E00">
        <w:rPr>
          <w:color w:val="000000" w:themeColor="text1"/>
          <w:sz w:val="24"/>
          <w:szCs w:val="24"/>
        </w:rPr>
        <w:t>1</w:t>
      </w:r>
      <w:r w:rsidRPr="003B1E00">
        <w:rPr>
          <w:color w:val="000000" w:themeColor="text1"/>
          <w:sz w:val="24"/>
          <w:szCs w:val="24"/>
        </w:rPr>
        <w:t xml:space="preserve">թ.՝ </w:t>
      </w:r>
      <w:r w:rsidR="00BC022A" w:rsidRPr="003B1E00">
        <w:rPr>
          <w:color w:val="000000" w:themeColor="text1"/>
          <w:sz w:val="24"/>
          <w:szCs w:val="24"/>
        </w:rPr>
        <w:t>51,8</w:t>
      </w:r>
      <w:r w:rsidRPr="003B1E00">
        <w:rPr>
          <w:color w:val="000000" w:themeColor="text1"/>
          <w:sz w:val="24"/>
          <w:szCs w:val="24"/>
        </w:rPr>
        <w:t>%, 202</w:t>
      </w:r>
      <w:r w:rsidR="008B1790" w:rsidRPr="003B1E00">
        <w:rPr>
          <w:color w:val="000000" w:themeColor="text1"/>
          <w:sz w:val="24"/>
          <w:szCs w:val="24"/>
        </w:rPr>
        <w:t>2</w:t>
      </w:r>
      <w:r w:rsidRPr="003B1E00">
        <w:rPr>
          <w:color w:val="000000" w:themeColor="text1"/>
          <w:sz w:val="24"/>
          <w:szCs w:val="24"/>
        </w:rPr>
        <w:t xml:space="preserve">թ.՝ </w:t>
      </w:r>
      <w:r w:rsidR="00BC022A" w:rsidRPr="003B1E00">
        <w:rPr>
          <w:color w:val="000000" w:themeColor="text1"/>
          <w:sz w:val="24"/>
          <w:szCs w:val="24"/>
        </w:rPr>
        <w:t>50,9</w:t>
      </w:r>
      <w:r w:rsidRPr="003B1E00">
        <w:rPr>
          <w:color w:val="000000" w:themeColor="text1"/>
          <w:sz w:val="24"/>
          <w:szCs w:val="24"/>
        </w:rPr>
        <w:t>%) ձևավորվում են պետական բյուջեից համայնքներին տրամադրվող ֆինանական համահարթեցման դոտացիաների հաշվին (աղյուսակ 14):</w:t>
      </w:r>
    </w:p>
    <w:p w:rsidR="00550CA3" w:rsidRPr="004868A6" w:rsidRDefault="00550CA3" w:rsidP="008B1790">
      <w:pPr>
        <w:spacing w:after="0" w:line="360" w:lineRule="auto"/>
        <w:jc w:val="both"/>
        <w:rPr>
          <w:color w:val="000000" w:themeColor="text1"/>
        </w:rPr>
      </w:pPr>
    </w:p>
    <w:p w:rsidR="00550CA3" w:rsidRPr="004868A6" w:rsidRDefault="00550CA3" w:rsidP="008B1790">
      <w:pPr>
        <w:spacing w:after="0" w:line="360" w:lineRule="auto"/>
        <w:jc w:val="both"/>
        <w:rPr>
          <w:color w:val="000000" w:themeColor="text1"/>
        </w:rPr>
      </w:pPr>
      <w:r w:rsidRPr="004868A6">
        <w:rPr>
          <w:color w:val="000000" w:themeColor="text1"/>
        </w:rPr>
        <w:t>Աղյուսակ  14. Համայնքի</w:t>
      </w:r>
      <w:r w:rsidR="009E75FE" w:rsidRPr="004868A6">
        <w:rPr>
          <w:color w:val="000000" w:themeColor="text1"/>
        </w:rPr>
        <w:t xml:space="preserve"> </w:t>
      </w:r>
      <w:r w:rsidRPr="004868A6">
        <w:rPr>
          <w:color w:val="000000" w:themeColor="text1"/>
        </w:rPr>
        <w:t>201</w:t>
      </w:r>
      <w:r w:rsidR="008B1790" w:rsidRPr="004868A6">
        <w:rPr>
          <w:color w:val="000000" w:themeColor="text1"/>
        </w:rPr>
        <w:t>7</w:t>
      </w:r>
      <w:r w:rsidRPr="004868A6">
        <w:rPr>
          <w:color w:val="000000" w:themeColor="text1"/>
        </w:rPr>
        <w:t>թ. բյուջեի մուտքերի</w:t>
      </w:r>
      <w:r w:rsidR="009E75FE" w:rsidRPr="004868A6">
        <w:rPr>
          <w:color w:val="000000" w:themeColor="text1"/>
        </w:rPr>
        <w:t>, 2018 թ. հաստատված</w:t>
      </w:r>
      <w:r w:rsidRPr="004868A6">
        <w:rPr>
          <w:color w:val="000000" w:themeColor="text1"/>
        </w:rPr>
        <w:t xml:space="preserve"> ցուցանիշները և 201</w:t>
      </w:r>
      <w:r w:rsidR="009E75FE" w:rsidRPr="004868A6">
        <w:rPr>
          <w:color w:val="000000" w:themeColor="text1"/>
        </w:rPr>
        <w:t>9</w:t>
      </w:r>
      <w:r w:rsidRPr="004868A6">
        <w:rPr>
          <w:color w:val="000000" w:themeColor="text1"/>
        </w:rPr>
        <w:t>-202</w:t>
      </w:r>
      <w:r w:rsidR="008B1790" w:rsidRPr="004868A6">
        <w:rPr>
          <w:color w:val="000000" w:themeColor="text1"/>
        </w:rPr>
        <w:t>2</w:t>
      </w:r>
      <w:r w:rsidRPr="004868A6">
        <w:rPr>
          <w:color w:val="000000" w:themeColor="text1"/>
        </w:rPr>
        <w:t xml:space="preserve">թթ. բյուջեների մուտքերի կանխատեսումը                                            </w:t>
      </w:r>
    </w:p>
    <w:p w:rsidR="00550CA3" w:rsidRPr="004868A6" w:rsidRDefault="00550CA3" w:rsidP="00DD1C8D">
      <w:pPr>
        <w:rPr>
          <w:rFonts w:cs="Sylfaen"/>
          <w:color w:val="000000" w:themeColor="text1"/>
        </w:rPr>
      </w:pPr>
      <w:r w:rsidRPr="004868A6">
        <w:rPr>
          <w:color w:val="000000" w:themeColor="text1"/>
        </w:rPr>
        <w:t xml:space="preserve">                                                                                                </w:t>
      </w:r>
      <w:r w:rsidRPr="004868A6">
        <w:rPr>
          <w:color w:val="000000" w:themeColor="text1"/>
        </w:rPr>
        <w:tab/>
      </w:r>
      <w:r w:rsidRPr="004868A6">
        <w:rPr>
          <w:color w:val="000000" w:themeColor="text1"/>
        </w:rPr>
        <w:tab/>
      </w:r>
      <w:r w:rsidRPr="004868A6">
        <w:rPr>
          <w:color w:val="000000" w:themeColor="text1"/>
        </w:rPr>
        <w:tab/>
      </w:r>
      <w:r w:rsidRPr="004868A6">
        <w:rPr>
          <w:color w:val="000000" w:themeColor="text1"/>
        </w:rPr>
        <w:tab/>
      </w:r>
      <w:r w:rsidRPr="004868A6">
        <w:rPr>
          <w:rFonts w:cs="Sylfaen"/>
          <w:color w:val="000000" w:themeColor="text1"/>
        </w:rPr>
        <w:t>հազար դրամ</w:t>
      </w:r>
    </w:p>
    <w:tbl>
      <w:tblPr>
        <w:tblW w:w="10632" w:type="dxa"/>
        <w:tblInd w:w="11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630"/>
        <w:gridCol w:w="2772"/>
        <w:gridCol w:w="1276"/>
        <w:gridCol w:w="1134"/>
        <w:gridCol w:w="1134"/>
        <w:gridCol w:w="1134"/>
        <w:gridCol w:w="1183"/>
        <w:gridCol w:w="1369"/>
      </w:tblGrid>
      <w:tr w:rsidR="001A183C" w:rsidRPr="004868A6" w:rsidTr="00BC022A">
        <w:trPr>
          <w:trHeight w:val="69"/>
        </w:trPr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A183C" w:rsidRPr="004868A6" w:rsidRDefault="001A183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Հ/հ</w:t>
            </w:r>
          </w:p>
        </w:tc>
        <w:tc>
          <w:tcPr>
            <w:tcW w:w="27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A183C" w:rsidRPr="004868A6" w:rsidRDefault="001A183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Մուտքերի անվանումը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1A183C" w:rsidRPr="004868A6" w:rsidRDefault="001A183C" w:rsidP="008B1790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  <w:r w:rsidRPr="004868A6">
              <w:rPr>
                <w:color w:val="000000" w:themeColor="text1"/>
              </w:rPr>
              <w:t>թ.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1A183C" w:rsidRPr="004868A6" w:rsidRDefault="001A183C" w:rsidP="008B1790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  <w:r w:rsidRPr="004868A6">
              <w:rPr>
                <w:color w:val="000000" w:themeColor="text1"/>
              </w:rPr>
              <w:t>թ.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1A183C" w:rsidRPr="004868A6" w:rsidRDefault="001A183C" w:rsidP="008B1790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  <w:r w:rsidRPr="004868A6">
              <w:rPr>
                <w:color w:val="000000" w:themeColor="text1"/>
              </w:rPr>
              <w:t>թ.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1A183C" w:rsidRPr="004868A6" w:rsidRDefault="001A183C" w:rsidP="008B1790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  <w:r w:rsidRPr="004868A6">
              <w:rPr>
                <w:color w:val="000000" w:themeColor="text1"/>
              </w:rPr>
              <w:t>թ.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A183C" w:rsidRPr="004868A6" w:rsidRDefault="001A183C" w:rsidP="008B1790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  <w:r w:rsidRPr="004868A6">
              <w:rPr>
                <w:color w:val="000000" w:themeColor="text1"/>
              </w:rPr>
              <w:t>թ.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183C" w:rsidRPr="004868A6" w:rsidRDefault="001A183C" w:rsidP="008B1790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  <w:r w:rsidRPr="004868A6">
              <w:rPr>
                <w:color w:val="000000" w:themeColor="text1"/>
              </w:rPr>
              <w:t>թ.</w:t>
            </w:r>
          </w:p>
        </w:tc>
      </w:tr>
      <w:tr w:rsidR="001A183C" w:rsidRPr="004868A6" w:rsidTr="00BC022A">
        <w:trPr>
          <w:trHeight w:val="35"/>
        </w:trPr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A183C" w:rsidRPr="004868A6" w:rsidRDefault="001A183C" w:rsidP="00DD1C8D">
            <w:pPr>
              <w:rPr>
                <w:color w:val="000000" w:themeColor="text1"/>
              </w:rPr>
            </w:pPr>
          </w:p>
        </w:tc>
        <w:tc>
          <w:tcPr>
            <w:tcW w:w="27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A183C" w:rsidRPr="004868A6" w:rsidRDefault="001A183C" w:rsidP="00DD1C8D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A183C" w:rsidRPr="004868A6" w:rsidRDefault="001A183C" w:rsidP="008B1790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փաստացի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A183C" w:rsidRPr="004868A6" w:rsidRDefault="001A183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Հաստ.</w:t>
            </w:r>
            <w:r w:rsidRPr="004868A6">
              <w:rPr>
                <w:color w:val="000000" w:themeColor="text1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A183C" w:rsidRPr="004868A6" w:rsidRDefault="001A183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կանխ.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A183C" w:rsidRPr="004868A6" w:rsidRDefault="001A183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կանխ.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183C" w:rsidRPr="004868A6" w:rsidRDefault="001A183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կանխ.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183C" w:rsidRPr="004868A6" w:rsidRDefault="001A183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կանխ.</w:t>
            </w:r>
          </w:p>
        </w:tc>
      </w:tr>
      <w:tr w:rsidR="00BC022A" w:rsidRPr="004868A6" w:rsidTr="00BC022A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lastRenderedPageBreak/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ԲՅՈՒՋԵՏԱՅԻՆ ՄՈՒՏՔԵՐ` ԸՆԴԱՄԵՆԸ (I+II+III)*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884334,8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995650</w:t>
            </w:r>
            <w:r w:rsidR="00351D36" w:rsidRPr="004868A6">
              <w:rPr>
                <w:color w:val="000000" w:themeColor="text1"/>
                <w:lang w:val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BC022A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1053620</w:t>
            </w:r>
            <w:r w:rsidR="00351D36" w:rsidRPr="004868A6">
              <w:rPr>
                <w:color w:val="000000" w:themeColor="text1"/>
                <w:lang w:val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1038380</w:t>
            </w:r>
            <w:r w:rsidR="00351D36" w:rsidRPr="004868A6">
              <w:rPr>
                <w:color w:val="000000" w:themeColor="text1"/>
                <w:lang w:val="en-US"/>
              </w:rPr>
              <w:t>,0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1049860</w:t>
            </w:r>
            <w:r w:rsidR="00351D36" w:rsidRPr="004868A6">
              <w:rPr>
                <w:color w:val="000000" w:themeColor="text1"/>
                <w:lang w:val="en-US"/>
              </w:rPr>
              <w:t>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0048C4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1022600</w:t>
            </w:r>
            <w:r w:rsidR="00351D36" w:rsidRPr="004868A6">
              <w:rPr>
                <w:color w:val="000000" w:themeColor="text1"/>
                <w:lang w:val="en-US"/>
              </w:rPr>
              <w:t>,0</w:t>
            </w:r>
          </w:p>
        </w:tc>
      </w:tr>
      <w:tr w:rsidR="00BC022A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 I.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ԸՆԴԱՄԵՆԸ ԵԿԱՄՈՒՏՆԵՐ (1+2+3)*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607834,2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629000</w:t>
            </w:r>
            <w:r w:rsidR="00351D36" w:rsidRPr="004868A6">
              <w:rPr>
                <w:color w:val="000000" w:themeColor="text1"/>
                <w:lang w:val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636620</w:t>
            </w:r>
            <w:r w:rsidR="00351D36" w:rsidRPr="004868A6">
              <w:rPr>
                <w:color w:val="000000" w:themeColor="text1"/>
                <w:lang w:val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646080</w:t>
            </w:r>
            <w:r w:rsidR="00351D36" w:rsidRPr="004868A6">
              <w:rPr>
                <w:color w:val="000000" w:themeColor="text1"/>
                <w:lang w:val="en-US"/>
              </w:rPr>
              <w:t>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656860</w:t>
            </w:r>
            <w:r w:rsidR="00351D36" w:rsidRPr="004868A6">
              <w:rPr>
                <w:color w:val="000000" w:themeColor="text1"/>
                <w:lang w:val="en-US"/>
              </w:rPr>
              <w:t>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667600</w:t>
            </w:r>
            <w:r w:rsidR="00351D36" w:rsidRPr="004868A6">
              <w:rPr>
                <w:color w:val="000000" w:themeColor="text1"/>
                <w:lang w:val="en-US"/>
              </w:rPr>
              <w:t>,0</w:t>
            </w:r>
          </w:p>
        </w:tc>
      </w:tr>
      <w:tr w:rsidR="00BC022A" w:rsidRPr="004868A6" w:rsidTr="00BC022A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ՀԱՐԿԵՐ ԵՎ ՏՈՒՐՔԵՐ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158688,6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166158,5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172900</w:t>
            </w:r>
            <w:r w:rsidR="00351D36" w:rsidRPr="004868A6">
              <w:rPr>
                <w:color w:val="000000" w:themeColor="text1"/>
                <w:lang w:val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181000</w:t>
            </w:r>
            <w:r w:rsidR="00351D36" w:rsidRPr="004868A6">
              <w:rPr>
                <w:color w:val="000000" w:themeColor="text1"/>
                <w:lang w:val="en-US"/>
              </w:rPr>
              <w:t>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190500</w:t>
            </w:r>
            <w:r w:rsidR="00351D36" w:rsidRPr="004868A6">
              <w:rPr>
                <w:color w:val="000000" w:themeColor="text1"/>
                <w:lang w:val="en-US"/>
              </w:rPr>
              <w:t>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199480,0</w:t>
            </w:r>
          </w:p>
        </w:tc>
      </w:tr>
      <w:tr w:rsidR="00BC022A" w:rsidRPr="004868A6" w:rsidTr="00BC022A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1.1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Գույքային հարկեր անշարժ գույքից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77544,6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91311,0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94400,0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97600,0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101500,0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105500,0</w:t>
            </w:r>
          </w:p>
        </w:tc>
      </w:tr>
      <w:tr w:rsidR="00BC022A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Գույքահարկ շենքերի և շինությունների համար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27495,1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38326,5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39800,0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41500,0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43200,0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45000,0</w:t>
            </w:r>
          </w:p>
        </w:tc>
      </w:tr>
      <w:tr w:rsidR="00BC022A" w:rsidRPr="004868A6" w:rsidTr="00BC022A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Հողի հարկ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50049,6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52984,5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54600,0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56100,0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58300,0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60500,0</w:t>
            </w:r>
          </w:p>
        </w:tc>
      </w:tr>
      <w:tr w:rsidR="00BC022A" w:rsidRPr="004868A6" w:rsidTr="00BC022A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1.2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Գույքային հարկեր այլ գույքից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64889,7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60069,5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63100,0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67500,0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72750,0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77180,0</w:t>
            </w:r>
          </w:p>
        </w:tc>
      </w:tr>
      <w:tr w:rsidR="00BC022A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Գույքահարկ փոխադրամիջոցների համար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64889,7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60069,5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63100,0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67500,0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72750,0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77180,0</w:t>
            </w:r>
          </w:p>
        </w:tc>
      </w:tr>
      <w:tr w:rsidR="00BC022A" w:rsidRPr="004868A6" w:rsidTr="00BC022A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1.3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Ապրանքների օգտագործման կամ գործունեության իրականացման թույլտվության վճարներ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9031,4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8568,0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9300,0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9500,0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9800,0</w:t>
            </w:r>
          </w:p>
        </w:tc>
      </w:tr>
      <w:tr w:rsidR="00BC022A" w:rsidRPr="004868A6" w:rsidTr="00BC022A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Տեղական տուրքեր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9031,4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8568,0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9300,0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9500,0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9800,0</w:t>
            </w:r>
          </w:p>
        </w:tc>
      </w:tr>
      <w:tr w:rsidR="00BC022A" w:rsidRPr="004868A6" w:rsidTr="00BC022A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1.4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Ապրանքների մատակարարումից և ծառայությունների մատուցումից այլ պարտադիր վճարներ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7222,8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6600,0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351D36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6750,0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7000,0</w:t>
            </w:r>
          </w:p>
        </w:tc>
      </w:tr>
      <w:tr w:rsidR="0043284F" w:rsidRPr="004868A6" w:rsidTr="00BC022A">
        <w:trPr>
          <w:trHeight w:val="171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43284F" w:rsidRPr="004868A6" w:rsidRDefault="0043284F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284F" w:rsidRPr="004868A6" w:rsidRDefault="0043284F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Պետական տուրքեր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84F" w:rsidRPr="004868A6" w:rsidRDefault="0043284F" w:rsidP="000048C4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7222,8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84F" w:rsidRPr="004868A6" w:rsidRDefault="0043284F" w:rsidP="000048C4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84F" w:rsidRPr="004868A6" w:rsidRDefault="0043284F" w:rsidP="000048C4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84F" w:rsidRPr="004868A6" w:rsidRDefault="0043284F" w:rsidP="000048C4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6600,0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84F" w:rsidRPr="004868A6" w:rsidRDefault="0043284F" w:rsidP="000048C4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6750,0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84F" w:rsidRPr="004868A6" w:rsidRDefault="0043284F" w:rsidP="000048C4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7000,0</w:t>
            </w:r>
          </w:p>
        </w:tc>
      </w:tr>
      <w:tr w:rsidR="00BC022A" w:rsidRPr="004868A6" w:rsidTr="00BC022A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1.5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Այլ հարկային եկամուտներ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lastRenderedPageBreak/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Այլ հարկերից և պարտադիր վճարներից կատարվող մասհանումներ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122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Հողի հարկի և գույքահարկի գծով համայնքի բյուջե վճարումների բնագավառում բացահայտված հարկային օրենսդրության խախտումների համար հարկատուներից գանձվող տույժեր և տուգանքներ, որոնք չեն հաշվարկվում այդ հարկերի գումարների նկատմամբ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ՊԱՇՏՈՆԱԿԱՆ ԴՐԱՄԱՇՆՈՐՀՆԵՐ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341980,4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342239,0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342500,0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343000,0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343200,0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343200,0</w:t>
            </w:r>
          </w:p>
        </w:tc>
      </w:tr>
      <w:tr w:rsidR="00BC022A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2.1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Ընթացիկ արտաքին պաշտոնական դրամաշնորհներ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2.2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Կապիտալ արտաքին պաշտոնական դրամաշնորհներ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43284F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43284F" w:rsidRPr="004868A6" w:rsidRDefault="0043284F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2.3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284F" w:rsidRPr="004868A6" w:rsidRDefault="0043284F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Ընթացիկ ներքին պաշտոնական դրամաշնորհներ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84F" w:rsidRPr="004868A6" w:rsidRDefault="0043284F" w:rsidP="000048C4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341980,4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84F" w:rsidRPr="004868A6" w:rsidRDefault="0043284F" w:rsidP="000048C4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342239,0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84F" w:rsidRPr="004868A6" w:rsidRDefault="0043284F" w:rsidP="000048C4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342500,0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84F" w:rsidRPr="004868A6" w:rsidRDefault="0043284F" w:rsidP="000048C4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343000,0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84F" w:rsidRPr="004868A6" w:rsidRDefault="0043284F" w:rsidP="000048C4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343200,0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84F" w:rsidRPr="004868A6" w:rsidRDefault="0043284F" w:rsidP="000048C4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343200,0</w:t>
            </w:r>
          </w:p>
        </w:tc>
      </w:tr>
      <w:tr w:rsidR="0043284F" w:rsidRPr="004868A6" w:rsidTr="000048C4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43284F" w:rsidRPr="004868A6" w:rsidRDefault="0043284F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 ա)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284F" w:rsidRPr="004868A6" w:rsidRDefault="0043284F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Պետական բյուջեից ֆինանսական համահարթեցման սկզբունքով տրամադրվող դոտացիաներ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84F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339579,8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84F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339438,5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84F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339500,0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84F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340000,0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284F" w:rsidRPr="004868A6" w:rsidRDefault="0043284F">
            <w:pPr>
              <w:rPr>
                <w:color w:val="000000" w:themeColor="text1"/>
                <w:lang w:val="en-US"/>
              </w:rPr>
            </w:pPr>
          </w:p>
          <w:p w:rsidR="0043284F" w:rsidRPr="004868A6" w:rsidRDefault="0043284F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340000,0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284F" w:rsidRPr="004868A6" w:rsidRDefault="0043284F">
            <w:pPr>
              <w:rPr>
                <w:color w:val="000000" w:themeColor="text1"/>
                <w:lang w:val="en-US"/>
              </w:rPr>
            </w:pPr>
          </w:p>
          <w:p w:rsidR="0043284F" w:rsidRPr="004868A6" w:rsidRDefault="0043284F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340000,0</w:t>
            </w:r>
          </w:p>
        </w:tc>
      </w:tr>
      <w:tr w:rsidR="00BC022A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lastRenderedPageBreak/>
              <w:t xml:space="preserve"> բ)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Պետական բյուջեից տրամադրվող այլ դոտացիաներ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 գ)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Պետական բյուջեից տրամադրվող նպատակային հատկացումներ (սուբվենցիաներ)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2400,6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2800,5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3000,0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3200,0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3200,0</w:t>
            </w:r>
          </w:p>
        </w:tc>
      </w:tr>
      <w:tr w:rsidR="00BC022A" w:rsidRPr="004868A6" w:rsidTr="00BC022A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 դ)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ՀՀ այլ համայնքների բյուջեներից ընթացիկ ծախսերի ֆինանսավորման նպատակով ստացվող պաշտոնական դրամաշնորհներ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2.4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Կապիտալ ներքին պաշտոնական դրամաշնորհներ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 ա)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Պետական բյուջեից կապիտալ ծախսերի ֆինանսավորման նպատակային հատկացումներ (սուբվենցիաներ)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 բ)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ՀՀ այլ համայնքներից կապիտալ ծախսերի ֆինանսավորման նպատակով ստացվող պաշտոնական դրամաշնորհներ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281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ԱՅԼ ԵԿԱՄՈՒՏՆԵՐ*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107165,2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120602,5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121220,0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122080,0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123160,0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124920,0</w:t>
            </w:r>
          </w:p>
        </w:tc>
      </w:tr>
      <w:tr w:rsidR="00BC022A" w:rsidRPr="004868A6" w:rsidTr="00BC022A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3.1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Տոկոսներ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3.2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Շահաբաժիններ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lastRenderedPageBreak/>
              <w:t>3.3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Գույքի վարձակալությունից եկամուտներ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24270,3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28555,5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28610,0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29000,0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28760,0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29200,0</w:t>
            </w:r>
          </w:p>
        </w:tc>
      </w:tr>
      <w:tr w:rsidR="00BC022A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Համայնքի սեփականություն համարվող հողերի վարձակալության վարձավճարներ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19269,8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21503,5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21510,0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21600,0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21600,0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21700,0</w:t>
            </w:r>
          </w:p>
        </w:tc>
      </w:tr>
      <w:tr w:rsidR="00BC022A" w:rsidRPr="004868A6" w:rsidTr="00BC022A">
        <w:trPr>
          <w:trHeight w:val="349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Համայնքի վարչական տարածքում գտնվող պետական սեփականություն համարվող հողերի վարձակալության վարձավճարներ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2738,0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4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27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78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Համայնքի վարչական տարածքում գտնվող պետության և համայնքի սեփականությանը պատկանող հողամասերի կառուցապատման իրավունքի դիմաց գանձվող վարձավճարներ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Այլ գույքի վարձակալությունից մուտքեր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2262,5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7052,0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7100,0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7160,0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7220,0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7500,0</w:t>
            </w:r>
          </w:p>
        </w:tc>
      </w:tr>
      <w:tr w:rsidR="00BC022A" w:rsidRPr="004868A6" w:rsidTr="00BC022A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3.4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Համայնքի բյուջեի եկամուտներ ապրանքների մատակարարումից և ծառայությունների մատուցումից, այդ թվում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5357,1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5380,0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5400,0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5420,0</w:t>
            </w:r>
          </w:p>
        </w:tc>
      </w:tr>
      <w:tr w:rsidR="00BC022A" w:rsidRPr="004868A6" w:rsidTr="00BC022A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Պետության կողմից ՏԻՄ-երին </w:t>
            </w:r>
            <w:r w:rsidRPr="004868A6">
              <w:rPr>
                <w:color w:val="000000" w:themeColor="text1"/>
              </w:rPr>
              <w:lastRenderedPageBreak/>
              <w:t>պատվիրակված լիազորությունների իրականացման ծախսերի ֆինանսավորման համար պետական բյուջեից ստացվող միջոցներ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lastRenderedPageBreak/>
              <w:t>5357,1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5360,0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5362,0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5365,0</w:t>
            </w:r>
          </w:p>
        </w:tc>
      </w:tr>
      <w:tr w:rsidR="00BC022A" w:rsidRPr="004868A6" w:rsidTr="00BC022A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lastRenderedPageBreak/>
              <w:t>3.5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Վարչական գանձումներ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71824,3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83010,0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83250,0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83500,0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84500,0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85300,0</w:t>
            </w:r>
          </w:p>
        </w:tc>
      </w:tr>
      <w:tr w:rsidR="00BC022A" w:rsidRPr="004868A6" w:rsidTr="00BC022A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Տեղական վճարներ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62558,7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82210,0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82250,0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82300,0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83000,0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83500,0</w:t>
            </w:r>
          </w:p>
        </w:tc>
      </w:tr>
      <w:tr w:rsidR="00BC022A" w:rsidRPr="004868A6" w:rsidTr="00BC022A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Համայնքի վարչական տարածքում ինքնակամ կառուցված շենքերի, շինությունների օրինականացման համար վճարներ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3119,5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1200,0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1500,0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43284F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1800,0</w:t>
            </w:r>
          </w:p>
        </w:tc>
      </w:tr>
      <w:tr w:rsidR="00BC022A" w:rsidRPr="004868A6" w:rsidTr="00BC022A">
        <w:trPr>
          <w:trHeight w:val="78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Օրենքով սահմանված դեպքերում համայնքային հիմնարկների կողմից առանց տեղական տուրքի գանձման մատուցվող ծառայությունների կամ կատարվող գործողությունների դիմաց ստացվող (գանձվող) վճարներ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3.6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Մուտքեր տույժերից, տուգանքներից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Վարչական իրավախախտումների համար ՏԻՄ-երի կողմից պատասխանատվության միջոցների կիրառումից եկամուտներ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lastRenderedPageBreak/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Մուտքեր համայնքի բյուջեի նկատմամբ ստանձնած պայմանագրային պարտավորությունների չկատարման դիմաց գանձվող տույժերից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3.7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Ընթացիկ ոչ պաշտոնական դրամաշնորհներ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3.8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Կապիտալ ոչ պաշտոնական դրամաշնորհներ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2B17E3" w:rsidRPr="004868A6" w:rsidTr="00BC022A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2B17E3" w:rsidRPr="004868A6" w:rsidRDefault="002B17E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3.9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B17E3" w:rsidRPr="004868A6" w:rsidRDefault="002B17E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Այլ եկամուտներ*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7E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5713,6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7E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7E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7E3" w:rsidRPr="004868A6" w:rsidRDefault="002B17E3" w:rsidP="000048C4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4200,0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7E3" w:rsidRPr="004868A6" w:rsidRDefault="002B17E3" w:rsidP="000048C4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4500,0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7E3" w:rsidRPr="004868A6" w:rsidRDefault="002B17E3" w:rsidP="000048C4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5000,0</w:t>
            </w:r>
          </w:p>
        </w:tc>
      </w:tr>
      <w:tr w:rsidR="00BC022A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Համայնքի գույքին պատճառած վնասների փոխհատուցումից մուտքեր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24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Վարչական բյուջեի պահուստային ֆոնդից ֆոնդային բյուջե կատարվող հատկացումներից մուտքեր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Օրենքով և իրավական այլ ակտերով սահմանված` համայնքի բյուջեի մուտքագրման ենթակա այլ եկամուտներ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5713,6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4200,0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4500,0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5000,0</w:t>
            </w:r>
          </w:p>
        </w:tc>
      </w:tr>
      <w:tr w:rsidR="00BC022A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II.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ՈՉ ՖԻՆԱՆՍԱԿԱՆ ԱԿՏԻՎՆԵՐԻ ԻՐԱՑՈՒՄԻՑ ՄՈՒՏՔԵՐ (1+2+3+4)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239140,7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260206,0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295000,0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303000,0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320000,0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32000,0</w:t>
            </w:r>
          </w:p>
        </w:tc>
      </w:tr>
      <w:tr w:rsidR="00BC022A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Հիմնական միջոցների </w:t>
            </w:r>
            <w:r w:rsidRPr="004868A6">
              <w:rPr>
                <w:color w:val="000000" w:themeColor="text1"/>
              </w:rPr>
              <w:lastRenderedPageBreak/>
              <w:t>իրացումից մուտքեր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lastRenderedPageBreak/>
              <w:t>6811,3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18000,0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20000,0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20000,0</w:t>
            </w:r>
          </w:p>
        </w:tc>
      </w:tr>
      <w:tr w:rsidR="00BC022A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lastRenderedPageBreak/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Անշարժ գույքի իրացումից մուտքեր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Շարժական գույքի իրացումից մուտքեր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Այլ հիմնական միջոցների իրացումից մուտքեր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6811,3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18000,0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20000,0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20000,0</w:t>
            </w:r>
          </w:p>
        </w:tc>
      </w:tr>
      <w:tr w:rsidR="00BC022A" w:rsidRPr="004868A6" w:rsidTr="00BC022A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Պաշարների իրացումից մուտքեր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Բարձրարժեք ակտիվների իրացումից մուտքեր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4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Չարտադրված ակտիվների իրացումից մուտքեր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232329,4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248206,0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280000,0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285000,0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300000,0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3000000,0</w:t>
            </w:r>
          </w:p>
        </w:tc>
      </w:tr>
      <w:tr w:rsidR="002B17E3" w:rsidRPr="004868A6" w:rsidTr="00BC022A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2B17E3" w:rsidRPr="004868A6" w:rsidRDefault="002B17E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B17E3" w:rsidRPr="004868A6" w:rsidRDefault="002B17E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Հողի իրացումից մուտքեր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7E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232329,4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7E3" w:rsidRPr="004868A6" w:rsidRDefault="002B17E3" w:rsidP="000048C4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248206,0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7E3" w:rsidRPr="004868A6" w:rsidRDefault="002B17E3" w:rsidP="000048C4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280000,0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7E3" w:rsidRPr="004868A6" w:rsidRDefault="002B17E3" w:rsidP="000048C4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285000,0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7E3" w:rsidRPr="004868A6" w:rsidRDefault="002B17E3" w:rsidP="000048C4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300000,0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7E3" w:rsidRPr="004868A6" w:rsidRDefault="002B17E3" w:rsidP="000048C4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3000000,0</w:t>
            </w:r>
          </w:p>
        </w:tc>
      </w:tr>
      <w:tr w:rsidR="00BC022A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Ոչ նյութական չարտադրված ակտիվների իրացումից մուտքեր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78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III.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ՀԱՄԱՅՆՔԻ ԲՅՈՒՋԵԻ ՀԱՎԵԼՈՒՐԴԻ  ՕԳՏԱԳՈՐԾՄԱՆ ՈՒՂՂՈՒԹՅՈՒՆՆԵՐԸ ԿԱՄ ՊԱԿԱՍՈՒՐԴԻ (ԴԵՖԻՑԻՏԻ) ՖԻՆԱՆՍԱՎՈՐՄԱՆ ԱՂԲՅՈՒՐՆԵՐԸ (Ա+Բ)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37359,9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106444,4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122000,0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89300,0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73000,0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35000,0</w:t>
            </w:r>
          </w:p>
        </w:tc>
      </w:tr>
      <w:tr w:rsidR="00BC022A" w:rsidRPr="004868A6" w:rsidTr="00BC022A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ՆԵՐՔԻՆ ԱՂԲՅՈՒՐՆԵՐ (1+2)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37359,9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106444,0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122000,0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89300,0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73000,0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35000,0</w:t>
            </w:r>
          </w:p>
        </w:tc>
      </w:tr>
      <w:tr w:rsidR="00BC022A" w:rsidRPr="004868A6" w:rsidTr="00BC022A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ՓՈԽԱՌՈՒ ՄԻՋՈՑՆԵՐ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47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lastRenderedPageBreak/>
              <w:t>1.1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Արժեթղթեր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-թողարկումից և տեղաբաշխումից մուտքեր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-հիմնական գումարի մարում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1.2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Վարկեր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-վարկերի ստացում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-ստացված վարկերի հիմնական գումարի մարում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1.3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Փոխատվություններ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-բյուջետային փոխատվությունների ստացում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-ստացված փոխատվությունների գումարի մարում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ՖԻՆԱՆՍԱԿԱՆ ԱԿՏԻՎՆԵՐ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37359,9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106444,0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122000,0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89300,0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73000,0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35000,0</w:t>
            </w:r>
          </w:p>
        </w:tc>
      </w:tr>
      <w:tr w:rsidR="00BC022A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2.1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Բաժնետոմսեր և կապիտալում այլ մասնակցություն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-համայնքային սեփականության բաժնետոմսերի և կապիտալում համայնքի մասնակցության իրացումից մուտքեր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10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-իրավաբանական անձանց կանոնադրական կապիտալում պետական </w:t>
            </w:r>
            <w:r w:rsidRPr="004868A6">
              <w:rPr>
                <w:color w:val="000000" w:themeColor="text1"/>
              </w:rPr>
              <w:lastRenderedPageBreak/>
              <w:t>մասնակցության, պետական սեփականություն հանդիսացող անշարժ գույքի (բացառությամբ հողերի), այդ թվում` անավարտ շինարարության օբյեկտների մասնավորեցումից առաջացած միջոցներից համայնքի բյուջե մասհանումից մուտքեր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lastRenderedPageBreak/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-բաժնետոմսեր և կապիտալում այլ մասնակցություն ձեռքբերում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2.2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Փոխատվություններ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-նախկինում տրամադրված փոխատվությունների դիմաց ստացվող մարումներից մուտքեր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-փոխատվությունների տրամադրում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2B17E3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2B17E3" w:rsidRPr="004868A6" w:rsidRDefault="002B17E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2.3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B17E3" w:rsidRPr="004868A6" w:rsidRDefault="002B17E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Համայնքի բյուջեի միջոցների տարեսկզբի ազատ մնացորդը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7E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37359,9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7E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106444,0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7E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122000,0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7E3" w:rsidRPr="004868A6" w:rsidRDefault="002B17E3" w:rsidP="000048C4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89300,0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7E3" w:rsidRPr="004868A6" w:rsidRDefault="002B17E3" w:rsidP="000048C4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73000,0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7E3" w:rsidRPr="004868A6" w:rsidRDefault="002B17E3" w:rsidP="000048C4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35000,0</w:t>
            </w:r>
          </w:p>
        </w:tc>
      </w:tr>
      <w:tr w:rsidR="00BC022A" w:rsidRPr="004868A6" w:rsidTr="00BC022A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2.4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Համայնքի բյուջեի ֆոնդային մասի ժամանակավոր ազատ միջոցների տրամադրում վարչական մաս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2.5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Համայնքի բյուջեի ֆոնդային մասի ժամանակավոր ազատ </w:t>
            </w:r>
            <w:r w:rsidRPr="004868A6">
              <w:rPr>
                <w:color w:val="000000" w:themeColor="text1"/>
              </w:rPr>
              <w:lastRenderedPageBreak/>
              <w:t>միջոցներից վարչական մաս տրամադրված միջոցների վերադարձ ֆոնդային մաս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lastRenderedPageBreak/>
              <w:t>2.6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Համայնքի բյուջեի հաշվում միջոցների մնացորդները հաշվետու ժամանակահատվածում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որից` ծախսերի ֆինանսավորմանը չուղղված համայնքի բյուջեի միջոցների տարեսկզբի ազատ մնացորդի գումարը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ԱՐՏԱՔԻՆ ԱՂԲՅՈՒՐՆԵՐ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146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ՓՈԽԱՌՈՒ ՄԻՋՈՑՆԵՐ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1.1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Արժեթղթեր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-թողարկումից և տեղաբաշխումից մուտքեր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-հիմնական գումարի մարում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1.2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Վարկեր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-վարկերի ստացում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-ստացված վարկերի հիմնական գումարի մարում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146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1.3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Փոխատվություններ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-փոխատվությունների ստացում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  <w:tr w:rsidR="00BC022A" w:rsidRPr="004868A6" w:rsidTr="00BC022A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lastRenderedPageBreak/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-ստացված փոխատվությունների գումարի մարում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22A" w:rsidRPr="004868A6" w:rsidRDefault="00BC022A" w:rsidP="00DD1C8D">
            <w:pPr>
              <w:rPr>
                <w:color w:val="000000" w:themeColor="text1"/>
              </w:rPr>
            </w:pPr>
          </w:p>
        </w:tc>
      </w:tr>
    </w:tbl>
    <w:p w:rsidR="00550CA3" w:rsidRPr="004868A6" w:rsidRDefault="00550CA3" w:rsidP="00DD1C8D">
      <w:pPr>
        <w:rPr>
          <w:color w:val="000000" w:themeColor="text1"/>
        </w:rPr>
      </w:pPr>
    </w:p>
    <w:p w:rsidR="00550CA3" w:rsidRPr="008E4C55" w:rsidRDefault="00550CA3" w:rsidP="00DD1C8D">
      <w:pPr>
        <w:rPr>
          <w:color w:val="000000" w:themeColor="text1"/>
        </w:rPr>
      </w:pPr>
      <w:r w:rsidRPr="004868A6">
        <w:rPr>
          <w:b/>
          <w:color w:val="000000" w:themeColor="text1"/>
        </w:rPr>
        <w:t>*)</w:t>
      </w:r>
      <w:r w:rsidRPr="004868A6">
        <w:rPr>
          <w:color w:val="000000" w:themeColor="text1"/>
        </w:rPr>
        <w:t xml:space="preserve"> Վարչական բյուջեի պահուստային ֆոնդից ֆոնդային բյուջե հատկացվող գումարը չի մտնում բյուջետային ընդհանուր եկամուտների մեջ</w:t>
      </w:r>
    </w:p>
    <w:p w:rsidR="00550CA3" w:rsidRPr="004868A6" w:rsidRDefault="00550CA3" w:rsidP="00DD1C8D">
      <w:pPr>
        <w:pStyle w:val="a5"/>
        <w:rPr>
          <w:rFonts w:ascii="GHEA Grapalat" w:hAnsi="GHEA Grapalat"/>
          <w:i/>
          <w:color w:val="000000" w:themeColor="text1"/>
          <w:lang w:val="hy-AM"/>
        </w:rPr>
      </w:pPr>
      <w:r w:rsidRPr="004868A6">
        <w:rPr>
          <w:rFonts w:ascii="GHEA Grapalat" w:hAnsi="GHEA Grapalat" w:cs="Sylfaen"/>
          <w:color w:val="000000" w:themeColor="text1"/>
          <w:lang w:val="hy-AM"/>
        </w:rPr>
        <w:t>Աղյուսակ</w:t>
      </w:r>
      <w:r w:rsidRPr="004868A6">
        <w:rPr>
          <w:rFonts w:ascii="GHEA Grapalat" w:hAnsi="GHEA Grapalat"/>
          <w:color w:val="000000" w:themeColor="text1"/>
          <w:lang w:val="hy-AM"/>
        </w:rPr>
        <w:t xml:space="preserve">  15. </w:t>
      </w:r>
      <w:r w:rsidRPr="004868A6">
        <w:rPr>
          <w:rFonts w:ascii="GHEA Grapalat" w:hAnsi="GHEA Grapalat" w:cs="Sylfaen"/>
          <w:color w:val="000000" w:themeColor="text1"/>
          <w:lang w:val="hy-AM"/>
        </w:rPr>
        <w:t>Համայնքի</w:t>
      </w:r>
      <w:r w:rsidRPr="004868A6">
        <w:rPr>
          <w:rFonts w:ascii="GHEA Grapalat" w:hAnsi="GHEA Grapalat"/>
          <w:color w:val="000000" w:themeColor="text1"/>
          <w:lang w:val="hy-AM"/>
        </w:rPr>
        <w:t xml:space="preserve"> </w:t>
      </w:r>
      <w:r w:rsidR="008B1790" w:rsidRPr="004868A6">
        <w:rPr>
          <w:rFonts w:ascii="GHEA Grapalat" w:hAnsi="GHEA Grapalat"/>
          <w:color w:val="000000" w:themeColor="text1"/>
          <w:lang w:val="hy-AM"/>
        </w:rPr>
        <w:t xml:space="preserve"> </w:t>
      </w:r>
      <w:r w:rsidRPr="004868A6">
        <w:rPr>
          <w:rFonts w:ascii="GHEA Grapalat" w:hAnsi="GHEA Grapalat"/>
          <w:color w:val="000000" w:themeColor="text1"/>
          <w:lang w:val="hy-AM"/>
        </w:rPr>
        <w:t>201</w:t>
      </w:r>
      <w:r w:rsidR="008B1790" w:rsidRPr="004868A6">
        <w:rPr>
          <w:rFonts w:ascii="GHEA Grapalat" w:hAnsi="GHEA Grapalat"/>
          <w:color w:val="000000" w:themeColor="text1"/>
          <w:lang w:val="hy-AM"/>
        </w:rPr>
        <w:t>8</w:t>
      </w:r>
      <w:r w:rsidRPr="004868A6">
        <w:rPr>
          <w:rFonts w:ascii="GHEA Grapalat" w:hAnsi="GHEA Grapalat"/>
          <w:color w:val="000000" w:themeColor="text1"/>
          <w:lang w:val="hy-AM"/>
        </w:rPr>
        <w:t>-202</w:t>
      </w:r>
      <w:r w:rsidR="008B1790" w:rsidRPr="004868A6">
        <w:rPr>
          <w:rFonts w:ascii="GHEA Grapalat" w:hAnsi="GHEA Grapalat"/>
          <w:color w:val="000000" w:themeColor="text1"/>
          <w:lang w:val="hy-AM"/>
        </w:rPr>
        <w:t>2</w:t>
      </w:r>
      <w:r w:rsidRPr="004868A6">
        <w:rPr>
          <w:rFonts w:ascii="GHEA Grapalat" w:hAnsi="GHEA Grapalat" w:cs="Sylfaen"/>
          <w:color w:val="000000" w:themeColor="text1"/>
          <w:lang w:val="hy-AM"/>
        </w:rPr>
        <w:t>թթ</w:t>
      </w:r>
      <w:r w:rsidRPr="004868A6">
        <w:rPr>
          <w:rFonts w:ascii="GHEA Grapalat" w:hAnsi="GHEA Grapalat"/>
          <w:color w:val="000000" w:themeColor="text1"/>
          <w:lang w:val="hy-AM"/>
        </w:rPr>
        <w:t xml:space="preserve">.  </w:t>
      </w:r>
      <w:r w:rsidRPr="004868A6">
        <w:rPr>
          <w:rFonts w:ascii="GHEA Grapalat" w:hAnsi="GHEA Grapalat" w:cs="Sylfaen"/>
          <w:color w:val="000000" w:themeColor="text1"/>
          <w:lang w:val="hy-AM"/>
        </w:rPr>
        <w:t>բյուջեն</w:t>
      </w:r>
      <w:r w:rsidRPr="004868A6">
        <w:rPr>
          <w:rFonts w:ascii="GHEA Grapalat" w:hAnsi="GHEA Grapalat"/>
          <w:color w:val="000000" w:themeColor="text1"/>
          <w:lang w:val="hy-AM"/>
        </w:rPr>
        <w:br/>
        <w:t xml:space="preserve"> ( </w:t>
      </w:r>
      <w:r w:rsidRPr="004868A6">
        <w:rPr>
          <w:rFonts w:ascii="GHEA Grapalat" w:hAnsi="GHEA Grapalat" w:cs="Sylfaen"/>
          <w:color w:val="000000" w:themeColor="text1"/>
          <w:lang w:val="hy-AM"/>
        </w:rPr>
        <w:t>եկամտների</w:t>
      </w:r>
      <w:r w:rsidRPr="004868A6">
        <w:rPr>
          <w:rFonts w:ascii="GHEA Grapalat" w:hAnsi="GHEA Grapalat"/>
          <w:color w:val="000000" w:themeColor="text1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lang w:val="hy-AM"/>
        </w:rPr>
        <w:t>և</w:t>
      </w:r>
      <w:r w:rsidRPr="004868A6">
        <w:rPr>
          <w:rFonts w:ascii="GHEA Grapalat" w:hAnsi="GHEA Grapalat"/>
          <w:color w:val="000000" w:themeColor="text1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lang w:val="hy-AM"/>
        </w:rPr>
        <w:t>ծախսերի</w:t>
      </w:r>
      <w:r w:rsidRPr="004868A6">
        <w:rPr>
          <w:rFonts w:ascii="GHEA Grapalat" w:hAnsi="GHEA Grapalat"/>
          <w:i/>
          <w:color w:val="000000" w:themeColor="text1"/>
          <w:lang w:val="hy-AM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lang w:val="hy-AM"/>
        </w:rPr>
        <w:t>կանխատեսումը</w:t>
      </w:r>
      <w:r w:rsidRPr="004868A6">
        <w:rPr>
          <w:rFonts w:ascii="GHEA Grapalat" w:hAnsi="GHEA Grapalat"/>
          <w:color w:val="000000" w:themeColor="text1"/>
          <w:lang w:val="hy-AM"/>
        </w:rPr>
        <w:t>)</w:t>
      </w:r>
    </w:p>
    <w:tbl>
      <w:tblPr>
        <w:tblW w:w="5478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2"/>
        <w:gridCol w:w="1134"/>
        <w:gridCol w:w="1136"/>
        <w:gridCol w:w="852"/>
        <w:gridCol w:w="989"/>
        <w:gridCol w:w="631"/>
        <w:gridCol w:w="888"/>
        <w:gridCol w:w="794"/>
        <w:gridCol w:w="980"/>
        <w:gridCol w:w="783"/>
        <w:gridCol w:w="941"/>
        <w:gridCol w:w="868"/>
      </w:tblGrid>
      <w:tr w:rsidR="008B1790" w:rsidRPr="004868A6" w:rsidTr="008B1790">
        <w:trPr>
          <w:cantSplit/>
          <w:trHeight w:val="1533"/>
        </w:trPr>
        <w:tc>
          <w:tcPr>
            <w:tcW w:w="645" w:type="pct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Եկամտի և ծախսի տեսակը</w:t>
            </w:r>
          </w:p>
        </w:tc>
        <w:tc>
          <w:tcPr>
            <w:tcW w:w="494" w:type="pct"/>
            <w:textDirection w:val="btLr"/>
            <w:vAlign w:val="center"/>
          </w:tcPr>
          <w:p w:rsidR="00550CA3" w:rsidRPr="004868A6" w:rsidRDefault="00550CA3" w:rsidP="002B17E3">
            <w:pPr>
              <w:rPr>
                <w:color w:val="000000" w:themeColor="text1"/>
                <w:lang w:val="en-US"/>
              </w:rPr>
            </w:pPr>
            <w:r w:rsidRPr="004868A6">
              <w:rPr>
                <w:rFonts w:cs="Arial Armenian"/>
                <w:color w:val="000000" w:themeColor="text1"/>
              </w:rPr>
              <w:t>201</w:t>
            </w:r>
            <w:r w:rsidR="008B1790" w:rsidRPr="004868A6">
              <w:rPr>
                <w:rFonts w:cs="Arial Armenian"/>
                <w:color w:val="000000" w:themeColor="text1"/>
                <w:lang w:val="en-US"/>
              </w:rPr>
              <w:t>7</w:t>
            </w:r>
            <w:r w:rsidRPr="004868A6">
              <w:rPr>
                <w:color w:val="000000" w:themeColor="text1"/>
              </w:rPr>
              <w:t>թ</w:t>
            </w:r>
            <w:r w:rsidRPr="004868A6">
              <w:rPr>
                <w:rFonts w:cs="Arial Armenian"/>
                <w:color w:val="000000" w:themeColor="text1"/>
              </w:rPr>
              <w:t xml:space="preserve">. </w:t>
            </w:r>
            <w:r w:rsidRPr="004868A6">
              <w:rPr>
                <w:color w:val="000000" w:themeColor="text1"/>
              </w:rPr>
              <w:t>տարեկան</w:t>
            </w:r>
            <w:r w:rsidRPr="004868A6">
              <w:rPr>
                <w:rFonts w:cs="Arial Armenian"/>
                <w:color w:val="000000" w:themeColor="text1"/>
              </w:rPr>
              <w:t xml:space="preserve"> </w:t>
            </w:r>
            <w:r w:rsidR="002B17E3" w:rsidRPr="004868A6">
              <w:rPr>
                <w:color w:val="000000" w:themeColor="text1"/>
                <w:lang w:val="en-US"/>
              </w:rPr>
              <w:t>փաստ.</w:t>
            </w:r>
          </w:p>
        </w:tc>
        <w:tc>
          <w:tcPr>
            <w:tcW w:w="495" w:type="pct"/>
            <w:textDirection w:val="btLr"/>
            <w:vAlign w:val="center"/>
          </w:tcPr>
          <w:p w:rsidR="00550CA3" w:rsidRPr="004868A6" w:rsidRDefault="00550CA3" w:rsidP="002B17E3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="008B1790" w:rsidRPr="004868A6">
              <w:rPr>
                <w:color w:val="000000" w:themeColor="text1"/>
                <w:lang w:val="en-US"/>
              </w:rPr>
              <w:t>8</w:t>
            </w:r>
            <w:r w:rsidRPr="004868A6">
              <w:rPr>
                <w:color w:val="000000" w:themeColor="text1"/>
              </w:rPr>
              <w:t>թ.</w:t>
            </w:r>
            <w:r w:rsidRPr="004868A6">
              <w:rPr>
                <w:color w:val="000000" w:themeColor="text1"/>
              </w:rPr>
              <w:br/>
            </w:r>
            <w:r w:rsidR="002B17E3" w:rsidRPr="004868A6">
              <w:rPr>
                <w:color w:val="000000" w:themeColor="text1"/>
                <w:lang w:val="en-US"/>
              </w:rPr>
              <w:t>պլան</w:t>
            </w:r>
          </w:p>
        </w:tc>
        <w:tc>
          <w:tcPr>
            <w:tcW w:w="371" w:type="pct"/>
            <w:textDirection w:val="btLr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2015</w:t>
            </w:r>
            <w:r w:rsidRPr="004868A6">
              <w:rPr>
                <w:rFonts w:cs="Sylfaen"/>
                <w:color w:val="000000" w:themeColor="text1"/>
              </w:rPr>
              <w:t>թ</w:t>
            </w:r>
          </w:p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փաստ</w:t>
            </w:r>
            <w:r w:rsidRPr="004868A6">
              <w:rPr>
                <w:rFonts w:cs="Arial Armenian"/>
                <w:color w:val="000000" w:themeColor="text1"/>
              </w:rPr>
              <w:t>.</w:t>
            </w:r>
            <w:r w:rsidRPr="004868A6">
              <w:rPr>
                <w:color w:val="000000" w:themeColor="text1"/>
              </w:rPr>
              <w:t>նկատ</w:t>
            </w:r>
            <w:r w:rsidRPr="004868A6">
              <w:rPr>
                <w:rFonts w:cs="Arial Armenian"/>
                <w:color w:val="000000" w:themeColor="text1"/>
              </w:rPr>
              <w:t xml:space="preserve"> %</w:t>
            </w:r>
          </w:p>
        </w:tc>
        <w:tc>
          <w:tcPr>
            <w:tcW w:w="431" w:type="pct"/>
            <w:textDirection w:val="btLr"/>
            <w:vAlign w:val="center"/>
          </w:tcPr>
          <w:p w:rsidR="00550CA3" w:rsidRPr="004868A6" w:rsidRDefault="00550CA3" w:rsidP="008B1790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201</w:t>
            </w:r>
            <w:r w:rsidR="008B1790" w:rsidRPr="004868A6">
              <w:rPr>
                <w:color w:val="000000" w:themeColor="text1"/>
                <w:lang w:val="en-US"/>
              </w:rPr>
              <w:t>9</w:t>
            </w:r>
            <w:r w:rsidRPr="004868A6">
              <w:rPr>
                <w:color w:val="000000" w:themeColor="text1"/>
              </w:rPr>
              <w:t>թ.</w:t>
            </w:r>
            <w:r w:rsidRPr="004868A6">
              <w:rPr>
                <w:color w:val="000000" w:themeColor="text1"/>
              </w:rPr>
              <w:br/>
              <w:t>կանխ.</w:t>
            </w:r>
          </w:p>
        </w:tc>
        <w:tc>
          <w:tcPr>
            <w:tcW w:w="275" w:type="pct"/>
            <w:textDirection w:val="btLr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2015</w:t>
            </w:r>
            <w:r w:rsidRPr="004868A6">
              <w:rPr>
                <w:rFonts w:cs="Sylfaen"/>
                <w:color w:val="000000" w:themeColor="text1"/>
              </w:rPr>
              <w:t>թ</w:t>
            </w:r>
          </w:p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փաստ</w:t>
            </w:r>
            <w:r w:rsidRPr="004868A6">
              <w:rPr>
                <w:rFonts w:cs="Arial Armenian"/>
                <w:color w:val="000000" w:themeColor="text1"/>
              </w:rPr>
              <w:t>.</w:t>
            </w:r>
            <w:r w:rsidRPr="004868A6">
              <w:rPr>
                <w:color w:val="000000" w:themeColor="text1"/>
              </w:rPr>
              <w:t>նկատ</w:t>
            </w:r>
            <w:r w:rsidRPr="004868A6">
              <w:rPr>
                <w:rFonts w:cs="Arial Armenian"/>
                <w:color w:val="000000" w:themeColor="text1"/>
              </w:rPr>
              <w:t xml:space="preserve"> %</w:t>
            </w:r>
          </w:p>
        </w:tc>
        <w:tc>
          <w:tcPr>
            <w:tcW w:w="387" w:type="pct"/>
            <w:textDirection w:val="btLr"/>
            <w:vAlign w:val="center"/>
          </w:tcPr>
          <w:p w:rsidR="00550CA3" w:rsidRPr="004868A6" w:rsidRDefault="00550CA3" w:rsidP="008B1790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</w:t>
            </w:r>
            <w:r w:rsidR="008B1790" w:rsidRPr="004868A6">
              <w:rPr>
                <w:color w:val="000000" w:themeColor="text1"/>
                <w:lang w:val="en-US"/>
              </w:rPr>
              <w:t>20</w:t>
            </w:r>
            <w:r w:rsidRPr="004868A6">
              <w:rPr>
                <w:color w:val="000000" w:themeColor="text1"/>
              </w:rPr>
              <w:t>թ.</w:t>
            </w:r>
            <w:r w:rsidRPr="004868A6">
              <w:rPr>
                <w:color w:val="000000" w:themeColor="text1"/>
              </w:rPr>
              <w:br/>
              <w:t>կանխ.</w:t>
            </w:r>
          </w:p>
        </w:tc>
        <w:tc>
          <w:tcPr>
            <w:tcW w:w="346" w:type="pct"/>
            <w:textDirection w:val="btLr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2015</w:t>
            </w:r>
            <w:r w:rsidRPr="004868A6">
              <w:rPr>
                <w:rFonts w:cs="Sylfaen"/>
                <w:color w:val="000000" w:themeColor="text1"/>
              </w:rPr>
              <w:t>թ</w:t>
            </w:r>
          </w:p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փաստ</w:t>
            </w:r>
            <w:r w:rsidRPr="004868A6">
              <w:rPr>
                <w:rFonts w:cs="Arial Armenian"/>
                <w:color w:val="000000" w:themeColor="text1"/>
              </w:rPr>
              <w:t>.</w:t>
            </w:r>
            <w:r w:rsidRPr="004868A6">
              <w:rPr>
                <w:color w:val="000000" w:themeColor="text1"/>
              </w:rPr>
              <w:t>նկատ</w:t>
            </w:r>
            <w:r w:rsidRPr="004868A6">
              <w:rPr>
                <w:rFonts w:cs="Arial Armenian"/>
                <w:color w:val="000000" w:themeColor="text1"/>
              </w:rPr>
              <w:t xml:space="preserve"> %</w:t>
            </w:r>
          </w:p>
        </w:tc>
        <w:tc>
          <w:tcPr>
            <w:tcW w:w="427" w:type="pct"/>
            <w:textDirection w:val="btLr"/>
            <w:vAlign w:val="center"/>
          </w:tcPr>
          <w:p w:rsidR="00550CA3" w:rsidRPr="004868A6" w:rsidRDefault="00550CA3" w:rsidP="008B1790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202</w:t>
            </w:r>
            <w:r w:rsidR="008B1790" w:rsidRPr="004868A6">
              <w:rPr>
                <w:color w:val="000000" w:themeColor="text1"/>
                <w:lang w:val="en-US"/>
              </w:rPr>
              <w:t>1</w:t>
            </w:r>
            <w:r w:rsidRPr="004868A6">
              <w:rPr>
                <w:color w:val="000000" w:themeColor="text1"/>
              </w:rPr>
              <w:t>թ.</w:t>
            </w:r>
            <w:r w:rsidRPr="004868A6">
              <w:rPr>
                <w:color w:val="000000" w:themeColor="text1"/>
              </w:rPr>
              <w:br/>
              <w:t>կանխ.</w:t>
            </w:r>
          </w:p>
        </w:tc>
        <w:tc>
          <w:tcPr>
            <w:tcW w:w="341" w:type="pct"/>
            <w:textDirection w:val="btLr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2015</w:t>
            </w:r>
            <w:r w:rsidRPr="004868A6">
              <w:rPr>
                <w:rFonts w:cs="Sylfaen"/>
                <w:color w:val="000000" w:themeColor="text1"/>
              </w:rPr>
              <w:t>թ</w:t>
            </w:r>
          </w:p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փաստ</w:t>
            </w:r>
            <w:r w:rsidRPr="004868A6">
              <w:rPr>
                <w:rFonts w:cs="Arial Armenian"/>
                <w:color w:val="000000" w:themeColor="text1"/>
              </w:rPr>
              <w:t>.</w:t>
            </w:r>
            <w:r w:rsidRPr="004868A6">
              <w:rPr>
                <w:color w:val="000000" w:themeColor="text1"/>
              </w:rPr>
              <w:t>նկատ</w:t>
            </w:r>
            <w:r w:rsidRPr="004868A6">
              <w:rPr>
                <w:rFonts w:cs="Arial Armenian"/>
                <w:color w:val="000000" w:themeColor="text1"/>
              </w:rPr>
              <w:t xml:space="preserve"> %</w:t>
            </w:r>
          </w:p>
        </w:tc>
        <w:tc>
          <w:tcPr>
            <w:tcW w:w="410" w:type="pct"/>
            <w:textDirection w:val="btLr"/>
            <w:vAlign w:val="center"/>
          </w:tcPr>
          <w:p w:rsidR="00550CA3" w:rsidRPr="004868A6" w:rsidRDefault="00550CA3" w:rsidP="008B1790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202</w:t>
            </w:r>
            <w:r w:rsidR="008B1790" w:rsidRPr="004868A6">
              <w:rPr>
                <w:color w:val="000000" w:themeColor="text1"/>
                <w:lang w:val="en-US"/>
              </w:rPr>
              <w:t>2</w:t>
            </w:r>
            <w:r w:rsidRPr="004868A6">
              <w:rPr>
                <w:color w:val="000000" w:themeColor="text1"/>
              </w:rPr>
              <w:t>թ.</w:t>
            </w:r>
            <w:r w:rsidRPr="004868A6">
              <w:rPr>
                <w:color w:val="000000" w:themeColor="text1"/>
              </w:rPr>
              <w:br/>
              <w:t>կանխ.</w:t>
            </w:r>
          </w:p>
        </w:tc>
        <w:tc>
          <w:tcPr>
            <w:tcW w:w="378" w:type="pct"/>
            <w:textDirection w:val="btLr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2015</w:t>
            </w:r>
            <w:r w:rsidRPr="004868A6">
              <w:rPr>
                <w:rFonts w:cs="Sylfaen"/>
                <w:color w:val="000000" w:themeColor="text1"/>
              </w:rPr>
              <w:t>թ</w:t>
            </w:r>
          </w:p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փաստ</w:t>
            </w:r>
            <w:r w:rsidRPr="004868A6">
              <w:rPr>
                <w:rFonts w:cs="Arial Armenian"/>
                <w:color w:val="000000" w:themeColor="text1"/>
              </w:rPr>
              <w:t>.</w:t>
            </w:r>
            <w:r w:rsidRPr="004868A6">
              <w:rPr>
                <w:color w:val="000000" w:themeColor="text1"/>
              </w:rPr>
              <w:t>նկատ</w:t>
            </w:r>
            <w:r w:rsidRPr="004868A6">
              <w:rPr>
                <w:rFonts w:cs="Arial Armenian"/>
                <w:color w:val="000000" w:themeColor="text1"/>
              </w:rPr>
              <w:t xml:space="preserve"> %</w:t>
            </w:r>
          </w:p>
        </w:tc>
      </w:tr>
      <w:tr w:rsidR="008B1790" w:rsidRPr="004868A6" w:rsidTr="008B1790">
        <w:trPr>
          <w:trHeight w:val="397"/>
        </w:trPr>
        <w:tc>
          <w:tcPr>
            <w:tcW w:w="645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Ընդամենը</w:t>
            </w:r>
            <w:r w:rsidRPr="004868A6">
              <w:rPr>
                <w:rFonts w:cs="Arial Armenian"/>
                <w:color w:val="000000" w:themeColor="text1"/>
              </w:rPr>
              <w:t xml:space="preserve"> </w:t>
            </w:r>
            <w:r w:rsidRPr="004868A6">
              <w:rPr>
                <w:color w:val="000000" w:themeColor="text1"/>
              </w:rPr>
              <w:t>եկամուտներ</w:t>
            </w:r>
            <w:r w:rsidR="002B17E3" w:rsidRPr="004868A6">
              <w:rPr>
                <w:color w:val="000000" w:themeColor="text1"/>
                <w:lang w:val="en-US"/>
              </w:rPr>
              <w:t xml:space="preserve"> ընթ.</w:t>
            </w:r>
          </w:p>
        </w:tc>
        <w:tc>
          <w:tcPr>
            <w:tcW w:w="494" w:type="pct"/>
            <w:vAlign w:val="bottom"/>
          </w:tcPr>
          <w:p w:rsidR="00550CA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607834,2</w:t>
            </w:r>
          </w:p>
        </w:tc>
        <w:tc>
          <w:tcPr>
            <w:tcW w:w="495" w:type="pct"/>
            <w:vAlign w:val="bottom"/>
          </w:tcPr>
          <w:p w:rsidR="00550CA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629000,0</w:t>
            </w:r>
          </w:p>
        </w:tc>
        <w:tc>
          <w:tcPr>
            <w:tcW w:w="371" w:type="pct"/>
            <w:vAlign w:val="bottom"/>
          </w:tcPr>
          <w:p w:rsidR="00550CA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103,5</w:t>
            </w:r>
          </w:p>
        </w:tc>
        <w:tc>
          <w:tcPr>
            <w:tcW w:w="431" w:type="pct"/>
            <w:vAlign w:val="bottom"/>
          </w:tcPr>
          <w:p w:rsidR="00550CA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636620,0</w:t>
            </w:r>
          </w:p>
        </w:tc>
        <w:tc>
          <w:tcPr>
            <w:tcW w:w="275" w:type="pct"/>
            <w:vAlign w:val="bottom"/>
          </w:tcPr>
          <w:p w:rsidR="00550CA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104,7</w:t>
            </w:r>
          </w:p>
        </w:tc>
        <w:tc>
          <w:tcPr>
            <w:tcW w:w="387" w:type="pct"/>
            <w:vAlign w:val="bottom"/>
          </w:tcPr>
          <w:p w:rsidR="00550CA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646080,0</w:t>
            </w:r>
          </w:p>
        </w:tc>
        <w:tc>
          <w:tcPr>
            <w:tcW w:w="346" w:type="pct"/>
            <w:vAlign w:val="bottom"/>
          </w:tcPr>
          <w:p w:rsidR="00550CA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106,2</w:t>
            </w:r>
          </w:p>
        </w:tc>
        <w:tc>
          <w:tcPr>
            <w:tcW w:w="427" w:type="pct"/>
            <w:vAlign w:val="bottom"/>
          </w:tcPr>
          <w:p w:rsidR="00550CA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656860,0</w:t>
            </w:r>
          </w:p>
        </w:tc>
        <w:tc>
          <w:tcPr>
            <w:tcW w:w="341" w:type="pct"/>
            <w:vAlign w:val="bottom"/>
          </w:tcPr>
          <w:p w:rsidR="00550CA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108,0</w:t>
            </w:r>
          </w:p>
        </w:tc>
        <w:tc>
          <w:tcPr>
            <w:tcW w:w="410" w:type="pct"/>
            <w:vAlign w:val="bottom"/>
          </w:tcPr>
          <w:p w:rsidR="00550CA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667600,0</w:t>
            </w:r>
          </w:p>
        </w:tc>
        <w:tc>
          <w:tcPr>
            <w:tcW w:w="378" w:type="pct"/>
            <w:vAlign w:val="bottom"/>
          </w:tcPr>
          <w:p w:rsidR="00550CA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109,8</w:t>
            </w:r>
          </w:p>
        </w:tc>
      </w:tr>
      <w:tr w:rsidR="008B1790" w:rsidRPr="004868A6" w:rsidTr="008B1790">
        <w:trPr>
          <w:trHeight w:val="397"/>
        </w:trPr>
        <w:tc>
          <w:tcPr>
            <w:tcW w:w="645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Հարկային</w:t>
            </w:r>
            <w:r w:rsidRPr="004868A6">
              <w:rPr>
                <w:rFonts w:cs="Arial Armenian"/>
                <w:color w:val="000000" w:themeColor="text1"/>
              </w:rPr>
              <w:t xml:space="preserve"> </w:t>
            </w:r>
            <w:r w:rsidRPr="004868A6">
              <w:rPr>
                <w:color w:val="000000" w:themeColor="text1"/>
              </w:rPr>
              <w:t>եկամուտներ</w:t>
            </w:r>
            <w:r w:rsidRPr="004868A6">
              <w:rPr>
                <w:rFonts w:cs="Arial Armenian"/>
                <w:color w:val="000000" w:themeColor="text1"/>
              </w:rPr>
              <w:t xml:space="preserve">, </w:t>
            </w:r>
            <w:r w:rsidRPr="004868A6">
              <w:rPr>
                <w:color w:val="000000" w:themeColor="text1"/>
              </w:rPr>
              <w:t>որից</w:t>
            </w:r>
          </w:p>
        </w:tc>
        <w:tc>
          <w:tcPr>
            <w:tcW w:w="494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495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71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431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275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87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46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427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41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410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78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8B1790" w:rsidRPr="004868A6" w:rsidTr="008B1790">
        <w:trPr>
          <w:trHeight w:val="397"/>
        </w:trPr>
        <w:tc>
          <w:tcPr>
            <w:tcW w:w="645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Հողի</w:t>
            </w:r>
            <w:r w:rsidRPr="004868A6">
              <w:rPr>
                <w:rFonts w:cs="Arial Armenian"/>
                <w:color w:val="000000" w:themeColor="text1"/>
              </w:rPr>
              <w:t xml:space="preserve"> </w:t>
            </w:r>
            <w:r w:rsidRPr="004868A6">
              <w:rPr>
                <w:color w:val="000000" w:themeColor="text1"/>
              </w:rPr>
              <w:t>հարկ</w:t>
            </w:r>
          </w:p>
        </w:tc>
        <w:tc>
          <w:tcPr>
            <w:tcW w:w="494" w:type="pct"/>
            <w:vAlign w:val="bottom"/>
          </w:tcPr>
          <w:p w:rsidR="00550CA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50049,6</w:t>
            </w:r>
          </w:p>
        </w:tc>
        <w:tc>
          <w:tcPr>
            <w:tcW w:w="495" w:type="pct"/>
            <w:vAlign w:val="bottom"/>
          </w:tcPr>
          <w:p w:rsidR="00550CA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52984,5</w:t>
            </w:r>
          </w:p>
        </w:tc>
        <w:tc>
          <w:tcPr>
            <w:tcW w:w="371" w:type="pct"/>
            <w:vAlign w:val="bottom"/>
          </w:tcPr>
          <w:p w:rsidR="00550CA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105,8</w:t>
            </w:r>
          </w:p>
        </w:tc>
        <w:tc>
          <w:tcPr>
            <w:tcW w:w="431" w:type="pct"/>
            <w:vAlign w:val="bottom"/>
          </w:tcPr>
          <w:p w:rsidR="00550CA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54600,0</w:t>
            </w:r>
          </w:p>
        </w:tc>
        <w:tc>
          <w:tcPr>
            <w:tcW w:w="275" w:type="pct"/>
            <w:vAlign w:val="bottom"/>
          </w:tcPr>
          <w:p w:rsidR="00550CA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109,0</w:t>
            </w:r>
          </w:p>
        </w:tc>
        <w:tc>
          <w:tcPr>
            <w:tcW w:w="387" w:type="pct"/>
            <w:vAlign w:val="bottom"/>
          </w:tcPr>
          <w:p w:rsidR="00550CA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56100,0</w:t>
            </w:r>
          </w:p>
        </w:tc>
        <w:tc>
          <w:tcPr>
            <w:tcW w:w="346" w:type="pct"/>
            <w:vAlign w:val="bottom"/>
          </w:tcPr>
          <w:p w:rsidR="00550CA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112,0</w:t>
            </w:r>
          </w:p>
        </w:tc>
        <w:tc>
          <w:tcPr>
            <w:tcW w:w="427" w:type="pct"/>
            <w:vAlign w:val="bottom"/>
          </w:tcPr>
          <w:p w:rsidR="00550CA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58300,0</w:t>
            </w:r>
          </w:p>
        </w:tc>
        <w:tc>
          <w:tcPr>
            <w:tcW w:w="341" w:type="pct"/>
            <w:vAlign w:val="bottom"/>
          </w:tcPr>
          <w:p w:rsidR="00550CA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116,5</w:t>
            </w:r>
          </w:p>
        </w:tc>
        <w:tc>
          <w:tcPr>
            <w:tcW w:w="410" w:type="pct"/>
            <w:vAlign w:val="bottom"/>
          </w:tcPr>
          <w:p w:rsidR="00550CA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60500,0</w:t>
            </w:r>
          </w:p>
        </w:tc>
        <w:tc>
          <w:tcPr>
            <w:tcW w:w="378" w:type="pct"/>
            <w:vAlign w:val="bottom"/>
          </w:tcPr>
          <w:p w:rsidR="00550CA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120,8</w:t>
            </w:r>
          </w:p>
        </w:tc>
      </w:tr>
      <w:tr w:rsidR="008B1790" w:rsidRPr="004868A6" w:rsidTr="008B1790">
        <w:trPr>
          <w:trHeight w:val="397"/>
        </w:trPr>
        <w:tc>
          <w:tcPr>
            <w:tcW w:w="645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Գույքահարկ</w:t>
            </w:r>
          </w:p>
        </w:tc>
        <w:tc>
          <w:tcPr>
            <w:tcW w:w="494" w:type="pct"/>
            <w:vAlign w:val="bottom"/>
          </w:tcPr>
          <w:p w:rsidR="00550CA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92384,8</w:t>
            </w:r>
          </w:p>
        </w:tc>
        <w:tc>
          <w:tcPr>
            <w:tcW w:w="495" w:type="pct"/>
            <w:vAlign w:val="bottom"/>
          </w:tcPr>
          <w:p w:rsidR="00550CA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98396,0</w:t>
            </w:r>
          </w:p>
        </w:tc>
        <w:tc>
          <w:tcPr>
            <w:tcW w:w="371" w:type="pct"/>
            <w:vAlign w:val="bottom"/>
          </w:tcPr>
          <w:p w:rsidR="00550CA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106,5</w:t>
            </w:r>
          </w:p>
        </w:tc>
        <w:tc>
          <w:tcPr>
            <w:tcW w:w="431" w:type="pct"/>
            <w:vAlign w:val="bottom"/>
          </w:tcPr>
          <w:p w:rsidR="00550CA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102900,0</w:t>
            </w:r>
          </w:p>
        </w:tc>
        <w:tc>
          <w:tcPr>
            <w:tcW w:w="275" w:type="pct"/>
            <w:vAlign w:val="bottom"/>
          </w:tcPr>
          <w:p w:rsidR="00550CA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111,4</w:t>
            </w:r>
          </w:p>
        </w:tc>
        <w:tc>
          <w:tcPr>
            <w:tcW w:w="387" w:type="pct"/>
            <w:vAlign w:val="bottom"/>
          </w:tcPr>
          <w:p w:rsidR="00550CA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109000,0</w:t>
            </w:r>
          </w:p>
        </w:tc>
        <w:tc>
          <w:tcPr>
            <w:tcW w:w="346" w:type="pct"/>
            <w:vAlign w:val="bottom"/>
          </w:tcPr>
          <w:p w:rsidR="00550CA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118,0</w:t>
            </w:r>
          </w:p>
        </w:tc>
        <w:tc>
          <w:tcPr>
            <w:tcW w:w="427" w:type="pct"/>
            <w:vAlign w:val="bottom"/>
          </w:tcPr>
          <w:p w:rsidR="00550CA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115950,0</w:t>
            </w:r>
          </w:p>
        </w:tc>
        <w:tc>
          <w:tcPr>
            <w:tcW w:w="341" w:type="pct"/>
            <w:vAlign w:val="bottom"/>
          </w:tcPr>
          <w:p w:rsidR="00550CA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125,5</w:t>
            </w:r>
          </w:p>
        </w:tc>
        <w:tc>
          <w:tcPr>
            <w:tcW w:w="410" w:type="pct"/>
            <w:vAlign w:val="bottom"/>
          </w:tcPr>
          <w:p w:rsidR="00550CA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122180,0</w:t>
            </w:r>
          </w:p>
        </w:tc>
        <w:tc>
          <w:tcPr>
            <w:tcW w:w="378" w:type="pct"/>
            <w:vAlign w:val="bottom"/>
          </w:tcPr>
          <w:p w:rsidR="00550CA3" w:rsidRPr="004868A6" w:rsidRDefault="002B17E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132,2</w:t>
            </w:r>
          </w:p>
        </w:tc>
      </w:tr>
      <w:tr w:rsidR="008B1790" w:rsidRPr="004868A6" w:rsidTr="008B1790">
        <w:trPr>
          <w:trHeight w:val="397"/>
        </w:trPr>
        <w:tc>
          <w:tcPr>
            <w:tcW w:w="645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Տեղական</w:t>
            </w:r>
            <w:r w:rsidRPr="004868A6">
              <w:rPr>
                <w:rFonts w:cs="Arial Armenian"/>
                <w:color w:val="000000" w:themeColor="text1"/>
              </w:rPr>
              <w:t xml:space="preserve"> </w:t>
            </w:r>
            <w:r w:rsidRPr="004868A6">
              <w:rPr>
                <w:color w:val="000000" w:themeColor="text1"/>
              </w:rPr>
              <w:t>տուրքեր</w:t>
            </w:r>
          </w:p>
        </w:tc>
        <w:tc>
          <w:tcPr>
            <w:tcW w:w="494" w:type="pct"/>
            <w:vAlign w:val="bottom"/>
          </w:tcPr>
          <w:p w:rsidR="00550CA3" w:rsidRPr="004868A6" w:rsidRDefault="00743E4E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9031,4</w:t>
            </w:r>
          </w:p>
        </w:tc>
        <w:tc>
          <w:tcPr>
            <w:tcW w:w="495" w:type="pct"/>
            <w:vAlign w:val="bottom"/>
          </w:tcPr>
          <w:p w:rsidR="00550CA3" w:rsidRPr="004868A6" w:rsidRDefault="00743E4E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8568,0</w:t>
            </w:r>
          </w:p>
        </w:tc>
        <w:tc>
          <w:tcPr>
            <w:tcW w:w="371" w:type="pct"/>
            <w:vAlign w:val="bottom"/>
          </w:tcPr>
          <w:p w:rsidR="00550CA3" w:rsidRPr="004868A6" w:rsidRDefault="00743E4E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94,8</w:t>
            </w:r>
          </w:p>
        </w:tc>
        <w:tc>
          <w:tcPr>
            <w:tcW w:w="431" w:type="pct"/>
            <w:vAlign w:val="bottom"/>
          </w:tcPr>
          <w:p w:rsidR="00550CA3" w:rsidRPr="004868A6" w:rsidRDefault="00743E4E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9000,0</w:t>
            </w:r>
          </w:p>
        </w:tc>
        <w:tc>
          <w:tcPr>
            <w:tcW w:w="275" w:type="pct"/>
            <w:vAlign w:val="bottom"/>
          </w:tcPr>
          <w:p w:rsidR="00550CA3" w:rsidRPr="004868A6" w:rsidRDefault="00743E4E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99,6</w:t>
            </w:r>
          </w:p>
        </w:tc>
        <w:tc>
          <w:tcPr>
            <w:tcW w:w="387" w:type="pct"/>
            <w:vAlign w:val="bottom"/>
          </w:tcPr>
          <w:p w:rsidR="00550CA3" w:rsidRPr="004868A6" w:rsidRDefault="00743E4E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9300,0</w:t>
            </w:r>
          </w:p>
        </w:tc>
        <w:tc>
          <w:tcPr>
            <w:tcW w:w="346" w:type="pct"/>
            <w:vAlign w:val="bottom"/>
          </w:tcPr>
          <w:p w:rsidR="00550CA3" w:rsidRPr="004868A6" w:rsidRDefault="00743E4E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103,0</w:t>
            </w:r>
          </w:p>
        </w:tc>
        <w:tc>
          <w:tcPr>
            <w:tcW w:w="427" w:type="pct"/>
            <w:vAlign w:val="bottom"/>
          </w:tcPr>
          <w:p w:rsidR="00550CA3" w:rsidRPr="004868A6" w:rsidRDefault="00743E4E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9500,0</w:t>
            </w:r>
          </w:p>
        </w:tc>
        <w:tc>
          <w:tcPr>
            <w:tcW w:w="341" w:type="pct"/>
            <w:vAlign w:val="bottom"/>
          </w:tcPr>
          <w:p w:rsidR="00550CA3" w:rsidRPr="004868A6" w:rsidRDefault="00743E4E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105,2</w:t>
            </w:r>
          </w:p>
        </w:tc>
        <w:tc>
          <w:tcPr>
            <w:tcW w:w="410" w:type="pct"/>
            <w:vAlign w:val="bottom"/>
          </w:tcPr>
          <w:p w:rsidR="00550CA3" w:rsidRPr="004868A6" w:rsidRDefault="00743E4E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9800,0</w:t>
            </w:r>
          </w:p>
        </w:tc>
        <w:tc>
          <w:tcPr>
            <w:tcW w:w="378" w:type="pct"/>
            <w:vAlign w:val="bottom"/>
          </w:tcPr>
          <w:p w:rsidR="00550CA3" w:rsidRPr="004868A6" w:rsidRDefault="00743E4E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108,5</w:t>
            </w:r>
          </w:p>
        </w:tc>
      </w:tr>
      <w:tr w:rsidR="008B1790" w:rsidRPr="004868A6" w:rsidTr="008B1790">
        <w:trPr>
          <w:trHeight w:val="397"/>
        </w:trPr>
        <w:tc>
          <w:tcPr>
            <w:tcW w:w="645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Պետական տուրք</w:t>
            </w:r>
          </w:p>
        </w:tc>
        <w:tc>
          <w:tcPr>
            <w:tcW w:w="494" w:type="pct"/>
            <w:vAlign w:val="bottom"/>
          </w:tcPr>
          <w:p w:rsidR="00550CA3" w:rsidRPr="004868A6" w:rsidRDefault="000321A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7222,8</w:t>
            </w:r>
          </w:p>
        </w:tc>
        <w:tc>
          <w:tcPr>
            <w:tcW w:w="495" w:type="pct"/>
            <w:vAlign w:val="bottom"/>
          </w:tcPr>
          <w:p w:rsidR="00550CA3" w:rsidRPr="004868A6" w:rsidRDefault="000321A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6210,0</w:t>
            </w:r>
          </w:p>
        </w:tc>
        <w:tc>
          <w:tcPr>
            <w:tcW w:w="371" w:type="pct"/>
            <w:vAlign w:val="bottom"/>
          </w:tcPr>
          <w:p w:rsidR="00550CA3" w:rsidRPr="004868A6" w:rsidRDefault="000321A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86,0</w:t>
            </w:r>
          </w:p>
        </w:tc>
        <w:tc>
          <w:tcPr>
            <w:tcW w:w="431" w:type="pct"/>
            <w:vAlign w:val="bottom"/>
          </w:tcPr>
          <w:p w:rsidR="00550CA3" w:rsidRPr="004868A6" w:rsidRDefault="000321A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6400,0</w:t>
            </w:r>
          </w:p>
        </w:tc>
        <w:tc>
          <w:tcPr>
            <w:tcW w:w="275" w:type="pct"/>
            <w:vAlign w:val="bottom"/>
          </w:tcPr>
          <w:p w:rsidR="00550CA3" w:rsidRPr="004868A6" w:rsidRDefault="000321A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88,6</w:t>
            </w:r>
          </w:p>
        </w:tc>
        <w:tc>
          <w:tcPr>
            <w:tcW w:w="387" w:type="pct"/>
            <w:vAlign w:val="bottom"/>
          </w:tcPr>
          <w:p w:rsidR="00550CA3" w:rsidRPr="004868A6" w:rsidRDefault="000321A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6600,0</w:t>
            </w:r>
          </w:p>
        </w:tc>
        <w:tc>
          <w:tcPr>
            <w:tcW w:w="346" w:type="pct"/>
            <w:vAlign w:val="bottom"/>
          </w:tcPr>
          <w:p w:rsidR="00550CA3" w:rsidRPr="004868A6" w:rsidRDefault="000321A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91,4</w:t>
            </w:r>
          </w:p>
        </w:tc>
        <w:tc>
          <w:tcPr>
            <w:tcW w:w="427" w:type="pct"/>
            <w:vAlign w:val="bottom"/>
          </w:tcPr>
          <w:p w:rsidR="00550CA3" w:rsidRPr="004868A6" w:rsidRDefault="000321A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6750,0</w:t>
            </w:r>
          </w:p>
        </w:tc>
        <w:tc>
          <w:tcPr>
            <w:tcW w:w="341" w:type="pct"/>
            <w:vAlign w:val="bottom"/>
          </w:tcPr>
          <w:p w:rsidR="00550CA3" w:rsidRPr="004868A6" w:rsidRDefault="000321A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93,5</w:t>
            </w:r>
          </w:p>
        </w:tc>
        <w:tc>
          <w:tcPr>
            <w:tcW w:w="410" w:type="pct"/>
            <w:vAlign w:val="bottom"/>
          </w:tcPr>
          <w:p w:rsidR="00550CA3" w:rsidRPr="004868A6" w:rsidRDefault="000321A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7000,0</w:t>
            </w:r>
          </w:p>
        </w:tc>
        <w:tc>
          <w:tcPr>
            <w:tcW w:w="378" w:type="pct"/>
            <w:vAlign w:val="bottom"/>
          </w:tcPr>
          <w:p w:rsidR="00550CA3" w:rsidRPr="004868A6" w:rsidRDefault="000321A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96,9</w:t>
            </w:r>
          </w:p>
        </w:tc>
      </w:tr>
      <w:tr w:rsidR="008B1790" w:rsidRPr="004868A6" w:rsidTr="008B1790">
        <w:trPr>
          <w:trHeight w:val="804"/>
        </w:trPr>
        <w:tc>
          <w:tcPr>
            <w:tcW w:w="645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Պաշտոնական</w:t>
            </w:r>
            <w:r w:rsidRPr="004868A6">
              <w:rPr>
                <w:rFonts w:cs="Arial Armenian"/>
                <w:color w:val="000000" w:themeColor="text1"/>
              </w:rPr>
              <w:t xml:space="preserve"> </w:t>
            </w:r>
            <w:r w:rsidRPr="004868A6">
              <w:rPr>
                <w:color w:val="000000" w:themeColor="text1"/>
              </w:rPr>
              <w:t>ընթացիկ</w:t>
            </w:r>
            <w:r w:rsidRPr="004868A6">
              <w:rPr>
                <w:rFonts w:cs="Arial Armenian"/>
                <w:color w:val="000000" w:themeColor="text1"/>
              </w:rPr>
              <w:t xml:space="preserve"> </w:t>
            </w:r>
            <w:r w:rsidRPr="004868A6">
              <w:rPr>
                <w:color w:val="000000" w:themeColor="text1"/>
              </w:rPr>
              <w:t>դրամաշն</w:t>
            </w:r>
            <w:r w:rsidRPr="004868A6">
              <w:rPr>
                <w:rFonts w:cs="Arial Armenian"/>
                <w:color w:val="000000" w:themeColor="text1"/>
              </w:rPr>
              <w:t>.</w:t>
            </w:r>
          </w:p>
        </w:tc>
        <w:tc>
          <w:tcPr>
            <w:tcW w:w="494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341980,4</w:t>
            </w:r>
          </w:p>
        </w:tc>
        <w:tc>
          <w:tcPr>
            <w:tcW w:w="495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342239,9</w:t>
            </w:r>
          </w:p>
        </w:tc>
        <w:tc>
          <w:tcPr>
            <w:tcW w:w="371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100,0</w:t>
            </w:r>
          </w:p>
        </w:tc>
        <w:tc>
          <w:tcPr>
            <w:tcW w:w="431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342500,0</w:t>
            </w:r>
          </w:p>
        </w:tc>
        <w:tc>
          <w:tcPr>
            <w:tcW w:w="275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100,2</w:t>
            </w:r>
          </w:p>
        </w:tc>
        <w:tc>
          <w:tcPr>
            <w:tcW w:w="387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343000,0</w:t>
            </w:r>
          </w:p>
        </w:tc>
        <w:tc>
          <w:tcPr>
            <w:tcW w:w="346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100,3</w:t>
            </w:r>
          </w:p>
        </w:tc>
        <w:tc>
          <w:tcPr>
            <w:tcW w:w="427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343200,0</w:t>
            </w:r>
          </w:p>
        </w:tc>
        <w:tc>
          <w:tcPr>
            <w:tcW w:w="341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100,4</w:t>
            </w:r>
          </w:p>
        </w:tc>
        <w:tc>
          <w:tcPr>
            <w:tcW w:w="410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343200,0</w:t>
            </w:r>
          </w:p>
        </w:tc>
        <w:tc>
          <w:tcPr>
            <w:tcW w:w="378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100,4</w:t>
            </w:r>
          </w:p>
        </w:tc>
      </w:tr>
      <w:tr w:rsidR="008B1790" w:rsidRPr="004868A6" w:rsidTr="008B1790">
        <w:trPr>
          <w:trHeight w:val="397"/>
        </w:trPr>
        <w:tc>
          <w:tcPr>
            <w:tcW w:w="645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Այլ</w:t>
            </w:r>
            <w:r w:rsidRPr="004868A6">
              <w:rPr>
                <w:rFonts w:cs="Arial Armenian"/>
                <w:color w:val="000000" w:themeColor="text1"/>
              </w:rPr>
              <w:t xml:space="preserve"> </w:t>
            </w:r>
            <w:r w:rsidRPr="004868A6">
              <w:rPr>
                <w:color w:val="000000" w:themeColor="text1"/>
              </w:rPr>
              <w:t>եկամուտնե</w:t>
            </w:r>
            <w:r w:rsidRPr="004868A6">
              <w:rPr>
                <w:color w:val="000000" w:themeColor="text1"/>
              </w:rPr>
              <w:lastRenderedPageBreak/>
              <w:t>ր</w:t>
            </w:r>
          </w:p>
        </w:tc>
        <w:tc>
          <w:tcPr>
            <w:tcW w:w="494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lastRenderedPageBreak/>
              <w:t>107165,2</w:t>
            </w:r>
          </w:p>
        </w:tc>
        <w:tc>
          <w:tcPr>
            <w:tcW w:w="495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120602,5</w:t>
            </w:r>
          </w:p>
        </w:tc>
        <w:tc>
          <w:tcPr>
            <w:tcW w:w="371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112,5</w:t>
            </w:r>
          </w:p>
        </w:tc>
        <w:tc>
          <w:tcPr>
            <w:tcW w:w="431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121220,0</w:t>
            </w:r>
          </w:p>
        </w:tc>
        <w:tc>
          <w:tcPr>
            <w:tcW w:w="275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113,1</w:t>
            </w:r>
          </w:p>
        </w:tc>
        <w:tc>
          <w:tcPr>
            <w:tcW w:w="387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122080,0</w:t>
            </w:r>
          </w:p>
        </w:tc>
        <w:tc>
          <w:tcPr>
            <w:tcW w:w="346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114,0</w:t>
            </w:r>
          </w:p>
        </w:tc>
        <w:tc>
          <w:tcPr>
            <w:tcW w:w="427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123160,0</w:t>
            </w:r>
          </w:p>
        </w:tc>
        <w:tc>
          <w:tcPr>
            <w:tcW w:w="341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115,0</w:t>
            </w:r>
          </w:p>
        </w:tc>
        <w:tc>
          <w:tcPr>
            <w:tcW w:w="410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124920,0</w:t>
            </w:r>
          </w:p>
        </w:tc>
        <w:tc>
          <w:tcPr>
            <w:tcW w:w="378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117,0</w:t>
            </w:r>
          </w:p>
        </w:tc>
      </w:tr>
      <w:tr w:rsidR="008B1790" w:rsidRPr="004868A6" w:rsidTr="008B1790">
        <w:trPr>
          <w:trHeight w:val="397"/>
        </w:trPr>
        <w:tc>
          <w:tcPr>
            <w:tcW w:w="645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lastRenderedPageBreak/>
              <w:t>Ոչ</w:t>
            </w:r>
            <w:r w:rsidRPr="004868A6">
              <w:rPr>
                <w:rFonts w:cs="Arial Armenian"/>
                <w:color w:val="000000" w:themeColor="text1"/>
              </w:rPr>
              <w:t xml:space="preserve"> </w:t>
            </w:r>
            <w:r w:rsidRPr="004868A6">
              <w:rPr>
                <w:color w:val="000000" w:themeColor="text1"/>
              </w:rPr>
              <w:t>ֆինանսական</w:t>
            </w:r>
            <w:r w:rsidRPr="004868A6">
              <w:rPr>
                <w:rFonts w:cs="Arial Armenian"/>
                <w:color w:val="000000" w:themeColor="text1"/>
              </w:rPr>
              <w:t xml:space="preserve"> </w:t>
            </w:r>
            <w:r w:rsidRPr="004868A6">
              <w:rPr>
                <w:color w:val="000000" w:themeColor="text1"/>
              </w:rPr>
              <w:t>ակտիվների</w:t>
            </w:r>
            <w:r w:rsidRPr="004868A6">
              <w:rPr>
                <w:rFonts w:cs="Arial Armenian"/>
                <w:color w:val="000000" w:themeColor="text1"/>
              </w:rPr>
              <w:t xml:space="preserve"> </w:t>
            </w:r>
            <w:r w:rsidRPr="004868A6">
              <w:rPr>
                <w:color w:val="000000" w:themeColor="text1"/>
              </w:rPr>
              <w:t>իրացումից</w:t>
            </w:r>
            <w:r w:rsidRPr="004868A6">
              <w:rPr>
                <w:rFonts w:cs="Arial Armenian"/>
                <w:color w:val="000000" w:themeColor="text1"/>
              </w:rPr>
              <w:t xml:space="preserve"> </w:t>
            </w:r>
            <w:r w:rsidRPr="004868A6">
              <w:rPr>
                <w:color w:val="000000" w:themeColor="text1"/>
              </w:rPr>
              <w:t>մուտքեր</w:t>
            </w:r>
          </w:p>
        </w:tc>
        <w:tc>
          <w:tcPr>
            <w:tcW w:w="494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239140,7</w:t>
            </w:r>
          </w:p>
        </w:tc>
        <w:tc>
          <w:tcPr>
            <w:tcW w:w="495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260206,0</w:t>
            </w:r>
          </w:p>
        </w:tc>
        <w:tc>
          <w:tcPr>
            <w:tcW w:w="371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108,8</w:t>
            </w:r>
          </w:p>
        </w:tc>
        <w:tc>
          <w:tcPr>
            <w:tcW w:w="431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29500,0</w:t>
            </w:r>
          </w:p>
        </w:tc>
        <w:tc>
          <w:tcPr>
            <w:tcW w:w="275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123,3</w:t>
            </w:r>
          </w:p>
        </w:tc>
        <w:tc>
          <w:tcPr>
            <w:tcW w:w="387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303000,0</w:t>
            </w:r>
          </w:p>
        </w:tc>
        <w:tc>
          <w:tcPr>
            <w:tcW w:w="346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126,7</w:t>
            </w:r>
          </w:p>
        </w:tc>
        <w:tc>
          <w:tcPr>
            <w:tcW w:w="427" w:type="pct"/>
            <w:vAlign w:val="bottom"/>
          </w:tcPr>
          <w:p w:rsidR="00550CA3" w:rsidRPr="004868A6" w:rsidRDefault="000048C4" w:rsidP="000048C4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320000,0</w:t>
            </w:r>
          </w:p>
        </w:tc>
        <w:tc>
          <w:tcPr>
            <w:tcW w:w="341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134,0</w:t>
            </w:r>
          </w:p>
        </w:tc>
        <w:tc>
          <w:tcPr>
            <w:tcW w:w="410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320000,0</w:t>
            </w:r>
          </w:p>
        </w:tc>
        <w:tc>
          <w:tcPr>
            <w:tcW w:w="378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134,0</w:t>
            </w:r>
          </w:p>
        </w:tc>
      </w:tr>
      <w:tr w:rsidR="008B1790" w:rsidRPr="004868A6" w:rsidTr="008B1790">
        <w:trPr>
          <w:trHeight w:val="397"/>
        </w:trPr>
        <w:tc>
          <w:tcPr>
            <w:tcW w:w="645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Տարեսկզբի</w:t>
            </w:r>
            <w:r w:rsidRPr="004868A6">
              <w:rPr>
                <w:rFonts w:cs="Arial Armenian"/>
                <w:color w:val="000000" w:themeColor="text1"/>
              </w:rPr>
              <w:t xml:space="preserve"> </w:t>
            </w:r>
            <w:r w:rsidRPr="004868A6">
              <w:rPr>
                <w:color w:val="000000" w:themeColor="text1"/>
              </w:rPr>
              <w:t>ազատ</w:t>
            </w:r>
            <w:r w:rsidRPr="004868A6">
              <w:rPr>
                <w:rFonts w:cs="Arial Armenian"/>
                <w:color w:val="000000" w:themeColor="text1"/>
              </w:rPr>
              <w:t xml:space="preserve"> </w:t>
            </w:r>
            <w:r w:rsidRPr="004868A6">
              <w:rPr>
                <w:color w:val="000000" w:themeColor="text1"/>
              </w:rPr>
              <w:t>մնացորդ</w:t>
            </w:r>
          </w:p>
        </w:tc>
        <w:tc>
          <w:tcPr>
            <w:tcW w:w="494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37359,9</w:t>
            </w:r>
          </w:p>
        </w:tc>
        <w:tc>
          <w:tcPr>
            <w:tcW w:w="495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106444,0</w:t>
            </w:r>
          </w:p>
        </w:tc>
        <w:tc>
          <w:tcPr>
            <w:tcW w:w="371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285,0</w:t>
            </w:r>
          </w:p>
        </w:tc>
        <w:tc>
          <w:tcPr>
            <w:tcW w:w="431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122000,0</w:t>
            </w:r>
          </w:p>
        </w:tc>
        <w:tc>
          <w:tcPr>
            <w:tcW w:w="275" w:type="pct"/>
            <w:vAlign w:val="bottom"/>
          </w:tcPr>
          <w:p w:rsidR="00550CA3" w:rsidRPr="004868A6" w:rsidRDefault="000048C4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326,5</w:t>
            </w:r>
          </w:p>
        </w:tc>
        <w:tc>
          <w:tcPr>
            <w:tcW w:w="387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89300,0</w:t>
            </w:r>
          </w:p>
        </w:tc>
        <w:tc>
          <w:tcPr>
            <w:tcW w:w="346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239,0</w:t>
            </w:r>
          </w:p>
        </w:tc>
        <w:tc>
          <w:tcPr>
            <w:tcW w:w="427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73000,0</w:t>
            </w:r>
          </w:p>
        </w:tc>
        <w:tc>
          <w:tcPr>
            <w:tcW w:w="341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195,3</w:t>
            </w:r>
          </w:p>
        </w:tc>
        <w:tc>
          <w:tcPr>
            <w:tcW w:w="410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35000,0</w:t>
            </w:r>
          </w:p>
        </w:tc>
        <w:tc>
          <w:tcPr>
            <w:tcW w:w="378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93,7</w:t>
            </w:r>
          </w:p>
        </w:tc>
      </w:tr>
      <w:tr w:rsidR="008B1790" w:rsidRPr="004868A6" w:rsidTr="008B1790">
        <w:trPr>
          <w:trHeight w:val="397"/>
        </w:trPr>
        <w:tc>
          <w:tcPr>
            <w:tcW w:w="645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Ընդամենը եկամուտ</w:t>
            </w:r>
          </w:p>
        </w:tc>
        <w:tc>
          <w:tcPr>
            <w:tcW w:w="494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495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71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431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275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87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46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427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41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410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78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8B1790" w:rsidRPr="004868A6" w:rsidTr="008B1790">
        <w:trPr>
          <w:trHeight w:val="397"/>
        </w:trPr>
        <w:tc>
          <w:tcPr>
            <w:tcW w:w="645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Ընդամենը</w:t>
            </w:r>
            <w:r w:rsidRPr="004868A6">
              <w:rPr>
                <w:rFonts w:cs="Arial Armenian"/>
                <w:color w:val="000000" w:themeColor="text1"/>
              </w:rPr>
              <w:t xml:space="preserve"> </w:t>
            </w:r>
            <w:r w:rsidRPr="004868A6">
              <w:rPr>
                <w:color w:val="000000" w:themeColor="text1"/>
              </w:rPr>
              <w:t>ծախսեր</w:t>
            </w:r>
          </w:p>
        </w:tc>
        <w:tc>
          <w:tcPr>
            <w:tcW w:w="494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777891,0</w:t>
            </w:r>
          </w:p>
        </w:tc>
        <w:tc>
          <w:tcPr>
            <w:tcW w:w="495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995650,0</w:t>
            </w:r>
          </w:p>
        </w:tc>
        <w:tc>
          <w:tcPr>
            <w:tcW w:w="371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128,0</w:t>
            </w:r>
          </w:p>
        </w:tc>
        <w:tc>
          <w:tcPr>
            <w:tcW w:w="431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1053620,0</w:t>
            </w:r>
          </w:p>
        </w:tc>
        <w:tc>
          <w:tcPr>
            <w:tcW w:w="275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136,0</w:t>
            </w:r>
          </w:p>
        </w:tc>
        <w:tc>
          <w:tcPr>
            <w:tcW w:w="387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1038380,0</w:t>
            </w:r>
          </w:p>
        </w:tc>
        <w:tc>
          <w:tcPr>
            <w:tcW w:w="346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133,5</w:t>
            </w:r>
          </w:p>
        </w:tc>
        <w:tc>
          <w:tcPr>
            <w:tcW w:w="427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1049860,0</w:t>
            </w:r>
          </w:p>
        </w:tc>
        <w:tc>
          <w:tcPr>
            <w:tcW w:w="341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135,0</w:t>
            </w:r>
          </w:p>
        </w:tc>
        <w:tc>
          <w:tcPr>
            <w:tcW w:w="410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1022600,0</w:t>
            </w:r>
          </w:p>
        </w:tc>
        <w:tc>
          <w:tcPr>
            <w:tcW w:w="378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131,4</w:t>
            </w:r>
          </w:p>
        </w:tc>
      </w:tr>
      <w:tr w:rsidR="008B1790" w:rsidRPr="004868A6" w:rsidTr="008B1790">
        <w:trPr>
          <w:trHeight w:val="397"/>
        </w:trPr>
        <w:tc>
          <w:tcPr>
            <w:tcW w:w="645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Ընթացիկ</w:t>
            </w:r>
            <w:r w:rsidRPr="004868A6">
              <w:rPr>
                <w:rFonts w:cs="Arial Armenian"/>
                <w:color w:val="000000" w:themeColor="text1"/>
              </w:rPr>
              <w:t xml:space="preserve"> </w:t>
            </w:r>
            <w:r w:rsidRPr="004868A6">
              <w:rPr>
                <w:color w:val="000000" w:themeColor="text1"/>
              </w:rPr>
              <w:t>ծախսեր</w:t>
            </w:r>
            <w:r w:rsidRPr="004868A6">
              <w:rPr>
                <w:rFonts w:cs="Arial Armenian"/>
                <w:color w:val="000000" w:themeColor="text1"/>
              </w:rPr>
              <w:t xml:space="preserve">, </w:t>
            </w:r>
            <w:r w:rsidRPr="004868A6">
              <w:rPr>
                <w:color w:val="000000" w:themeColor="text1"/>
              </w:rPr>
              <w:t>այդ</w:t>
            </w:r>
            <w:r w:rsidRPr="004868A6">
              <w:rPr>
                <w:rFonts w:cs="Arial Armenian"/>
                <w:color w:val="000000" w:themeColor="text1"/>
              </w:rPr>
              <w:t xml:space="preserve"> </w:t>
            </w:r>
            <w:r w:rsidRPr="004868A6">
              <w:rPr>
                <w:color w:val="000000" w:themeColor="text1"/>
              </w:rPr>
              <w:t>թվում</w:t>
            </w:r>
          </w:p>
        </w:tc>
        <w:tc>
          <w:tcPr>
            <w:tcW w:w="494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556709,1</w:t>
            </w:r>
          </w:p>
        </w:tc>
        <w:tc>
          <w:tcPr>
            <w:tcW w:w="495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629000,0</w:t>
            </w:r>
          </w:p>
        </w:tc>
        <w:tc>
          <w:tcPr>
            <w:tcW w:w="371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113,0</w:t>
            </w:r>
          </w:p>
        </w:tc>
        <w:tc>
          <w:tcPr>
            <w:tcW w:w="431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636620,0</w:t>
            </w:r>
          </w:p>
        </w:tc>
        <w:tc>
          <w:tcPr>
            <w:tcW w:w="275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114,3</w:t>
            </w:r>
          </w:p>
        </w:tc>
        <w:tc>
          <w:tcPr>
            <w:tcW w:w="387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646080,0</w:t>
            </w:r>
          </w:p>
        </w:tc>
        <w:tc>
          <w:tcPr>
            <w:tcW w:w="346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116,0</w:t>
            </w:r>
          </w:p>
        </w:tc>
        <w:tc>
          <w:tcPr>
            <w:tcW w:w="427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656860,0</w:t>
            </w:r>
          </w:p>
        </w:tc>
        <w:tc>
          <w:tcPr>
            <w:tcW w:w="341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118,0</w:t>
            </w:r>
          </w:p>
        </w:tc>
        <w:tc>
          <w:tcPr>
            <w:tcW w:w="410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667600,0</w:t>
            </w:r>
          </w:p>
        </w:tc>
        <w:tc>
          <w:tcPr>
            <w:tcW w:w="378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120,0</w:t>
            </w:r>
          </w:p>
        </w:tc>
      </w:tr>
      <w:tr w:rsidR="008B1790" w:rsidRPr="004868A6" w:rsidTr="008B1790">
        <w:trPr>
          <w:trHeight w:val="397"/>
        </w:trPr>
        <w:tc>
          <w:tcPr>
            <w:tcW w:w="645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Տեղ</w:t>
            </w:r>
            <w:r w:rsidRPr="004868A6">
              <w:rPr>
                <w:rFonts w:cs="Arial Armenian"/>
                <w:color w:val="000000" w:themeColor="text1"/>
              </w:rPr>
              <w:t xml:space="preserve">. </w:t>
            </w:r>
            <w:r w:rsidRPr="004868A6">
              <w:rPr>
                <w:color w:val="000000" w:themeColor="text1"/>
              </w:rPr>
              <w:t>ինքնակառ</w:t>
            </w:r>
            <w:r w:rsidRPr="004868A6">
              <w:rPr>
                <w:rFonts w:cs="Arial Armenian"/>
                <w:color w:val="000000" w:themeColor="text1"/>
              </w:rPr>
              <w:t xml:space="preserve">. </w:t>
            </w:r>
            <w:r w:rsidRPr="004868A6">
              <w:rPr>
                <w:color w:val="000000" w:themeColor="text1"/>
              </w:rPr>
              <w:t>մարմնի</w:t>
            </w:r>
            <w:r w:rsidRPr="004868A6">
              <w:rPr>
                <w:rFonts w:cs="Arial Armenian"/>
                <w:color w:val="000000" w:themeColor="text1"/>
              </w:rPr>
              <w:t xml:space="preserve">, </w:t>
            </w:r>
            <w:r w:rsidRPr="004868A6">
              <w:rPr>
                <w:color w:val="000000" w:themeColor="text1"/>
              </w:rPr>
              <w:t>դրանց</w:t>
            </w:r>
            <w:r w:rsidRPr="004868A6">
              <w:rPr>
                <w:rFonts w:cs="Arial Armenian"/>
                <w:color w:val="000000" w:themeColor="text1"/>
              </w:rPr>
              <w:t xml:space="preserve"> </w:t>
            </w:r>
            <w:r w:rsidRPr="004868A6">
              <w:rPr>
                <w:color w:val="000000" w:themeColor="text1"/>
              </w:rPr>
              <w:t>ենթ</w:t>
            </w:r>
            <w:r w:rsidRPr="004868A6">
              <w:rPr>
                <w:rFonts w:cs="Arial Armenian"/>
                <w:color w:val="000000" w:themeColor="text1"/>
              </w:rPr>
              <w:t>-</w:t>
            </w:r>
            <w:r w:rsidRPr="004868A6">
              <w:rPr>
                <w:color w:val="000000" w:themeColor="text1"/>
              </w:rPr>
              <w:t>հիմն</w:t>
            </w:r>
            <w:r w:rsidRPr="004868A6">
              <w:rPr>
                <w:rFonts w:cs="Arial Armenian"/>
                <w:color w:val="000000" w:themeColor="text1"/>
              </w:rPr>
              <w:t xml:space="preserve">. </w:t>
            </w:r>
            <w:r w:rsidRPr="004868A6">
              <w:rPr>
                <w:color w:val="000000" w:themeColor="text1"/>
              </w:rPr>
              <w:t>աշխատ</w:t>
            </w:r>
            <w:r w:rsidRPr="004868A6">
              <w:rPr>
                <w:rFonts w:cs="Arial Armenian"/>
                <w:color w:val="000000" w:themeColor="text1"/>
              </w:rPr>
              <w:t xml:space="preserve">. </w:t>
            </w:r>
            <w:r w:rsidRPr="004868A6">
              <w:rPr>
                <w:color w:val="000000" w:themeColor="text1"/>
              </w:rPr>
              <w:t>աշխատավարձ</w:t>
            </w:r>
          </w:p>
        </w:tc>
        <w:tc>
          <w:tcPr>
            <w:tcW w:w="494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178459,6</w:t>
            </w:r>
          </w:p>
        </w:tc>
        <w:tc>
          <w:tcPr>
            <w:tcW w:w="495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106787,0</w:t>
            </w:r>
          </w:p>
        </w:tc>
        <w:tc>
          <w:tcPr>
            <w:tcW w:w="371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60,0</w:t>
            </w:r>
          </w:p>
        </w:tc>
        <w:tc>
          <w:tcPr>
            <w:tcW w:w="431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126800,0</w:t>
            </w:r>
          </w:p>
        </w:tc>
        <w:tc>
          <w:tcPr>
            <w:tcW w:w="275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71,0</w:t>
            </w:r>
          </w:p>
        </w:tc>
        <w:tc>
          <w:tcPr>
            <w:tcW w:w="387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147480,0</w:t>
            </w:r>
          </w:p>
        </w:tc>
        <w:tc>
          <w:tcPr>
            <w:tcW w:w="346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82,6</w:t>
            </w:r>
          </w:p>
        </w:tc>
        <w:tc>
          <w:tcPr>
            <w:tcW w:w="427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153350,0</w:t>
            </w:r>
          </w:p>
        </w:tc>
        <w:tc>
          <w:tcPr>
            <w:tcW w:w="341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85,9</w:t>
            </w:r>
          </w:p>
        </w:tc>
        <w:tc>
          <w:tcPr>
            <w:tcW w:w="410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169500,0</w:t>
            </w:r>
          </w:p>
        </w:tc>
        <w:tc>
          <w:tcPr>
            <w:tcW w:w="378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95,0</w:t>
            </w:r>
          </w:p>
        </w:tc>
      </w:tr>
      <w:tr w:rsidR="008B1790" w:rsidRPr="004868A6" w:rsidTr="008B1790">
        <w:trPr>
          <w:trHeight w:val="397"/>
        </w:trPr>
        <w:tc>
          <w:tcPr>
            <w:tcW w:w="645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Ապրանքն</w:t>
            </w:r>
            <w:r w:rsidRPr="004868A6">
              <w:rPr>
                <w:rFonts w:cs="Arial Armenian"/>
                <w:color w:val="000000" w:themeColor="text1"/>
              </w:rPr>
              <w:t xml:space="preserve">. </w:t>
            </w:r>
            <w:r w:rsidRPr="004868A6">
              <w:rPr>
                <w:color w:val="000000" w:themeColor="text1"/>
              </w:rPr>
              <w:t>գնման</w:t>
            </w:r>
            <w:r w:rsidRPr="004868A6">
              <w:rPr>
                <w:rFonts w:cs="Arial Armenian"/>
                <w:color w:val="000000" w:themeColor="text1"/>
              </w:rPr>
              <w:t xml:space="preserve"> </w:t>
            </w:r>
            <w:r w:rsidRPr="004868A6">
              <w:rPr>
                <w:color w:val="000000" w:themeColor="text1"/>
              </w:rPr>
              <w:t>և</w:t>
            </w:r>
            <w:r w:rsidRPr="004868A6">
              <w:rPr>
                <w:rFonts w:cs="Arial Armenian"/>
                <w:color w:val="000000" w:themeColor="text1"/>
              </w:rPr>
              <w:t xml:space="preserve"> </w:t>
            </w:r>
            <w:r w:rsidRPr="004868A6">
              <w:rPr>
                <w:color w:val="000000" w:themeColor="text1"/>
              </w:rPr>
              <w:t>ծառ</w:t>
            </w:r>
            <w:r w:rsidRPr="004868A6">
              <w:rPr>
                <w:rFonts w:cs="Arial Armenian"/>
                <w:color w:val="000000" w:themeColor="text1"/>
              </w:rPr>
              <w:t xml:space="preserve">. </w:t>
            </w:r>
            <w:r w:rsidRPr="004868A6">
              <w:rPr>
                <w:color w:val="000000" w:themeColor="text1"/>
              </w:rPr>
              <w:t>վճ</w:t>
            </w:r>
            <w:r w:rsidRPr="004868A6">
              <w:rPr>
                <w:rFonts w:cs="Arial Armenian"/>
                <w:color w:val="000000" w:themeColor="text1"/>
              </w:rPr>
              <w:t xml:space="preserve">. </w:t>
            </w:r>
            <w:r w:rsidRPr="004868A6">
              <w:rPr>
                <w:color w:val="000000" w:themeColor="text1"/>
              </w:rPr>
              <w:t>ծախս</w:t>
            </w:r>
          </w:p>
        </w:tc>
        <w:tc>
          <w:tcPr>
            <w:tcW w:w="494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72538,4</w:t>
            </w:r>
          </w:p>
        </w:tc>
        <w:tc>
          <w:tcPr>
            <w:tcW w:w="495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52079,0</w:t>
            </w:r>
          </w:p>
        </w:tc>
        <w:tc>
          <w:tcPr>
            <w:tcW w:w="371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71,8</w:t>
            </w:r>
          </w:p>
        </w:tc>
        <w:tc>
          <w:tcPr>
            <w:tcW w:w="431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58000,0</w:t>
            </w:r>
          </w:p>
        </w:tc>
        <w:tc>
          <w:tcPr>
            <w:tcW w:w="275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80,0</w:t>
            </w:r>
          </w:p>
        </w:tc>
        <w:tc>
          <w:tcPr>
            <w:tcW w:w="387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64000,0</w:t>
            </w:r>
          </w:p>
        </w:tc>
        <w:tc>
          <w:tcPr>
            <w:tcW w:w="346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88,2</w:t>
            </w:r>
          </w:p>
        </w:tc>
        <w:tc>
          <w:tcPr>
            <w:tcW w:w="427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65800,0</w:t>
            </w:r>
          </w:p>
        </w:tc>
        <w:tc>
          <w:tcPr>
            <w:tcW w:w="341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89,3</w:t>
            </w:r>
          </w:p>
        </w:tc>
        <w:tc>
          <w:tcPr>
            <w:tcW w:w="410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65500,0</w:t>
            </w:r>
          </w:p>
        </w:tc>
        <w:tc>
          <w:tcPr>
            <w:tcW w:w="378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90,3</w:t>
            </w:r>
          </w:p>
        </w:tc>
      </w:tr>
      <w:tr w:rsidR="008B1790" w:rsidRPr="004868A6" w:rsidTr="008B1790">
        <w:trPr>
          <w:trHeight w:val="397"/>
        </w:trPr>
        <w:tc>
          <w:tcPr>
            <w:tcW w:w="645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Սուբսիդիաներ</w:t>
            </w:r>
          </w:p>
        </w:tc>
        <w:tc>
          <w:tcPr>
            <w:tcW w:w="494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495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71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431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275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87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46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427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41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410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78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8B1790" w:rsidRPr="004868A6" w:rsidTr="008B1790">
        <w:trPr>
          <w:trHeight w:val="386"/>
        </w:trPr>
        <w:tc>
          <w:tcPr>
            <w:tcW w:w="645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Դրամա-շնորհներ</w:t>
            </w:r>
          </w:p>
        </w:tc>
        <w:tc>
          <w:tcPr>
            <w:tcW w:w="494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261086,0</w:t>
            </w:r>
          </w:p>
        </w:tc>
        <w:tc>
          <w:tcPr>
            <w:tcW w:w="495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329598,0</w:t>
            </w:r>
          </w:p>
        </w:tc>
        <w:tc>
          <w:tcPr>
            <w:tcW w:w="371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126,2</w:t>
            </w:r>
          </w:p>
        </w:tc>
        <w:tc>
          <w:tcPr>
            <w:tcW w:w="431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338600,0</w:t>
            </w:r>
          </w:p>
        </w:tc>
        <w:tc>
          <w:tcPr>
            <w:tcW w:w="275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129,7</w:t>
            </w:r>
          </w:p>
        </w:tc>
        <w:tc>
          <w:tcPr>
            <w:tcW w:w="387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350400,0</w:t>
            </w:r>
          </w:p>
        </w:tc>
        <w:tc>
          <w:tcPr>
            <w:tcW w:w="346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134,2</w:t>
            </w:r>
          </w:p>
        </w:tc>
        <w:tc>
          <w:tcPr>
            <w:tcW w:w="427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356700,0</w:t>
            </w:r>
          </w:p>
        </w:tc>
        <w:tc>
          <w:tcPr>
            <w:tcW w:w="341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136,6</w:t>
            </w:r>
          </w:p>
        </w:tc>
        <w:tc>
          <w:tcPr>
            <w:tcW w:w="410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360000,0</w:t>
            </w:r>
          </w:p>
        </w:tc>
        <w:tc>
          <w:tcPr>
            <w:tcW w:w="378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137,9</w:t>
            </w:r>
          </w:p>
        </w:tc>
      </w:tr>
      <w:tr w:rsidR="008B1790" w:rsidRPr="004868A6" w:rsidTr="008B1790">
        <w:trPr>
          <w:trHeight w:val="397"/>
        </w:trPr>
        <w:tc>
          <w:tcPr>
            <w:tcW w:w="645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Սոցիալակա</w:t>
            </w:r>
            <w:r w:rsidRPr="004868A6">
              <w:rPr>
                <w:color w:val="000000" w:themeColor="text1"/>
              </w:rPr>
              <w:lastRenderedPageBreak/>
              <w:t>ն</w:t>
            </w:r>
            <w:r w:rsidRPr="004868A6">
              <w:rPr>
                <w:rFonts w:cs="Arial Armenian"/>
                <w:color w:val="000000" w:themeColor="text1"/>
              </w:rPr>
              <w:t xml:space="preserve"> </w:t>
            </w:r>
            <w:r w:rsidRPr="004868A6">
              <w:rPr>
                <w:color w:val="000000" w:themeColor="text1"/>
              </w:rPr>
              <w:t>նպաստներ</w:t>
            </w:r>
          </w:p>
        </w:tc>
        <w:tc>
          <w:tcPr>
            <w:tcW w:w="494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lastRenderedPageBreak/>
              <w:t>41549,0</w:t>
            </w:r>
          </w:p>
        </w:tc>
        <w:tc>
          <w:tcPr>
            <w:tcW w:w="495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22600,0</w:t>
            </w:r>
          </w:p>
        </w:tc>
        <w:tc>
          <w:tcPr>
            <w:tcW w:w="371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54,4</w:t>
            </w:r>
          </w:p>
        </w:tc>
        <w:tc>
          <w:tcPr>
            <w:tcW w:w="431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26000,</w:t>
            </w:r>
            <w:r w:rsidRPr="004868A6">
              <w:rPr>
                <w:color w:val="000000" w:themeColor="text1"/>
                <w:lang w:val="en-US"/>
              </w:rPr>
              <w:lastRenderedPageBreak/>
              <w:t>0</w:t>
            </w:r>
          </w:p>
        </w:tc>
        <w:tc>
          <w:tcPr>
            <w:tcW w:w="275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lastRenderedPageBreak/>
              <w:t>62,</w:t>
            </w:r>
            <w:r w:rsidRPr="004868A6">
              <w:rPr>
                <w:color w:val="000000" w:themeColor="text1"/>
                <w:lang w:val="en-US"/>
              </w:rPr>
              <w:lastRenderedPageBreak/>
              <w:t>6</w:t>
            </w:r>
          </w:p>
        </w:tc>
        <w:tc>
          <w:tcPr>
            <w:tcW w:w="387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lastRenderedPageBreak/>
              <w:t>28000</w:t>
            </w:r>
            <w:r w:rsidRPr="004868A6">
              <w:rPr>
                <w:color w:val="000000" w:themeColor="text1"/>
                <w:lang w:val="en-US"/>
              </w:rPr>
              <w:lastRenderedPageBreak/>
              <w:t>,0</w:t>
            </w:r>
          </w:p>
        </w:tc>
        <w:tc>
          <w:tcPr>
            <w:tcW w:w="346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lastRenderedPageBreak/>
              <w:t>67,4</w:t>
            </w:r>
          </w:p>
        </w:tc>
        <w:tc>
          <w:tcPr>
            <w:tcW w:w="427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30000,</w:t>
            </w:r>
            <w:r w:rsidRPr="004868A6">
              <w:rPr>
                <w:color w:val="000000" w:themeColor="text1"/>
                <w:lang w:val="en-US"/>
              </w:rPr>
              <w:lastRenderedPageBreak/>
              <w:t>0</w:t>
            </w:r>
          </w:p>
        </w:tc>
        <w:tc>
          <w:tcPr>
            <w:tcW w:w="341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lastRenderedPageBreak/>
              <w:t>72,2</w:t>
            </w:r>
          </w:p>
        </w:tc>
        <w:tc>
          <w:tcPr>
            <w:tcW w:w="410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30000</w:t>
            </w:r>
            <w:r w:rsidRPr="004868A6">
              <w:rPr>
                <w:color w:val="000000" w:themeColor="text1"/>
                <w:lang w:val="en-US"/>
              </w:rPr>
              <w:lastRenderedPageBreak/>
              <w:t>,0</w:t>
            </w:r>
          </w:p>
        </w:tc>
        <w:tc>
          <w:tcPr>
            <w:tcW w:w="378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lastRenderedPageBreak/>
              <w:t>72,2</w:t>
            </w:r>
          </w:p>
        </w:tc>
      </w:tr>
      <w:tr w:rsidR="008B1790" w:rsidRPr="004868A6" w:rsidTr="008B1790">
        <w:trPr>
          <w:trHeight w:val="397"/>
        </w:trPr>
        <w:tc>
          <w:tcPr>
            <w:tcW w:w="645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lastRenderedPageBreak/>
              <w:t>Այլ</w:t>
            </w:r>
            <w:r w:rsidRPr="004868A6">
              <w:rPr>
                <w:rFonts w:cs="Arial Armenian"/>
                <w:color w:val="000000" w:themeColor="text1"/>
              </w:rPr>
              <w:t xml:space="preserve"> </w:t>
            </w:r>
            <w:r w:rsidRPr="004868A6">
              <w:rPr>
                <w:color w:val="000000" w:themeColor="text1"/>
              </w:rPr>
              <w:t>ծախսեր</w:t>
            </w:r>
          </w:p>
        </w:tc>
        <w:tc>
          <w:tcPr>
            <w:tcW w:w="494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3056,1</w:t>
            </w:r>
          </w:p>
        </w:tc>
        <w:tc>
          <w:tcPr>
            <w:tcW w:w="495" w:type="pct"/>
            <w:vAlign w:val="bottom"/>
          </w:tcPr>
          <w:p w:rsidR="00550CA3" w:rsidRPr="004868A6" w:rsidRDefault="00986EA3" w:rsidP="00986EA3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107936,0</w:t>
            </w:r>
          </w:p>
        </w:tc>
        <w:tc>
          <w:tcPr>
            <w:tcW w:w="371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3532,0</w:t>
            </w:r>
          </w:p>
        </w:tc>
        <w:tc>
          <w:tcPr>
            <w:tcW w:w="431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87220,0</w:t>
            </w:r>
          </w:p>
        </w:tc>
        <w:tc>
          <w:tcPr>
            <w:tcW w:w="275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2854,0</w:t>
            </w:r>
          </w:p>
        </w:tc>
        <w:tc>
          <w:tcPr>
            <w:tcW w:w="387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56200,0</w:t>
            </w:r>
          </w:p>
        </w:tc>
        <w:tc>
          <w:tcPr>
            <w:tcW w:w="346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1839,0</w:t>
            </w:r>
          </w:p>
        </w:tc>
        <w:tc>
          <w:tcPr>
            <w:tcW w:w="427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52010,0</w:t>
            </w:r>
          </w:p>
        </w:tc>
        <w:tc>
          <w:tcPr>
            <w:tcW w:w="341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1702,2</w:t>
            </w:r>
          </w:p>
        </w:tc>
        <w:tc>
          <w:tcPr>
            <w:tcW w:w="410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42600,0</w:t>
            </w:r>
          </w:p>
        </w:tc>
        <w:tc>
          <w:tcPr>
            <w:tcW w:w="378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1394,0</w:t>
            </w:r>
          </w:p>
        </w:tc>
      </w:tr>
      <w:tr w:rsidR="008B1790" w:rsidRPr="004868A6" w:rsidTr="008B1790">
        <w:trPr>
          <w:trHeight w:val="397"/>
        </w:trPr>
        <w:tc>
          <w:tcPr>
            <w:tcW w:w="645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Ոչ</w:t>
            </w:r>
            <w:r w:rsidRPr="004868A6">
              <w:rPr>
                <w:rFonts w:cs="Arial Armenian"/>
                <w:color w:val="000000" w:themeColor="text1"/>
              </w:rPr>
              <w:t xml:space="preserve"> </w:t>
            </w:r>
            <w:r w:rsidRPr="004868A6">
              <w:rPr>
                <w:color w:val="000000" w:themeColor="text1"/>
              </w:rPr>
              <w:t>ֆինանսական</w:t>
            </w:r>
            <w:r w:rsidRPr="004868A6">
              <w:rPr>
                <w:rFonts w:cs="Arial Armenian"/>
                <w:color w:val="000000" w:themeColor="text1"/>
              </w:rPr>
              <w:t xml:space="preserve"> </w:t>
            </w:r>
            <w:r w:rsidRPr="004868A6">
              <w:rPr>
                <w:color w:val="000000" w:themeColor="text1"/>
              </w:rPr>
              <w:t>ակտիվների</w:t>
            </w:r>
            <w:r w:rsidRPr="004868A6">
              <w:rPr>
                <w:rFonts w:cs="Arial Armenian"/>
                <w:color w:val="000000" w:themeColor="text1"/>
              </w:rPr>
              <w:t xml:space="preserve"> </w:t>
            </w:r>
            <w:r w:rsidRPr="004868A6">
              <w:rPr>
                <w:color w:val="000000" w:themeColor="text1"/>
              </w:rPr>
              <w:t>գծով</w:t>
            </w:r>
            <w:r w:rsidRPr="004868A6">
              <w:rPr>
                <w:rFonts w:cs="Arial Armenian"/>
                <w:color w:val="000000" w:themeColor="text1"/>
              </w:rPr>
              <w:t xml:space="preserve"> </w:t>
            </w:r>
            <w:r w:rsidRPr="004868A6">
              <w:rPr>
                <w:color w:val="000000" w:themeColor="text1"/>
              </w:rPr>
              <w:t>ծախսեր</w:t>
            </w:r>
            <w:r w:rsidRPr="004868A6">
              <w:rPr>
                <w:rFonts w:cs="Arial Armenian"/>
                <w:color w:val="000000" w:themeColor="text1"/>
              </w:rPr>
              <w:t xml:space="preserve">, </w:t>
            </w:r>
            <w:r w:rsidRPr="004868A6">
              <w:rPr>
                <w:color w:val="000000" w:themeColor="text1"/>
              </w:rPr>
              <w:t>այդ</w:t>
            </w:r>
            <w:r w:rsidRPr="004868A6">
              <w:rPr>
                <w:rFonts w:cs="Arial Armenian"/>
                <w:color w:val="000000" w:themeColor="text1"/>
              </w:rPr>
              <w:t xml:space="preserve"> </w:t>
            </w:r>
            <w:r w:rsidRPr="004868A6">
              <w:rPr>
                <w:color w:val="000000" w:themeColor="text1"/>
              </w:rPr>
              <w:t>թվում</w:t>
            </w:r>
          </w:p>
        </w:tc>
        <w:tc>
          <w:tcPr>
            <w:tcW w:w="494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221181,9</w:t>
            </w:r>
          </w:p>
        </w:tc>
        <w:tc>
          <w:tcPr>
            <w:tcW w:w="495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366650,0</w:t>
            </w:r>
          </w:p>
        </w:tc>
        <w:tc>
          <w:tcPr>
            <w:tcW w:w="371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165,7</w:t>
            </w:r>
          </w:p>
        </w:tc>
        <w:tc>
          <w:tcPr>
            <w:tcW w:w="431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417000,0</w:t>
            </w:r>
          </w:p>
        </w:tc>
        <w:tc>
          <w:tcPr>
            <w:tcW w:w="275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188,5</w:t>
            </w:r>
          </w:p>
        </w:tc>
        <w:tc>
          <w:tcPr>
            <w:tcW w:w="387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392300,0</w:t>
            </w:r>
          </w:p>
        </w:tc>
        <w:tc>
          <w:tcPr>
            <w:tcW w:w="346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177,4</w:t>
            </w:r>
          </w:p>
        </w:tc>
        <w:tc>
          <w:tcPr>
            <w:tcW w:w="427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393000,0</w:t>
            </w:r>
          </w:p>
        </w:tc>
        <w:tc>
          <w:tcPr>
            <w:tcW w:w="341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177,4</w:t>
            </w:r>
          </w:p>
        </w:tc>
        <w:tc>
          <w:tcPr>
            <w:tcW w:w="410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355000,0</w:t>
            </w:r>
          </w:p>
        </w:tc>
        <w:tc>
          <w:tcPr>
            <w:tcW w:w="378" w:type="pct"/>
            <w:vAlign w:val="bottom"/>
          </w:tcPr>
          <w:p w:rsidR="00550CA3" w:rsidRPr="004868A6" w:rsidRDefault="00986E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160,5</w:t>
            </w:r>
          </w:p>
        </w:tc>
      </w:tr>
      <w:tr w:rsidR="008B1790" w:rsidRPr="004868A6" w:rsidTr="008B1790">
        <w:trPr>
          <w:trHeight w:val="397"/>
        </w:trPr>
        <w:tc>
          <w:tcPr>
            <w:tcW w:w="645" w:type="pct"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Հիմնական</w:t>
            </w:r>
            <w:r w:rsidRPr="004868A6">
              <w:rPr>
                <w:rFonts w:cs="Arial Armenian"/>
                <w:color w:val="000000" w:themeColor="text1"/>
              </w:rPr>
              <w:t xml:space="preserve"> </w:t>
            </w:r>
            <w:r w:rsidRPr="004868A6">
              <w:rPr>
                <w:color w:val="000000" w:themeColor="text1"/>
              </w:rPr>
              <w:t>միջոցներ</w:t>
            </w:r>
          </w:p>
        </w:tc>
        <w:tc>
          <w:tcPr>
            <w:tcW w:w="494" w:type="pct"/>
            <w:vAlign w:val="bottom"/>
          </w:tcPr>
          <w:p w:rsidR="00550CA3" w:rsidRPr="004868A6" w:rsidRDefault="00DE15B5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8046,0</w:t>
            </w:r>
          </w:p>
        </w:tc>
        <w:tc>
          <w:tcPr>
            <w:tcW w:w="495" w:type="pct"/>
            <w:vAlign w:val="bottom"/>
          </w:tcPr>
          <w:p w:rsidR="00550CA3" w:rsidRPr="004868A6" w:rsidRDefault="00DE15B5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27650,0</w:t>
            </w:r>
          </w:p>
        </w:tc>
        <w:tc>
          <w:tcPr>
            <w:tcW w:w="371" w:type="pct"/>
            <w:vAlign w:val="bottom"/>
          </w:tcPr>
          <w:p w:rsidR="00550CA3" w:rsidRPr="004868A6" w:rsidRDefault="00DE15B5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343,0</w:t>
            </w:r>
          </w:p>
        </w:tc>
        <w:tc>
          <w:tcPr>
            <w:tcW w:w="431" w:type="pct"/>
            <w:vAlign w:val="bottom"/>
          </w:tcPr>
          <w:p w:rsidR="00550CA3" w:rsidRPr="004868A6" w:rsidRDefault="00DE15B5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17000,0</w:t>
            </w:r>
          </w:p>
        </w:tc>
        <w:tc>
          <w:tcPr>
            <w:tcW w:w="275" w:type="pct"/>
            <w:vAlign w:val="bottom"/>
          </w:tcPr>
          <w:p w:rsidR="00550CA3" w:rsidRPr="004868A6" w:rsidRDefault="00DE15B5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211,3</w:t>
            </w:r>
          </w:p>
        </w:tc>
        <w:tc>
          <w:tcPr>
            <w:tcW w:w="387" w:type="pct"/>
            <w:vAlign w:val="bottom"/>
          </w:tcPr>
          <w:p w:rsidR="00550CA3" w:rsidRPr="004868A6" w:rsidRDefault="00DE15B5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18000,0</w:t>
            </w:r>
          </w:p>
        </w:tc>
        <w:tc>
          <w:tcPr>
            <w:tcW w:w="346" w:type="pct"/>
            <w:vAlign w:val="bottom"/>
          </w:tcPr>
          <w:p w:rsidR="00550CA3" w:rsidRPr="004868A6" w:rsidRDefault="00DE15B5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223,7</w:t>
            </w:r>
          </w:p>
        </w:tc>
        <w:tc>
          <w:tcPr>
            <w:tcW w:w="427" w:type="pct"/>
            <w:vAlign w:val="bottom"/>
          </w:tcPr>
          <w:p w:rsidR="00550CA3" w:rsidRPr="004868A6" w:rsidRDefault="00DE15B5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19500,0</w:t>
            </w:r>
          </w:p>
        </w:tc>
        <w:tc>
          <w:tcPr>
            <w:tcW w:w="341" w:type="pct"/>
            <w:vAlign w:val="bottom"/>
          </w:tcPr>
          <w:p w:rsidR="00550CA3" w:rsidRPr="004868A6" w:rsidRDefault="00DE15B5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242,3</w:t>
            </w:r>
          </w:p>
        </w:tc>
        <w:tc>
          <w:tcPr>
            <w:tcW w:w="410" w:type="pct"/>
            <w:vAlign w:val="bottom"/>
          </w:tcPr>
          <w:p w:rsidR="00550CA3" w:rsidRPr="004868A6" w:rsidRDefault="00DE15B5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20000,0</w:t>
            </w:r>
          </w:p>
        </w:tc>
        <w:tc>
          <w:tcPr>
            <w:tcW w:w="378" w:type="pct"/>
            <w:vAlign w:val="bottom"/>
          </w:tcPr>
          <w:p w:rsidR="00550CA3" w:rsidRPr="004868A6" w:rsidRDefault="00DE15B5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248,6</w:t>
            </w:r>
          </w:p>
        </w:tc>
      </w:tr>
    </w:tbl>
    <w:p w:rsidR="00550CA3" w:rsidRPr="004868A6" w:rsidRDefault="00550CA3" w:rsidP="00DD1C8D">
      <w:pPr>
        <w:pStyle w:val="a9"/>
        <w:rPr>
          <w:rFonts w:ascii="GHEA Grapalat" w:hAnsi="GHEA Grapalat"/>
          <w:color w:val="000000" w:themeColor="text1"/>
          <w:sz w:val="22"/>
          <w:szCs w:val="22"/>
        </w:rPr>
      </w:pPr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* Աշխատավարձի բարձրացում կկատարվի նվազագույն աշխատավարձի բարձրացման ժամանակ այլ դոտացիայով հատկացված գումարի հաշվին.</w:t>
      </w:r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*201</w:t>
      </w:r>
      <w:r w:rsidR="008B1790" w:rsidRPr="003B1E00">
        <w:rPr>
          <w:color w:val="000000" w:themeColor="text1"/>
          <w:sz w:val="24"/>
          <w:szCs w:val="24"/>
        </w:rPr>
        <w:t>8</w:t>
      </w:r>
      <w:r w:rsidRPr="003B1E00">
        <w:rPr>
          <w:color w:val="000000" w:themeColor="text1"/>
          <w:sz w:val="24"/>
          <w:szCs w:val="24"/>
        </w:rPr>
        <w:t>-202</w:t>
      </w:r>
      <w:r w:rsidR="008B1790" w:rsidRPr="003B1E00">
        <w:rPr>
          <w:color w:val="000000" w:themeColor="text1"/>
          <w:sz w:val="24"/>
          <w:szCs w:val="24"/>
        </w:rPr>
        <w:t>2</w:t>
      </w:r>
      <w:r w:rsidRPr="003B1E00">
        <w:rPr>
          <w:color w:val="000000" w:themeColor="text1"/>
          <w:sz w:val="24"/>
          <w:szCs w:val="24"/>
        </w:rPr>
        <w:t xml:space="preserve"> թթ. այլ ծախսերում ընդգրկված են նաև պահուստային ֆոնդերը:</w:t>
      </w:r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</w:p>
    <w:p w:rsidR="00550CA3" w:rsidRPr="003B1E00" w:rsidRDefault="00550CA3" w:rsidP="00DD1C8D">
      <w:pPr>
        <w:pStyle w:val="20"/>
        <w:rPr>
          <w:rFonts w:ascii="GHEA Grapalat" w:hAnsi="GHEA Grapalat"/>
          <w:color w:val="000000" w:themeColor="text1"/>
          <w:sz w:val="24"/>
          <w:szCs w:val="24"/>
        </w:rPr>
      </w:pPr>
      <w:bookmarkStart w:id="4" w:name="_Toc467322447"/>
      <w:r w:rsidRPr="003B1E00">
        <w:rPr>
          <w:rFonts w:ascii="GHEA Grapalat" w:hAnsi="GHEA Grapalat"/>
          <w:color w:val="000000" w:themeColor="text1"/>
          <w:sz w:val="24"/>
          <w:szCs w:val="24"/>
        </w:rPr>
        <w:t>2.</w:t>
      </w:r>
      <w:r w:rsidR="00943B63" w:rsidRPr="003B1E00">
        <w:rPr>
          <w:rFonts w:ascii="GHEA Grapalat" w:hAnsi="GHEA Grapalat"/>
          <w:color w:val="000000" w:themeColor="text1"/>
          <w:sz w:val="24"/>
          <w:szCs w:val="24"/>
        </w:rPr>
        <w:t>4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.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r w:rsidRPr="003B1E00">
        <w:rPr>
          <w:rFonts w:ascii="GHEA Grapalat" w:hAnsi="GHEA Grapalat" w:cs="Cambria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ԶԱՐԳԱՑՄԱՆ</w:t>
      </w:r>
      <w:r w:rsidRPr="003B1E00">
        <w:rPr>
          <w:rFonts w:ascii="GHEA Grapalat" w:hAnsi="GHEA Grapalat" w:cs="Cambria"/>
          <w:color w:val="000000" w:themeColor="text1"/>
          <w:sz w:val="24"/>
          <w:szCs w:val="24"/>
        </w:rPr>
        <w:t xml:space="preserve"> 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ԽՈՉԸՆԴՈՏՆԵՐ</w:t>
      </w:r>
      <w:r w:rsidRPr="003B1E00">
        <w:rPr>
          <w:rFonts w:ascii="GHEA Grapalat" w:hAnsi="GHEA Grapalat" w:cs="Cambria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ԵՎ</w:t>
      </w:r>
      <w:bookmarkEnd w:id="4"/>
      <w:r w:rsidRPr="003B1E00">
        <w:rPr>
          <w:rFonts w:ascii="GHEA Grapalat" w:hAnsi="GHEA Grapalat" w:cs="Cambria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ԴԺՎԱՐՈՒԹՅՈՒՆՆԵՐ</w:t>
      </w:r>
    </w:p>
    <w:p w:rsidR="00550CA3" w:rsidRPr="003B1E00" w:rsidRDefault="00550CA3" w:rsidP="0052236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:rsidR="00550CA3" w:rsidRPr="003B1E00" w:rsidRDefault="00550CA3" w:rsidP="0052236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rFonts w:cs="Sylfaen"/>
          <w:color w:val="000000" w:themeColor="text1"/>
          <w:sz w:val="24"/>
          <w:szCs w:val="24"/>
        </w:rPr>
        <w:t xml:space="preserve">  Համայնքի</w:t>
      </w:r>
      <w:r w:rsidRPr="003B1E00">
        <w:rPr>
          <w:color w:val="000000" w:themeColor="text1"/>
          <w:sz w:val="24"/>
          <w:szCs w:val="24"/>
        </w:rPr>
        <w:t xml:space="preserve"> զարգացման առկա դժվարությունները ըստ ուղղությունների  </w:t>
      </w:r>
      <w:r w:rsidRPr="003B1E00">
        <w:rPr>
          <w:rFonts w:cs="Sylfaen"/>
          <w:color w:val="000000" w:themeColor="text1"/>
          <w:sz w:val="24"/>
          <w:szCs w:val="24"/>
        </w:rPr>
        <w:t>ներկայացված</w:t>
      </w:r>
      <w:r w:rsidRPr="003B1E00">
        <w:rPr>
          <w:color w:val="000000" w:themeColor="text1"/>
          <w:sz w:val="24"/>
          <w:szCs w:val="24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են</w:t>
      </w:r>
      <w:r w:rsidRPr="003B1E00">
        <w:rPr>
          <w:color w:val="000000" w:themeColor="text1"/>
          <w:sz w:val="24"/>
          <w:szCs w:val="24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ստորև</w:t>
      </w:r>
      <w:r w:rsidRPr="003B1E00">
        <w:rPr>
          <w:color w:val="000000" w:themeColor="text1"/>
          <w:sz w:val="24"/>
          <w:szCs w:val="24"/>
        </w:rPr>
        <w:t xml:space="preserve">. </w:t>
      </w:r>
    </w:p>
    <w:p w:rsidR="00550CA3" w:rsidRPr="003B1E00" w:rsidRDefault="00550CA3" w:rsidP="00E14196">
      <w:pPr>
        <w:pStyle w:val="a5"/>
        <w:spacing w:after="0" w:line="360" w:lineRule="auto"/>
        <w:ind w:left="0" w:firstLine="284"/>
        <w:jc w:val="both"/>
        <w:rPr>
          <w:rFonts w:ascii="GHEA Grapalat" w:hAnsi="GHEA Grapalat" w:cs="Calibri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Արտագաղթի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ծավալներ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աշխատատեղերի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սակավություն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ժամանցի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վայրերի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բացակայություն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երիտասարդության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զբաղվածության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խնդիր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ներդրումների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պակաս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550CA3" w:rsidRPr="003B1E00" w:rsidRDefault="00550CA3" w:rsidP="0052236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Նշված հիմնահարցերի լուծման  դժվարությունները պայմանավորված են հիմնականում  համայնքի ունեցած եկամուտների ծավալներով, որոնց ոչ բավարար լինելը համայնքին զրկում է առաջ քաշված հիմնախնդիրների վրա էական ազդեցություն ունենալու հնարավորությունից: </w:t>
      </w:r>
    </w:p>
    <w:p w:rsidR="00550CA3" w:rsidRPr="003B1E00" w:rsidRDefault="00550CA3" w:rsidP="0052236C">
      <w:pPr>
        <w:spacing w:after="0" w:line="360" w:lineRule="auto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550CA3" w:rsidRPr="003B1E00" w:rsidRDefault="00550CA3" w:rsidP="0052236C">
      <w:pPr>
        <w:spacing w:after="0" w:line="360" w:lineRule="auto"/>
        <w:jc w:val="both"/>
        <w:rPr>
          <w:rFonts w:eastAsia="Times New Roman"/>
          <w:b/>
          <w:color w:val="000000" w:themeColor="text1"/>
          <w:sz w:val="24"/>
          <w:szCs w:val="24"/>
        </w:rPr>
      </w:pPr>
      <w:r w:rsidRPr="003B1E00">
        <w:rPr>
          <w:rFonts w:eastAsia="Times New Roman"/>
          <w:b/>
          <w:color w:val="000000" w:themeColor="text1"/>
          <w:sz w:val="24"/>
          <w:szCs w:val="24"/>
        </w:rPr>
        <w:t>2.</w:t>
      </w:r>
      <w:r w:rsidR="00943B63" w:rsidRPr="003B1E00">
        <w:rPr>
          <w:rFonts w:eastAsia="Times New Roman"/>
          <w:b/>
          <w:color w:val="000000" w:themeColor="text1"/>
          <w:sz w:val="24"/>
          <w:szCs w:val="24"/>
        </w:rPr>
        <w:t>5</w:t>
      </w:r>
      <w:r w:rsidRPr="003B1E00">
        <w:rPr>
          <w:rFonts w:eastAsia="Times New Roman"/>
          <w:b/>
          <w:color w:val="000000" w:themeColor="text1"/>
          <w:sz w:val="24"/>
          <w:szCs w:val="24"/>
        </w:rPr>
        <w:t xml:space="preserve"> ՀԱՄԱՅՆՔԻ ՈՒԺԵՂ ԵՎ ԹՈՒՅԼ ԿՈՂՄԵՐԻ, ՀՆԱՐԱՎՈՐՈՒԹՅՈՒՆՆԵՐԻ ԵՎ ՍՊԱՌՆԱԼԻՔՆԵՐԻ (ՈՒԹՀՍ) ՎԵՐԼՈՒԾՈՒԹՅՈՒՆ</w:t>
      </w:r>
    </w:p>
    <w:p w:rsidR="00550CA3" w:rsidRPr="003B1E00" w:rsidRDefault="00550CA3" w:rsidP="0052236C">
      <w:pPr>
        <w:spacing w:after="0" w:line="360" w:lineRule="auto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550CA3" w:rsidRPr="003B1E00" w:rsidRDefault="00550CA3" w:rsidP="0052236C">
      <w:pPr>
        <w:pStyle w:val="a5"/>
        <w:spacing w:after="0" w:line="360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       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ՈՒԺԵՂ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ԿՈՂՄԵՐԸ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</w:p>
    <w:p w:rsidR="00550CA3" w:rsidRPr="003B1E00" w:rsidRDefault="00550CA3" w:rsidP="00572C60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Համայնքի ուժեղ կողմերն են բավարար մասնագիտական ներուժը, մոտիկությունը մայրաքաղաքին, առկա են զարգացման համար անհրաժեծտ հիմնական ենթակառուցվածքները: Եղվարդ համայնքը Հանրապետությունում առաջին համայնքներից է, որտեղ ամբողջությամբ կայացած կարելի է համարել տեղական ինքնակառավարումը, և առաջիններից է եղել, որտեղ համայնքի բոլոր գործառույթները իրականացնում են էլեկտրոնային համակարգով: 2009 թվականից հ</w:t>
      </w:r>
      <w:r w:rsidRPr="003B1E00">
        <w:rPr>
          <w:rFonts w:cs="Sylfaen"/>
          <w:color w:val="000000" w:themeColor="text1"/>
          <w:sz w:val="24"/>
          <w:szCs w:val="24"/>
        </w:rPr>
        <w:t>ամայնքի զարգացման պլանավորման և իրականացման գործում մեծ դեր է խաղացել նաև համայնքի կառավարման միասնական տեղեկատվական համակարգի ներդնումը և օգտագործումը:</w:t>
      </w:r>
      <w:r w:rsidRPr="003B1E00">
        <w:rPr>
          <w:color w:val="000000" w:themeColor="text1"/>
          <w:sz w:val="24"/>
          <w:szCs w:val="24"/>
        </w:rPr>
        <w:t xml:space="preserve"> Համայնքում կա շուրջօրյա ջրամատակարարում: Համայնքը գրեթե ամբողջությամբ գազաֆիկացված է, համայնքի կենտրոնական փողոցները լուսավորված են, իրականացվում է շուրջօրյա աղբահանություն: Համայնքում գործում է վերանորոգված մշակույթի տուն, մանկապարտեզ: Որպես զարգացած և բարեկեցիկ համայնք՝ Եղվարդ համայնքը միշտ գտնվում է հանրապետության գործադիր մարմնի ուշադրության կենտրոնում:Համայնքի գրեթե բոլոր ընտանիքները ունեն համակարգիչներ և կարողանում են օգտվել նաև համացանցի ծառայություններից: Հեռախոսային կապի և համացանցի կայուն աշխատանք ապահովելու նպատակով, հանրապետության 3 բջջային օպերատորների ՝ Արմենտել, Վիվասել և Յուքոմի, կողմից տեղադրվել են բջջային ալեհա</w:t>
      </w:r>
      <w:r w:rsidRPr="003B1E00">
        <w:rPr>
          <w:color w:val="000000" w:themeColor="text1"/>
          <w:sz w:val="24"/>
          <w:szCs w:val="24"/>
        </w:rPr>
        <w:softHyphen/>
        <w:t>վաք</w:t>
      </w:r>
      <w:r w:rsidRPr="003B1E00">
        <w:rPr>
          <w:color w:val="000000" w:themeColor="text1"/>
          <w:sz w:val="24"/>
          <w:szCs w:val="24"/>
        </w:rPr>
        <w:softHyphen/>
        <w:t>ներ:</w:t>
      </w:r>
    </w:p>
    <w:p w:rsidR="00550CA3" w:rsidRPr="003B1E00" w:rsidRDefault="00550CA3" w:rsidP="00572C60">
      <w:pPr>
        <w:pStyle w:val="a5"/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3B1E00" w:rsidRDefault="00550CA3" w:rsidP="0052236C">
      <w:pPr>
        <w:pStyle w:val="a5"/>
        <w:spacing w:after="0" w:line="360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     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ԹՈՒՅԼ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ԿՈՂՄԵՐԸ</w:t>
      </w:r>
    </w:p>
    <w:p w:rsidR="00550CA3" w:rsidRPr="003B1E00" w:rsidRDefault="00550CA3" w:rsidP="0052236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:rsidR="00550CA3" w:rsidRPr="003B1E00" w:rsidRDefault="00550CA3" w:rsidP="00572C60">
      <w:pPr>
        <w:spacing w:after="0" w:line="360" w:lineRule="auto"/>
        <w:ind w:firstLine="567"/>
        <w:jc w:val="both"/>
        <w:rPr>
          <w:rFonts w:cs="Sylfaen"/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Համայնքի թույլ կողմերն են՝ հիմնական  միջպետական և ներպետական ճանապարհներից հեռու գտնվելը, կլիմայական ոչ այնքան բարենպաստ դիրքում գտնվելը, աշխատանքային միգրացիայի բարձր մակարդակը /դեպի Երևան/, համայնքի բնակելի գոտու սփռվածությունը համեմատաբար մեծ տարածքի վրա: Համայնքը ունի բազմաթիվ ծրագրեր, սակայն ֆինանսական միջոցների անբավարարության պատճառով չի կարողանում իրագործել դրանք:</w:t>
      </w:r>
    </w:p>
    <w:p w:rsidR="00550CA3" w:rsidRPr="003B1E00" w:rsidRDefault="00550CA3" w:rsidP="0052236C">
      <w:pPr>
        <w:pStyle w:val="a5"/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3B1E00" w:rsidRDefault="00550CA3" w:rsidP="0052236C">
      <w:pPr>
        <w:pStyle w:val="a5"/>
        <w:spacing w:after="0" w:line="360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lastRenderedPageBreak/>
        <w:t xml:space="preserve">    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ԶԱՐԳԱՑՄԱՆ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ՀԻՄՆԱԿԱՆ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ՀՆԱՐԱՎՈՐՈՒԹՅՈՒՆՆԵՐԸ</w:t>
      </w:r>
    </w:p>
    <w:p w:rsidR="00550CA3" w:rsidRPr="003B1E00" w:rsidRDefault="00550CA3" w:rsidP="0052236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:rsidR="00550CA3" w:rsidRPr="003B1E00" w:rsidRDefault="00550CA3" w:rsidP="0052236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Համայնքի զարգացման հնարավորություններն են՝</w:t>
      </w:r>
    </w:p>
    <w:p w:rsidR="00550CA3" w:rsidRPr="003B1E00" w:rsidRDefault="00550CA3" w:rsidP="0052236C">
      <w:pPr>
        <w:pStyle w:val="a5"/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Աշխատուժի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առկայությունը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550CA3" w:rsidP="0052236C">
      <w:pPr>
        <w:pStyle w:val="a5"/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Արտադրական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տարածքների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առկայությունը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550CA3" w:rsidP="0052236C">
      <w:pPr>
        <w:pStyle w:val="a5"/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Գյուղատնտեսական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պոտենցիալի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առկայությունը</w:t>
      </w:r>
    </w:p>
    <w:p w:rsidR="00550CA3" w:rsidRPr="003B1E00" w:rsidRDefault="00550CA3" w:rsidP="0052236C">
      <w:pPr>
        <w:pStyle w:val="a5"/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Զարգացած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ենթակառուցվածքները</w:t>
      </w:r>
    </w:p>
    <w:p w:rsidR="00550CA3" w:rsidRPr="003B1E00" w:rsidRDefault="00550CA3" w:rsidP="0052236C">
      <w:pPr>
        <w:pStyle w:val="a5"/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Եղվարդի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ջրամբարի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կառուցման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պարագայում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զբոսաշրջության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զարգացում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հանգստի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գոտու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ստեղծում</w:t>
      </w:r>
    </w:p>
    <w:p w:rsidR="00550CA3" w:rsidRPr="003B1E00" w:rsidRDefault="00550CA3" w:rsidP="0052236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:rsidR="00550CA3" w:rsidRPr="003B1E00" w:rsidRDefault="00550CA3" w:rsidP="0052236C">
      <w:pPr>
        <w:pStyle w:val="a5"/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3B1E00" w:rsidRDefault="00550CA3" w:rsidP="0052236C">
      <w:pPr>
        <w:pStyle w:val="a5"/>
        <w:spacing w:after="0" w:line="360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    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ՀԱՄԱՅՆՔԻՆ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ՍՊԱՌՆԱՑՈՂ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ՀԻՄՆԱԿԱՆ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ՎՏԱՆԳՆԵՐԸ</w:t>
      </w:r>
    </w:p>
    <w:p w:rsidR="00550CA3" w:rsidRPr="003B1E00" w:rsidRDefault="00550CA3" w:rsidP="0052236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:rsidR="00550CA3" w:rsidRPr="003B1E00" w:rsidRDefault="00550CA3" w:rsidP="0052236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ab/>
        <w:t>Համայնքին սպառնացող հիմնական վտանգներն են՝</w:t>
      </w:r>
    </w:p>
    <w:p w:rsidR="00550CA3" w:rsidRPr="003B1E00" w:rsidRDefault="00550CA3" w:rsidP="0052236C">
      <w:pPr>
        <w:pStyle w:val="a5"/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Կադրերի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արտահոսքը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550CA3" w:rsidP="0052236C">
      <w:pPr>
        <w:pStyle w:val="a5"/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Գործազրկության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մակարդակի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աճը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550CA3" w:rsidP="0052236C">
      <w:pPr>
        <w:pStyle w:val="a5"/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տարերային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աղետների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հնարավոր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պատճառած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վնասները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ցրտահարություն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հեղեղումներ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կարկտահարություն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երկրաշարժ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)</w:t>
      </w:r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</w:p>
    <w:p w:rsidR="00550CA3" w:rsidRPr="003B1E00" w:rsidRDefault="00550CA3" w:rsidP="00572C60">
      <w:pPr>
        <w:jc w:val="center"/>
        <w:rPr>
          <w:b/>
          <w:color w:val="000000" w:themeColor="text1"/>
          <w:sz w:val="24"/>
          <w:szCs w:val="24"/>
        </w:rPr>
      </w:pPr>
      <w:r w:rsidRPr="003B1E00">
        <w:rPr>
          <w:b/>
          <w:color w:val="000000" w:themeColor="text1"/>
          <w:sz w:val="24"/>
          <w:szCs w:val="24"/>
        </w:rPr>
        <w:t>ՀԱՄԱՅՆՔԻ ԶԱՐԳԱՑՄԱՆ ՄԻՏՈՒՄՆԵՐԸ</w:t>
      </w:r>
    </w:p>
    <w:p w:rsidR="00550CA3" w:rsidRPr="003B1E00" w:rsidRDefault="00550CA3" w:rsidP="0052236C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Եղվարդ համայնքի տարածքային և տնտեսական զարգացման գործում կարևոր է հաշվի առնել համայնքի բնակչության հեռանկարային աճը, որը  բխում է համայնքի հեռանկարային տարածքային զարգացման հնարավորություններից, ընդ որում աճի տեմպերի համար ժամկետներ չեն կանխատեսվում, քանի որ այն կախված է հանրապետության ընդհանուր տնտեսական զարգացման տեմպից, քաղաքական իրավիճակից, բնակչությանը աշխատատեղերով ապահովելու մակարդակից:</w:t>
      </w:r>
    </w:p>
    <w:p w:rsidR="00550CA3" w:rsidRPr="003B1E00" w:rsidRDefault="00550CA3" w:rsidP="0052236C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Եղվարդ համայնքում աշխատատեղերի մեծ քանակ կարելի է ակնկալել, արտադրական, սպասարկման ոլորտի, գյուղատնտեսության հնարավորությունները </w:t>
      </w:r>
      <w:r w:rsidRPr="003B1E00">
        <w:rPr>
          <w:color w:val="000000" w:themeColor="text1"/>
          <w:sz w:val="24"/>
          <w:szCs w:val="24"/>
        </w:rPr>
        <w:lastRenderedPageBreak/>
        <w:t>ռացիոնալ օգտագործելով:  Զարգացման հիմնական ուղղությունների իրականացման գործընթացում խիստ կարևորվում է տեղական իշխանությունների, համայնքի բնակչության, քաղաքացիական հասարակության, լրատվամիջոցների և գործարարների համատեղ գործունեությունը, ինչպես նաև համագործակցությունը պետության և դոնոր կազմակերպությունների հետ:</w:t>
      </w:r>
    </w:p>
    <w:p w:rsidR="00550CA3" w:rsidRPr="003B1E00" w:rsidRDefault="00550CA3" w:rsidP="0052236C">
      <w:pPr>
        <w:pStyle w:val="a5"/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3B1E00" w:rsidRDefault="00550CA3" w:rsidP="0052236C">
      <w:pPr>
        <w:spacing w:after="0" w:line="360" w:lineRule="auto"/>
        <w:ind w:firstLine="567"/>
        <w:jc w:val="both"/>
        <w:rPr>
          <w:rFonts w:eastAsia="Times New Roman"/>
          <w:b/>
          <w:color w:val="000000" w:themeColor="text1"/>
          <w:sz w:val="24"/>
          <w:szCs w:val="24"/>
        </w:rPr>
      </w:pPr>
      <w:r w:rsidRPr="003B1E00">
        <w:rPr>
          <w:rFonts w:eastAsia="Times New Roman"/>
          <w:b/>
          <w:color w:val="000000" w:themeColor="text1"/>
          <w:sz w:val="24"/>
          <w:szCs w:val="24"/>
        </w:rPr>
        <w:t>3.</w:t>
      </w:r>
      <w:r w:rsidR="00830ACC" w:rsidRPr="003B1E00">
        <w:rPr>
          <w:rFonts w:eastAsia="Times New Roman"/>
          <w:b/>
          <w:color w:val="000000" w:themeColor="text1"/>
          <w:sz w:val="24"/>
          <w:szCs w:val="24"/>
        </w:rPr>
        <w:t xml:space="preserve"> </w:t>
      </w:r>
      <w:r w:rsidRPr="003B1E00">
        <w:rPr>
          <w:rFonts w:eastAsia="Times New Roman"/>
          <w:b/>
          <w:color w:val="000000" w:themeColor="text1"/>
          <w:sz w:val="24"/>
          <w:szCs w:val="24"/>
        </w:rPr>
        <w:t xml:space="preserve">ՀԱՄԱՅՆՔԻ ՏԵՍԼԱԿԱՆԻ, ՌԱԶՄԱՎԱՐՈՒԹՅԱՆ ԵՎ </w:t>
      </w:r>
      <w:r w:rsidR="00E14196" w:rsidRPr="003B1E00">
        <w:rPr>
          <w:rFonts w:eastAsia="Times New Roman"/>
          <w:b/>
          <w:color w:val="000000" w:themeColor="text1"/>
          <w:sz w:val="24"/>
          <w:szCs w:val="24"/>
        </w:rPr>
        <w:t>Հ</w:t>
      </w:r>
      <w:r w:rsidRPr="003B1E00">
        <w:rPr>
          <w:rFonts w:eastAsia="Times New Roman"/>
          <w:b/>
          <w:color w:val="000000" w:themeColor="text1"/>
          <w:sz w:val="24"/>
          <w:szCs w:val="24"/>
        </w:rPr>
        <w:t>ՀԶԾ-Ի ՀԻՄՆԱԿԱՆ ՆՊԱՏԱԿՆԵՐԻ ՍԱՀՄԱՆՈՒՄ</w:t>
      </w:r>
    </w:p>
    <w:p w:rsidR="00550CA3" w:rsidRPr="003B1E00" w:rsidRDefault="00550CA3" w:rsidP="0052236C">
      <w:pPr>
        <w:spacing w:after="0" w:line="360" w:lineRule="auto"/>
        <w:ind w:firstLine="567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550CA3" w:rsidRPr="003B1E00" w:rsidRDefault="00550CA3" w:rsidP="0052236C">
      <w:pPr>
        <w:pStyle w:val="a5"/>
        <w:spacing w:after="0" w:line="360" w:lineRule="auto"/>
        <w:ind w:firstLine="567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տեսլականն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է՝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</w:p>
    <w:p w:rsidR="00550CA3" w:rsidRPr="003B1E00" w:rsidRDefault="00550CA3" w:rsidP="0052236C">
      <w:pPr>
        <w:pStyle w:val="a5"/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3B1E00" w:rsidRDefault="00550CA3" w:rsidP="00B66744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Եղվարդ համայնքը բարեկարգ ու մաքուր, բնակչության համար բավարար կեն</w:t>
      </w:r>
      <w:r w:rsidRPr="003B1E00">
        <w:rPr>
          <w:color w:val="000000" w:themeColor="text1"/>
          <w:sz w:val="24"/>
          <w:szCs w:val="24"/>
        </w:rPr>
        <w:softHyphen/>
        <w:t>սա</w:t>
      </w:r>
      <w:r w:rsidRPr="003B1E00">
        <w:rPr>
          <w:color w:val="000000" w:themeColor="text1"/>
          <w:sz w:val="24"/>
          <w:szCs w:val="24"/>
        </w:rPr>
        <w:softHyphen/>
        <w:t>պայ</w:t>
      </w:r>
      <w:r w:rsidRPr="003B1E00">
        <w:rPr>
          <w:color w:val="000000" w:themeColor="text1"/>
          <w:sz w:val="24"/>
          <w:szCs w:val="24"/>
        </w:rPr>
        <w:softHyphen/>
        <w:t>ման</w:t>
      </w:r>
      <w:r w:rsidRPr="003B1E00">
        <w:rPr>
          <w:color w:val="000000" w:themeColor="text1"/>
          <w:sz w:val="24"/>
          <w:szCs w:val="24"/>
        </w:rPr>
        <w:softHyphen/>
        <w:t>ներ ունեցող, էկոլոգիապես մաքուր գյուղատնտեսական մթերքների արտա</w:t>
      </w:r>
      <w:r w:rsidRPr="003B1E00">
        <w:rPr>
          <w:color w:val="000000" w:themeColor="text1"/>
          <w:sz w:val="24"/>
          <w:szCs w:val="24"/>
        </w:rPr>
        <w:softHyphen/>
        <w:t>դու</w:t>
      </w:r>
      <w:r w:rsidRPr="003B1E00">
        <w:rPr>
          <w:color w:val="000000" w:themeColor="text1"/>
          <w:sz w:val="24"/>
          <w:szCs w:val="24"/>
        </w:rPr>
        <w:softHyphen/>
        <w:t>թյամբ, փոքր և միջին ձեռնարկա</w:t>
      </w:r>
      <w:r w:rsidRPr="003B1E00">
        <w:rPr>
          <w:color w:val="000000" w:themeColor="text1"/>
          <w:sz w:val="24"/>
          <w:szCs w:val="24"/>
        </w:rPr>
        <w:softHyphen/>
        <w:t>տիրու</w:t>
      </w:r>
      <w:r w:rsidRPr="003B1E00">
        <w:rPr>
          <w:color w:val="000000" w:themeColor="text1"/>
          <w:sz w:val="24"/>
          <w:szCs w:val="24"/>
        </w:rPr>
        <w:softHyphen/>
        <w:t>թյա</w:t>
      </w:r>
      <w:r w:rsidRPr="003B1E00">
        <w:rPr>
          <w:color w:val="000000" w:themeColor="text1"/>
          <w:sz w:val="24"/>
          <w:szCs w:val="24"/>
        </w:rPr>
        <w:softHyphen/>
        <w:t>մբ, ինչպես նաև բնակչության զբաղվածու</w:t>
      </w:r>
      <w:r w:rsidRPr="003B1E00">
        <w:rPr>
          <w:color w:val="000000" w:themeColor="text1"/>
          <w:sz w:val="24"/>
          <w:szCs w:val="24"/>
        </w:rPr>
        <w:softHyphen/>
        <w:t>թյունն ապահո</w:t>
      </w:r>
      <w:r w:rsidRPr="003B1E00">
        <w:rPr>
          <w:color w:val="000000" w:themeColor="text1"/>
          <w:sz w:val="24"/>
          <w:szCs w:val="24"/>
        </w:rPr>
        <w:softHyphen/>
        <w:t>վող համայնք է, որտեղ մատուցվում են բնակ</w:t>
      </w:r>
      <w:r w:rsidRPr="003B1E00">
        <w:rPr>
          <w:color w:val="000000" w:themeColor="text1"/>
          <w:sz w:val="24"/>
          <w:szCs w:val="24"/>
        </w:rPr>
        <w:softHyphen/>
        <w:t>չու</w:t>
      </w:r>
      <w:r w:rsidRPr="003B1E00">
        <w:rPr>
          <w:color w:val="000000" w:themeColor="text1"/>
          <w:sz w:val="24"/>
          <w:szCs w:val="24"/>
        </w:rPr>
        <w:softHyphen/>
        <w:t>թյան համար անհրաժեշտ հանրա</w:t>
      </w:r>
      <w:r w:rsidRPr="003B1E00">
        <w:rPr>
          <w:color w:val="000000" w:themeColor="text1"/>
          <w:sz w:val="24"/>
          <w:szCs w:val="24"/>
        </w:rPr>
        <w:softHyphen/>
        <w:t>յին բոլոր ծառայությունները՝ նախադպրոցական և արտադպրո</w:t>
      </w:r>
      <w:r w:rsidRPr="003B1E00">
        <w:rPr>
          <w:color w:val="000000" w:themeColor="text1"/>
          <w:sz w:val="24"/>
          <w:szCs w:val="24"/>
        </w:rPr>
        <w:softHyphen/>
        <w:t>ցա</w:t>
      </w:r>
      <w:r w:rsidRPr="003B1E00">
        <w:rPr>
          <w:color w:val="000000" w:themeColor="text1"/>
          <w:sz w:val="24"/>
          <w:szCs w:val="24"/>
        </w:rPr>
        <w:softHyphen/>
        <w:t>կան կրություն և դաս</w:t>
      </w:r>
      <w:r w:rsidRPr="003B1E00">
        <w:rPr>
          <w:color w:val="000000" w:themeColor="text1"/>
          <w:sz w:val="24"/>
          <w:szCs w:val="24"/>
        </w:rPr>
        <w:softHyphen/>
        <w:t>տիա</w:t>
      </w:r>
      <w:r w:rsidRPr="003B1E00">
        <w:rPr>
          <w:color w:val="000000" w:themeColor="text1"/>
          <w:sz w:val="24"/>
          <w:szCs w:val="24"/>
        </w:rPr>
        <w:softHyphen/>
      </w:r>
      <w:r w:rsidRPr="003B1E00">
        <w:rPr>
          <w:color w:val="000000" w:themeColor="text1"/>
          <w:sz w:val="24"/>
          <w:szCs w:val="24"/>
        </w:rPr>
        <w:softHyphen/>
        <w:t>րա</w:t>
      </w:r>
      <w:r w:rsidRPr="003B1E00">
        <w:rPr>
          <w:color w:val="000000" w:themeColor="text1"/>
          <w:sz w:val="24"/>
          <w:szCs w:val="24"/>
        </w:rPr>
        <w:softHyphen/>
        <w:t>կություն, մշակութային, սպորտային ծառայություններ և այլն:</w:t>
      </w:r>
    </w:p>
    <w:p w:rsidR="00550CA3" w:rsidRPr="003B1E00" w:rsidRDefault="00550CA3" w:rsidP="0052236C">
      <w:pPr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Նշված տեսլականին հասնելու համար համայնքը որդեգրել է հետևյալ </w:t>
      </w:r>
      <w:r w:rsidRPr="003B1E00">
        <w:rPr>
          <w:b/>
          <w:color w:val="000000" w:themeColor="text1"/>
          <w:sz w:val="24"/>
          <w:szCs w:val="24"/>
        </w:rPr>
        <w:t>ռազմավարությունը</w:t>
      </w:r>
      <w:r w:rsidRPr="003B1E00">
        <w:rPr>
          <w:color w:val="000000" w:themeColor="text1"/>
          <w:sz w:val="24"/>
          <w:szCs w:val="24"/>
        </w:rPr>
        <w:t xml:space="preserve">՝ </w:t>
      </w:r>
    </w:p>
    <w:p w:rsidR="00550CA3" w:rsidRPr="003B1E00" w:rsidRDefault="00550CA3" w:rsidP="0052236C">
      <w:pPr>
        <w:pStyle w:val="a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Ապահովել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բնակավայրերի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համամասնական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զարգացումը</w:t>
      </w:r>
    </w:p>
    <w:p w:rsidR="00550CA3" w:rsidRPr="003B1E00" w:rsidRDefault="00550CA3" w:rsidP="0052236C">
      <w:pPr>
        <w:pStyle w:val="a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Տարեցտարի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բարելավել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ֆինանսական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դրությունը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`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իրականացնելով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բյուջեի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հարկային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եկամուտների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գանձման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ոչ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հարկային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եկամուտների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տուրքերի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վճարների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գանձման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արդյունավետ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քաղաքականություններ</w:t>
      </w:r>
    </w:p>
    <w:p w:rsidR="00550CA3" w:rsidRPr="003B1E00" w:rsidRDefault="00550CA3" w:rsidP="0052236C">
      <w:pPr>
        <w:pStyle w:val="a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Նպաստել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ձեռներեցության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խթանմանը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`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սերտորեն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կապելով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տնտեսական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զարգացման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</w:t>
      </w:r>
    </w:p>
    <w:p w:rsidR="00550CA3" w:rsidRPr="003B1E00" w:rsidRDefault="00550CA3" w:rsidP="0052236C">
      <w:pPr>
        <w:pStyle w:val="a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ճարտարապետության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արդի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ոճը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բացառել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ինքնակամ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շինարարությունը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ապօրինի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հողազավթումները</w:t>
      </w:r>
    </w:p>
    <w:p w:rsidR="00550CA3" w:rsidRPr="003B1E00" w:rsidRDefault="00550CA3" w:rsidP="0052236C">
      <w:pPr>
        <w:pStyle w:val="a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Խթանել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տարբեր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շահագրգիռ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դոնոր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կազմակերպությունների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հասարակական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բարեգործական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կազմակերպությունների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անհատների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նախաձեռնությունները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նրանց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>ներգրավմամբ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հետևողականորեն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իրականացնել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բարեփոխումներ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`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նպաստելով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սոցիալ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տնտեսական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զարգացմանը</w:t>
      </w:r>
    </w:p>
    <w:p w:rsidR="00550CA3" w:rsidRPr="003B1E00" w:rsidRDefault="00550CA3" w:rsidP="0052236C">
      <w:pPr>
        <w:pStyle w:val="a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Սերտորեն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համագործակցել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բնակչության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հասարակության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լրատվամիջոցների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գործարարների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:rsidR="00550CA3" w:rsidRPr="003B1E00" w:rsidRDefault="00550CA3" w:rsidP="0052236C">
      <w:pPr>
        <w:pStyle w:val="a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Նպաստել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աշխատատեղերի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ընդյալնմանը՝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ռացիոնալ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օգտագործելով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ռեսուրսները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զարգացնելով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առևտրի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սպասարկման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ոլորտն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գյուղատնտեսությունը</w:t>
      </w:r>
    </w:p>
    <w:p w:rsidR="00550CA3" w:rsidRPr="003B1E00" w:rsidRDefault="00550CA3" w:rsidP="0052236C">
      <w:pPr>
        <w:pStyle w:val="a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Բարձրացնել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բնակչության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կենսամակարդակը՝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ընդլայնելով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մատուցվող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ծառայությունների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որակն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շրջանակը</w:t>
      </w:r>
    </w:p>
    <w:p w:rsidR="00550CA3" w:rsidRPr="003B1E00" w:rsidRDefault="00550CA3" w:rsidP="00DD1C8D">
      <w:pPr>
        <w:pStyle w:val="a5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3B1E00" w:rsidRDefault="00550CA3" w:rsidP="00DE3D30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Համայնքի զարգացման 201</w:t>
      </w:r>
      <w:r w:rsidR="0052236C" w:rsidRPr="003B1E00">
        <w:rPr>
          <w:color w:val="000000" w:themeColor="text1"/>
          <w:sz w:val="24"/>
          <w:szCs w:val="24"/>
        </w:rPr>
        <w:t>8-2022</w:t>
      </w:r>
      <w:r w:rsidRPr="003B1E00">
        <w:rPr>
          <w:color w:val="000000" w:themeColor="text1"/>
          <w:sz w:val="24"/>
          <w:szCs w:val="24"/>
        </w:rPr>
        <w:t xml:space="preserve">թթ. ծրագրի հիմնական </w:t>
      </w:r>
      <w:r w:rsidRPr="003B1E00">
        <w:rPr>
          <w:b/>
          <w:color w:val="000000" w:themeColor="text1"/>
          <w:sz w:val="24"/>
          <w:szCs w:val="24"/>
        </w:rPr>
        <w:t>նպատակններն</w:t>
      </w:r>
      <w:r w:rsidRPr="003B1E00">
        <w:rPr>
          <w:color w:val="000000" w:themeColor="text1"/>
          <w:sz w:val="24"/>
          <w:szCs w:val="24"/>
        </w:rPr>
        <w:t xml:space="preserve"> են</w:t>
      </w:r>
      <w:r w:rsidR="00DE3D30" w:rsidRPr="003B1E00">
        <w:rPr>
          <w:color w:val="000000" w:themeColor="text1"/>
          <w:sz w:val="24"/>
          <w:szCs w:val="24"/>
        </w:rPr>
        <w:t xml:space="preserve"> (ըստ բնակավայրերի)</w:t>
      </w:r>
      <w:r w:rsidRPr="003B1E00">
        <w:rPr>
          <w:color w:val="000000" w:themeColor="text1"/>
          <w:sz w:val="24"/>
          <w:szCs w:val="24"/>
        </w:rPr>
        <w:t>՝</w:t>
      </w:r>
    </w:p>
    <w:p w:rsidR="004169A4" w:rsidRPr="003B1E00" w:rsidRDefault="004169A4" w:rsidP="001333A9">
      <w:pPr>
        <w:spacing w:after="0" w:line="360" w:lineRule="auto"/>
        <w:rPr>
          <w:color w:val="000000" w:themeColor="text1"/>
          <w:sz w:val="24"/>
          <w:szCs w:val="24"/>
        </w:rPr>
      </w:pPr>
    </w:p>
    <w:p w:rsidR="00550CA3" w:rsidRPr="003B1E00" w:rsidRDefault="0052236C" w:rsidP="001333A9">
      <w:pPr>
        <w:spacing w:after="0" w:line="360" w:lineRule="auto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  Եղվարդ</w:t>
      </w:r>
      <w:r w:rsidR="00E14196" w:rsidRPr="003B1E00">
        <w:rPr>
          <w:color w:val="000000" w:themeColor="text1"/>
          <w:sz w:val="24"/>
          <w:szCs w:val="24"/>
        </w:rPr>
        <w:t xml:space="preserve"> բնակավայր</w:t>
      </w:r>
    </w:p>
    <w:p w:rsidR="00550CA3" w:rsidRPr="003B1E00" w:rsidRDefault="00342A8D" w:rsidP="001333A9">
      <w:pPr>
        <w:pStyle w:val="a5"/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ազմաբնակարան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շենքային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ֆոնդի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բարելավում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վերանորոգում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</w:p>
    <w:p w:rsidR="00550CA3" w:rsidRPr="003B1E00" w:rsidRDefault="00342A8D" w:rsidP="001333A9">
      <w:pPr>
        <w:pStyle w:val="a5"/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ողոցների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բակային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տարածքների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բարեկարգում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</w:p>
    <w:p w:rsidR="00550CA3" w:rsidRPr="003B1E00" w:rsidRDefault="00342A8D" w:rsidP="001333A9">
      <w:pPr>
        <w:pStyle w:val="a5"/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ողոցների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արտաքին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լուսավորվածության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ապահովում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</w:p>
    <w:p w:rsidR="00550CA3" w:rsidRPr="003B1E00" w:rsidRDefault="00342A8D" w:rsidP="001333A9">
      <w:pPr>
        <w:pStyle w:val="a5"/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արզական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հաստատությունների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շահագործում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պահպանություն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</w:p>
    <w:p w:rsidR="00550CA3" w:rsidRPr="003B1E00" w:rsidRDefault="00342A8D" w:rsidP="001333A9">
      <w:pPr>
        <w:pStyle w:val="a5"/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անգստյան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գոտիների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ստեղծում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</w:p>
    <w:p w:rsidR="00550CA3" w:rsidRPr="003B1E00" w:rsidRDefault="00550CA3" w:rsidP="001333A9">
      <w:pPr>
        <w:pStyle w:val="a5"/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ՆՈՒՀ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շահագործում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պահպանություն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նորոգում</w:t>
      </w:r>
    </w:p>
    <w:p w:rsidR="00550CA3" w:rsidRPr="003B1E00" w:rsidRDefault="00B30B2E" w:rsidP="001333A9">
      <w:pPr>
        <w:pStyle w:val="a5"/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Ջ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րահեռացման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համակարգի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նորոգում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ընդլայնում</w:t>
      </w:r>
      <w:r w:rsidR="004169A4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4169A4" w:rsidRPr="003B1E00" w:rsidRDefault="004169A4" w:rsidP="004169A4">
      <w:pPr>
        <w:pStyle w:val="a5"/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Փողոցների կոյուղագծերի կառուցում.</w:t>
      </w:r>
    </w:p>
    <w:p w:rsidR="00550CA3" w:rsidRPr="003B1E00" w:rsidRDefault="00550CA3" w:rsidP="001333A9">
      <w:pPr>
        <w:pStyle w:val="a5"/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Դեռևս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չգազաֆիկացված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թաղամասերի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գազաֆիկացման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ապահովում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</w:p>
    <w:p w:rsidR="00550CA3" w:rsidRPr="003B1E00" w:rsidRDefault="00550CA3" w:rsidP="001333A9">
      <w:pPr>
        <w:pStyle w:val="a5"/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ՀՄՊԶ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հուշահամալիր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թանգարանի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կառուցում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</w:p>
    <w:p w:rsidR="00550CA3" w:rsidRPr="003B1E00" w:rsidRDefault="00550CA3" w:rsidP="001333A9">
      <w:pPr>
        <w:pStyle w:val="a5"/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բնակիչների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շահույթ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չհետապնդող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սգո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ծառայություններից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օգտվելու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հնարավորության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ստեղծում</w:t>
      </w:r>
      <w:r w:rsidR="004169A4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2236C" w:rsidRPr="003B1E00" w:rsidRDefault="0052236C" w:rsidP="001333A9">
      <w:pPr>
        <w:pStyle w:val="a5"/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4169A4" w:rsidRPr="003B1E00" w:rsidRDefault="004169A4" w:rsidP="001333A9">
      <w:pPr>
        <w:pStyle w:val="a5"/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2236C" w:rsidRPr="003B1E00" w:rsidRDefault="0052236C" w:rsidP="001333A9">
      <w:pPr>
        <w:pStyle w:val="a5"/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Զովունի</w:t>
      </w:r>
      <w:r w:rsidR="00E14196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4169A4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բնակավայր</w:t>
      </w:r>
    </w:p>
    <w:p w:rsidR="0052236C" w:rsidRPr="003B1E00" w:rsidRDefault="0052236C" w:rsidP="001333A9">
      <w:pPr>
        <w:spacing w:after="0" w:line="360" w:lineRule="auto"/>
        <w:ind w:left="709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</w:t>
      </w:r>
      <w:r w:rsidR="00137823" w:rsidRPr="003B1E00">
        <w:rPr>
          <w:color w:val="000000" w:themeColor="text1"/>
          <w:sz w:val="24"/>
          <w:szCs w:val="24"/>
        </w:rPr>
        <w:t>Ի</w:t>
      </w:r>
      <w:r w:rsidRPr="003B1E00">
        <w:rPr>
          <w:color w:val="000000" w:themeColor="text1"/>
          <w:sz w:val="24"/>
          <w:szCs w:val="24"/>
        </w:rPr>
        <w:t>նքնահոս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ջրամատակարարման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խողովակաշարի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կառուցում</w:t>
      </w:r>
      <w:r w:rsidR="004169A4" w:rsidRPr="003B1E00">
        <w:rPr>
          <w:color w:val="000000" w:themeColor="text1"/>
          <w:sz w:val="24"/>
          <w:szCs w:val="24"/>
        </w:rPr>
        <w:t>.</w:t>
      </w:r>
    </w:p>
    <w:p w:rsidR="0052236C" w:rsidRPr="003B1E00" w:rsidRDefault="00137823" w:rsidP="001333A9">
      <w:pPr>
        <w:pStyle w:val="a5"/>
        <w:spacing w:after="0" w:line="360" w:lineRule="auto"/>
        <w:ind w:left="709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Ե</w:t>
      </w:r>
      <w:r w:rsidR="0052236C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րաժշտական դպրոցի կապիտալ վերանորոգում</w:t>
      </w:r>
      <w:r w:rsidR="004169A4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2236C" w:rsidRPr="003B1E00" w:rsidRDefault="00137823" w:rsidP="004169A4">
      <w:pPr>
        <w:pStyle w:val="a5"/>
        <w:spacing w:after="0" w:line="360" w:lineRule="auto"/>
        <w:ind w:left="709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Փ</w:t>
      </w:r>
      <w:r w:rsidR="0052236C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ողոցների </w:t>
      </w:r>
      <w:r w:rsidR="004169A4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բարեկարգում և ասխալտապատում</w:t>
      </w:r>
      <w:r w:rsidR="0052236C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</w:p>
    <w:p w:rsidR="0052236C" w:rsidRPr="003B1E00" w:rsidRDefault="0052236C" w:rsidP="001333A9">
      <w:pPr>
        <w:pStyle w:val="a5"/>
        <w:spacing w:after="0" w:line="360" w:lineRule="auto"/>
        <w:ind w:left="709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Ոռոգման ցանցի </w:t>
      </w:r>
      <w:r w:rsidR="004169A4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հիմնանորոգում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ու </w:t>
      </w:r>
      <w:r w:rsidR="004169A4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վերակառուցում.</w:t>
      </w:r>
    </w:p>
    <w:p w:rsidR="0052236C" w:rsidRPr="003B1E00" w:rsidRDefault="00137823" w:rsidP="001333A9">
      <w:pPr>
        <w:pStyle w:val="a5"/>
        <w:spacing w:after="0" w:line="360" w:lineRule="auto"/>
        <w:ind w:left="709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Ֆ</w:t>
      </w:r>
      <w:r w:rsidR="0052236C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ուտբոլի 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մարզադաշտի</w:t>
      </w:r>
      <w:r w:rsidR="0052236C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կառուցում.</w:t>
      </w:r>
    </w:p>
    <w:p w:rsidR="0052236C" w:rsidRPr="003B1E00" w:rsidRDefault="00137823" w:rsidP="001333A9">
      <w:pPr>
        <w:pStyle w:val="a5"/>
        <w:spacing w:after="0" w:line="360" w:lineRule="auto"/>
        <w:ind w:left="709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Հուշարձանի վերանորոգում</w:t>
      </w:r>
    </w:p>
    <w:p w:rsidR="0052236C" w:rsidRPr="003B1E00" w:rsidRDefault="0052236C" w:rsidP="001333A9">
      <w:pPr>
        <w:pStyle w:val="a5"/>
        <w:spacing w:after="0" w:line="360" w:lineRule="auto"/>
        <w:ind w:left="709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Եկեղեց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 կառուցման նախագծա-նախահաշվային փաստաթղթերի կազմման աշխատանքների </w:t>
      </w:r>
      <w:r w:rsidR="0013782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ավարտ.</w:t>
      </w:r>
    </w:p>
    <w:p w:rsidR="0052236C" w:rsidRPr="003B1E00" w:rsidRDefault="00137823" w:rsidP="001333A9">
      <w:pPr>
        <w:pStyle w:val="a5"/>
        <w:spacing w:after="0" w:line="360" w:lineRule="auto"/>
        <w:ind w:left="709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Դեռևս չգազաֆիկացված</w:t>
      </w:r>
      <w:r w:rsidR="0052236C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թաղամասերի գազաֆիկացում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137823" w:rsidRPr="003B1E00" w:rsidRDefault="00137823" w:rsidP="001333A9">
      <w:pPr>
        <w:pStyle w:val="a5"/>
        <w:spacing w:after="0" w:line="360" w:lineRule="auto"/>
        <w:ind w:left="709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Լուսավորության ցանցի վերանորոգում.</w:t>
      </w:r>
    </w:p>
    <w:p w:rsidR="0052236C" w:rsidRPr="003B1E00" w:rsidRDefault="00137823" w:rsidP="001333A9">
      <w:pPr>
        <w:pStyle w:val="a5"/>
        <w:spacing w:after="0" w:line="360" w:lineRule="auto"/>
        <w:ind w:left="709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Լ</w:t>
      </w:r>
      <w:r w:rsidR="0052236C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ուսավորության ցանցի ընդլայնում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137823" w:rsidRPr="003B1E00" w:rsidRDefault="00137823" w:rsidP="001333A9">
      <w:pPr>
        <w:pStyle w:val="a5"/>
        <w:spacing w:after="0" w:line="360" w:lineRule="auto"/>
        <w:ind w:left="709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Շախմատի դպրոցի գույքի ապահովում.</w:t>
      </w:r>
    </w:p>
    <w:p w:rsidR="0052236C" w:rsidRPr="003B1E00" w:rsidRDefault="0052236C" w:rsidP="001333A9">
      <w:pPr>
        <w:pStyle w:val="a5"/>
        <w:spacing w:after="0" w:line="360" w:lineRule="auto"/>
        <w:ind w:left="709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2236C" w:rsidRPr="003B1E00" w:rsidRDefault="0052236C" w:rsidP="001333A9">
      <w:pPr>
        <w:pStyle w:val="a5"/>
        <w:spacing w:after="0" w:line="360" w:lineRule="auto"/>
        <w:ind w:left="709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Զորավան</w:t>
      </w:r>
      <w:r w:rsidR="004169A4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բնակավայր</w:t>
      </w:r>
    </w:p>
    <w:p w:rsidR="00137823" w:rsidRPr="003B1E00" w:rsidRDefault="00137823" w:rsidP="00137823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     Փողոցների բարեկարգում և ասֆալտապատում.</w:t>
      </w:r>
    </w:p>
    <w:p w:rsidR="0052236C" w:rsidRPr="003B1E00" w:rsidRDefault="0052236C" w:rsidP="001333A9">
      <w:pPr>
        <w:spacing w:after="0" w:line="360" w:lineRule="auto"/>
        <w:ind w:left="567"/>
        <w:rPr>
          <w:rFonts w:cs="Sylfaen"/>
          <w:color w:val="000000" w:themeColor="text1"/>
          <w:sz w:val="24"/>
          <w:szCs w:val="24"/>
          <w:lang w:val="ro-RO"/>
        </w:rPr>
      </w:pPr>
      <w:r w:rsidRPr="003B1E00">
        <w:rPr>
          <w:color w:val="000000" w:themeColor="text1"/>
          <w:sz w:val="24"/>
          <w:szCs w:val="24"/>
        </w:rPr>
        <w:t>Մշակույթի տան մասնակի վերանորոգում և գույքով ապահովում</w:t>
      </w:r>
      <w:r w:rsidR="00137823" w:rsidRPr="003B1E00">
        <w:rPr>
          <w:color w:val="000000" w:themeColor="text1"/>
          <w:sz w:val="24"/>
          <w:szCs w:val="24"/>
        </w:rPr>
        <w:t>.</w:t>
      </w:r>
      <w:r w:rsidRPr="003B1E00">
        <w:rPr>
          <w:color w:val="000000" w:themeColor="text1"/>
          <w:sz w:val="24"/>
          <w:szCs w:val="24"/>
        </w:rPr>
        <w:t xml:space="preserve"> </w:t>
      </w:r>
    </w:p>
    <w:p w:rsidR="00137823" w:rsidRPr="003B1E00" w:rsidRDefault="00137823" w:rsidP="00137823">
      <w:pPr>
        <w:spacing w:after="0" w:line="360" w:lineRule="auto"/>
        <w:ind w:left="567"/>
        <w:rPr>
          <w:rFonts w:cs="Sylfaen"/>
          <w:color w:val="000000" w:themeColor="text1"/>
          <w:sz w:val="24"/>
          <w:szCs w:val="24"/>
          <w:lang w:val="ro-RO"/>
        </w:rPr>
      </w:pPr>
      <w:r w:rsidRPr="003B1E00">
        <w:rPr>
          <w:color w:val="000000" w:themeColor="text1"/>
          <w:sz w:val="24"/>
          <w:szCs w:val="24"/>
          <w:lang w:val="ru-RU"/>
        </w:rPr>
        <w:t>Մանկապարտեզի</w:t>
      </w:r>
      <w:r w:rsidRPr="003B1E00">
        <w:rPr>
          <w:color w:val="000000" w:themeColor="text1"/>
          <w:sz w:val="24"/>
          <w:szCs w:val="24"/>
          <w:lang w:val="ro-RO"/>
        </w:rPr>
        <w:t xml:space="preserve"> 2-</w:t>
      </w:r>
      <w:r w:rsidRPr="003B1E00">
        <w:rPr>
          <w:color w:val="000000" w:themeColor="text1"/>
          <w:sz w:val="24"/>
          <w:szCs w:val="24"/>
          <w:lang w:val="ru-RU"/>
        </w:rPr>
        <w:t>րդ</w:t>
      </w:r>
      <w:r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color w:val="000000" w:themeColor="text1"/>
          <w:sz w:val="24"/>
          <w:szCs w:val="24"/>
          <w:lang w:val="ru-RU"/>
        </w:rPr>
        <w:t>մասնաշենքի</w:t>
      </w:r>
      <w:r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color w:val="000000" w:themeColor="text1"/>
          <w:sz w:val="24"/>
          <w:szCs w:val="24"/>
          <w:lang w:val="ru-RU"/>
        </w:rPr>
        <w:t>հիմնանորոգում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>.</w:t>
      </w:r>
    </w:p>
    <w:p w:rsidR="00137823" w:rsidRPr="003B1E00" w:rsidRDefault="00137823" w:rsidP="00137823">
      <w:pPr>
        <w:spacing w:after="0" w:line="360" w:lineRule="auto"/>
        <w:ind w:left="567"/>
        <w:rPr>
          <w:rFonts w:cs="Sylfaen"/>
          <w:color w:val="000000" w:themeColor="text1"/>
          <w:sz w:val="24"/>
          <w:szCs w:val="24"/>
          <w:lang w:val="ro-RO"/>
        </w:rPr>
      </w:pPr>
      <w:r w:rsidRPr="003B1E00">
        <w:rPr>
          <w:color w:val="000000" w:themeColor="text1"/>
          <w:sz w:val="24"/>
          <w:szCs w:val="24"/>
        </w:rPr>
        <w:t>Գազաֆիկաց</w:t>
      </w:r>
      <w:r w:rsidRPr="003B1E00">
        <w:rPr>
          <w:color w:val="000000" w:themeColor="text1"/>
          <w:sz w:val="24"/>
          <w:szCs w:val="24"/>
          <w:lang w:val="en-US"/>
        </w:rPr>
        <w:t>ում</w:t>
      </w:r>
      <w:r w:rsidRPr="003B1E00">
        <w:rPr>
          <w:color w:val="000000" w:themeColor="text1"/>
          <w:sz w:val="24"/>
          <w:szCs w:val="24"/>
          <w:lang w:val="ro-RO"/>
        </w:rPr>
        <w:t>.</w:t>
      </w:r>
    </w:p>
    <w:p w:rsidR="00137823" w:rsidRPr="003B1E00" w:rsidRDefault="00137823" w:rsidP="00137823">
      <w:pPr>
        <w:spacing w:after="0" w:line="360" w:lineRule="auto"/>
        <w:ind w:left="567"/>
        <w:rPr>
          <w:rFonts w:cs="Sylfaen"/>
          <w:color w:val="000000" w:themeColor="text1"/>
          <w:sz w:val="24"/>
          <w:szCs w:val="24"/>
          <w:lang w:val="ro-RO"/>
        </w:rPr>
      </w:pPr>
      <w:r w:rsidRPr="003B1E00">
        <w:rPr>
          <w:rFonts w:cs="Sylfaen"/>
          <w:color w:val="000000" w:themeColor="text1"/>
          <w:sz w:val="24"/>
          <w:szCs w:val="24"/>
          <w:lang w:val="ro-RO"/>
        </w:rPr>
        <w:t>Ոռոգման փակ խողովակաշարի անցկացման ծրագրի ներդրում.</w:t>
      </w:r>
    </w:p>
    <w:p w:rsidR="00137823" w:rsidRPr="003B1E00" w:rsidRDefault="00137823" w:rsidP="00137823">
      <w:pPr>
        <w:spacing w:after="0" w:line="360" w:lineRule="auto"/>
        <w:ind w:left="567"/>
        <w:rPr>
          <w:rFonts w:cs="Sylfaen"/>
          <w:color w:val="000000" w:themeColor="text1"/>
          <w:sz w:val="24"/>
          <w:szCs w:val="24"/>
          <w:lang w:val="ro-RO"/>
        </w:rPr>
      </w:pPr>
      <w:r w:rsidRPr="003B1E00">
        <w:rPr>
          <w:rFonts w:cs="Sylfaen"/>
          <w:color w:val="000000" w:themeColor="text1"/>
          <w:sz w:val="24"/>
          <w:szCs w:val="24"/>
          <w:lang w:val="ro-RO"/>
        </w:rPr>
        <w:t>Խմելու ջրագծի կառուցում.</w:t>
      </w:r>
    </w:p>
    <w:p w:rsidR="0052236C" w:rsidRPr="003B1E00" w:rsidRDefault="0052236C" w:rsidP="001333A9">
      <w:pPr>
        <w:spacing w:after="0" w:line="360" w:lineRule="auto"/>
        <w:ind w:left="567"/>
        <w:rPr>
          <w:rFonts w:cs="Sylfaen"/>
          <w:color w:val="000000" w:themeColor="text1"/>
          <w:sz w:val="24"/>
          <w:szCs w:val="24"/>
          <w:lang w:val="ro-RO"/>
        </w:rPr>
      </w:pPr>
    </w:p>
    <w:p w:rsidR="0052236C" w:rsidRPr="003B1E00" w:rsidRDefault="0052236C" w:rsidP="001333A9">
      <w:pPr>
        <w:spacing w:after="0" w:line="360" w:lineRule="auto"/>
        <w:ind w:left="567"/>
        <w:rPr>
          <w:rFonts w:cs="Sylfaen"/>
          <w:color w:val="000000" w:themeColor="text1"/>
          <w:sz w:val="24"/>
          <w:szCs w:val="24"/>
          <w:lang w:val="ro-RO"/>
        </w:rPr>
      </w:pPr>
      <w:r w:rsidRPr="003B1E00">
        <w:rPr>
          <w:rFonts w:cs="Sylfaen"/>
          <w:color w:val="000000" w:themeColor="text1"/>
          <w:sz w:val="24"/>
          <w:szCs w:val="24"/>
          <w:lang w:val="ro-RO"/>
        </w:rPr>
        <w:t>Բուժական</w:t>
      </w:r>
      <w:r w:rsidR="004169A4" w:rsidRPr="003B1E00">
        <w:rPr>
          <w:rFonts w:cs="Sylfaen"/>
          <w:color w:val="000000" w:themeColor="text1"/>
          <w:sz w:val="24"/>
          <w:szCs w:val="24"/>
          <w:lang w:val="ro-RO"/>
        </w:rPr>
        <w:t xml:space="preserve"> բնակավայր</w:t>
      </w:r>
    </w:p>
    <w:p w:rsidR="0052236C" w:rsidRPr="003B1E00" w:rsidRDefault="00342A8D" w:rsidP="001333A9">
      <w:pPr>
        <w:spacing w:after="0" w:line="360" w:lineRule="auto"/>
        <w:ind w:left="567"/>
        <w:jc w:val="both"/>
        <w:rPr>
          <w:rFonts w:cs="Sylfaen"/>
          <w:color w:val="000000" w:themeColor="text1"/>
          <w:sz w:val="24"/>
          <w:szCs w:val="24"/>
          <w:lang w:val="ro-RO"/>
        </w:rPr>
      </w:pPr>
      <w:r w:rsidRPr="003B1E00">
        <w:rPr>
          <w:color w:val="000000" w:themeColor="text1"/>
          <w:sz w:val="24"/>
          <w:szCs w:val="24"/>
          <w:lang w:val="en-US"/>
        </w:rPr>
        <w:t>Բնակավայրի</w:t>
      </w:r>
      <w:r w:rsidR="0052236C"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="0052236C" w:rsidRPr="003B1E00">
        <w:rPr>
          <w:rFonts w:cs="Sylfaen"/>
          <w:color w:val="000000" w:themeColor="text1"/>
          <w:sz w:val="24"/>
          <w:szCs w:val="24"/>
        </w:rPr>
        <w:t>մշակույթի</w:t>
      </w:r>
      <w:r w:rsidR="0052236C"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="0052236C" w:rsidRPr="003B1E00">
        <w:rPr>
          <w:rFonts w:cs="Sylfaen"/>
          <w:color w:val="000000" w:themeColor="text1"/>
          <w:sz w:val="24"/>
          <w:szCs w:val="24"/>
        </w:rPr>
        <w:t>տան</w:t>
      </w:r>
      <w:r w:rsidR="0052236C"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="0052236C" w:rsidRPr="003B1E00">
        <w:rPr>
          <w:rFonts w:cs="Sylfaen"/>
          <w:color w:val="000000" w:themeColor="text1"/>
          <w:sz w:val="24"/>
          <w:szCs w:val="24"/>
        </w:rPr>
        <w:t>կապիտալ</w:t>
      </w:r>
      <w:r w:rsidR="0052236C"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="0052236C" w:rsidRPr="003B1E00">
        <w:rPr>
          <w:rFonts w:cs="Sylfaen"/>
          <w:color w:val="000000" w:themeColor="text1"/>
          <w:sz w:val="24"/>
          <w:szCs w:val="24"/>
        </w:rPr>
        <w:t>վերանորոգում</w:t>
      </w:r>
      <w:r w:rsidR="00137823" w:rsidRPr="003B1E00">
        <w:rPr>
          <w:rFonts w:cs="Sylfaen"/>
          <w:color w:val="000000" w:themeColor="text1"/>
          <w:sz w:val="24"/>
          <w:szCs w:val="24"/>
          <w:lang w:val="ro-RO"/>
        </w:rPr>
        <w:t>.</w:t>
      </w:r>
    </w:p>
    <w:p w:rsidR="00137823" w:rsidRPr="003B1E00" w:rsidRDefault="00137823" w:rsidP="001333A9">
      <w:pPr>
        <w:spacing w:after="0" w:line="360" w:lineRule="auto"/>
        <w:ind w:left="567"/>
        <w:jc w:val="both"/>
        <w:rPr>
          <w:color w:val="000000" w:themeColor="text1"/>
          <w:sz w:val="24"/>
          <w:szCs w:val="24"/>
          <w:lang w:val="ro-RO"/>
        </w:rPr>
      </w:pPr>
      <w:r w:rsidRPr="003B1E00">
        <w:rPr>
          <w:color w:val="000000" w:themeColor="text1"/>
          <w:sz w:val="24"/>
          <w:szCs w:val="24"/>
          <w:lang w:val="ro-RO"/>
        </w:rPr>
        <w:t>Վարչական շենքի վերանորոգում.</w:t>
      </w:r>
    </w:p>
    <w:p w:rsidR="0052236C" w:rsidRPr="003B1E00" w:rsidRDefault="0052236C" w:rsidP="001333A9">
      <w:pPr>
        <w:spacing w:after="0" w:line="360" w:lineRule="auto"/>
        <w:ind w:left="567"/>
        <w:jc w:val="both"/>
        <w:rPr>
          <w:color w:val="000000" w:themeColor="text1"/>
          <w:sz w:val="24"/>
          <w:szCs w:val="24"/>
          <w:lang w:val="ro-RO"/>
        </w:rPr>
      </w:pPr>
      <w:r w:rsidRPr="003B1E00">
        <w:rPr>
          <w:rFonts w:cs="Sylfaen"/>
          <w:color w:val="000000" w:themeColor="text1"/>
          <w:sz w:val="24"/>
          <w:szCs w:val="24"/>
        </w:rPr>
        <w:t>Մարզադաշտի</w:t>
      </w:r>
      <w:r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="00137823" w:rsidRPr="003B1E00">
        <w:rPr>
          <w:rFonts w:cs="Sylfaen"/>
          <w:color w:val="000000" w:themeColor="text1"/>
          <w:sz w:val="24"/>
          <w:szCs w:val="24"/>
          <w:lang w:val="en-US"/>
        </w:rPr>
        <w:t>վերանորոգում</w:t>
      </w:r>
      <w:r w:rsidR="00137823" w:rsidRPr="003B1E00">
        <w:rPr>
          <w:rFonts w:cs="Sylfaen"/>
          <w:color w:val="000000" w:themeColor="text1"/>
          <w:sz w:val="24"/>
          <w:szCs w:val="24"/>
          <w:lang w:val="ro-RO"/>
        </w:rPr>
        <w:t xml:space="preserve"> և գույքով ապահովում.</w:t>
      </w:r>
    </w:p>
    <w:p w:rsidR="0052236C" w:rsidRPr="003B1E00" w:rsidRDefault="00137823" w:rsidP="001333A9">
      <w:pPr>
        <w:spacing w:after="0" w:line="360" w:lineRule="auto"/>
        <w:ind w:left="567"/>
        <w:jc w:val="both"/>
        <w:rPr>
          <w:color w:val="000000" w:themeColor="text1"/>
          <w:sz w:val="24"/>
          <w:szCs w:val="24"/>
          <w:lang w:val="ro-RO"/>
        </w:rPr>
      </w:pPr>
      <w:r w:rsidRPr="003B1E00">
        <w:rPr>
          <w:color w:val="000000" w:themeColor="text1"/>
          <w:sz w:val="24"/>
          <w:szCs w:val="24"/>
          <w:lang w:val="en-US"/>
        </w:rPr>
        <w:t>Հանդիսությունների</w:t>
      </w:r>
      <w:r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color w:val="000000" w:themeColor="text1"/>
          <w:sz w:val="24"/>
          <w:szCs w:val="24"/>
          <w:lang w:val="en-US"/>
        </w:rPr>
        <w:t>սրահի</w:t>
      </w:r>
      <w:r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color w:val="000000" w:themeColor="text1"/>
          <w:sz w:val="24"/>
          <w:szCs w:val="24"/>
          <w:lang w:val="en-US"/>
        </w:rPr>
        <w:t>գույքի</w:t>
      </w:r>
      <w:r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color w:val="000000" w:themeColor="text1"/>
          <w:sz w:val="24"/>
          <w:szCs w:val="24"/>
          <w:lang w:val="en-US"/>
        </w:rPr>
        <w:t>ապահովում</w:t>
      </w:r>
      <w:r w:rsidRPr="003B1E00">
        <w:rPr>
          <w:color w:val="000000" w:themeColor="text1"/>
          <w:sz w:val="24"/>
          <w:szCs w:val="24"/>
          <w:lang w:val="ro-RO"/>
        </w:rPr>
        <w:t>.</w:t>
      </w:r>
    </w:p>
    <w:p w:rsidR="00137823" w:rsidRPr="003B1E00" w:rsidRDefault="00137823" w:rsidP="001333A9">
      <w:pPr>
        <w:spacing w:after="0" w:line="360" w:lineRule="auto"/>
        <w:ind w:left="567"/>
        <w:jc w:val="both"/>
        <w:rPr>
          <w:color w:val="000000" w:themeColor="text1"/>
          <w:sz w:val="24"/>
          <w:szCs w:val="24"/>
          <w:lang w:val="ro-RO"/>
        </w:rPr>
      </w:pPr>
      <w:r w:rsidRPr="003B1E00">
        <w:rPr>
          <w:color w:val="000000" w:themeColor="text1"/>
          <w:sz w:val="24"/>
          <w:szCs w:val="24"/>
          <w:lang w:val="en-US"/>
        </w:rPr>
        <w:t>Մանկապարտեզի</w:t>
      </w:r>
      <w:r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color w:val="000000" w:themeColor="text1"/>
          <w:sz w:val="24"/>
          <w:szCs w:val="24"/>
          <w:lang w:val="en-US"/>
        </w:rPr>
        <w:t>շենքի</w:t>
      </w:r>
      <w:r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color w:val="000000" w:themeColor="text1"/>
          <w:sz w:val="24"/>
          <w:szCs w:val="24"/>
          <w:lang w:val="en-US"/>
        </w:rPr>
        <w:t>վերանորոգում</w:t>
      </w:r>
      <w:r w:rsidRPr="003B1E00">
        <w:rPr>
          <w:color w:val="000000" w:themeColor="text1"/>
          <w:sz w:val="24"/>
          <w:szCs w:val="24"/>
          <w:lang w:val="ro-RO"/>
        </w:rPr>
        <w:t>.</w:t>
      </w:r>
    </w:p>
    <w:p w:rsidR="00137823" w:rsidRPr="003B1E00" w:rsidRDefault="00137823" w:rsidP="001333A9">
      <w:pPr>
        <w:spacing w:after="0" w:line="360" w:lineRule="auto"/>
        <w:ind w:left="567"/>
        <w:jc w:val="both"/>
        <w:rPr>
          <w:color w:val="000000" w:themeColor="text1"/>
          <w:sz w:val="24"/>
          <w:szCs w:val="24"/>
          <w:lang w:val="ro-RO"/>
        </w:rPr>
      </w:pPr>
      <w:r w:rsidRPr="003B1E00">
        <w:rPr>
          <w:color w:val="000000" w:themeColor="text1"/>
          <w:sz w:val="24"/>
          <w:szCs w:val="24"/>
          <w:lang w:val="ro-RO"/>
        </w:rPr>
        <w:t>Փողոցների բարեկարգում.</w:t>
      </w:r>
    </w:p>
    <w:p w:rsidR="0052236C" w:rsidRPr="003B1E00" w:rsidRDefault="0052236C" w:rsidP="00137823">
      <w:pPr>
        <w:spacing w:after="0" w:line="360" w:lineRule="auto"/>
        <w:ind w:left="567"/>
        <w:jc w:val="both"/>
        <w:rPr>
          <w:rFonts w:cs="Sylfaen"/>
          <w:color w:val="000000" w:themeColor="text1"/>
          <w:sz w:val="24"/>
          <w:szCs w:val="24"/>
          <w:lang w:val="ro-RO"/>
        </w:rPr>
      </w:pPr>
      <w:r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="00137823" w:rsidRPr="003B1E00">
        <w:rPr>
          <w:rFonts w:cs="Sylfaen"/>
          <w:color w:val="000000" w:themeColor="text1"/>
          <w:sz w:val="24"/>
          <w:szCs w:val="24"/>
          <w:lang w:val="en-US"/>
        </w:rPr>
        <w:t>Փողոցային</w:t>
      </w:r>
      <w:r w:rsidR="00137823"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="00137823" w:rsidRPr="003B1E00">
        <w:rPr>
          <w:rFonts w:cs="Sylfaen"/>
          <w:color w:val="000000" w:themeColor="text1"/>
          <w:sz w:val="24"/>
          <w:szCs w:val="24"/>
          <w:lang w:val="en-US"/>
        </w:rPr>
        <w:t>լուսավորության</w:t>
      </w:r>
      <w:r w:rsidR="00137823"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="00137823" w:rsidRPr="003B1E00">
        <w:rPr>
          <w:rFonts w:cs="Sylfaen"/>
          <w:color w:val="000000" w:themeColor="text1"/>
          <w:sz w:val="24"/>
          <w:szCs w:val="24"/>
          <w:lang w:val="en-US"/>
        </w:rPr>
        <w:t>ցանցի</w:t>
      </w:r>
      <w:r w:rsidR="00137823"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="00137823" w:rsidRPr="003B1E00">
        <w:rPr>
          <w:rFonts w:cs="Sylfaen"/>
          <w:color w:val="000000" w:themeColor="text1"/>
          <w:sz w:val="24"/>
          <w:szCs w:val="24"/>
          <w:lang w:val="en-US"/>
        </w:rPr>
        <w:t>ընդլայնում</w:t>
      </w:r>
      <w:r w:rsidR="00137823" w:rsidRPr="003B1E00">
        <w:rPr>
          <w:rFonts w:cs="Sylfaen"/>
          <w:color w:val="000000" w:themeColor="text1"/>
          <w:sz w:val="24"/>
          <w:szCs w:val="24"/>
          <w:lang w:val="ro-RO"/>
        </w:rPr>
        <w:t>.</w:t>
      </w:r>
    </w:p>
    <w:p w:rsidR="00137823" w:rsidRPr="003B1E00" w:rsidRDefault="00137823" w:rsidP="00137823">
      <w:pPr>
        <w:spacing w:after="0" w:line="360" w:lineRule="auto"/>
        <w:ind w:left="567"/>
        <w:jc w:val="both"/>
        <w:rPr>
          <w:rFonts w:cs="Sylfaen"/>
          <w:color w:val="000000" w:themeColor="text1"/>
          <w:sz w:val="24"/>
          <w:szCs w:val="24"/>
          <w:lang w:val="ro-RO"/>
        </w:rPr>
      </w:pP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Հակակարկտային </w:t>
      </w:r>
      <w:r w:rsidR="002B5724" w:rsidRPr="003B1E00">
        <w:rPr>
          <w:rFonts w:cs="Sylfaen"/>
          <w:color w:val="000000" w:themeColor="text1"/>
          <w:sz w:val="24"/>
          <w:szCs w:val="24"/>
          <w:lang w:val="ro-RO"/>
        </w:rPr>
        <w:t>կայանի կառուցում.</w:t>
      </w:r>
    </w:p>
    <w:p w:rsidR="002B5724" w:rsidRPr="003B1E00" w:rsidRDefault="002B5724" w:rsidP="00137823">
      <w:pPr>
        <w:spacing w:after="0" w:line="360" w:lineRule="auto"/>
        <w:ind w:left="567"/>
        <w:jc w:val="both"/>
        <w:rPr>
          <w:rFonts w:cs="Sylfaen"/>
          <w:color w:val="000000" w:themeColor="text1"/>
          <w:sz w:val="24"/>
          <w:szCs w:val="24"/>
          <w:lang w:val="ro-RO"/>
        </w:rPr>
      </w:pPr>
      <w:r w:rsidRPr="003B1E00">
        <w:rPr>
          <w:rFonts w:cs="Sylfaen"/>
          <w:color w:val="000000" w:themeColor="text1"/>
          <w:sz w:val="24"/>
          <w:szCs w:val="24"/>
          <w:lang w:val="ro-RO"/>
        </w:rPr>
        <w:lastRenderedPageBreak/>
        <w:t>Գազաֆիկացում.</w:t>
      </w:r>
    </w:p>
    <w:p w:rsidR="002B5724" w:rsidRPr="003B1E00" w:rsidRDefault="002B5724" w:rsidP="00137823">
      <w:pPr>
        <w:spacing w:after="0" w:line="360" w:lineRule="auto"/>
        <w:ind w:left="567"/>
        <w:jc w:val="both"/>
        <w:rPr>
          <w:rFonts w:cs="Sylfaen"/>
          <w:color w:val="000000" w:themeColor="text1"/>
          <w:sz w:val="24"/>
          <w:szCs w:val="24"/>
          <w:lang w:val="ro-RO"/>
        </w:rPr>
      </w:pPr>
      <w:r w:rsidRPr="003B1E00">
        <w:rPr>
          <w:rFonts w:cs="Sylfaen"/>
          <w:color w:val="000000" w:themeColor="text1"/>
          <w:sz w:val="24"/>
          <w:szCs w:val="24"/>
          <w:lang w:val="ro-RO"/>
        </w:rPr>
        <w:t>Խմելու ջրագծի հիմնանորոգում.</w:t>
      </w:r>
    </w:p>
    <w:p w:rsidR="002B5724" w:rsidRPr="003B1E00" w:rsidRDefault="002B5724" w:rsidP="00137823">
      <w:pPr>
        <w:spacing w:after="0" w:line="360" w:lineRule="auto"/>
        <w:ind w:left="567"/>
        <w:jc w:val="both"/>
        <w:rPr>
          <w:color w:val="000000" w:themeColor="text1"/>
          <w:sz w:val="24"/>
          <w:szCs w:val="24"/>
          <w:lang w:val="ro-RO"/>
        </w:rPr>
      </w:pPr>
      <w:r w:rsidRPr="003B1E00">
        <w:rPr>
          <w:rFonts w:cs="Sylfaen"/>
          <w:color w:val="000000" w:themeColor="text1"/>
          <w:sz w:val="24"/>
          <w:szCs w:val="24"/>
          <w:lang w:val="ro-RO"/>
        </w:rPr>
        <w:t>Կոյուղագծի հիմնանորոգում.</w:t>
      </w:r>
    </w:p>
    <w:p w:rsidR="00300578" w:rsidRPr="003B1E00" w:rsidRDefault="00300578" w:rsidP="001333A9">
      <w:pPr>
        <w:spacing w:after="0" w:line="360" w:lineRule="auto"/>
        <w:ind w:left="567"/>
        <w:jc w:val="both"/>
        <w:rPr>
          <w:color w:val="000000" w:themeColor="text1"/>
          <w:sz w:val="24"/>
          <w:szCs w:val="24"/>
          <w:u w:val="single"/>
          <w:lang w:val="ro-RO"/>
        </w:rPr>
      </w:pPr>
    </w:p>
    <w:p w:rsidR="00B318DA" w:rsidRPr="003B1E00" w:rsidRDefault="00B318DA" w:rsidP="001333A9">
      <w:pPr>
        <w:spacing w:after="0" w:line="360" w:lineRule="auto"/>
        <w:ind w:left="567"/>
        <w:jc w:val="both"/>
        <w:rPr>
          <w:color w:val="000000" w:themeColor="text1"/>
          <w:sz w:val="24"/>
          <w:szCs w:val="24"/>
          <w:lang w:val="ro-RO"/>
        </w:rPr>
      </w:pPr>
      <w:r w:rsidRPr="003B1E00">
        <w:rPr>
          <w:color w:val="000000" w:themeColor="text1"/>
          <w:sz w:val="24"/>
          <w:szCs w:val="24"/>
          <w:lang w:val="ro-RO"/>
        </w:rPr>
        <w:t>Արագյուղ</w:t>
      </w:r>
      <w:r w:rsidR="004169A4" w:rsidRPr="003B1E00">
        <w:rPr>
          <w:color w:val="000000" w:themeColor="text1"/>
          <w:sz w:val="24"/>
          <w:szCs w:val="24"/>
          <w:lang w:val="ro-RO"/>
        </w:rPr>
        <w:t xml:space="preserve"> բնակավայր</w:t>
      </w:r>
    </w:p>
    <w:p w:rsidR="00B318DA" w:rsidRPr="003B1E00" w:rsidRDefault="002B5724" w:rsidP="001333A9">
      <w:pPr>
        <w:spacing w:after="0" w:line="360" w:lineRule="auto"/>
        <w:ind w:left="567"/>
        <w:jc w:val="both"/>
        <w:rPr>
          <w:color w:val="000000" w:themeColor="text1"/>
          <w:sz w:val="24"/>
          <w:szCs w:val="24"/>
          <w:lang w:val="ro-RO"/>
        </w:rPr>
      </w:pPr>
      <w:r w:rsidRPr="003B1E00">
        <w:rPr>
          <w:color w:val="000000" w:themeColor="text1"/>
          <w:sz w:val="24"/>
          <w:szCs w:val="24"/>
          <w:lang w:val="en-US"/>
        </w:rPr>
        <w:t>Մ</w:t>
      </w:r>
      <w:r w:rsidR="00B318DA" w:rsidRPr="003B1E00">
        <w:rPr>
          <w:color w:val="000000" w:themeColor="text1"/>
          <w:sz w:val="24"/>
          <w:szCs w:val="24"/>
        </w:rPr>
        <w:t>շակույթի</w:t>
      </w:r>
      <w:r w:rsidR="00B318DA"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="00B318DA" w:rsidRPr="003B1E00">
        <w:rPr>
          <w:color w:val="000000" w:themeColor="text1"/>
          <w:sz w:val="24"/>
          <w:szCs w:val="24"/>
        </w:rPr>
        <w:t>տան</w:t>
      </w:r>
      <w:r w:rsidR="00B318DA"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="00B318DA" w:rsidRPr="003B1E00">
        <w:rPr>
          <w:color w:val="000000" w:themeColor="text1"/>
          <w:sz w:val="24"/>
          <w:szCs w:val="24"/>
        </w:rPr>
        <w:t>կապիտալ</w:t>
      </w:r>
      <w:r w:rsidR="00B318DA"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="00B318DA" w:rsidRPr="003B1E00">
        <w:rPr>
          <w:color w:val="000000" w:themeColor="text1"/>
          <w:sz w:val="24"/>
          <w:szCs w:val="24"/>
        </w:rPr>
        <w:t>վերանորոգում</w:t>
      </w:r>
      <w:r w:rsidRPr="003B1E00">
        <w:rPr>
          <w:color w:val="000000" w:themeColor="text1"/>
          <w:sz w:val="24"/>
          <w:szCs w:val="24"/>
          <w:lang w:val="ro-RO"/>
        </w:rPr>
        <w:t>.</w:t>
      </w:r>
    </w:p>
    <w:p w:rsidR="002B5724" w:rsidRPr="003B1E00" w:rsidRDefault="00300578" w:rsidP="001333A9">
      <w:pPr>
        <w:spacing w:after="0" w:line="360" w:lineRule="auto"/>
        <w:ind w:left="567"/>
        <w:jc w:val="both"/>
        <w:rPr>
          <w:color w:val="000000" w:themeColor="text1"/>
          <w:sz w:val="24"/>
          <w:szCs w:val="24"/>
          <w:lang w:val="ro-RO"/>
        </w:rPr>
      </w:pPr>
      <w:r w:rsidRPr="003B1E00">
        <w:rPr>
          <w:color w:val="000000" w:themeColor="text1"/>
          <w:sz w:val="24"/>
          <w:szCs w:val="24"/>
          <w:lang w:val="ro-RO"/>
        </w:rPr>
        <w:t xml:space="preserve">Փողոցների </w:t>
      </w:r>
      <w:r w:rsidR="002B5724" w:rsidRPr="003B1E00">
        <w:rPr>
          <w:color w:val="000000" w:themeColor="text1"/>
          <w:sz w:val="24"/>
          <w:szCs w:val="24"/>
          <w:lang w:val="ro-RO"/>
        </w:rPr>
        <w:t>ասֆալտապատում</w:t>
      </w:r>
    </w:p>
    <w:p w:rsidR="002B5724" w:rsidRPr="003B1E00" w:rsidRDefault="002B5724" w:rsidP="001333A9">
      <w:pPr>
        <w:spacing w:after="0" w:line="360" w:lineRule="auto"/>
        <w:ind w:left="567"/>
        <w:jc w:val="both"/>
        <w:rPr>
          <w:color w:val="000000" w:themeColor="text1"/>
          <w:sz w:val="24"/>
          <w:szCs w:val="24"/>
          <w:lang w:val="ro-RO"/>
        </w:rPr>
      </w:pPr>
      <w:r w:rsidRPr="003B1E00">
        <w:rPr>
          <w:color w:val="000000" w:themeColor="text1"/>
          <w:sz w:val="24"/>
          <w:szCs w:val="24"/>
          <w:lang w:val="ro-RO"/>
        </w:rPr>
        <w:t>Փողոցային լուսավորության անցկացում</w:t>
      </w:r>
    </w:p>
    <w:p w:rsidR="00300578" w:rsidRPr="003B1E00" w:rsidRDefault="002B5724" w:rsidP="001333A9">
      <w:pPr>
        <w:spacing w:after="0" w:line="360" w:lineRule="auto"/>
        <w:ind w:left="567"/>
        <w:jc w:val="both"/>
        <w:rPr>
          <w:color w:val="000000" w:themeColor="text1"/>
          <w:sz w:val="24"/>
          <w:szCs w:val="24"/>
          <w:lang w:val="ro-RO"/>
        </w:rPr>
      </w:pPr>
      <w:r w:rsidRPr="003B1E00">
        <w:rPr>
          <w:color w:val="000000" w:themeColor="text1"/>
          <w:sz w:val="24"/>
          <w:szCs w:val="24"/>
          <w:lang w:val="ro-RO"/>
        </w:rPr>
        <w:t>Վարչական շենքի վերակառուցում հանդիսությունների սրահի և մանկապարտեզի.</w:t>
      </w:r>
    </w:p>
    <w:p w:rsidR="007165C2" w:rsidRPr="003B1E00" w:rsidRDefault="007165C2" w:rsidP="001333A9">
      <w:pPr>
        <w:spacing w:after="0" w:line="360" w:lineRule="auto"/>
        <w:ind w:left="567"/>
        <w:jc w:val="both"/>
        <w:rPr>
          <w:color w:val="000000" w:themeColor="text1"/>
          <w:sz w:val="24"/>
          <w:szCs w:val="24"/>
          <w:lang w:val="ro-RO"/>
        </w:rPr>
      </w:pPr>
      <w:r w:rsidRPr="003B1E00">
        <w:rPr>
          <w:color w:val="000000" w:themeColor="text1"/>
          <w:sz w:val="24"/>
          <w:szCs w:val="24"/>
          <w:lang w:val="ro-RO"/>
        </w:rPr>
        <w:t>Խմելու ջրագծի ներտնտեսային ցանցի կառուցում</w:t>
      </w:r>
      <w:r w:rsidR="00DE3D30" w:rsidRPr="003B1E00">
        <w:rPr>
          <w:color w:val="000000" w:themeColor="text1"/>
          <w:sz w:val="24"/>
          <w:szCs w:val="24"/>
          <w:lang w:val="ro-RO"/>
        </w:rPr>
        <w:t>.</w:t>
      </w:r>
    </w:p>
    <w:p w:rsidR="001333A9" w:rsidRPr="003B1E00" w:rsidRDefault="00DE3D30" w:rsidP="001333A9">
      <w:pPr>
        <w:spacing w:after="0" w:line="360" w:lineRule="auto"/>
        <w:ind w:left="567"/>
        <w:jc w:val="both"/>
        <w:rPr>
          <w:color w:val="000000" w:themeColor="text1"/>
          <w:sz w:val="24"/>
          <w:szCs w:val="24"/>
          <w:lang w:val="ro-RO"/>
        </w:rPr>
      </w:pPr>
      <w:r w:rsidRPr="003B1E00">
        <w:rPr>
          <w:color w:val="000000" w:themeColor="text1"/>
          <w:sz w:val="24"/>
          <w:szCs w:val="24"/>
          <w:lang w:val="ro-RO"/>
        </w:rPr>
        <w:t>Գ</w:t>
      </w:r>
      <w:r w:rsidR="001333A9" w:rsidRPr="003B1E00">
        <w:rPr>
          <w:color w:val="000000" w:themeColor="text1"/>
          <w:sz w:val="24"/>
          <w:szCs w:val="24"/>
          <w:lang w:val="ro-RO"/>
        </w:rPr>
        <w:t>ազաֆիկացում</w:t>
      </w:r>
      <w:r w:rsidRPr="003B1E00">
        <w:rPr>
          <w:color w:val="000000" w:themeColor="text1"/>
          <w:sz w:val="24"/>
          <w:szCs w:val="24"/>
          <w:lang w:val="ro-RO"/>
        </w:rPr>
        <w:t>.</w:t>
      </w:r>
    </w:p>
    <w:p w:rsidR="00DE3D30" w:rsidRPr="003B1E00" w:rsidRDefault="00DE3D30" w:rsidP="001333A9">
      <w:pPr>
        <w:spacing w:after="0" w:line="360" w:lineRule="auto"/>
        <w:ind w:left="567"/>
        <w:jc w:val="both"/>
        <w:rPr>
          <w:color w:val="000000" w:themeColor="text1"/>
          <w:sz w:val="24"/>
          <w:szCs w:val="24"/>
          <w:lang w:val="ro-RO"/>
        </w:rPr>
      </w:pPr>
      <w:r w:rsidRPr="003B1E00">
        <w:rPr>
          <w:color w:val="000000" w:themeColor="text1"/>
          <w:sz w:val="24"/>
          <w:szCs w:val="24"/>
          <w:lang w:val="ro-RO"/>
        </w:rPr>
        <w:t>Ոռոգման ցանցի կառուցում.</w:t>
      </w:r>
    </w:p>
    <w:p w:rsidR="00B318DA" w:rsidRPr="003B1E00" w:rsidRDefault="00B318DA" w:rsidP="001333A9">
      <w:pPr>
        <w:spacing w:after="0" w:line="360" w:lineRule="auto"/>
        <w:ind w:left="567"/>
        <w:jc w:val="both"/>
        <w:rPr>
          <w:color w:val="000000" w:themeColor="text1"/>
          <w:sz w:val="24"/>
          <w:szCs w:val="24"/>
          <w:lang w:val="ro-RO"/>
        </w:rPr>
      </w:pPr>
    </w:p>
    <w:p w:rsidR="00B318DA" w:rsidRPr="003B1E00" w:rsidRDefault="00B318DA" w:rsidP="001333A9">
      <w:pPr>
        <w:spacing w:after="0" w:line="360" w:lineRule="auto"/>
        <w:ind w:left="567"/>
        <w:jc w:val="both"/>
        <w:rPr>
          <w:color w:val="000000" w:themeColor="text1"/>
          <w:sz w:val="24"/>
          <w:szCs w:val="24"/>
          <w:lang w:val="ro-RO"/>
        </w:rPr>
      </w:pPr>
      <w:r w:rsidRPr="003B1E00">
        <w:rPr>
          <w:color w:val="000000" w:themeColor="text1"/>
          <w:sz w:val="24"/>
          <w:szCs w:val="24"/>
          <w:lang w:val="en-US"/>
        </w:rPr>
        <w:t>Սարալանջ</w:t>
      </w:r>
      <w:r w:rsidR="004169A4"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="004169A4" w:rsidRPr="003B1E00">
        <w:rPr>
          <w:color w:val="000000" w:themeColor="text1"/>
          <w:sz w:val="24"/>
          <w:szCs w:val="24"/>
          <w:lang w:val="en-US"/>
        </w:rPr>
        <w:t>բնակավայր</w:t>
      </w:r>
    </w:p>
    <w:p w:rsidR="00DE3D30" w:rsidRPr="003B1E00" w:rsidRDefault="00DE3D30" w:rsidP="001333A9">
      <w:pPr>
        <w:spacing w:after="0" w:line="360" w:lineRule="auto"/>
        <w:ind w:left="567"/>
        <w:jc w:val="both"/>
        <w:rPr>
          <w:color w:val="000000" w:themeColor="text1"/>
          <w:sz w:val="24"/>
          <w:szCs w:val="24"/>
          <w:lang w:val="ro-RO"/>
        </w:rPr>
      </w:pPr>
      <w:r w:rsidRPr="003B1E00">
        <w:rPr>
          <w:color w:val="000000" w:themeColor="text1"/>
          <w:sz w:val="24"/>
          <w:szCs w:val="24"/>
          <w:lang w:val="en-US"/>
        </w:rPr>
        <w:t>Կենտրոնական</w:t>
      </w:r>
      <w:r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color w:val="000000" w:themeColor="text1"/>
          <w:sz w:val="24"/>
          <w:szCs w:val="24"/>
          <w:lang w:val="en-US"/>
        </w:rPr>
        <w:t>փողոցի</w:t>
      </w:r>
      <w:r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color w:val="000000" w:themeColor="text1"/>
          <w:sz w:val="24"/>
          <w:szCs w:val="24"/>
          <w:lang w:val="en-US"/>
        </w:rPr>
        <w:t>ասֆալտապատում</w:t>
      </w:r>
      <w:r w:rsidRPr="003B1E00">
        <w:rPr>
          <w:color w:val="000000" w:themeColor="text1"/>
          <w:sz w:val="24"/>
          <w:szCs w:val="24"/>
          <w:lang w:val="ro-RO"/>
        </w:rPr>
        <w:t>.</w:t>
      </w:r>
    </w:p>
    <w:p w:rsidR="00B318DA" w:rsidRPr="003B1E00" w:rsidRDefault="00DE3D30" w:rsidP="00DE3D30">
      <w:pPr>
        <w:spacing w:after="0" w:line="360" w:lineRule="auto"/>
        <w:ind w:left="567"/>
        <w:jc w:val="both"/>
        <w:rPr>
          <w:color w:val="000000" w:themeColor="text1"/>
          <w:sz w:val="24"/>
          <w:szCs w:val="24"/>
          <w:lang w:val="ro-RO"/>
        </w:rPr>
      </w:pPr>
      <w:r w:rsidRPr="003B1E00">
        <w:rPr>
          <w:color w:val="000000" w:themeColor="text1"/>
          <w:sz w:val="24"/>
          <w:szCs w:val="24"/>
          <w:lang w:val="ro-RO"/>
        </w:rPr>
        <w:t>Ճանապարհների խճապատում.</w:t>
      </w:r>
    </w:p>
    <w:p w:rsidR="00B318DA" w:rsidRPr="003B1E00" w:rsidRDefault="00B318DA" w:rsidP="001333A9">
      <w:pPr>
        <w:spacing w:after="0" w:line="360" w:lineRule="auto"/>
        <w:ind w:left="567"/>
        <w:jc w:val="both"/>
        <w:rPr>
          <w:rFonts w:cs="GHEA Grapalat"/>
          <w:color w:val="000000" w:themeColor="text1"/>
          <w:sz w:val="24"/>
          <w:szCs w:val="24"/>
          <w:lang w:val="ro-RO"/>
        </w:rPr>
      </w:pPr>
      <w:r w:rsidRPr="003B1E00">
        <w:rPr>
          <w:rFonts w:cs="GHEA Grapalat"/>
          <w:color w:val="000000" w:themeColor="text1"/>
          <w:sz w:val="24"/>
          <w:szCs w:val="24"/>
        </w:rPr>
        <w:t xml:space="preserve">Ոռոգման ցանցի </w:t>
      </w:r>
      <w:r w:rsidR="00DE3D30" w:rsidRPr="003B1E00">
        <w:rPr>
          <w:rFonts w:cs="GHEA Grapalat"/>
          <w:color w:val="000000" w:themeColor="text1"/>
          <w:sz w:val="24"/>
          <w:szCs w:val="24"/>
        </w:rPr>
        <w:t>հիմնանորոգում</w:t>
      </w:r>
      <w:r w:rsidRPr="003B1E00">
        <w:rPr>
          <w:rFonts w:cs="GHEA Grapalat"/>
          <w:color w:val="000000" w:themeColor="text1"/>
          <w:sz w:val="24"/>
          <w:szCs w:val="24"/>
        </w:rPr>
        <w:t xml:space="preserve"> ու վերակառուցում</w:t>
      </w:r>
      <w:r w:rsidRPr="003B1E00">
        <w:rPr>
          <w:rFonts w:cs="GHEA Grapalat"/>
          <w:color w:val="000000" w:themeColor="text1"/>
          <w:sz w:val="24"/>
          <w:szCs w:val="24"/>
          <w:lang w:val="ro-RO"/>
        </w:rPr>
        <w:t>.</w:t>
      </w:r>
    </w:p>
    <w:p w:rsidR="00B318DA" w:rsidRPr="003B1E00" w:rsidRDefault="00DE3D30" w:rsidP="001333A9">
      <w:pPr>
        <w:spacing w:after="0" w:line="360" w:lineRule="auto"/>
        <w:ind w:left="567"/>
        <w:jc w:val="both"/>
        <w:rPr>
          <w:rFonts w:cs="GHEA Grapalat"/>
          <w:color w:val="000000" w:themeColor="text1"/>
          <w:sz w:val="24"/>
          <w:szCs w:val="24"/>
          <w:lang w:val="ro-RO"/>
        </w:rPr>
      </w:pPr>
      <w:r w:rsidRPr="003B1E00">
        <w:rPr>
          <w:color w:val="000000" w:themeColor="text1"/>
          <w:sz w:val="24"/>
          <w:szCs w:val="24"/>
          <w:lang w:val="en-US"/>
        </w:rPr>
        <w:t>Գ</w:t>
      </w:r>
      <w:r w:rsidR="00B318DA" w:rsidRPr="003B1E00">
        <w:rPr>
          <w:rFonts w:cs="GHEA Grapalat"/>
          <w:color w:val="000000" w:themeColor="text1"/>
          <w:sz w:val="24"/>
          <w:szCs w:val="24"/>
        </w:rPr>
        <w:t>ազաֆիկացում.</w:t>
      </w:r>
    </w:p>
    <w:p w:rsidR="00B318DA" w:rsidRPr="003B1E00" w:rsidRDefault="00DE3D30" w:rsidP="001333A9">
      <w:pPr>
        <w:spacing w:after="0" w:line="360" w:lineRule="auto"/>
        <w:ind w:left="567"/>
        <w:jc w:val="both"/>
        <w:rPr>
          <w:rFonts w:cs="GHEA Grapalat"/>
          <w:color w:val="000000" w:themeColor="text1"/>
          <w:sz w:val="24"/>
          <w:szCs w:val="24"/>
          <w:lang w:val="ro-RO"/>
        </w:rPr>
      </w:pPr>
      <w:r w:rsidRPr="003B1E00">
        <w:rPr>
          <w:color w:val="000000" w:themeColor="text1"/>
          <w:sz w:val="24"/>
          <w:szCs w:val="24"/>
          <w:lang w:val="en-US"/>
        </w:rPr>
        <w:t>Ա</w:t>
      </w:r>
      <w:r w:rsidR="00B318DA" w:rsidRPr="003B1E00">
        <w:rPr>
          <w:rFonts w:cs="GHEA Grapalat"/>
          <w:color w:val="000000" w:themeColor="text1"/>
          <w:sz w:val="24"/>
          <w:szCs w:val="24"/>
        </w:rPr>
        <w:t>կուբի մասնաշենքի վերանորոգում.</w:t>
      </w:r>
    </w:p>
    <w:p w:rsidR="00DE3D30" w:rsidRPr="003B1E00" w:rsidRDefault="00DE3D30" w:rsidP="001333A9">
      <w:pPr>
        <w:spacing w:after="0" w:line="360" w:lineRule="auto"/>
        <w:ind w:left="567"/>
        <w:jc w:val="both"/>
        <w:rPr>
          <w:rFonts w:cs="GHEA Grapalat"/>
          <w:color w:val="000000" w:themeColor="text1"/>
          <w:sz w:val="24"/>
          <w:szCs w:val="24"/>
          <w:lang w:val="ro-RO"/>
        </w:rPr>
      </w:pPr>
      <w:r w:rsidRPr="003B1E00">
        <w:rPr>
          <w:rFonts w:cs="GHEA Grapalat"/>
          <w:color w:val="000000" w:themeColor="text1"/>
          <w:sz w:val="24"/>
          <w:szCs w:val="24"/>
          <w:lang w:val="en-US"/>
        </w:rPr>
        <w:t>Լուսավորության</w:t>
      </w:r>
      <w:r w:rsidRPr="003B1E00">
        <w:rPr>
          <w:rFonts w:cs="GHEA Grapalat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GHEA Grapalat"/>
          <w:color w:val="000000" w:themeColor="text1"/>
          <w:sz w:val="24"/>
          <w:szCs w:val="24"/>
          <w:lang w:val="en-US"/>
        </w:rPr>
        <w:t>ցանցի</w:t>
      </w:r>
      <w:r w:rsidRPr="003B1E00">
        <w:rPr>
          <w:rFonts w:cs="GHEA Grapalat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GHEA Grapalat"/>
          <w:color w:val="000000" w:themeColor="text1"/>
          <w:sz w:val="24"/>
          <w:szCs w:val="24"/>
          <w:lang w:val="en-US"/>
        </w:rPr>
        <w:t>կառուցում</w:t>
      </w:r>
      <w:r w:rsidRPr="003B1E00">
        <w:rPr>
          <w:rFonts w:cs="GHEA Grapalat"/>
          <w:color w:val="000000" w:themeColor="text1"/>
          <w:sz w:val="24"/>
          <w:szCs w:val="24"/>
          <w:lang w:val="ro-RO"/>
        </w:rPr>
        <w:t>.</w:t>
      </w:r>
    </w:p>
    <w:p w:rsidR="00DE3D30" w:rsidRPr="003B1E00" w:rsidRDefault="00DE3D30" w:rsidP="001333A9">
      <w:pPr>
        <w:spacing w:after="0" w:line="360" w:lineRule="auto"/>
        <w:ind w:left="567"/>
        <w:jc w:val="both"/>
        <w:rPr>
          <w:rFonts w:cs="GHEA Grapalat"/>
          <w:color w:val="000000" w:themeColor="text1"/>
          <w:sz w:val="24"/>
          <w:szCs w:val="24"/>
          <w:lang w:val="ro-RO"/>
        </w:rPr>
      </w:pPr>
      <w:r w:rsidRPr="003B1E00">
        <w:rPr>
          <w:rFonts w:cs="GHEA Grapalat"/>
          <w:color w:val="000000" w:themeColor="text1"/>
          <w:sz w:val="24"/>
          <w:szCs w:val="24"/>
          <w:lang w:val="ro-RO"/>
        </w:rPr>
        <w:t>Վարչական շենքի վերանորոգում.</w:t>
      </w:r>
    </w:p>
    <w:p w:rsidR="00550CA3" w:rsidRPr="003B1E00" w:rsidRDefault="00550CA3" w:rsidP="00DD1C8D">
      <w:pPr>
        <w:rPr>
          <w:b/>
          <w:color w:val="000000" w:themeColor="text1"/>
          <w:sz w:val="24"/>
          <w:szCs w:val="24"/>
          <w:lang w:val="ro-RO"/>
        </w:rPr>
      </w:pPr>
    </w:p>
    <w:p w:rsidR="00550CA3" w:rsidRPr="003B1E00" w:rsidRDefault="00550CA3" w:rsidP="00A01546">
      <w:pPr>
        <w:pStyle w:val="a5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ՏԱՐԱԾՔՈՒՄ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ՆԱԽԱՏԵՍՎՈՂ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(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ՇԱՐՈՒՆԱԿՎՈՂ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)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ՀԱՆՐԱՊԵՏԱԿԱՆ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ԵՎ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ՄԱՐԶԱՅԻՆ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ՄԻՋՀԱՄԱՅՆՔԱՅԻՆ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ՀԱՄԱԳՈՐԾԱԿՑՈՒԹՅԱՆ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ԵՎ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ԱՅԼ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ԾՐԱԳՐԵՐԻ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ՈՒ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ՄԻՋՈՑԱՌՈՒՄՆԵՐԻ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ՆԵՐԿԱՅԱՑՈՒՄ</w:t>
      </w:r>
    </w:p>
    <w:p w:rsidR="00550CA3" w:rsidRPr="003B1E00" w:rsidRDefault="00550CA3" w:rsidP="0052236C">
      <w:pPr>
        <w:pStyle w:val="a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3B1E00" w:rsidRDefault="00550CA3" w:rsidP="0052236C">
      <w:pPr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Եղվարդ համայնքում գալիք 201</w:t>
      </w:r>
      <w:r w:rsidR="0052236C" w:rsidRPr="003B1E00">
        <w:rPr>
          <w:color w:val="000000" w:themeColor="text1"/>
          <w:sz w:val="24"/>
          <w:szCs w:val="24"/>
        </w:rPr>
        <w:t>8-2022</w:t>
      </w:r>
      <w:r w:rsidRPr="003B1E00">
        <w:rPr>
          <w:color w:val="000000" w:themeColor="text1"/>
          <w:sz w:val="24"/>
          <w:szCs w:val="24"/>
        </w:rPr>
        <w:t xml:space="preserve">թթ. </w:t>
      </w:r>
      <w:r w:rsidR="00E14196" w:rsidRPr="003B1E00">
        <w:rPr>
          <w:color w:val="000000" w:themeColor="text1"/>
          <w:sz w:val="24"/>
          <w:szCs w:val="24"/>
        </w:rPr>
        <w:t>ը</w:t>
      </w:r>
      <w:r w:rsidRPr="003B1E00">
        <w:rPr>
          <w:color w:val="000000" w:themeColor="text1"/>
          <w:sz w:val="24"/>
          <w:szCs w:val="24"/>
        </w:rPr>
        <w:t>նթացքում նախատեսվում է սերտորեն համագործակցել պետության, միջազգային կազմակերպությունների, մասնավոր սեկտորի և այլ շահագրգիռ կողմերի հետ:</w:t>
      </w:r>
    </w:p>
    <w:p w:rsidR="00550CA3" w:rsidRPr="003B1E00" w:rsidRDefault="00550CA3" w:rsidP="0052236C">
      <w:pPr>
        <w:pStyle w:val="a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>Համայնքում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նպաստել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գյուղատնտեսության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զարգացմանը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ինչը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ենթադրում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օրինակ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պարարտանյութերի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սերմացուների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տրամադրում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գյուղմթերքների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իրացման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գյուղտեխնիկայի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ձեռքբերման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հնարավորությունների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ստեղծում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խորհրդատվության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տրամադրում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միջոցառումների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կազմակերպում</w:t>
      </w:r>
    </w:p>
    <w:p w:rsidR="00550CA3" w:rsidRPr="003B1E00" w:rsidRDefault="00550CA3" w:rsidP="0052236C">
      <w:pPr>
        <w:pStyle w:val="a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Պետական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պատվերի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շրջանակներում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կրթության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առողջապահության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սոցիալական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պաշտպանության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ոլորտներում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բնակչությանը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ծառայությունների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մատուցում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550CA3" w:rsidRPr="003B1E00" w:rsidRDefault="00550CA3" w:rsidP="0052236C">
      <w:pPr>
        <w:pStyle w:val="a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Աղետների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ռիսկի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կառավարման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ոլորտում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բնակչության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լայն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իրազեկում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գործողությունների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պլանի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կանխարգելիչ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միջոցառումների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պատսպարանների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թաքստոցների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կառուցում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550CA3" w:rsidRPr="003B1E00" w:rsidRDefault="0052236C" w:rsidP="0052236C">
      <w:pPr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    </w:t>
      </w:r>
      <w:r w:rsidR="00550CA3" w:rsidRPr="003B1E00">
        <w:rPr>
          <w:color w:val="000000" w:themeColor="text1"/>
          <w:sz w:val="24"/>
          <w:szCs w:val="24"/>
        </w:rPr>
        <w:t>Պլանավորվող հինգ տարիների ընթացքում նախատեսվում է շարունակել համագործակցությունը համայնքի և ՀՀ Կոտայքի մարզում գործունեություն ծավալող՝ միջազգային և տեղական դոնոր կազմակերպությունների, քաղաքացիական հասարա</w:t>
      </w:r>
      <w:r w:rsidR="00550CA3" w:rsidRPr="003B1E00">
        <w:rPr>
          <w:color w:val="000000" w:themeColor="text1"/>
          <w:sz w:val="24"/>
          <w:szCs w:val="24"/>
        </w:rPr>
        <w:softHyphen/>
        <w:t>կու</w:t>
      </w:r>
      <w:r w:rsidR="00550CA3" w:rsidRPr="003B1E00">
        <w:rPr>
          <w:color w:val="000000" w:themeColor="text1"/>
          <w:sz w:val="24"/>
          <w:szCs w:val="24"/>
        </w:rPr>
        <w:softHyphen/>
        <w:t xml:space="preserve">թյան և մասնավոր հատվածի սուբյեկտների, այլ կազմակերպությունների և անհատների հետ: </w:t>
      </w:r>
    </w:p>
    <w:p w:rsidR="00DE3D30" w:rsidRPr="003B1E00" w:rsidRDefault="00DE3D30" w:rsidP="00DD1C8D">
      <w:pPr>
        <w:rPr>
          <w:b/>
          <w:color w:val="000000" w:themeColor="text1"/>
          <w:sz w:val="24"/>
          <w:szCs w:val="24"/>
        </w:rPr>
      </w:pPr>
    </w:p>
    <w:p w:rsidR="00550CA3" w:rsidRPr="003B1E00" w:rsidRDefault="00550CA3" w:rsidP="00572C60">
      <w:pPr>
        <w:jc w:val="center"/>
        <w:rPr>
          <w:rFonts w:eastAsia="Times New Roman"/>
          <w:b/>
          <w:color w:val="000000" w:themeColor="text1"/>
          <w:sz w:val="24"/>
          <w:szCs w:val="24"/>
        </w:rPr>
      </w:pPr>
      <w:r w:rsidRPr="003B1E00">
        <w:rPr>
          <w:rFonts w:eastAsia="Times New Roman"/>
          <w:b/>
          <w:color w:val="000000" w:themeColor="text1"/>
          <w:sz w:val="24"/>
          <w:szCs w:val="24"/>
        </w:rPr>
        <w:t>ՀԱՄԱՅՆՔԻ ՈԼՈՐՏԱՅԻՆ ԾՐԱԳՐԵՐԻ ՑԱՆԿԻ ԿԱԶՄՈՒՄ ԵՎ ԱՌԱՋՆԱՀԵՐԹՈՒԹՅՈՒՆՆԵՐԻ ՍԱՀՄԱՆՈՒՄ, ՖԻՆԱՆՍԱՊԵՍ ԱՊԱՀՈՎՎԱԾ ԾՐԱԳՐԵՐԻ ՁԵՎԱԿԵՐՊՈՒՄ ԵՎ ԱՄՓՈՓՈՒՄ, ԼՐԱՑՈՒՑԻՉ ՖԻՆԱՆՍԱԿԱՆ ՄԻՋՈՑՆԵՐԻ ՀԱՅԹԱՅԹՄԱՆ ՀՆԱՐԱՎՈՐՈՒԹՅՈՒՆՆԵՐԻ ՆԵՐԿԱՅԱՑՈՒՄ</w:t>
      </w:r>
    </w:p>
    <w:p w:rsidR="00550CA3" w:rsidRPr="008E4C55" w:rsidRDefault="0052236C" w:rsidP="0052236C">
      <w:pPr>
        <w:spacing w:after="0" w:line="360" w:lineRule="auto"/>
        <w:jc w:val="both"/>
        <w:rPr>
          <w:rFonts w:cs="Sylfaen"/>
          <w:color w:val="000000" w:themeColor="text1"/>
          <w:sz w:val="24"/>
          <w:szCs w:val="24"/>
        </w:rPr>
      </w:pPr>
      <w:r w:rsidRPr="003B1E00">
        <w:rPr>
          <w:rFonts w:cs="Sylfaen"/>
          <w:color w:val="000000" w:themeColor="text1"/>
          <w:sz w:val="24"/>
          <w:szCs w:val="24"/>
        </w:rPr>
        <w:t xml:space="preserve">      </w:t>
      </w:r>
      <w:r w:rsidR="00550CA3" w:rsidRPr="003B1E00">
        <w:rPr>
          <w:rFonts w:cs="Sylfaen"/>
          <w:color w:val="000000" w:themeColor="text1"/>
          <w:sz w:val="24"/>
          <w:szCs w:val="24"/>
        </w:rPr>
        <w:t>Ելնելով համայնքի իրավիճակի վերլուծության և գնահատման արդյունքներից</w:t>
      </w:r>
      <w:r w:rsidR="00550CA3" w:rsidRPr="003B1E00">
        <w:rPr>
          <w:color w:val="000000" w:themeColor="text1"/>
          <w:sz w:val="24"/>
          <w:szCs w:val="24"/>
        </w:rPr>
        <w:t>, համայնքում ներկայումս արձանագրված հիմնախնդիրներից, համայնքի զարգացման՝ ՏԻՄ-ի կողմից ընտրված ռազմավարությունից և առաջիկա հինգ տարիների համար սահմանված հիմնական նպատակներից, Հ</w:t>
      </w:r>
      <w:r w:rsidR="00B318DA" w:rsidRPr="003B1E00">
        <w:rPr>
          <w:color w:val="000000" w:themeColor="text1"/>
          <w:sz w:val="24"/>
          <w:szCs w:val="24"/>
        </w:rPr>
        <w:t>Հ</w:t>
      </w:r>
      <w:r w:rsidR="00550CA3" w:rsidRPr="003B1E00">
        <w:rPr>
          <w:color w:val="000000" w:themeColor="text1"/>
          <w:sz w:val="24"/>
          <w:szCs w:val="24"/>
        </w:rPr>
        <w:t>ԶԾ-ի կառավարման ԿԱԽ-երի և ԽՄ-ի կողմից քննարկվել և որոշվել է առաջարկվող ծրագրերի ցանկը (աղյուսակ1</w:t>
      </w:r>
      <w:r w:rsidR="00572C60" w:rsidRPr="003B1E00">
        <w:rPr>
          <w:color w:val="000000" w:themeColor="text1"/>
          <w:sz w:val="24"/>
          <w:szCs w:val="24"/>
        </w:rPr>
        <w:t>5</w:t>
      </w:r>
      <w:r w:rsidR="00550CA3" w:rsidRPr="003B1E00">
        <w:rPr>
          <w:color w:val="000000" w:themeColor="text1"/>
          <w:sz w:val="24"/>
          <w:szCs w:val="24"/>
        </w:rPr>
        <w:t>)՝ ընդգրկելու համայնքի 201</w:t>
      </w:r>
      <w:r w:rsidR="00B318DA" w:rsidRPr="003B1E00">
        <w:rPr>
          <w:color w:val="000000" w:themeColor="text1"/>
          <w:sz w:val="24"/>
          <w:szCs w:val="24"/>
        </w:rPr>
        <w:t>8</w:t>
      </w:r>
      <w:r w:rsidR="00550CA3" w:rsidRPr="003B1E00">
        <w:rPr>
          <w:color w:val="000000" w:themeColor="text1"/>
          <w:sz w:val="24"/>
          <w:szCs w:val="24"/>
        </w:rPr>
        <w:t>-202</w:t>
      </w:r>
      <w:r w:rsidR="00B318DA" w:rsidRPr="003B1E00">
        <w:rPr>
          <w:color w:val="000000" w:themeColor="text1"/>
          <w:sz w:val="24"/>
          <w:szCs w:val="24"/>
        </w:rPr>
        <w:t>2</w:t>
      </w:r>
      <w:r w:rsidR="00550CA3" w:rsidRPr="003B1E00">
        <w:rPr>
          <w:color w:val="000000" w:themeColor="text1"/>
          <w:sz w:val="24"/>
          <w:szCs w:val="24"/>
        </w:rPr>
        <w:t>թթ. Հ</w:t>
      </w:r>
      <w:r w:rsidR="00B318DA" w:rsidRPr="003B1E00">
        <w:rPr>
          <w:color w:val="000000" w:themeColor="text1"/>
          <w:sz w:val="24"/>
          <w:szCs w:val="24"/>
        </w:rPr>
        <w:t>Հ</w:t>
      </w:r>
      <w:r w:rsidR="00550CA3" w:rsidRPr="003B1E00">
        <w:rPr>
          <w:color w:val="000000" w:themeColor="text1"/>
          <w:sz w:val="24"/>
          <w:szCs w:val="24"/>
        </w:rPr>
        <w:t xml:space="preserve">ԶԾ-ում: Այդ ծրագրերի մի մասի իրականացումը համարվում է տեղական ինքնակառավարման մարմինների լիազորություն, իսկ մյուս մասը դուրս է վերջիններիս լիազորությունների շրջանակից, սակայն դրանց իրականացումը խիստ կարևոր նշանակություն ունի բնակչության բարեկեցությունը և համայնքի համալիր ու առաջանցիկ զարգացումն ապահովելու համար: </w:t>
      </w:r>
      <w:r w:rsidR="00550CA3" w:rsidRPr="003B1E00">
        <w:rPr>
          <w:rFonts w:cs="Sylfaen"/>
          <w:color w:val="000000" w:themeColor="text1"/>
          <w:sz w:val="24"/>
          <w:szCs w:val="24"/>
        </w:rPr>
        <w:t xml:space="preserve">Օրինակ, համայնքի աշխատակազմի պահպանման ծրագիրը (համապատասխան ծախսերը պլանավորելիս պետք հաշվի է առնվել նվազագույն </w:t>
      </w:r>
      <w:r w:rsidR="00550CA3" w:rsidRPr="003B1E00">
        <w:rPr>
          <w:rFonts w:cs="Sylfaen"/>
          <w:color w:val="000000" w:themeColor="text1"/>
          <w:sz w:val="24"/>
          <w:szCs w:val="24"/>
        </w:rPr>
        <w:lastRenderedPageBreak/>
        <w:t xml:space="preserve">աշխատավարձի նախատեսվող փոփոխությունները և գնաճը) և նախադպրոցական կրթության ծառայության մատուցումը նույն քանակի երեխաների և նույն գույքի պայմաններում: Այնուհետ ձևակերպվել են մնացած ծրագրերը (ծառայությունները), որոնց համար պետք է որոշվեն առաջնահերթությունները: </w:t>
      </w:r>
    </w:p>
    <w:p w:rsidR="00830ACC" w:rsidRPr="008E4C55" w:rsidRDefault="00830ACC" w:rsidP="0052236C">
      <w:pPr>
        <w:spacing w:after="0" w:line="360" w:lineRule="auto"/>
        <w:jc w:val="both"/>
        <w:rPr>
          <w:rFonts w:cs="Sylfaen"/>
          <w:color w:val="000000" w:themeColor="text1"/>
          <w:sz w:val="24"/>
          <w:szCs w:val="24"/>
        </w:rPr>
      </w:pPr>
    </w:p>
    <w:p w:rsidR="00830ACC" w:rsidRPr="008E4C55" w:rsidRDefault="00830ACC" w:rsidP="0052236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:rsidR="00550CA3" w:rsidRPr="003B1E00" w:rsidRDefault="00550CA3" w:rsidP="00DD1C8D">
      <w:pPr>
        <w:rPr>
          <w:rFonts w:eastAsia="Times New Roman"/>
          <w:color w:val="000000" w:themeColor="text1"/>
          <w:sz w:val="24"/>
          <w:szCs w:val="24"/>
        </w:rPr>
      </w:pPr>
      <w:r w:rsidRPr="003B1E00">
        <w:rPr>
          <w:rFonts w:eastAsia="Times New Roman"/>
          <w:color w:val="000000" w:themeColor="text1"/>
          <w:sz w:val="24"/>
          <w:szCs w:val="24"/>
        </w:rPr>
        <w:t>Աղյուսակ 1</w:t>
      </w:r>
      <w:r w:rsidR="00572C60" w:rsidRPr="003B1E00">
        <w:rPr>
          <w:rFonts w:eastAsia="Times New Roman"/>
          <w:color w:val="000000" w:themeColor="text1"/>
          <w:sz w:val="24"/>
          <w:szCs w:val="24"/>
        </w:rPr>
        <w:t>5</w:t>
      </w:r>
      <w:r w:rsidRPr="003B1E00">
        <w:rPr>
          <w:rFonts w:eastAsia="Times New Roman"/>
          <w:color w:val="000000" w:themeColor="text1"/>
          <w:sz w:val="24"/>
          <w:szCs w:val="24"/>
        </w:rPr>
        <w:t>. Հ</w:t>
      </w:r>
      <w:r w:rsidR="00B318DA" w:rsidRPr="003B1E00">
        <w:rPr>
          <w:rFonts w:eastAsia="Times New Roman"/>
          <w:color w:val="000000" w:themeColor="text1"/>
          <w:sz w:val="24"/>
          <w:szCs w:val="24"/>
        </w:rPr>
        <w:t>Հ</w:t>
      </w:r>
      <w:r w:rsidRPr="003B1E00">
        <w:rPr>
          <w:rFonts w:eastAsia="Times New Roman"/>
          <w:color w:val="000000" w:themeColor="text1"/>
          <w:sz w:val="24"/>
          <w:szCs w:val="24"/>
        </w:rPr>
        <w:t>ԶԾ-ում ընդգրկելու համար առաջարկվող ծրագրերի ցանկ</w:t>
      </w:r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</w:p>
    <w:p w:rsidR="00550CA3" w:rsidRPr="004868A6" w:rsidRDefault="00550CA3" w:rsidP="00DD1C8D">
      <w:pPr>
        <w:rPr>
          <w:rFonts w:eastAsia="Times New Roman"/>
          <w:color w:val="000000" w:themeColor="text1"/>
        </w:rPr>
      </w:pPr>
      <w:r w:rsidRPr="004868A6">
        <w:rPr>
          <w:rFonts w:eastAsia="Times New Roman"/>
          <w:color w:val="000000" w:themeColor="text1"/>
        </w:rPr>
        <w:t>Հ</w:t>
      </w:r>
      <w:r w:rsidR="00B318DA" w:rsidRPr="004868A6">
        <w:rPr>
          <w:rFonts w:eastAsia="Times New Roman"/>
          <w:color w:val="000000" w:themeColor="text1"/>
        </w:rPr>
        <w:t>Հ</w:t>
      </w:r>
      <w:r w:rsidRPr="004868A6">
        <w:rPr>
          <w:rFonts w:eastAsia="Times New Roman"/>
          <w:color w:val="000000" w:themeColor="text1"/>
        </w:rPr>
        <w:t>ԶԾ-ում ընդգրկելու համար առաջարկվող ծրագրերի ցանկ</w:t>
      </w:r>
    </w:p>
    <w:p w:rsidR="00550CA3" w:rsidRPr="004868A6" w:rsidRDefault="00550CA3" w:rsidP="00DD1C8D">
      <w:pPr>
        <w:rPr>
          <w:rFonts w:eastAsia="Times New Roman"/>
          <w:color w:val="000000" w:themeColor="text1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9"/>
        <w:gridCol w:w="7371"/>
        <w:gridCol w:w="2089"/>
      </w:tblGrid>
      <w:tr w:rsidR="00550CA3" w:rsidRPr="004868A6" w:rsidTr="000A6D16">
        <w:tc>
          <w:tcPr>
            <w:tcW w:w="619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Հ/հ</w:t>
            </w:r>
          </w:p>
        </w:tc>
        <w:tc>
          <w:tcPr>
            <w:tcW w:w="7371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Ծրագրի անվանումը</w:t>
            </w:r>
          </w:p>
        </w:tc>
        <w:tc>
          <w:tcPr>
            <w:tcW w:w="2089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Ծրագրի ընդհանուր արժեքը</w:t>
            </w:r>
          </w:p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(հազ. դրամ)</w:t>
            </w:r>
          </w:p>
        </w:tc>
      </w:tr>
      <w:tr w:rsidR="00550CA3" w:rsidRPr="004868A6" w:rsidTr="000A6D16">
        <w:tc>
          <w:tcPr>
            <w:tcW w:w="619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1.</w:t>
            </w:r>
          </w:p>
        </w:tc>
        <w:tc>
          <w:tcPr>
            <w:tcW w:w="7371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Եղվարդ համայնքի աշ</w:t>
            </w:r>
            <w:r w:rsidRPr="004868A6">
              <w:rPr>
                <w:rFonts w:eastAsia="Times New Roman"/>
                <w:color w:val="000000" w:themeColor="text1"/>
              </w:rPr>
              <w:softHyphen/>
              <w:t>խա</w:t>
            </w:r>
            <w:r w:rsidRPr="004868A6">
              <w:rPr>
                <w:rFonts w:eastAsia="Times New Roman"/>
                <w:color w:val="000000" w:themeColor="text1"/>
              </w:rPr>
              <w:softHyphen/>
            </w:r>
            <w:r w:rsidRPr="004868A6">
              <w:rPr>
                <w:rFonts w:eastAsia="Times New Roman"/>
                <w:color w:val="000000" w:themeColor="text1"/>
              </w:rPr>
              <w:softHyphen/>
              <w:t>տա</w:t>
            </w:r>
            <w:r w:rsidRPr="004868A6">
              <w:rPr>
                <w:rFonts w:eastAsia="Times New Roman"/>
                <w:color w:val="000000" w:themeColor="text1"/>
              </w:rPr>
              <w:softHyphen/>
              <w:t>կազմի պահ</w:t>
            </w:r>
            <w:r w:rsidRPr="004868A6">
              <w:rPr>
                <w:rFonts w:eastAsia="Times New Roman"/>
                <w:color w:val="000000" w:themeColor="text1"/>
              </w:rPr>
              <w:softHyphen/>
              <w:t>պա</w:t>
            </w:r>
            <w:r w:rsidRPr="004868A6">
              <w:rPr>
                <w:rFonts w:eastAsia="Times New Roman"/>
                <w:color w:val="000000" w:themeColor="text1"/>
              </w:rPr>
              <w:softHyphen/>
              <w:t>նում</w:t>
            </w:r>
          </w:p>
        </w:tc>
        <w:tc>
          <w:tcPr>
            <w:tcW w:w="2089" w:type="dxa"/>
          </w:tcPr>
          <w:p w:rsidR="00550CA3" w:rsidRPr="004868A6" w:rsidRDefault="0022507D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840685,0</w:t>
            </w:r>
          </w:p>
        </w:tc>
      </w:tr>
      <w:tr w:rsidR="00550CA3" w:rsidRPr="004868A6" w:rsidTr="000A6D16">
        <w:tc>
          <w:tcPr>
            <w:tcW w:w="619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2.</w:t>
            </w:r>
          </w:p>
        </w:tc>
        <w:tc>
          <w:tcPr>
            <w:tcW w:w="7371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Համայնքային ենթակառուցվածքների պահպանման ծախսեր/ՔԿԱԳ/</w:t>
            </w:r>
          </w:p>
        </w:tc>
        <w:tc>
          <w:tcPr>
            <w:tcW w:w="2089" w:type="dxa"/>
          </w:tcPr>
          <w:p w:rsidR="00550CA3" w:rsidRPr="004868A6" w:rsidRDefault="0022507D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26971,0</w:t>
            </w:r>
          </w:p>
        </w:tc>
      </w:tr>
      <w:tr w:rsidR="00550CA3" w:rsidRPr="004868A6" w:rsidTr="000A6D16">
        <w:tc>
          <w:tcPr>
            <w:tcW w:w="619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3.</w:t>
            </w:r>
          </w:p>
        </w:tc>
        <w:tc>
          <w:tcPr>
            <w:tcW w:w="7371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Քաղաքացիական,փրկարար ծառայության մա</w:t>
            </w:r>
            <w:r w:rsidRPr="004868A6">
              <w:rPr>
                <w:rFonts w:eastAsia="Times New Roman"/>
                <w:color w:val="000000" w:themeColor="text1"/>
              </w:rPr>
              <w:softHyphen/>
              <w:t>տո</w:t>
            </w:r>
            <w:r w:rsidRPr="004868A6">
              <w:rPr>
                <w:rFonts w:eastAsia="Times New Roman"/>
                <w:color w:val="000000" w:themeColor="text1"/>
              </w:rPr>
              <w:softHyphen/>
              <w:t>ւցման ծախսեր</w:t>
            </w:r>
          </w:p>
        </w:tc>
        <w:tc>
          <w:tcPr>
            <w:tcW w:w="2089" w:type="dxa"/>
          </w:tcPr>
          <w:p w:rsidR="00550CA3" w:rsidRPr="004868A6" w:rsidRDefault="0022507D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10</w:t>
            </w:r>
            <w:r w:rsidR="00550CA3" w:rsidRPr="004868A6">
              <w:rPr>
                <w:rFonts w:eastAsia="Times New Roman"/>
                <w:color w:val="000000" w:themeColor="text1"/>
              </w:rPr>
              <w:t>000.0</w:t>
            </w:r>
          </w:p>
        </w:tc>
      </w:tr>
      <w:tr w:rsidR="00550CA3" w:rsidRPr="004868A6" w:rsidTr="000A6D16">
        <w:tc>
          <w:tcPr>
            <w:tcW w:w="619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4.</w:t>
            </w:r>
          </w:p>
        </w:tc>
        <w:tc>
          <w:tcPr>
            <w:tcW w:w="7371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Բնակարանային շինարարության և կոմունալ ծառայության մատուցման ծախսեր</w:t>
            </w:r>
          </w:p>
        </w:tc>
        <w:tc>
          <w:tcPr>
            <w:tcW w:w="2089" w:type="dxa"/>
          </w:tcPr>
          <w:p w:rsidR="00550CA3" w:rsidRPr="004868A6" w:rsidRDefault="0022507D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525467,0</w:t>
            </w:r>
          </w:p>
        </w:tc>
      </w:tr>
      <w:tr w:rsidR="00550CA3" w:rsidRPr="004868A6" w:rsidTr="000A6D16">
        <w:tc>
          <w:tcPr>
            <w:tcW w:w="619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5.</w:t>
            </w:r>
          </w:p>
        </w:tc>
        <w:tc>
          <w:tcPr>
            <w:tcW w:w="7371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Մշակութային կրթության ծառայության մատուցման ծախսեր</w:t>
            </w:r>
          </w:p>
        </w:tc>
        <w:tc>
          <w:tcPr>
            <w:tcW w:w="2089" w:type="dxa"/>
          </w:tcPr>
          <w:p w:rsidR="00550CA3" w:rsidRPr="004868A6" w:rsidRDefault="0022507D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142910,0</w:t>
            </w:r>
          </w:p>
        </w:tc>
      </w:tr>
      <w:tr w:rsidR="00550CA3" w:rsidRPr="004868A6" w:rsidTr="000A6D16">
        <w:tc>
          <w:tcPr>
            <w:tcW w:w="619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6.</w:t>
            </w:r>
          </w:p>
        </w:tc>
        <w:tc>
          <w:tcPr>
            <w:tcW w:w="7371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Նախադպրոցական կրթության ծառայության մատուցում</w:t>
            </w:r>
          </w:p>
        </w:tc>
        <w:tc>
          <w:tcPr>
            <w:tcW w:w="2089" w:type="dxa"/>
          </w:tcPr>
          <w:p w:rsidR="00550CA3" w:rsidRPr="004868A6" w:rsidRDefault="0022507D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740021,0</w:t>
            </w:r>
          </w:p>
        </w:tc>
      </w:tr>
      <w:tr w:rsidR="00550CA3" w:rsidRPr="004868A6" w:rsidTr="000A6D16">
        <w:trPr>
          <w:trHeight w:val="161"/>
        </w:trPr>
        <w:tc>
          <w:tcPr>
            <w:tcW w:w="619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7.</w:t>
            </w:r>
          </w:p>
        </w:tc>
        <w:tc>
          <w:tcPr>
            <w:tcW w:w="7371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Արտադպրոցական կրթության ծառայության մատուցում</w:t>
            </w:r>
          </w:p>
        </w:tc>
        <w:tc>
          <w:tcPr>
            <w:tcW w:w="2089" w:type="dxa"/>
          </w:tcPr>
          <w:p w:rsidR="00550CA3" w:rsidRPr="004868A6" w:rsidRDefault="0022507D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326900,0</w:t>
            </w:r>
          </w:p>
        </w:tc>
      </w:tr>
      <w:tr w:rsidR="00550CA3" w:rsidRPr="004868A6" w:rsidTr="000A6D16">
        <w:tc>
          <w:tcPr>
            <w:tcW w:w="619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8.</w:t>
            </w:r>
          </w:p>
        </w:tc>
        <w:tc>
          <w:tcPr>
            <w:tcW w:w="7371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Հանրային, մշակութային միջոցառումների կազմակերպում</w:t>
            </w:r>
          </w:p>
        </w:tc>
        <w:tc>
          <w:tcPr>
            <w:tcW w:w="2089" w:type="dxa"/>
          </w:tcPr>
          <w:p w:rsidR="00550CA3" w:rsidRPr="004868A6" w:rsidRDefault="0022507D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254070,0</w:t>
            </w:r>
          </w:p>
        </w:tc>
      </w:tr>
      <w:tr w:rsidR="00550CA3" w:rsidRPr="004868A6" w:rsidTr="000A6D16">
        <w:tc>
          <w:tcPr>
            <w:tcW w:w="619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9.</w:t>
            </w:r>
          </w:p>
        </w:tc>
        <w:tc>
          <w:tcPr>
            <w:tcW w:w="7371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Սոցիալական պաշտպանություն</w:t>
            </w:r>
          </w:p>
        </w:tc>
        <w:tc>
          <w:tcPr>
            <w:tcW w:w="2089" w:type="dxa"/>
          </w:tcPr>
          <w:p w:rsidR="00550CA3" w:rsidRPr="004868A6" w:rsidRDefault="0022507D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128600,0</w:t>
            </w:r>
          </w:p>
        </w:tc>
      </w:tr>
      <w:tr w:rsidR="00550CA3" w:rsidRPr="004868A6" w:rsidTr="000A6D16">
        <w:tc>
          <w:tcPr>
            <w:tcW w:w="619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10.</w:t>
            </w:r>
          </w:p>
        </w:tc>
        <w:tc>
          <w:tcPr>
            <w:tcW w:w="7371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Պահուստային ֆոնդ</w:t>
            </w:r>
          </w:p>
        </w:tc>
        <w:tc>
          <w:tcPr>
            <w:tcW w:w="2089" w:type="dxa"/>
          </w:tcPr>
          <w:p w:rsidR="00550CA3" w:rsidRPr="004868A6" w:rsidRDefault="0022507D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300550,0</w:t>
            </w:r>
          </w:p>
        </w:tc>
      </w:tr>
      <w:tr w:rsidR="00550CA3" w:rsidRPr="004868A6" w:rsidTr="000A6D16">
        <w:tc>
          <w:tcPr>
            <w:tcW w:w="619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11.</w:t>
            </w:r>
          </w:p>
        </w:tc>
        <w:tc>
          <w:tcPr>
            <w:tcW w:w="7371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Աշխատակազմի գույքով ապահովում</w:t>
            </w:r>
          </w:p>
        </w:tc>
        <w:tc>
          <w:tcPr>
            <w:tcW w:w="2089" w:type="dxa"/>
          </w:tcPr>
          <w:p w:rsidR="00550CA3" w:rsidRPr="004868A6" w:rsidRDefault="0022507D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15850,0</w:t>
            </w:r>
          </w:p>
        </w:tc>
      </w:tr>
      <w:tr w:rsidR="00550CA3" w:rsidRPr="004868A6" w:rsidTr="000A6D16">
        <w:tc>
          <w:tcPr>
            <w:tcW w:w="619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12.</w:t>
            </w:r>
          </w:p>
        </w:tc>
        <w:tc>
          <w:tcPr>
            <w:tcW w:w="7371" w:type="dxa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Մանկապարտեզի գույքով ապահովում</w:t>
            </w:r>
          </w:p>
        </w:tc>
        <w:tc>
          <w:tcPr>
            <w:tcW w:w="2089" w:type="dxa"/>
          </w:tcPr>
          <w:p w:rsidR="00550CA3" w:rsidRPr="004868A6" w:rsidRDefault="0022507D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42000,0</w:t>
            </w:r>
          </w:p>
        </w:tc>
      </w:tr>
      <w:tr w:rsidR="00550CA3" w:rsidRPr="004868A6" w:rsidTr="000A6D16">
        <w:tc>
          <w:tcPr>
            <w:tcW w:w="619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lastRenderedPageBreak/>
              <w:t>13.</w:t>
            </w:r>
          </w:p>
        </w:tc>
        <w:tc>
          <w:tcPr>
            <w:tcW w:w="7371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color w:val="000000" w:themeColor="text1"/>
              </w:rPr>
              <w:t>Մշակույթի տան գույքով ապահովում</w:t>
            </w:r>
          </w:p>
        </w:tc>
        <w:tc>
          <w:tcPr>
            <w:tcW w:w="2089" w:type="dxa"/>
          </w:tcPr>
          <w:p w:rsidR="00550CA3" w:rsidRPr="004868A6" w:rsidRDefault="0022507D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18100,0</w:t>
            </w:r>
          </w:p>
        </w:tc>
      </w:tr>
      <w:tr w:rsidR="00550CA3" w:rsidRPr="004868A6" w:rsidTr="000A6D16">
        <w:tc>
          <w:tcPr>
            <w:tcW w:w="619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14.</w:t>
            </w:r>
          </w:p>
        </w:tc>
        <w:tc>
          <w:tcPr>
            <w:tcW w:w="7371" w:type="dxa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Արվեստի դպրոցի գույքի ապահովում</w:t>
            </w:r>
          </w:p>
        </w:tc>
        <w:tc>
          <w:tcPr>
            <w:tcW w:w="2089" w:type="dxa"/>
          </w:tcPr>
          <w:p w:rsidR="00550CA3" w:rsidRPr="004868A6" w:rsidRDefault="0022507D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19700,0</w:t>
            </w:r>
          </w:p>
        </w:tc>
      </w:tr>
      <w:tr w:rsidR="00550CA3" w:rsidRPr="004868A6" w:rsidTr="000A6D16">
        <w:tc>
          <w:tcPr>
            <w:tcW w:w="619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13.</w:t>
            </w:r>
          </w:p>
        </w:tc>
        <w:tc>
          <w:tcPr>
            <w:tcW w:w="7371" w:type="dxa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Կենտրոնացված գրադարանային համակարգի գույքի  և գրքի ապահովում</w:t>
            </w:r>
          </w:p>
        </w:tc>
        <w:tc>
          <w:tcPr>
            <w:tcW w:w="2089" w:type="dxa"/>
          </w:tcPr>
          <w:p w:rsidR="00550CA3" w:rsidRPr="004868A6" w:rsidRDefault="0022507D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6500,0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14.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Եղվարդ քաղաքի բազմաբնակարան շենքերի տանիքների կապիտալ վերանորոգում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231380,9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15.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4868A6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Եղվարդ </w:t>
            </w:r>
            <w:r w:rsidR="004868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փողոցների բարեկարգում և ասֆալտապատում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337996,0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16.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Եղվարդ </w:t>
            </w:r>
            <w:r w:rsidR="004868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փողոցների արտաքին լուսավորություն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50479,9</w:t>
            </w:r>
          </w:p>
        </w:tc>
      </w:tr>
      <w:tr w:rsidR="00EE79FA" w:rsidRPr="004868A6" w:rsidTr="005D6AC2">
        <w:trPr>
          <w:trHeight w:val="276"/>
        </w:trPr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17.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Եղվարդ </w:t>
            </w:r>
            <w:r w:rsidR="004868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ֆուտբոլի մարզադաշտի վերանորոգում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350000.0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18.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Եղվարդ </w:t>
            </w:r>
            <w:r w:rsidR="004868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հանգստի գոտու կառուցում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228165,1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19.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Եղվարդ </w:t>
            </w:r>
            <w:r w:rsidR="004868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ոռոգման ցանցի վերանորոգման ծրագրի ներդրում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3300,0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20.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Եղվարդ </w:t>
            </w:r>
            <w:r w:rsidR="004868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color w:val="000000" w:themeColor="text1"/>
              </w:rPr>
              <w:t xml:space="preserve">  N 2 </w:t>
            </w:r>
            <w:r w:rsidRPr="004868A6">
              <w:rPr>
                <w:rFonts w:cs="Sylfaen"/>
                <w:color w:val="000000" w:themeColor="text1"/>
              </w:rPr>
              <w:t>մանկապարտեզի հիմնանորոգում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352640.0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21.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Եղվարդ </w:t>
            </w:r>
            <w:r w:rsidR="004868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հոգեհանգստի շենքի կառուցում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55460,0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22.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Եղվարդ </w:t>
            </w:r>
            <w:r w:rsidR="004868A6" w:rsidRPr="004868A6">
              <w:rPr>
                <w:rFonts w:cs="Sylfaen"/>
                <w:color w:val="000000" w:themeColor="text1"/>
              </w:rPr>
              <w:t xml:space="preserve">բնակավայրի </w:t>
            </w:r>
            <w:r w:rsidRPr="004868A6">
              <w:rPr>
                <w:rFonts w:cs="Sylfaen"/>
                <w:color w:val="000000" w:themeColor="text1"/>
              </w:rPr>
              <w:t>ՀՄՊԶ հուշահամալիր</w:t>
            </w:r>
            <w:r w:rsidRPr="004868A6">
              <w:rPr>
                <w:color w:val="000000" w:themeColor="text1"/>
              </w:rPr>
              <w:t>-</w:t>
            </w:r>
            <w:r w:rsidRPr="004868A6">
              <w:rPr>
                <w:rFonts w:cs="Sylfaen"/>
                <w:color w:val="000000" w:themeColor="text1"/>
              </w:rPr>
              <w:t>թանգարանի կառուցում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24601,1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23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Եղվարդ </w:t>
            </w:r>
            <w:r w:rsidR="004868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փողոցների կոյուղագծերի կառուցում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350</w:t>
            </w:r>
            <w:r w:rsidRPr="004868A6">
              <w:rPr>
                <w:color w:val="000000" w:themeColor="text1"/>
                <w:lang w:val="en-US"/>
              </w:rPr>
              <w:t>0</w:t>
            </w:r>
            <w:r w:rsidRPr="004868A6">
              <w:rPr>
                <w:color w:val="000000" w:themeColor="text1"/>
              </w:rPr>
              <w:t>0,0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24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Եղվարդ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</w:t>
            </w:r>
            <w:r w:rsidR="004868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թաղամասերի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գազաֆիկացում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28163,3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25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Զովունի </w:t>
            </w:r>
            <w:r w:rsidR="004868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ինքնահոս ջրամատակարարման խողովակաշարի կառուցում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110000,0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26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Զովունի </w:t>
            </w:r>
            <w:r w:rsidR="004868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երաժշտական դպրոցի կապիտալ վերանորոգում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20300,0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27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Զովունի </w:t>
            </w:r>
            <w:r w:rsidR="004868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փողոցների բարեկարգում և ասֆալտապատում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244000.0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28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Զովունի </w:t>
            </w:r>
            <w:r w:rsidR="004868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ոռոգման ցանցի հիմնանորոգում և վերակառուցում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3500</w:t>
            </w:r>
            <w:r w:rsidRPr="004868A6">
              <w:rPr>
                <w:color w:val="000000" w:themeColor="text1"/>
              </w:rPr>
              <w:t>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29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Զովունի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ֆուտբոլի մարզադաշտի կառուցում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140000,0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30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  <w:lang w:val="en-US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Զովունի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հուշարձանի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վերանորոգում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2000,0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31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Զովունի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եկեղեցու նախագծանախահաշվային </w:t>
            </w:r>
            <w:r w:rsidRPr="004868A6">
              <w:rPr>
                <w:rFonts w:cs="Sylfaen"/>
                <w:color w:val="000000" w:themeColor="text1"/>
              </w:rPr>
              <w:lastRenderedPageBreak/>
              <w:t>փաստաթղթերի կազմման աշխատանքների ավարտ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lastRenderedPageBreak/>
              <w:t>8000,0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lastRenderedPageBreak/>
              <w:t>32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  <w:lang w:val="en-US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Զովունի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գազաֆիկացում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142000,0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33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rFonts w:cs="Sylfaen"/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Զովունի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լուսավորության ցանցի վերանորոգում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2000.0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34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Զովունի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լուսավորության ցանցի ընդլայնում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56000,0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35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Զովունի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շախմատի դպրոցի գույքի ապահովում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</w:t>
            </w:r>
            <w:r w:rsidRPr="004868A6">
              <w:rPr>
                <w:color w:val="000000" w:themeColor="text1"/>
              </w:rPr>
              <w:t>000,0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36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Զորավան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փողոցների </w:t>
            </w:r>
            <w:r w:rsidRPr="004868A6">
              <w:rPr>
                <w:color w:val="000000" w:themeColor="text1"/>
              </w:rPr>
              <w:t xml:space="preserve">բարեկարգում </w:t>
            </w:r>
            <w:r w:rsidRPr="004868A6">
              <w:rPr>
                <w:rFonts w:cs="Sylfaen"/>
                <w:color w:val="000000" w:themeColor="text1"/>
              </w:rPr>
              <w:t>և ասֆալտապատում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45000,0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37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Զորավան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մշակույթի տան մասնակի վերանորոգում և գույքով ապահովում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1</w:t>
            </w:r>
            <w:r w:rsidRPr="004868A6">
              <w:rPr>
                <w:color w:val="000000" w:themeColor="text1"/>
                <w:lang w:val="en-US"/>
              </w:rPr>
              <w:t>3</w:t>
            </w:r>
            <w:r w:rsidRPr="004868A6">
              <w:rPr>
                <w:color w:val="000000" w:themeColor="text1"/>
              </w:rPr>
              <w:t>000,0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38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Զորավան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մանկապարտեզի</w:t>
            </w:r>
            <w:r w:rsidRPr="004868A6">
              <w:rPr>
                <w:color w:val="000000" w:themeColor="text1"/>
              </w:rPr>
              <w:t xml:space="preserve">  2-</w:t>
            </w:r>
            <w:r w:rsidRPr="004868A6">
              <w:rPr>
                <w:rFonts w:cs="Sylfaen"/>
                <w:color w:val="000000" w:themeColor="text1"/>
              </w:rPr>
              <w:t>րդ մասնաշենքի հիմնանորոգում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24000,0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39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  <w:lang w:val="en-US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Զորավան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գազաֆիկացում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6000,0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40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Զորավան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ոռոգման փակ խողովակաշարի անցկացման ծրագրի ներդրում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10200,0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41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Զորավան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խմելու ջրագծի կառուցում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20000,0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42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Բուժական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մշակույթի տան կապիտալ վերանորոգում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12000,0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43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Բուժական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վարչական շենքի վերանորոգում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1000,0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44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Բուժական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մարզադաշտի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վերանորոգում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1500,0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45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Բուժական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մարզադաշտի գույքի ապահովում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1000,0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46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Բուժական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հանդիսության սրահի գույքի ապահովում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8000,0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47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rFonts w:cs="Sylfaen"/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Բուժական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մանկապարտեզի շենքի վերանորոգում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8000,0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48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rFonts w:cs="Sylfaen"/>
                <w:color w:val="000000" w:themeColor="text1"/>
                <w:lang w:val="en-US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Բուժական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փողոցների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բարեկարգում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80000,0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49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rFonts w:cs="Sylfaen"/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Բուժական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փողոցային լուսավորության անցկացում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30000,0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50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rFonts w:cs="Sylfaen"/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Բուժական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հակակարկտային կայանի կառուցում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5000,0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51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rFonts w:cs="Sylfaen"/>
                <w:color w:val="000000" w:themeColor="text1"/>
                <w:lang w:val="en-US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Բուժական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գազաֆիկացում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100000,0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52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rFonts w:cs="Sylfaen"/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Բուժական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խմելու ջրագծի հիմնանորոգում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28000,0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lastRenderedPageBreak/>
              <w:t>53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rFonts w:cs="Sylfaen"/>
                <w:color w:val="000000" w:themeColor="text1"/>
                <w:lang w:val="en-US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Բուժական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կոյուղագծի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հիմնանորոգում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15000,0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54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Արագյուղ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մշակույթի տան կապիտալ վերանորոգում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30000,0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55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Արագյուղ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փողոցների </w:t>
            </w:r>
            <w:r w:rsidRPr="004868A6">
              <w:rPr>
                <w:rFonts w:cs="Sylfaen"/>
                <w:color w:val="000000" w:themeColor="text1"/>
              </w:rPr>
              <w:t>ասֆալտապատում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20000,0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56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Արագյուղ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փողոցային լուսավորության անցկացում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7</w:t>
            </w:r>
            <w:r w:rsidRPr="004868A6">
              <w:rPr>
                <w:color w:val="000000" w:themeColor="text1"/>
              </w:rPr>
              <w:t>000,0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57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rFonts w:cs="Sylfaen"/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Արագյուղ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վարչական շենքի վերակառուցում հանդիսությունների սրահի և մանկապարտեզի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250</w:t>
            </w:r>
            <w:r w:rsidRPr="004868A6">
              <w:rPr>
                <w:color w:val="000000" w:themeColor="text1"/>
              </w:rPr>
              <w:t>00,0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58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rFonts w:cs="Sylfaen"/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Արագյուղ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խմելու ջրագծի ներտնտեսային ցանցի վերանորոգում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15000.0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59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rFonts w:cs="Sylfaen"/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Արագյուղ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գ</w:t>
            </w:r>
            <w:r w:rsidRPr="004868A6">
              <w:rPr>
                <w:rFonts w:cs="Sylfaen"/>
                <w:color w:val="000000" w:themeColor="text1"/>
              </w:rPr>
              <w:t>ազաֆիկացում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15000.0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60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rFonts w:cs="Sylfaen"/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Արագյուղ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ոռոգման ցանցի կառուցում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20000.0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61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Սարալանջ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</w:t>
            </w:r>
            <w:r w:rsidRPr="004868A6">
              <w:rPr>
                <w:color w:val="000000" w:themeColor="text1"/>
              </w:rPr>
              <w:t xml:space="preserve">կենտրոնական </w:t>
            </w:r>
            <w:r w:rsidRPr="004868A6">
              <w:rPr>
                <w:rFonts w:cs="Sylfaen"/>
                <w:color w:val="000000" w:themeColor="text1"/>
              </w:rPr>
              <w:t>փողոցի ասֆալտապատում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14000.0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62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rFonts w:cs="Sylfaen"/>
                <w:color w:val="000000" w:themeColor="text1"/>
                <w:lang w:val="en-US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Սարալանջ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ճանապարհների խճապատում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10000.0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63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Սարալանջ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ոռոգման ցանցի հիմնանորոգում և վերակառուցում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15000.0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64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  <w:lang w:val="en-US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Սարալանջ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գազաֆիկացում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35000.0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65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Սարալանջ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ակումբի մասնաշենքի վերանորոգում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4000.0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66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rFonts w:cs="Sylfaen"/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Սարալանջ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լուսավորության ցանցի կառուցում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5</w:t>
            </w:r>
            <w:r w:rsidRPr="004868A6">
              <w:rPr>
                <w:color w:val="000000" w:themeColor="text1"/>
              </w:rPr>
              <w:t>000,0</w:t>
            </w:r>
          </w:p>
        </w:tc>
      </w:tr>
      <w:tr w:rsidR="00EE79FA" w:rsidRPr="004868A6" w:rsidTr="005D6AC2">
        <w:tc>
          <w:tcPr>
            <w:tcW w:w="619" w:type="dxa"/>
          </w:tcPr>
          <w:p w:rsidR="00EE79FA" w:rsidRPr="004868A6" w:rsidRDefault="00EE79FA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67</w:t>
            </w:r>
          </w:p>
        </w:tc>
        <w:tc>
          <w:tcPr>
            <w:tcW w:w="7371" w:type="dxa"/>
            <w:vAlign w:val="center"/>
          </w:tcPr>
          <w:p w:rsidR="00EE79FA" w:rsidRPr="004868A6" w:rsidRDefault="00EE79FA" w:rsidP="005D6AC2">
            <w:pPr>
              <w:rPr>
                <w:rFonts w:cs="Sylfaen"/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Սարալանջ </w:t>
            </w:r>
            <w:r w:rsidR="004062A6"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</w:rPr>
              <w:t xml:space="preserve"> վարչական շենքի վերանորոգում</w:t>
            </w:r>
          </w:p>
        </w:tc>
        <w:tc>
          <w:tcPr>
            <w:tcW w:w="2089" w:type="dxa"/>
            <w:vAlign w:val="center"/>
          </w:tcPr>
          <w:p w:rsidR="00EE79FA" w:rsidRPr="004868A6" w:rsidRDefault="00EE79FA" w:rsidP="005D6AC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500,0</w:t>
            </w:r>
          </w:p>
        </w:tc>
      </w:tr>
    </w:tbl>
    <w:p w:rsidR="00550CA3" w:rsidRPr="004868A6" w:rsidRDefault="00550CA3" w:rsidP="00DD1C8D">
      <w:pPr>
        <w:rPr>
          <w:rFonts w:eastAsia="Times New Roman"/>
          <w:color w:val="000000" w:themeColor="text1"/>
          <w:lang w:val="en-US"/>
        </w:rPr>
      </w:pPr>
    </w:p>
    <w:p w:rsidR="00550CA3" w:rsidRPr="003B1E00" w:rsidRDefault="00550CA3" w:rsidP="00956443">
      <w:pPr>
        <w:jc w:val="both"/>
        <w:rPr>
          <w:color w:val="000000" w:themeColor="text1"/>
          <w:sz w:val="24"/>
          <w:szCs w:val="24"/>
        </w:rPr>
      </w:pPr>
      <w:r w:rsidRPr="003B1E00">
        <w:rPr>
          <w:rFonts w:eastAsia="Times New Roman"/>
          <w:color w:val="000000" w:themeColor="text1"/>
          <w:sz w:val="24"/>
          <w:szCs w:val="24"/>
        </w:rPr>
        <w:t>Այնուհետ բոլոր ծրագրերն ընդգրկվում են առաջնահերթությունների որոշման աղյուսակում (աղյուսակ 1</w:t>
      </w:r>
      <w:r w:rsidR="00572C60" w:rsidRPr="003B1E00">
        <w:rPr>
          <w:rFonts w:eastAsia="Times New Roman"/>
          <w:color w:val="000000" w:themeColor="text1"/>
          <w:sz w:val="24"/>
          <w:szCs w:val="24"/>
          <w:lang w:val="en-US"/>
        </w:rPr>
        <w:t>5</w:t>
      </w:r>
      <w:r w:rsidRPr="003B1E00">
        <w:rPr>
          <w:rFonts w:eastAsia="Times New Roman"/>
          <w:color w:val="000000" w:themeColor="text1"/>
          <w:sz w:val="24"/>
          <w:szCs w:val="24"/>
        </w:rPr>
        <w:t xml:space="preserve">), ընդ որում աղյուսակի սկզբում տեղադրված են առաջնահերթություններ չպահանջող ծրագրերը (օրինակ, աշխատակազմի պահպանման ծրագիրը և նախադպրոցական կրթության ծառայության մատուցումը), այնուհետ առաջնահերթություններ պահանջող ծրագրերը, որոնց համար էլ սահմանվում են առաջնահերթությունները՝ օգտագործելով գնահատման չափանիշները: Աղյուսակ </w:t>
      </w:r>
      <w:r w:rsidR="00572C60" w:rsidRPr="003B1E00">
        <w:rPr>
          <w:rFonts w:eastAsia="Times New Roman"/>
          <w:color w:val="000000" w:themeColor="text1"/>
          <w:sz w:val="24"/>
          <w:szCs w:val="24"/>
          <w:lang w:val="en-US"/>
        </w:rPr>
        <w:t>16</w:t>
      </w:r>
      <w:r w:rsidRPr="003B1E00">
        <w:rPr>
          <w:rFonts w:eastAsia="Times New Roman"/>
          <w:color w:val="000000" w:themeColor="text1"/>
          <w:sz w:val="24"/>
          <w:szCs w:val="24"/>
        </w:rPr>
        <w:t>-ի &lt;Ծրագրի առաջնահերթությունը&gt; սյունակը լրացվում է՝ սկսելով 1-ից, ընդ որում, սկզբից համարակալվում են առաջնահերթությունների որոշում չպահանջող ծրագրերը (օրինակ, 1. Համայնքի աշխատակազմի պահպանման ծրագիրը):</w:t>
      </w:r>
      <w:r w:rsidRPr="003B1E00">
        <w:rPr>
          <w:color w:val="000000" w:themeColor="text1"/>
          <w:sz w:val="24"/>
          <w:szCs w:val="24"/>
        </w:rPr>
        <w:t xml:space="preserve"> </w:t>
      </w:r>
    </w:p>
    <w:p w:rsidR="00956443" w:rsidRPr="003B1E00" w:rsidRDefault="00956443" w:rsidP="00956443">
      <w:pPr>
        <w:spacing w:after="0" w:line="20" w:lineRule="atLeast"/>
        <w:ind w:firstLine="720"/>
        <w:jc w:val="both"/>
        <w:rPr>
          <w:rFonts w:eastAsia="Times New Roman" w:cs="Sylfaen"/>
          <w:bCs/>
          <w:color w:val="000000" w:themeColor="text1"/>
          <w:sz w:val="24"/>
          <w:szCs w:val="24"/>
        </w:rPr>
      </w:pPr>
      <w:r w:rsidRPr="003B1E00">
        <w:rPr>
          <w:rFonts w:eastAsia="Times New Roman" w:cs="Sylfaen"/>
          <w:bCs/>
          <w:color w:val="000000" w:themeColor="text1"/>
          <w:sz w:val="24"/>
          <w:szCs w:val="24"/>
        </w:rPr>
        <w:lastRenderedPageBreak/>
        <w:t>Ծրագրերի գնահատման առաջնահերթության համար հիմք հանդիսացող չափորոշիչներն են.</w:t>
      </w:r>
    </w:p>
    <w:p w:rsidR="00956443" w:rsidRPr="003B1E00" w:rsidRDefault="00956443" w:rsidP="009C78B6">
      <w:pPr>
        <w:pStyle w:val="a5"/>
        <w:numPr>
          <w:ilvl w:val="0"/>
          <w:numId w:val="32"/>
        </w:numPr>
        <w:spacing w:after="0" w:line="20" w:lineRule="atLeast"/>
        <w:jc w:val="both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Շահառուների թիվ</w:t>
      </w:r>
    </w:p>
    <w:p w:rsidR="00956443" w:rsidRPr="003B1E00" w:rsidRDefault="00956443" w:rsidP="009C78B6">
      <w:pPr>
        <w:pStyle w:val="a5"/>
        <w:numPr>
          <w:ilvl w:val="0"/>
          <w:numId w:val="32"/>
        </w:numPr>
        <w:spacing w:after="0" w:line="20" w:lineRule="atLeast"/>
        <w:jc w:val="both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Ծառայություննեի մատչելիության (հասանելիության) ապահովում</w:t>
      </w:r>
      <w:r w:rsidRPr="003B1E00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</w:p>
    <w:p w:rsidR="00956443" w:rsidRPr="003B1E00" w:rsidRDefault="00956443" w:rsidP="009C78B6">
      <w:pPr>
        <w:pStyle w:val="a5"/>
        <w:numPr>
          <w:ilvl w:val="0"/>
          <w:numId w:val="32"/>
        </w:numPr>
        <w:spacing w:after="0" w:line="20" w:lineRule="atLeast"/>
        <w:jc w:val="both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Ծառայությունների մատուցման արդյունավետության բարձրացում</w:t>
      </w:r>
      <w:r w:rsidRPr="003B1E00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</w:p>
    <w:p w:rsidR="00956443" w:rsidRPr="003B1E00" w:rsidRDefault="00956443" w:rsidP="009C78B6">
      <w:pPr>
        <w:pStyle w:val="a5"/>
        <w:numPr>
          <w:ilvl w:val="0"/>
          <w:numId w:val="32"/>
        </w:numPr>
        <w:spacing w:after="0" w:line="20" w:lineRule="atLeast"/>
        <w:jc w:val="both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Աշխատատեղերի ստեղծում</w:t>
      </w:r>
    </w:p>
    <w:p w:rsidR="00956443" w:rsidRPr="003B1E00" w:rsidRDefault="00956443" w:rsidP="009C78B6">
      <w:pPr>
        <w:pStyle w:val="a5"/>
        <w:numPr>
          <w:ilvl w:val="0"/>
          <w:numId w:val="32"/>
        </w:numPr>
        <w:spacing w:after="0" w:line="20" w:lineRule="atLeast"/>
        <w:jc w:val="both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Հիմնական միջոցների (ենթակառուցվածքների) պահպանում</w:t>
      </w:r>
    </w:p>
    <w:p w:rsidR="00956443" w:rsidRPr="003B1E00" w:rsidRDefault="00956443" w:rsidP="009C78B6">
      <w:pPr>
        <w:pStyle w:val="af1"/>
        <w:numPr>
          <w:ilvl w:val="0"/>
          <w:numId w:val="32"/>
        </w:numPr>
        <w:spacing w:line="216" w:lineRule="auto"/>
        <w:ind w:right="-78"/>
        <w:jc w:val="both"/>
        <w:rPr>
          <w:rFonts w:ascii="GHEA Grapalat" w:hAnsi="GHEA Grapalat" w:cs="Arial"/>
          <w:b w:val="0"/>
          <w:bCs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b w:val="0"/>
          <w:color w:val="000000" w:themeColor="text1"/>
          <w:sz w:val="24"/>
          <w:szCs w:val="24"/>
          <w:lang w:val="hy-AM"/>
        </w:rPr>
        <w:t>Համայնքի նպատակներին համապատասխանություն</w:t>
      </w:r>
    </w:p>
    <w:p w:rsidR="0058411E" w:rsidRPr="003B1E00" w:rsidRDefault="0058411E" w:rsidP="009C78B6">
      <w:pPr>
        <w:pStyle w:val="af1"/>
        <w:numPr>
          <w:ilvl w:val="0"/>
          <w:numId w:val="32"/>
        </w:numPr>
        <w:spacing w:line="216" w:lineRule="auto"/>
        <w:ind w:right="-78"/>
        <w:jc w:val="both"/>
        <w:rPr>
          <w:rFonts w:ascii="GHEA Grapalat" w:hAnsi="GHEA Grapalat" w:cs="Arial"/>
          <w:b w:val="0"/>
          <w:bCs/>
          <w:color w:val="000000" w:themeColor="text1"/>
          <w:sz w:val="24"/>
          <w:szCs w:val="24"/>
          <w:lang w:val="hy-AM"/>
        </w:rPr>
      </w:pPr>
    </w:p>
    <w:p w:rsidR="00550CA3" w:rsidRPr="008E4C55" w:rsidRDefault="00550CA3" w:rsidP="00DD1C8D">
      <w:pPr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Ըստ սահմանված չափորոշիչների ծրագրերը գնահատվել են առավելագույնը 10 բալանոց սանդղակով:  Գնահատականները ներկայացված են աղյուսակ 1</w:t>
      </w:r>
      <w:r w:rsidR="00552896" w:rsidRPr="003B1E00">
        <w:rPr>
          <w:color w:val="000000" w:themeColor="text1"/>
          <w:sz w:val="24"/>
          <w:szCs w:val="24"/>
        </w:rPr>
        <w:t>6</w:t>
      </w:r>
      <w:r w:rsidRPr="003B1E00">
        <w:rPr>
          <w:color w:val="000000" w:themeColor="text1"/>
          <w:sz w:val="24"/>
          <w:szCs w:val="24"/>
        </w:rPr>
        <w:t xml:space="preserve">-ում: </w:t>
      </w:r>
    </w:p>
    <w:p w:rsidR="00830ACC" w:rsidRPr="008E4C55" w:rsidRDefault="00830ACC" w:rsidP="00DD1C8D">
      <w:pPr>
        <w:rPr>
          <w:color w:val="000000" w:themeColor="text1"/>
        </w:rPr>
      </w:pPr>
    </w:p>
    <w:p w:rsidR="00550CA3" w:rsidRPr="004868A6" w:rsidRDefault="00550CA3" w:rsidP="00DD1C8D">
      <w:pPr>
        <w:rPr>
          <w:rFonts w:eastAsia="Times New Roman"/>
          <w:color w:val="000000" w:themeColor="text1"/>
          <w:lang w:val="en-US"/>
        </w:rPr>
      </w:pPr>
      <w:r w:rsidRPr="004868A6">
        <w:rPr>
          <w:rFonts w:eastAsia="Times New Roman"/>
          <w:color w:val="000000" w:themeColor="text1"/>
        </w:rPr>
        <w:t>Աղյուսակ 1</w:t>
      </w:r>
      <w:r w:rsidR="00552896" w:rsidRPr="004868A6">
        <w:rPr>
          <w:rFonts w:eastAsia="Times New Roman"/>
          <w:color w:val="000000" w:themeColor="text1"/>
          <w:lang w:val="en-US"/>
        </w:rPr>
        <w:t>6</w:t>
      </w:r>
      <w:r w:rsidRPr="004868A6">
        <w:rPr>
          <w:rFonts w:eastAsia="Times New Roman"/>
          <w:color w:val="000000" w:themeColor="text1"/>
        </w:rPr>
        <w:t>. Ծրագրերի առաջնահերթությունների որոշում</w:t>
      </w:r>
      <w:r w:rsidR="00C038E6" w:rsidRPr="004868A6">
        <w:rPr>
          <w:rFonts w:eastAsia="Times New Roman"/>
          <w:color w:val="000000" w:themeColor="text1"/>
          <w:lang w:val="en-US"/>
        </w:rPr>
        <w:t xml:space="preserve"> </w:t>
      </w:r>
    </w:p>
    <w:p w:rsidR="00550CA3" w:rsidRPr="004868A6" w:rsidRDefault="00550CA3" w:rsidP="00DD1C8D">
      <w:pPr>
        <w:rPr>
          <w:rFonts w:eastAsia="Times New Roman"/>
          <w:color w:val="000000" w:themeColor="text1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410"/>
        <w:gridCol w:w="1134"/>
        <w:gridCol w:w="567"/>
        <w:gridCol w:w="850"/>
        <w:gridCol w:w="851"/>
        <w:gridCol w:w="709"/>
        <w:gridCol w:w="850"/>
        <w:gridCol w:w="851"/>
        <w:gridCol w:w="708"/>
        <w:gridCol w:w="709"/>
      </w:tblGrid>
      <w:tr w:rsidR="00550CA3" w:rsidRPr="004868A6" w:rsidTr="00C038E6">
        <w:trPr>
          <w:cantSplit/>
          <w:trHeight w:val="204"/>
        </w:trPr>
        <w:tc>
          <w:tcPr>
            <w:tcW w:w="1134" w:type="dxa"/>
            <w:vMerge w:val="restart"/>
            <w:shd w:val="clear" w:color="auto" w:fill="F3F3F3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Հ/հ</w:t>
            </w:r>
          </w:p>
        </w:tc>
        <w:tc>
          <w:tcPr>
            <w:tcW w:w="2410" w:type="dxa"/>
            <w:vMerge w:val="restart"/>
            <w:shd w:val="clear" w:color="auto" w:fill="F3F3F3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en-US"/>
              </w:rPr>
              <w:t>Ծրագրի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en-US"/>
              </w:rPr>
              <w:t>անվանումը</w:t>
            </w:r>
          </w:p>
        </w:tc>
        <w:tc>
          <w:tcPr>
            <w:tcW w:w="1134" w:type="dxa"/>
            <w:vMerge w:val="restart"/>
            <w:shd w:val="clear" w:color="auto" w:fill="F3F3F3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en-US"/>
              </w:rPr>
              <w:t>Ծրագրի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en-US"/>
              </w:rPr>
              <w:t>ընդհանուր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en-US"/>
              </w:rPr>
              <w:t>արժեքը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(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en-US"/>
              </w:rPr>
              <w:t>հազ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en-US"/>
              </w:rPr>
              <w:t>դրամ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386" w:type="dxa"/>
            <w:gridSpan w:val="7"/>
            <w:shd w:val="clear" w:color="auto" w:fill="F3F3F3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en-US"/>
              </w:rPr>
              <w:t>Գնահատման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en-US"/>
              </w:rPr>
              <w:t>չափանիշներ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 xml:space="preserve"> (0-10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en-US"/>
              </w:rPr>
              <w:t>բալ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F3F3F3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en-US"/>
              </w:rPr>
              <w:t>Ծրագրի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en-US"/>
              </w:rPr>
              <w:t>առաջնահերթու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en-US"/>
              </w:rPr>
              <w:t>թյունը</w:t>
            </w:r>
          </w:p>
        </w:tc>
      </w:tr>
      <w:tr w:rsidR="00550CA3" w:rsidRPr="004868A6" w:rsidTr="00C038E6">
        <w:trPr>
          <w:cantSplit/>
          <w:trHeight w:val="2071"/>
        </w:trPr>
        <w:tc>
          <w:tcPr>
            <w:tcW w:w="1134" w:type="dxa"/>
            <w:vMerge/>
            <w:shd w:val="clear" w:color="auto" w:fill="F3F3F3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shd w:val="clear" w:color="auto" w:fill="F3F3F3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3F3F3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F3F3F3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en-US"/>
              </w:rPr>
              <w:t>Շահառուների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en-US"/>
              </w:rPr>
              <w:t>թիվը</w:t>
            </w:r>
          </w:p>
        </w:tc>
        <w:tc>
          <w:tcPr>
            <w:tcW w:w="850" w:type="dxa"/>
            <w:shd w:val="clear" w:color="auto" w:fill="F3F3F3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en-US"/>
              </w:rPr>
              <w:t>Ծառայություննեի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en-US"/>
              </w:rPr>
              <w:t>մատչելիության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 xml:space="preserve"> (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en-US"/>
              </w:rPr>
              <w:t>հասանելիության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 xml:space="preserve">)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en-US"/>
              </w:rPr>
              <w:t>ապահովում</w:t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en-US"/>
              </w:rPr>
              <w:t>Ծառայությունների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en-US"/>
              </w:rPr>
              <w:t>մատուցման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en-US"/>
              </w:rPr>
              <w:t>արդյունավետության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en-US"/>
              </w:rPr>
              <w:t>բարձրացում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en-US"/>
              </w:rPr>
              <w:t>Աշխատատեղերի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en-US"/>
              </w:rPr>
              <w:t>ստեղծում</w:t>
            </w:r>
          </w:p>
        </w:tc>
        <w:tc>
          <w:tcPr>
            <w:tcW w:w="850" w:type="dxa"/>
            <w:shd w:val="clear" w:color="auto" w:fill="F3F3F3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en-US"/>
              </w:rPr>
              <w:t>Հիմնական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en-US"/>
              </w:rPr>
              <w:t>միջոցների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 xml:space="preserve"> (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en-US"/>
              </w:rPr>
              <w:t>ենթակառուցվածքների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 xml:space="preserve">)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en-US"/>
              </w:rPr>
              <w:t>պահպանում</w:t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en-US"/>
              </w:rPr>
              <w:t>Համայնքի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en-US"/>
              </w:rPr>
              <w:t>նպատակներին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en-US"/>
              </w:rPr>
              <w:t>համապատասխանություն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en-US"/>
              </w:rPr>
              <w:t>Ընդամենը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 xml:space="preserve"> (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en-US"/>
              </w:rPr>
              <w:t>բալ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09" w:type="dxa"/>
            <w:vMerge/>
            <w:shd w:val="clear" w:color="auto" w:fill="F3F3F3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50CA3" w:rsidRPr="004868A6" w:rsidTr="00C038E6">
        <w:tc>
          <w:tcPr>
            <w:tcW w:w="1134" w:type="dxa"/>
            <w:vAlign w:val="center"/>
          </w:tcPr>
          <w:p w:rsidR="00550CA3" w:rsidRPr="004868A6" w:rsidRDefault="00C038E6" w:rsidP="00C038E6">
            <w:pPr>
              <w:pStyle w:val="a9"/>
              <w:ind w:left="0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2410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Եղվարդ համայնքի աշ</w:t>
            </w:r>
            <w:r w:rsidRPr="004868A6">
              <w:rPr>
                <w:rFonts w:eastAsia="Times New Roman"/>
                <w:color w:val="000000" w:themeColor="text1"/>
              </w:rPr>
              <w:softHyphen/>
              <w:t>խա</w:t>
            </w:r>
            <w:r w:rsidRPr="004868A6">
              <w:rPr>
                <w:rFonts w:eastAsia="Times New Roman"/>
                <w:color w:val="000000" w:themeColor="text1"/>
              </w:rPr>
              <w:softHyphen/>
            </w:r>
            <w:r w:rsidRPr="004868A6">
              <w:rPr>
                <w:rFonts w:eastAsia="Times New Roman"/>
                <w:color w:val="000000" w:themeColor="text1"/>
              </w:rPr>
              <w:softHyphen/>
              <w:t>տա</w:t>
            </w:r>
            <w:r w:rsidRPr="004868A6">
              <w:rPr>
                <w:rFonts w:eastAsia="Times New Roman"/>
                <w:color w:val="000000" w:themeColor="text1"/>
              </w:rPr>
              <w:softHyphen/>
              <w:t>կազմի պահ</w:t>
            </w:r>
            <w:r w:rsidRPr="004868A6">
              <w:rPr>
                <w:rFonts w:eastAsia="Times New Roman"/>
                <w:color w:val="000000" w:themeColor="text1"/>
              </w:rPr>
              <w:softHyphen/>
              <w:t>պա</w:t>
            </w:r>
            <w:r w:rsidRPr="004868A6">
              <w:rPr>
                <w:rFonts w:eastAsia="Times New Roman"/>
                <w:color w:val="000000" w:themeColor="text1"/>
              </w:rPr>
              <w:softHyphen/>
              <w:t>նում</w:t>
            </w:r>
          </w:p>
        </w:tc>
        <w:tc>
          <w:tcPr>
            <w:tcW w:w="1134" w:type="dxa"/>
          </w:tcPr>
          <w:p w:rsidR="00550CA3" w:rsidRPr="004868A6" w:rsidRDefault="006A5206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840685,0</w:t>
            </w:r>
          </w:p>
        </w:tc>
        <w:tc>
          <w:tcPr>
            <w:tcW w:w="567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0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1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0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1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8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</w:tr>
      <w:tr w:rsidR="00550CA3" w:rsidRPr="004868A6" w:rsidTr="00C038E6">
        <w:tc>
          <w:tcPr>
            <w:tcW w:w="1134" w:type="dxa"/>
            <w:vAlign w:val="center"/>
          </w:tcPr>
          <w:p w:rsidR="00550CA3" w:rsidRPr="004868A6" w:rsidRDefault="00C038E6" w:rsidP="00C038E6">
            <w:pPr>
              <w:pStyle w:val="a9"/>
              <w:ind w:left="0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410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Համայնքային ենթակառուցվածքների պահպանման ծախսեր/ՔԿԱԳ/</w:t>
            </w:r>
          </w:p>
        </w:tc>
        <w:tc>
          <w:tcPr>
            <w:tcW w:w="1134" w:type="dxa"/>
          </w:tcPr>
          <w:p w:rsidR="00550CA3" w:rsidRPr="004868A6" w:rsidRDefault="006A5206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26971,0</w:t>
            </w:r>
          </w:p>
        </w:tc>
        <w:tc>
          <w:tcPr>
            <w:tcW w:w="567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0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1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0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1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8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  <w:tc>
          <w:tcPr>
            <w:tcW w:w="709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</w:tr>
      <w:tr w:rsidR="00550CA3" w:rsidRPr="004868A6" w:rsidTr="00C038E6">
        <w:tc>
          <w:tcPr>
            <w:tcW w:w="1134" w:type="dxa"/>
            <w:vAlign w:val="center"/>
          </w:tcPr>
          <w:p w:rsidR="00550CA3" w:rsidRPr="004868A6" w:rsidRDefault="00C038E6" w:rsidP="00C038E6">
            <w:pPr>
              <w:pStyle w:val="a9"/>
              <w:ind w:left="0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410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Քաղաքացիական,փրկարար ծառայության մա</w:t>
            </w:r>
            <w:r w:rsidRPr="004868A6">
              <w:rPr>
                <w:rFonts w:eastAsia="Times New Roman"/>
                <w:color w:val="000000" w:themeColor="text1"/>
              </w:rPr>
              <w:softHyphen/>
              <w:t>տո</w:t>
            </w:r>
            <w:r w:rsidRPr="004868A6">
              <w:rPr>
                <w:rFonts w:eastAsia="Times New Roman"/>
                <w:color w:val="000000" w:themeColor="text1"/>
              </w:rPr>
              <w:softHyphen/>
              <w:t>ւցման ծախսեր</w:t>
            </w:r>
          </w:p>
        </w:tc>
        <w:tc>
          <w:tcPr>
            <w:tcW w:w="1134" w:type="dxa"/>
          </w:tcPr>
          <w:p w:rsidR="00550CA3" w:rsidRPr="004868A6" w:rsidRDefault="006A5206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10000,0</w:t>
            </w:r>
          </w:p>
        </w:tc>
        <w:tc>
          <w:tcPr>
            <w:tcW w:w="567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0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1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0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1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8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  <w:tc>
          <w:tcPr>
            <w:tcW w:w="709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</w:tr>
      <w:tr w:rsidR="00550CA3" w:rsidRPr="004868A6" w:rsidTr="00C038E6">
        <w:tc>
          <w:tcPr>
            <w:tcW w:w="1134" w:type="dxa"/>
            <w:vAlign w:val="center"/>
          </w:tcPr>
          <w:p w:rsidR="00550CA3" w:rsidRPr="004868A6" w:rsidRDefault="00C038E6" w:rsidP="00C038E6">
            <w:pPr>
              <w:pStyle w:val="a9"/>
              <w:ind w:left="0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en-US"/>
              </w:rPr>
              <w:lastRenderedPageBreak/>
              <w:t>4.</w:t>
            </w:r>
          </w:p>
        </w:tc>
        <w:tc>
          <w:tcPr>
            <w:tcW w:w="2410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Բնակարանային շինարարության և կոմունալ ծառայության մատուցման ծախսեր</w:t>
            </w:r>
          </w:p>
        </w:tc>
        <w:tc>
          <w:tcPr>
            <w:tcW w:w="1134" w:type="dxa"/>
          </w:tcPr>
          <w:p w:rsidR="00550CA3" w:rsidRPr="004868A6" w:rsidRDefault="00552896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525467,0</w:t>
            </w:r>
          </w:p>
        </w:tc>
        <w:tc>
          <w:tcPr>
            <w:tcW w:w="567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0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1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0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1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8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  <w:tc>
          <w:tcPr>
            <w:tcW w:w="709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</w:tr>
      <w:tr w:rsidR="00550CA3" w:rsidRPr="004868A6" w:rsidTr="00C038E6">
        <w:tc>
          <w:tcPr>
            <w:tcW w:w="1134" w:type="dxa"/>
            <w:vAlign w:val="center"/>
          </w:tcPr>
          <w:p w:rsidR="00550CA3" w:rsidRPr="004868A6" w:rsidRDefault="00C038E6" w:rsidP="00C038E6">
            <w:pPr>
              <w:pStyle w:val="a9"/>
              <w:ind w:left="0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2410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Մշակութային կրթության ծառայության մատուցման ծախսեր</w:t>
            </w:r>
          </w:p>
        </w:tc>
        <w:tc>
          <w:tcPr>
            <w:tcW w:w="1134" w:type="dxa"/>
          </w:tcPr>
          <w:p w:rsidR="00550CA3" w:rsidRPr="004868A6" w:rsidRDefault="00552896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142910,0</w:t>
            </w:r>
          </w:p>
        </w:tc>
        <w:tc>
          <w:tcPr>
            <w:tcW w:w="567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0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1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0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1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8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  <w:tc>
          <w:tcPr>
            <w:tcW w:w="709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</w:tr>
      <w:tr w:rsidR="00550CA3" w:rsidRPr="004868A6" w:rsidTr="00C038E6">
        <w:tc>
          <w:tcPr>
            <w:tcW w:w="1134" w:type="dxa"/>
            <w:vAlign w:val="center"/>
          </w:tcPr>
          <w:p w:rsidR="00550CA3" w:rsidRPr="004868A6" w:rsidRDefault="00C038E6" w:rsidP="00C038E6">
            <w:pPr>
              <w:pStyle w:val="a9"/>
              <w:ind w:left="0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en-US"/>
              </w:rPr>
              <w:t>6.</w:t>
            </w:r>
          </w:p>
        </w:tc>
        <w:tc>
          <w:tcPr>
            <w:tcW w:w="2410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Նախադպրոցական կրթության ծառայության մատուցում</w:t>
            </w:r>
          </w:p>
        </w:tc>
        <w:tc>
          <w:tcPr>
            <w:tcW w:w="1134" w:type="dxa"/>
          </w:tcPr>
          <w:p w:rsidR="00550CA3" w:rsidRPr="004868A6" w:rsidRDefault="00552896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740021,0</w:t>
            </w:r>
          </w:p>
        </w:tc>
        <w:tc>
          <w:tcPr>
            <w:tcW w:w="567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0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1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0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1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8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  <w:tc>
          <w:tcPr>
            <w:tcW w:w="709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</w:tr>
      <w:tr w:rsidR="00550CA3" w:rsidRPr="004868A6" w:rsidTr="00C038E6">
        <w:tc>
          <w:tcPr>
            <w:tcW w:w="1134" w:type="dxa"/>
            <w:vAlign w:val="center"/>
          </w:tcPr>
          <w:p w:rsidR="00550CA3" w:rsidRPr="004868A6" w:rsidRDefault="00C038E6" w:rsidP="00C038E6">
            <w:pPr>
              <w:pStyle w:val="a9"/>
              <w:ind w:left="0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en-US"/>
              </w:rPr>
              <w:t>7.</w:t>
            </w:r>
          </w:p>
        </w:tc>
        <w:tc>
          <w:tcPr>
            <w:tcW w:w="2410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Արտադպրոցական կրթության ծառայության մատուցում</w:t>
            </w:r>
          </w:p>
        </w:tc>
        <w:tc>
          <w:tcPr>
            <w:tcW w:w="1134" w:type="dxa"/>
          </w:tcPr>
          <w:p w:rsidR="00550CA3" w:rsidRPr="004868A6" w:rsidRDefault="00552896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326900,0</w:t>
            </w:r>
          </w:p>
        </w:tc>
        <w:tc>
          <w:tcPr>
            <w:tcW w:w="567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0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1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0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1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8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  <w:tc>
          <w:tcPr>
            <w:tcW w:w="709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</w:tr>
      <w:tr w:rsidR="00550CA3" w:rsidRPr="004868A6" w:rsidTr="00C038E6">
        <w:tc>
          <w:tcPr>
            <w:tcW w:w="1134" w:type="dxa"/>
            <w:vAlign w:val="center"/>
          </w:tcPr>
          <w:p w:rsidR="00550CA3" w:rsidRPr="004868A6" w:rsidRDefault="00C038E6" w:rsidP="00C038E6">
            <w:pPr>
              <w:pStyle w:val="a9"/>
              <w:ind w:left="0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en-US"/>
              </w:rPr>
              <w:t>8.</w:t>
            </w:r>
          </w:p>
        </w:tc>
        <w:tc>
          <w:tcPr>
            <w:tcW w:w="2410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Հանրային, մշակութային միջոցառումների կազմակերպում</w:t>
            </w:r>
          </w:p>
        </w:tc>
        <w:tc>
          <w:tcPr>
            <w:tcW w:w="1134" w:type="dxa"/>
          </w:tcPr>
          <w:p w:rsidR="00550CA3" w:rsidRPr="004868A6" w:rsidRDefault="00552896" w:rsidP="000D5BA8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254070,0</w:t>
            </w:r>
          </w:p>
        </w:tc>
        <w:tc>
          <w:tcPr>
            <w:tcW w:w="567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0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1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0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1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8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  <w:tc>
          <w:tcPr>
            <w:tcW w:w="709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</w:tr>
      <w:tr w:rsidR="00550CA3" w:rsidRPr="004868A6" w:rsidTr="00C038E6">
        <w:tc>
          <w:tcPr>
            <w:tcW w:w="1134" w:type="dxa"/>
            <w:vAlign w:val="center"/>
          </w:tcPr>
          <w:p w:rsidR="00550CA3" w:rsidRPr="004868A6" w:rsidRDefault="00C038E6" w:rsidP="00C038E6">
            <w:pPr>
              <w:pStyle w:val="a9"/>
              <w:ind w:left="0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en-US"/>
              </w:rPr>
              <w:t>9.</w:t>
            </w:r>
          </w:p>
        </w:tc>
        <w:tc>
          <w:tcPr>
            <w:tcW w:w="2410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Սոցիալական պաշտպանություն</w:t>
            </w:r>
          </w:p>
        </w:tc>
        <w:tc>
          <w:tcPr>
            <w:tcW w:w="1134" w:type="dxa"/>
          </w:tcPr>
          <w:p w:rsidR="00550CA3" w:rsidRPr="004868A6" w:rsidRDefault="000D5BA8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128600,0</w:t>
            </w:r>
          </w:p>
        </w:tc>
        <w:tc>
          <w:tcPr>
            <w:tcW w:w="567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0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1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0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1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8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  <w:tc>
          <w:tcPr>
            <w:tcW w:w="709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</w:tr>
      <w:tr w:rsidR="00550CA3" w:rsidRPr="004868A6" w:rsidTr="00C038E6">
        <w:tc>
          <w:tcPr>
            <w:tcW w:w="1134" w:type="dxa"/>
            <w:vAlign w:val="center"/>
          </w:tcPr>
          <w:p w:rsidR="00550CA3" w:rsidRPr="004868A6" w:rsidRDefault="00C038E6" w:rsidP="00C038E6">
            <w:pPr>
              <w:pStyle w:val="a9"/>
              <w:ind w:left="0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en-US"/>
              </w:rPr>
              <w:t>10.</w:t>
            </w:r>
          </w:p>
        </w:tc>
        <w:tc>
          <w:tcPr>
            <w:tcW w:w="2410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Պահուստային ֆոնդ</w:t>
            </w:r>
          </w:p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550CA3" w:rsidRPr="004868A6" w:rsidRDefault="00552896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300550,0</w:t>
            </w:r>
          </w:p>
        </w:tc>
        <w:tc>
          <w:tcPr>
            <w:tcW w:w="567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0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1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0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1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8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  <w:tc>
          <w:tcPr>
            <w:tcW w:w="709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</w:tr>
      <w:tr w:rsidR="00550CA3" w:rsidRPr="004868A6" w:rsidTr="00C038E6">
        <w:tc>
          <w:tcPr>
            <w:tcW w:w="1134" w:type="dxa"/>
            <w:vAlign w:val="center"/>
          </w:tcPr>
          <w:p w:rsidR="00550CA3" w:rsidRPr="004868A6" w:rsidRDefault="00C038E6" w:rsidP="00C038E6">
            <w:pPr>
              <w:pStyle w:val="a9"/>
              <w:ind w:left="0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en-US"/>
              </w:rPr>
              <w:t>11.</w:t>
            </w:r>
          </w:p>
        </w:tc>
        <w:tc>
          <w:tcPr>
            <w:tcW w:w="2410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Աշխատակազմի գույքով ապահովում</w:t>
            </w:r>
          </w:p>
        </w:tc>
        <w:tc>
          <w:tcPr>
            <w:tcW w:w="1134" w:type="dxa"/>
          </w:tcPr>
          <w:p w:rsidR="00550CA3" w:rsidRPr="004868A6" w:rsidRDefault="00552896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15850,0</w:t>
            </w:r>
          </w:p>
        </w:tc>
        <w:tc>
          <w:tcPr>
            <w:tcW w:w="567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0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1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0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1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8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  <w:tc>
          <w:tcPr>
            <w:tcW w:w="709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</w:tr>
      <w:tr w:rsidR="00550CA3" w:rsidRPr="004868A6" w:rsidTr="00C038E6">
        <w:tc>
          <w:tcPr>
            <w:tcW w:w="1134" w:type="dxa"/>
            <w:vAlign w:val="center"/>
          </w:tcPr>
          <w:p w:rsidR="00550CA3" w:rsidRPr="004868A6" w:rsidRDefault="00C22093" w:rsidP="00C038E6">
            <w:pPr>
              <w:pStyle w:val="a9"/>
              <w:tabs>
                <w:tab w:val="left" w:pos="-108"/>
              </w:tabs>
              <w:ind w:left="0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en-US"/>
              </w:rPr>
              <w:t>12</w:t>
            </w:r>
            <w:r w:rsidR="00C038E6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410" w:type="dxa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Մանկապարտեզի գույքով ապահովում</w:t>
            </w:r>
          </w:p>
        </w:tc>
        <w:tc>
          <w:tcPr>
            <w:tcW w:w="1134" w:type="dxa"/>
          </w:tcPr>
          <w:p w:rsidR="00550CA3" w:rsidRPr="004868A6" w:rsidRDefault="000D5BA8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42000,0</w:t>
            </w:r>
          </w:p>
        </w:tc>
        <w:tc>
          <w:tcPr>
            <w:tcW w:w="567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0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1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0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1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8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  <w:tc>
          <w:tcPr>
            <w:tcW w:w="709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</w:tr>
      <w:tr w:rsidR="00550CA3" w:rsidRPr="004868A6" w:rsidTr="00C038E6">
        <w:tc>
          <w:tcPr>
            <w:tcW w:w="1134" w:type="dxa"/>
          </w:tcPr>
          <w:p w:rsidR="00550CA3" w:rsidRPr="004868A6" w:rsidRDefault="00550CA3" w:rsidP="00C038E6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13.</w:t>
            </w:r>
          </w:p>
        </w:tc>
        <w:tc>
          <w:tcPr>
            <w:tcW w:w="2410" w:type="dxa"/>
          </w:tcPr>
          <w:p w:rsidR="00550CA3" w:rsidRPr="004868A6" w:rsidRDefault="00550CA3" w:rsidP="00DD1C8D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color w:val="000000" w:themeColor="text1"/>
              </w:rPr>
              <w:t>Մշակույթի տան գույքով ապահովում</w:t>
            </w:r>
          </w:p>
        </w:tc>
        <w:tc>
          <w:tcPr>
            <w:tcW w:w="1134" w:type="dxa"/>
          </w:tcPr>
          <w:p w:rsidR="00550CA3" w:rsidRPr="004868A6" w:rsidRDefault="000D5BA8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18100,0</w:t>
            </w:r>
          </w:p>
        </w:tc>
        <w:tc>
          <w:tcPr>
            <w:tcW w:w="567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0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1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0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1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8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  <w:tc>
          <w:tcPr>
            <w:tcW w:w="709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</w:tr>
      <w:tr w:rsidR="00550CA3" w:rsidRPr="004868A6" w:rsidTr="00C038E6">
        <w:tc>
          <w:tcPr>
            <w:tcW w:w="1134" w:type="dxa"/>
          </w:tcPr>
          <w:p w:rsidR="00550CA3" w:rsidRPr="004868A6" w:rsidRDefault="00550CA3" w:rsidP="00C038E6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14.</w:t>
            </w:r>
          </w:p>
        </w:tc>
        <w:tc>
          <w:tcPr>
            <w:tcW w:w="2410" w:type="dxa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Արվեստի դպրոցի գույքի ապահովում</w:t>
            </w:r>
          </w:p>
        </w:tc>
        <w:tc>
          <w:tcPr>
            <w:tcW w:w="1134" w:type="dxa"/>
          </w:tcPr>
          <w:p w:rsidR="00550CA3" w:rsidRPr="004868A6" w:rsidRDefault="000D5BA8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19700,0</w:t>
            </w:r>
          </w:p>
        </w:tc>
        <w:tc>
          <w:tcPr>
            <w:tcW w:w="567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0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1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0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1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8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  <w:tc>
          <w:tcPr>
            <w:tcW w:w="709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</w:tr>
      <w:tr w:rsidR="00550CA3" w:rsidRPr="004868A6" w:rsidTr="00C038E6">
        <w:tc>
          <w:tcPr>
            <w:tcW w:w="1134" w:type="dxa"/>
          </w:tcPr>
          <w:p w:rsidR="00550CA3" w:rsidRPr="004868A6" w:rsidRDefault="00550CA3" w:rsidP="00C038E6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lastRenderedPageBreak/>
              <w:t>15.</w:t>
            </w:r>
          </w:p>
        </w:tc>
        <w:tc>
          <w:tcPr>
            <w:tcW w:w="2410" w:type="dxa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Կենտրոնացված գրադարանային համակարգի գույքի  և գրքի ապահովում</w:t>
            </w:r>
          </w:p>
        </w:tc>
        <w:tc>
          <w:tcPr>
            <w:tcW w:w="1134" w:type="dxa"/>
          </w:tcPr>
          <w:p w:rsidR="00550CA3" w:rsidRPr="004868A6" w:rsidRDefault="000D5BA8" w:rsidP="00DD1C8D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6500,0</w:t>
            </w:r>
          </w:p>
        </w:tc>
        <w:tc>
          <w:tcPr>
            <w:tcW w:w="567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0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1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0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1" w:type="dxa"/>
            <w:vAlign w:val="center"/>
          </w:tcPr>
          <w:p w:rsidR="00550CA3" w:rsidRPr="004868A6" w:rsidRDefault="00550CA3" w:rsidP="00DD1C8D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8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  <w:tc>
          <w:tcPr>
            <w:tcW w:w="709" w:type="dxa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16.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Եղվարդ քաղաքի բազմաբնակարան շենքերի տանիքների կապիտալ վերանորոգում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231380,9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</w:rPr>
            </w:pPr>
            <w:r w:rsidRPr="004868A6">
              <w:rPr>
                <w:b/>
                <w:color w:val="000000" w:themeColor="text1"/>
              </w:rPr>
              <w:t>37</w:t>
            </w:r>
          </w:p>
        </w:tc>
        <w:tc>
          <w:tcPr>
            <w:tcW w:w="709" w:type="dxa"/>
          </w:tcPr>
          <w:p w:rsidR="004062A6" w:rsidRPr="004868A6" w:rsidRDefault="004062A6" w:rsidP="00C038E6">
            <w:pPr>
              <w:rPr>
                <w:rFonts w:eastAsia="Times New Roman"/>
                <w:b/>
                <w:color w:val="000000" w:themeColor="text1"/>
              </w:rPr>
            </w:pPr>
          </w:p>
          <w:p w:rsidR="004062A6" w:rsidRPr="004868A6" w:rsidRDefault="004062A6" w:rsidP="00C038E6">
            <w:pPr>
              <w:rPr>
                <w:rFonts w:eastAsia="Times New Roman"/>
                <w:b/>
                <w:color w:val="000000" w:themeColor="text1"/>
              </w:rPr>
            </w:pPr>
            <w:r w:rsidRPr="004868A6">
              <w:rPr>
                <w:rFonts w:eastAsia="Times New Roman"/>
                <w:b/>
                <w:color w:val="000000" w:themeColor="text1"/>
              </w:rPr>
              <w:t>6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17.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Եղվարդ բնակավայրի փողոցների բարեկարգում և ասֆալտապատում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337996,0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</w:rPr>
            </w:pPr>
            <w:r w:rsidRPr="004868A6">
              <w:rPr>
                <w:b/>
                <w:color w:val="000000" w:themeColor="text1"/>
              </w:rPr>
              <w:t>48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</w:rPr>
            </w:pPr>
            <w:r w:rsidRPr="004868A6">
              <w:rPr>
                <w:b/>
                <w:color w:val="000000" w:themeColor="text1"/>
              </w:rPr>
              <w:t>2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18.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Եղվարդ բնակավայրի փողոցների արտաքին լուսավորություն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50479,9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</w:rPr>
            </w:pPr>
            <w:r w:rsidRPr="004868A6">
              <w:rPr>
                <w:b/>
                <w:color w:val="000000" w:themeColor="text1"/>
              </w:rPr>
              <w:t>35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</w:rPr>
            </w:pPr>
            <w:r w:rsidRPr="004868A6">
              <w:rPr>
                <w:b/>
                <w:color w:val="000000" w:themeColor="text1"/>
              </w:rPr>
              <w:t>4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19.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Եղվարդ բնակավայրի ֆուտբոլի մարզադաշտի վերանորոգում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350000.0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</w:rPr>
            </w:pPr>
            <w:r w:rsidRPr="004868A6">
              <w:rPr>
                <w:b/>
                <w:color w:val="000000" w:themeColor="text1"/>
              </w:rPr>
              <w:t>36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</w:rPr>
            </w:pPr>
            <w:r w:rsidRPr="004868A6">
              <w:rPr>
                <w:b/>
                <w:color w:val="000000" w:themeColor="text1"/>
              </w:rPr>
              <w:t>8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20.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Եղվարդ բնակավայրի հանգստի գոտու կառուցում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228165,1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</w:rPr>
            </w:pPr>
            <w:r w:rsidRPr="004868A6">
              <w:rPr>
                <w:b/>
                <w:color w:val="000000" w:themeColor="text1"/>
              </w:rPr>
              <w:t>34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</w:rPr>
            </w:pPr>
            <w:r w:rsidRPr="004868A6">
              <w:rPr>
                <w:b/>
                <w:color w:val="000000" w:themeColor="text1"/>
              </w:rPr>
              <w:t>10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21.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Եղվարդ բնակավայրի ոռոգման ցանցի վերանորոգման ծրագրի ներդրում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3300,0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</w:rPr>
            </w:pPr>
            <w:r w:rsidRPr="004868A6">
              <w:rPr>
                <w:b/>
                <w:color w:val="000000" w:themeColor="text1"/>
              </w:rPr>
              <w:t>48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</w:rPr>
            </w:pPr>
            <w:r w:rsidRPr="004868A6">
              <w:rPr>
                <w:b/>
                <w:color w:val="000000" w:themeColor="text1"/>
              </w:rPr>
              <w:t>3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22.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Եղվարդ բնակավայրի</w:t>
            </w:r>
            <w:r w:rsidRPr="004868A6">
              <w:rPr>
                <w:color w:val="000000" w:themeColor="text1"/>
              </w:rPr>
              <w:t xml:space="preserve">  N 2 </w:t>
            </w:r>
            <w:r w:rsidRPr="004868A6">
              <w:rPr>
                <w:rFonts w:cs="Sylfaen"/>
                <w:color w:val="000000" w:themeColor="text1"/>
              </w:rPr>
              <w:t xml:space="preserve">մանկապարտեզի </w:t>
            </w:r>
            <w:r w:rsidRPr="004868A6">
              <w:rPr>
                <w:rFonts w:cs="Sylfaen"/>
                <w:color w:val="000000" w:themeColor="text1"/>
              </w:rPr>
              <w:lastRenderedPageBreak/>
              <w:t>հիմնանորոգում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lastRenderedPageBreak/>
              <w:t>352640.0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</w:rPr>
            </w:pPr>
            <w:r w:rsidRPr="004868A6">
              <w:rPr>
                <w:b/>
                <w:color w:val="000000" w:themeColor="text1"/>
              </w:rPr>
              <w:t>52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</w:rPr>
            </w:pPr>
            <w:r w:rsidRPr="004868A6">
              <w:rPr>
                <w:b/>
                <w:color w:val="000000" w:themeColor="text1"/>
              </w:rPr>
              <w:t>1</w:t>
            </w:r>
          </w:p>
          <w:p w:rsidR="004062A6" w:rsidRPr="004868A6" w:rsidRDefault="004062A6" w:rsidP="00C038E6">
            <w:pPr>
              <w:rPr>
                <w:b/>
                <w:color w:val="000000" w:themeColor="text1"/>
              </w:rPr>
            </w:pP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lastRenderedPageBreak/>
              <w:t>23.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Եղվարդ բնակավայրի հոգեհանգստի շենքի կառուցում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55460,0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</w:rPr>
            </w:pPr>
            <w:r w:rsidRPr="004868A6">
              <w:rPr>
                <w:b/>
                <w:color w:val="000000" w:themeColor="text1"/>
              </w:rPr>
              <w:t>37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</w:rPr>
            </w:pPr>
            <w:r w:rsidRPr="004868A6">
              <w:rPr>
                <w:b/>
                <w:color w:val="000000" w:themeColor="text1"/>
              </w:rPr>
              <w:t>7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24.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Եղվարդ բնակավայրի ՀՄՊԶ հուշահամալիր</w:t>
            </w:r>
            <w:r w:rsidRPr="004868A6">
              <w:rPr>
                <w:color w:val="000000" w:themeColor="text1"/>
              </w:rPr>
              <w:t>-</w:t>
            </w:r>
            <w:r w:rsidRPr="004868A6">
              <w:rPr>
                <w:rFonts w:cs="Sylfaen"/>
                <w:color w:val="000000" w:themeColor="text1"/>
              </w:rPr>
              <w:t>թանգարանի կառուցում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24601,1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</w:rPr>
            </w:pPr>
            <w:r w:rsidRPr="004868A6">
              <w:rPr>
                <w:b/>
                <w:color w:val="000000" w:themeColor="text1"/>
              </w:rPr>
              <w:t>37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</w:rPr>
            </w:pPr>
            <w:r w:rsidRPr="004868A6">
              <w:rPr>
                <w:b/>
                <w:color w:val="000000" w:themeColor="text1"/>
              </w:rPr>
              <w:t>5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25.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Եղվարդ բնակավայրի փողոցների կոյուղագծերի կառուցում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350</w:t>
            </w:r>
            <w:r w:rsidRPr="004868A6">
              <w:rPr>
                <w:color w:val="000000" w:themeColor="text1"/>
                <w:lang w:val="en-US"/>
              </w:rPr>
              <w:t>0</w:t>
            </w:r>
            <w:r w:rsidRPr="004868A6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</w:rPr>
            </w:pPr>
            <w:r w:rsidRPr="004868A6">
              <w:rPr>
                <w:b/>
                <w:color w:val="000000" w:themeColor="text1"/>
              </w:rPr>
              <w:t>35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</w:rPr>
            </w:pPr>
            <w:r w:rsidRPr="004868A6">
              <w:rPr>
                <w:b/>
                <w:color w:val="000000" w:themeColor="text1"/>
              </w:rPr>
              <w:t>9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26.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Եղվարդ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թաղամասերի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գազաֆիկացում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28163,3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35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6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27.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Զովունի բնակավայրի ինքնահոս ջրամատակարարման խողովակաշարի կառուցում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110000,0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36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4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28.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Զովունի բնակավայրի երաժշտական դպրոցի կապիտալ վերանորոգում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20300,0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24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29.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Զովունի բնակավայրի փողոցների բարեկարգում և ասֆալտապատում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244000.0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48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2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lastRenderedPageBreak/>
              <w:t>30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Զովունի բնակավայրի ոռոգման ցանցի հիմնանորոգում և վերակառուցում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3500</w:t>
            </w:r>
            <w:r w:rsidRPr="004868A6">
              <w:rPr>
                <w:color w:val="000000" w:themeColor="text1"/>
              </w:rPr>
              <w:t>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48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31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Զովունի բնակավայրի ֆուտբոլի մարզադաշտի կառուցում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140000,0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36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8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32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  <w:lang w:val="en-US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Զովունի </w:t>
            </w:r>
            <w:r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հուշարձանի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վերանորոգում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2000,0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38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6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33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Զովունի բնակավայրի եկեղեցու նախագծանախահաշվային փաստաթղթերի կազմման աշխատանքների ավարտ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8000,0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31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34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  <w:lang w:val="en-US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Զովունի </w:t>
            </w:r>
            <w:r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գազաֆիկացում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142000,0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36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4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35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rFonts w:cs="Sylfaen"/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Զովունի բնակավայրի լուսավորության ցանցի վերանորոգում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2000.0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35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4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36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Զովունի բնակավայրի լուսավորության ցանցի ընդլայնում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56000,0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34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5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lastRenderedPageBreak/>
              <w:t>37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Զովունի բնակավայրի շախմատի դպրոցի գույքի ապահովում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</w:t>
            </w:r>
            <w:r w:rsidRPr="004868A6">
              <w:rPr>
                <w:color w:val="000000" w:themeColor="text1"/>
              </w:rPr>
              <w:t>000,0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26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4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38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Զորավան բնակավայրի փողոցների </w:t>
            </w:r>
            <w:r w:rsidRPr="004868A6">
              <w:rPr>
                <w:color w:val="000000" w:themeColor="text1"/>
              </w:rPr>
              <w:t xml:space="preserve">բարեկարգում </w:t>
            </w:r>
            <w:r w:rsidRPr="004868A6">
              <w:rPr>
                <w:rFonts w:cs="Sylfaen"/>
                <w:color w:val="000000" w:themeColor="text1"/>
              </w:rPr>
              <w:t>և ասֆալտապատում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45000,0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48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2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39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Զորավան բնակավայրի մշակույթի տան մասնակի վերանորոգում և գույքով ապահովում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1</w:t>
            </w:r>
            <w:r w:rsidRPr="004868A6">
              <w:rPr>
                <w:color w:val="000000" w:themeColor="text1"/>
                <w:lang w:val="en-US"/>
              </w:rPr>
              <w:t>3</w:t>
            </w:r>
            <w:r w:rsidRPr="004868A6">
              <w:rPr>
                <w:color w:val="000000" w:themeColor="text1"/>
              </w:rPr>
              <w:t>000,0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35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6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40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Զորավան բնակավայրի մանկապարտեզի</w:t>
            </w:r>
            <w:r w:rsidRPr="004868A6">
              <w:rPr>
                <w:color w:val="000000" w:themeColor="text1"/>
              </w:rPr>
              <w:t xml:space="preserve">  2-</w:t>
            </w:r>
            <w:r w:rsidRPr="004868A6">
              <w:rPr>
                <w:rFonts w:cs="Sylfaen"/>
                <w:color w:val="000000" w:themeColor="text1"/>
              </w:rPr>
              <w:t>րդ մասնաշենքի հիմնանորոգում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24000,0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35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4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41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  <w:lang w:val="en-US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Զորավան </w:t>
            </w:r>
            <w:r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գազաֆիկացում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6000,0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34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6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42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Զորավան բնակավայրի ոռոգման փակ խողովակաշարի անցկացման ծրագրի ներդրում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10200,0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48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43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Զորավան բնակավայրի խմելու ջրագծի կառուցում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20000,0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34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4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44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Բուժական բնակավայրի մշակույթի տան կապիտալ </w:t>
            </w:r>
            <w:r w:rsidRPr="004868A6">
              <w:rPr>
                <w:rFonts w:cs="Sylfaen"/>
                <w:color w:val="000000" w:themeColor="text1"/>
              </w:rPr>
              <w:lastRenderedPageBreak/>
              <w:t>վերանորոգում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lastRenderedPageBreak/>
              <w:t>12000,0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32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4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lastRenderedPageBreak/>
              <w:t>45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Բուժական բնակավայրի վարչական շենքի վերանորոգում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1000,0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28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46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Բուժական </w:t>
            </w:r>
            <w:r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մարզադաշտի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վերանորոգում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1500,0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25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4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47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Բուժական բնակավայրի մարզադաշտի գույքի ապահովում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1000,0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29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5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48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Բուժական բնակավայրի հանդիսության սրահի գույքի ապահովում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8000,0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34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6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49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rFonts w:cs="Sylfaen"/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Բուժական բնակավայրի մանկապարտեզի շենքի վերանորոգում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8000,0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33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4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50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rFonts w:cs="Sylfaen"/>
                <w:color w:val="000000" w:themeColor="text1"/>
                <w:lang w:val="en-US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Բուժական </w:t>
            </w:r>
            <w:r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փողոցների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բարեկարգում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80000,0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48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2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51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rFonts w:cs="Sylfaen"/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Բուժական բնակավայրի փողոցային լուսավորության անցկացում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30000,0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35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4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52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rFonts w:cs="Sylfaen"/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Բուժական բնակավայրի հակակարկտային կայանի կառուցում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5000,0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27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lastRenderedPageBreak/>
              <w:t>53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rFonts w:cs="Sylfaen"/>
                <w:color w:val="000000" w:themeColor="text1"/>
                <w:lang w:val="en-US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Բուժական </w:t>
            </w:r>
            <w:r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գազաֆիկացում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100000,0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29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4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54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rFonts w:cs="Sylfaen"/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Բուժական բնակավայրի խմելու ջրագծի հիմնանորոգում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28000,0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37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6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55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rFonts w:cs="Sylfaen"/>
                <w:color w:val="000000" w:themeColor="text1"/>
                <w:lang w:val="en-US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Բուժական </w:t>
            </w:r>
            <w:r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կոյուղագծի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հիմնանորոգում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15000,0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37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4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56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Արագյուղ բնակավայրի մշակույթի տան կապիտալ վերանորոգում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30000,0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31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57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Արագյուղ </w:t>
            </w:r>
            <w:r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փողոցների </w:t>
            </w:r>
            <w:r w:rsidRPr="004868A6">
              <w:rPr>
                <w:rFonts w:cs="Sylfaen"/>
                <w:color w:val="000000" w:themeColor="text1"/>
              </w:rPr>
              <w:t>ասֆալտապատում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20000,0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48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2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58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Արագյուղ բնակավայրի փողոցային լուսավորության անցկացում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7</w:t>
            </w:r>
            <w:r w:rsidRPr="004868A6">
              <w:rPr>
                <w:color w:val="000000" w:themeColor="text1"/>
              </w:rPr>
              <w:t>000,0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34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4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59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rFonts w:cs="Sylfaen"/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Արագյուղ բնակավայրի վարչական շենքի վերակառուցում հանդիսությունների սրահի և մանկապարտեզի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250</w:t>
            </w:r>
            <w:r w:rsidRPr="004868A6">
              <w:rPr>
                <w:color w:val="000000" w:themeColor="text1"/>
              </w:rPr>
              <w:t>00,0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30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60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rFonts w:cs="Sylfaen"/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Արագյուղ բնակավայրի խմելու ջրագծի ներտնտեսային </w:t>
            </w:r>
            <w:r w:rsidRPr="004868A6">
              <w:rPr>
                <w:rFonts w:cs="Sylfaen"/>
                <w:color w:val="000000" w:themeColor="text1"/>
              </w:rPr>
              <w:lastRenderedPageBreak/>
              <w:t>ցանցի վերանորոգում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lastRenderedPageBreak/>
              <w:t>15000.0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34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4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lastRenderedPageBreak/>
              <w:t>61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rFonts w:cs="Sylfaen"/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Արագյուղ </w:t>
            </w:r>
            <w:r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գ</w:t>
            </w:r>
            <w:r w:rsidRPr="004868A6">
              <w:rPr>
                <w:rFonts w:cs="Sylfaen"/>
                <w:color w:val="000000" w:themeColor="text1"/>
              </w:rPr>
              <w:t>ազաֆիկացում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15000.0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34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4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62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rFonts w:cs="Sylfaen"/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Արագյուղ բնակավայրի ոռոգման ցանցի կառուցում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20000.0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31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63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Սարալանջ բնակավայրի </w:t>
            </w:r>
            <w:r w:rsidRPr="004868A6">
              <w:rPr>
                <w:color w:val="000000" w:themeColor="text1"/>
              </w:rPr>
              <w:t xml:space="preserve">կենտրոնական </w:t>
            </w:r>
            <w:r w:rsidRPr="004868A6">
              <w:rPr>
                <w:rFonts w:cs="Sylfaen"/>
                <w:color w:val="000000" w:themeColor="text1"/>
              </w:rPr>
              <w:t>փողոցի ասֆալտապատում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14000.0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48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64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rFonts w:cs="Sylfaen"/>
                <w:color w:val="000000" w:themeColor="text1"/>
                <w:lang w:val="en-US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Սարալանջ </w:t>
            </w:r>
            <w:r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ճանապարհների խճապատում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10000.0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34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65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Սարալանջ բնակավայրի ոռոգման ցանցի հիմնանորոգում և վերակառուցում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15000.0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48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66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  <w:lang w:val="en-US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Սարալանջ </w:t>
            </w:r>
            <w:r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գազաֆիկացում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35000.0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33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4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67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Սարալանջ բնակավայրի ակումբի մասնաշենքի վերանորոգում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4000.0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27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t>68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rFonts w:cs="Sylfaen"/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Սարալանջ բնակավայրի լուսավորության ցանցի կառուցում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5</w:t>
            </w:r>
            <w:r w:rsidRPr="004868A6">
              <w:rPr>
                <w:color w:val="000000" w:themeColor="text1"/>
              </w:rPr>
              <w:t>000,0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35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4</w:t>
            </w:r>
          </w:p>
        </w:tc>
      </w:tr>
      <w:tr w:rsidR="004062A6" w:rsidRPr="004868A6" w:rsidTr="005D6AC2">
        <w:tc>
          <w:tcPr>
            <w:tcW w:w="1134" w:type="dxa"/>
          </w:tcPr>
          <w:p w:rsidR="004062A6" w:rsidRPr="004868A6" w:rsidRDefault="004062A6" w:rsidP="00C038E6">
            <w:pPr>
              <w:rPr>
                <w:rFonts w:eastAsia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/>
                <w:color w:val="000000" w:themeColor="text1"/>
                <w:lang w:val="en-US"/>
              </w:rPr>
              <w:lastRenderedPageBreak/>
              <w:t>69</w:t>
            </w:r>
          </w:p>
        </w:tc>
        <w:tc>
          <w:tcPr>
            <w:tcW w:w="2410" w:type="dxa"/>
            <w:vAlign w:val="center"/>
          </w:tcPr>
          <w:p w:rsidR="004062A6" w:rsidRPr="004868A6" w:rsidRDefault="004062A6" w:rsidP="00F41044">
            <w:pPr>
              <w:rPr>
                <w:rFonts w:cs="Sylfaen"/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Սարալանջ բնակավայրի վարչական շենքի վերանորոգում</w:t>
            </w:r>
          </w:p>
        </w:tc>
        <w:tc>
          <w:tcPr>
            <w:tcW w:w="1134" w:type="dxa"/>
            <w:vAlign w:val="center"/>
          </w:tcPr>
          <w:p w:rsidR="004062A6" w:rsidRPr="004868A6" w:rsidRDefault="004062A6" w:rsidP="00C038E6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500,0</w:t>
            </w:r>
          </w:p>
        </w:tc>
        <w:tc>
          <w:tcPr>
            <w:tcW w:w="567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4062A6" w:rsidRPr="004868A6" w:rsidRDefault="004062A6" w:rsidP="00C038E6">
            <w:pPr>
              <w:pStyle w:val="af1"/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8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27</w:t>
            </w:r>
          </w:p>
        </w:tc>
        <w:tc>
          <w:tcPr>
            <w:tcW w:w="709" w:type="dxa"/>
            <w:vAlign w:val="center"/>
          </w:tcPr>
          <w:p w:rsidR="004062A6" w:rsidRPr="004868A6" w:rsidRDefault="004062A6" w:rsidP="00C038E6">
            <w:pPr>
              <w:rPr>
                <w:b/>
                <w:color w:val="000000" w:themeColor="text1"/>
                <w:lang w:val="en-US"/>
              </w:rPr>
            </w:pPr>
            <w:r w:rsidRPr="004868A6">
              <w:rPr>
                <w:b/>
                <w:color w:val="000000" w:themeColor="text1"/>
                <w:lang w:val="en-US"/>
              </w:rPr>
              <w:t>2</w:t>
            </w:r>
          </w:p>
        </w:tc>
      </w:tr>
    </w:tbl>
    <w:p w:rsidR="00550CA3" w:rsidRPr="004868A6" w:rsidRDefault="00550CA3" w:rsidP="00DD1C8D">
      <w:pPr>
        <w:rPr>
          <w:color w:val="000000" w:themeColor="text1"/>
          <w:lang w:val="en-US"/>
        </w:rPr>
      </w:pPr>
    </w:p>
    <w:p w:rsidR="00550CA3" w:rsidRPr="003B1E00" w:rsidRDefault="00550CA3" w:rsidP="00C22093">
      <w:pPr>
        <w:jc w:val="both"/>
        <w:rPr>
          <w:rFonts w:eastAsia="Times New Roman"/>
          <w:color w:val="000000" w:themeColor="text1"/>
          <w:sz w:val="24"/>
          <w:szCs w:val="24"/>
          <w:lang w:val="en-US"/>
        </w:rPr>
      </w:pPr>
      <w:r w:rsidRPr="003B1E00">
        <w:rPr>
          <w:rFonts w:eastAsia="Times New Roman"/>
          <w:color w:val="000000" w:themeColor="text1"/>
          <w:sz w:val="24"/>
          <w:szCs w:val="24"/>
        </w:rPr>
        <w:t>Ծրագրերի առաջնահերթությունները որոշելուց հետո առանձնացված են այն ծրագրերը, որոնք առկա և կանխատեսվող ֆինանսական միջոցների պայմաններում հնարավոր են իրականացնել առաջիկա հինգ տարիներին: Ստորև ներկայացնենք Հ</w:t>
      </w:r>
      <w:r w:rsidR="00585B75" w:rsidRPr="003B1E00">
        <w:rPr>
          <w:rFonts w:eastAsia="Times New Roman"/>
          <w:color w:val="000000" w:themeColor="text1"/>
          <w:sz w:val="24"/>
          <w:szCs w:val="24"/>
          <w:lang w:val="en-US"/>
        </w:rPr>
        <w:t>Հ</w:t>
      </w:r>
      <w:r w:rsidRPr="003B1E00">
        <w:rPr>
          <w:rFonts w:eastAsia="Times New Roman"/>
          <w:color w:val="000000" w:themeColor="text1"/>
          <w:sz w:val="24"/>
          <w:szCs w:val="24"/>
        </w:rPr>
        <w:t>ԶԾ-ում ներառվող ոլորտային բոլոր ծրագրերի առանձին ձևակերպումները:</w:t>
      </w:r>
    </w:p>
    <w:p w:rsidR="003B1E00" w:rsidRDefault="003B1E00" w:rsidP="00C22093">
      <w:pPr>
        <w:jc w:val="both"/>
        <w:rPr>
          <w:rFonts w:eastAsia="Times New Roman"/>
          <w:color w:val="000000" w:themeColor="text1"/>
          <w:lang w:val="en-US"/>
        </w:rPr>
      </w:pPr>
    </w:p>
    <w:p w:rsidR="003B1E00" w:rsidRDefault="003B1E00" w:rsidP="00C22093">
      <w:pPr>
        <w:jc w:val="both"/>
        <w:rPr>
          <w:rFonts w:eastAsia="Times New Roman"/>
          <w:color w:val="000000" w:themeColor="text1"/>
          <w:lang w:val="en-US"/>
        </w:rPr>
      </w:pPr>
    </w:p>
    <w:p w:rsidR="003B1E00" w:rsidRDefault="003B1E00" w:rsidP="00C22093">
      <w:pPr>
        <w:jc w:val="both"/>
        <w:rPr>
          <w:rFonts w:eastAsia="Times New Roman"/>
          <w:color w:val="000000" w:themeColor="text1"/>
          <w:lang w:val="en-US"/>
        </w:rPr>
      </w:pPr>
    </w:p>
    <w:p w:rsidR="003B1E00" w:rsidRDefault="003B1E00" w:rsidP="00C22093">
      <w:pPr>
        <w:jc w:val="both"/>
        <w:rPr>
          <w:rFonts w:eastAsia="Times New Roman"/>
          <w:color w:val="000000" w:themeColor="text1"/>
          <w:lang w:val="en-US"/>
        </w:rPr>
      </w:pPr>
    </w:p>
    <w:p w:rsidR="003B1E00" w:rsidRDefault="003B1E00" w:rsidP="00C22093">
      <w:pPr>
        <w:jc w:val="both"/>
        <w:rPr>
          <w:rFonts w:eastAsia="Times New Roman"/>
          <w:color w:val="000000" w:themeColor="text1"/>
          <w:lang w:val="en-US"/>
        </w:rPr>
      </w:pPr>
    </w:p>
    <w:p w:rsidR="003B1E00" w:rsidRDefault="003B1E00" w:rsidP="00C22093">
      <w:pPr>
        <w:jc w:val="both"/>
        <w:rPr>
          <w:rFonts w:eastAsia="Times New Roman"/>
          <w:color w:val="000000" w:themeColor="text1"/>
          <w:lang w:val="en-US"/>
        </w:rPr>
      </w:pPr>
    </w:p>
    <w:p w:rsidR="003B1E00" w:rsidRDefault="003B1E00" w:rsidP="00C22093">
      <w:pPr>
        <w:jc w:val="both"/>
        <w:rPr>
          <w:rFonts w:eastAsia="Times New Roman"/>
          <w:color w:val="000000" w:themeColor="text1"/>
          <w:lang w:val="en-US"/>
        </w:rPr>
      </w:pPr>
    </w:p>
    <w:p w:rsidR="003B1E00" w:rsidRDefault="003B1E00" w:rsidP="00C22093">
      <w:pPr>
        <w:jc w:val="both"/>
        <w:rPr>
          <w:rFonts w:eastAsia="Times New Roman"/>
          <w:color w:val="000000" w:themeColor="text1"/>
          <w:lang w:val="en-US"/>
        </w:rPr>
      </w:pPr>
    </w:p>
    <w:p w:rsidR="003B1E00" w:rsidRDefault="003B1E00" w:rsidP="00C22093">
      <w:pPr>
        <w:jc w:val="both"/>
        <w:rPr>
          <w:rFonts w:eastAsia="Times New Roman"/>
          <w:color w:val="000000" w:themeColor="text1"/>
          <w:lang w:val="en-US"/>
        </w:rPr>
      </w:pPr>
    </w:p>
    <w:p w:rsidR="003B1E00" w:rsidRDefault="003B1E00" w:rsidP="00C22093">
      <w:pPr>
        <w:jc w:val="both"/>
        <w:rPr>
          <w:rFonts w:eastAsia="Times New Roman"/>
          <w:color w:val="000000" w:themeColor="text1"/>
          <w:lang w:val="en-US"/>
        </w:rPr>
      </w:pPr>
    </w:p>
    <w:p w:rsidR="003B1E00" w:rsidRDefault="003B1E00" w:rsidP="00C22093">
      <w:pPr>
        <w:jc w:val="both"/>
        <w:rPr>
          <w:rFonts w:eastAsia="Times New Roman"/>
          <w:color w:val="000000" w:themeColor="text1"/>
          <w:lang w:val="en-US"/>
        </w:rPr>
      </w:pPr>
    </w:p>
    <w:p w:rsidR="003B1E00" w:rsidRDefault="003B1E00" w:rsidP="00C22093">
      <w:pPr>
        <w:jc w:val="both"/>
        <w:rPr>
          <w:rFonts w:eastAsia="Times New Roman"/>
          <w:color w:val="000000" w:themeColor="text1"/>
          <w:lang w:val="en-US"/>
        </w:rPr>
      </w:pPr>
    </w:p>
    <w:p w:rsidR="003B1E00" w:rsidRDefault="003B1E00" w:rsidP="00C22093">
      <w:pPr>
        <w:jc w:val="both"/>
        <w:rPr>
          <w:rFonts w:eastAsia="Times New Roman"/>
          <w:color w:val="000000" w:themeColor="text1"/>
          <w:lang w:val="en-US"/>
        </w:rPr>
      </w:pPr>
    </w:p>
    <w:p w:rsidR="003B1E00" w:rsidRDefault="003B1E00" w:rsidP="00C22093">
      <w:pPr>
        <w:jc w:val="both"/>
        <w:rPr>
          <w:rFonts w:eastAsia="Times New Roman"/>
          <w:color w:val="000000" w:themeColor="text1"/>
          <w:lang w:val="en-US"/>
        </w:rPr>
      </w:pPr>
    </w:p>
    <w:p w:rsidR="003B1E00" w:rsidRDefault="003B1E00" w:rsidP="00C22093">
      <w:pPr>
        <w:jc w:val="both"/>
        <w:rPr>
          <w:rFonts w:eastAsia="Times New Roman"/>
          <w:color w:val="000000" w:themeColor="text1"/>
          <w:lang w:val="en-US"/>
        </w:rPr>
      </w:pPr>
    </w:p>
    <w:p w:rsidR="003B1E00" w:rsidRDefault="003B1E00" w:rsidP="00C22093">
      <w:pPr>
        <w:jc w:val="both"/>
        <w:rPr>
          <w:rFonts w:eastAsia="Times New Roman"/>
          <w:color w:val="000000" w:themeColor="text1"/>
          <w:lang w:val="en-US"/>
        </w:rPr>
      </w:pPr>
    </w:p>
    <w:p w:rsidR="003B1E00" w:rsidRDefault="003B1E00" w:rsidP="00C22093">
      <w:pPr>
        <w:jc w:val="both"/>
        <w:rPr>
          <w:rFonts w:eastAsia="Times New Roman"/>
          <w:color w:val="000000" w:themeColor="text1"/>
          <w:lang w:val="en-US"/>
        </w:rPr>
      </w:pPr>
    </w:p>
    <w:p w:rsidR="003B1E00" w:rsidRDefault="003B1E00" w:rsidP="00C22093">
      <w:pPr>
        <w:jc w:val="both"/>
        <w:rPr>
          <w:rFonts w:eastAsia="Times New Roman"/>
          <w:color w:val="000000" w:themeColor="text1"/>
          <w:lang w:val="en-US"/>
        </w:rPr>
      </w:pPr>
    </w:p>
    <w:p w:rsidR="003B1E00" w:rsidRPr="003B1E00" w:rsidRDefault="003B1E00" w:rsidP="00C22093">
      <w:pPr>
        <w:jc w:val="both"/>
        <w:rPr>
          <w:rFonts w:eastAsia="Times New Roman"/>
          <w:color w:val="000000" w:themeColor="text1"/>
          <w:lang w:val="en-US"/>
        </w:rPr>
      </w:pPr>
    </w:p>
    <w:p w:rsidR="00550CA3" w:rsidRPr="004868A6" w:rsidRDefault="00550CA3" w:rsidP="00F41044">
      <w:pPr>
        <w:jc w:val="center"/>
        <w:rPr>
          <w:color w:val="000000" w:themeColor="text1"/>
        </w:rPr>
      </w:pPr>
      <w:bookmarkStart w:id="5" w:name="_Toc467322449"/>
      <w:r w:rsidRPr="004868A6">
        <w:rPr>
          <w:b/>
          <w:color w:val="000000" w:themeColor="text1"/>
        </w:rPr>
        <w:lastRenderedPageBreak/>
        <w:t>Ծ Ր Ա Գ Ր Ի   Ա Ն Ձ Ն Ա Գ Ի Ր N 1</w:t>
      </w:r>
    </w:p>
    <w:p w:rsidR="00550CA3" w:rsidRPr="008E4C55" w:rsidRDefault="00550CA3" w:rsidP="00830ACC">
      <w:pPr>
        <w:jc w:val="center"/>
        <w:rPr>
          <w:rFonts w:cs="ArTarumianMatenagir"/>
          <w:bCs/>
          <w:color w:val="000000" w:themeColor="text1"/>
        </w:rPr>
      </w:pPr>
      <w:r w:rsidRPr="004868A6">
        <w:rPr>
          <w:rFonts w:cs="ArTarumianMatenagir"/>
          <w:bCs/>
          <w:color w:val="000000" w:themeColor="text1"/>
        </w:rPr>
        <w:t>«</w:t>
      </w:r>
      <w:r w:rsidR="00C52A35" w:rsidRPr="004868A6">
        <w:rPr>
          <w:color w:val="000000" w:themeColor="text1"/>
        </w:rPr>
        <w:t xml:space="preserve">Եղվարդ </w:t>
      </w:r>
      <w:r w:rsidR="004062A6" w:rsidRPr="004062A6">
        <w:rPr>
          <w:color w:val="000000" w:themeColor="text1"/>
        </w:rPr>
        <w:t>բնակավայրի</w:t>
      </w:r>
      <w:r w:rsidRPr="004868A6">
        <w:rPr>
          <w:color w:val="000000" w:themeColor="text1"/>
        </w:rPr>
        <w:t xml:space="preserve"> բազմաբնակարան շենքերի տանիքների կապիտալ վերանորոգում</w:t>
      </w:r>
      <w:r w:rsidRPr="004868A6">
        <w:rPr>
          <w:rFonts w:cs="ArTarumianMatenagir"/>
          <w:bCs/>
          <w:color w:val="000000" w:themeColor="text1"/>
        </w:rPr>
        <w:t>»</w:t>
      </w:r>
    </w:p>
    <w:p w:rsidR="00830ACC" w:rsidRPr="008E4C55" w:rsidRDefault="00830ACC" w:rsidP="00830ACC">
      <w:pPr>
        <w:jc w:val="center"/>
        <w:rPr>
          <w:b/>
          <w:color w:val="000000" w:themeColor="text1"/>
        </w:rPr>
      </w:pP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3"/>
        <w:gridCol w:w="236"/>
        <w:gridCol w:w="1463"/>
        <w:gridCol w:w="1511"/>
        <w:gridCol w:w="916"/>
        <w:gridCol w:w="926"/>
        <w:gridCol w:w="920"/>
        <w:gridCol w:w="920"/>
        <w:gridCol w:w="1105"/>
      </w:tblGrid>
      <w:tr w:rsidR="00550CA3" w:rsidRPr="004868A6" w:rsidTr="000A6D16">
        <w:tc>
          <w:tcPr>
            <w:tcW w:w="2743" w:type="dxa"/>
            <w:tcBorders>
              <w:right w:val="nil"/>
            </w:tcBorders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731" w:type="dxa"/>
            <w:gridSpan w:val="7"/>
            <w:tcBorders>
              <w:left w:val="nil"/>
            </w:tcBorders>
            <w:shd w:val="clear" w:color="auto" w:fill="auto"/>
          </w:tcPr>
          <w:p w:rsidR="00550CA3" w:rsidRPr="004868A6" w:rsidRDefault="0058411E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Բնակավայրի</w:t>
            </w:r>
            <w:r w:rsidR="00550CA3" w:rsidRPr="004868A6">
              <w:rPr>
                <w:color w:val="000000" w:themeColor="text1"/>
              </w:rPr>
              <w:t xml:space="preserve"> բնակարանային ֆոնդի շահագործում, պահպանում</w:t>
            </w:r>
          </w:p>
        </w:tc>
      </w:tr>
      <w:tr w:rsidR="00550CA3" w:rsidRPr="004868A6" w:rsidTr="000A6D16">
        <w:tc>
          <w:tcPr>
            <w:tcW w:w="2743" w:type="dxa"/>
            <w:vMerge w:val="restart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</w:p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անմիջական նպատակ՝</w:t>
            </w:r>
          </w:p>
          <w:p w:rsidR="00550CA3" w:rsidRPr="004868A6" w:rsidRDefault="00550CA3" w:rsidP="00F41044">
            <w:pPr>
              <w:spacing w:after="0"/>
              <w:rPr>
                <w:b/>
                <w:color w:val="000000" w:themeColor="text1"/>
              </w:rPr>
            </w:pPr>
            <w:r w:rsidRPr="004868A6">
              <w:rPr>
                <w:color w:val="000000" w:themeColor="text1"/>
              </w:rPr>
              <w:t>Բարեկարգ բազմաբնակարանային ֆոնդ</w:t>
            </w:r>
          </w:p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967" w:type="dxa"/>
            <w:gridSpan w:val="8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</w:p>
        </w:tc>
      </w:tr>
      <w:tr w:rsidR="00550CA3" w:rsidRPr="004868A6" w:rsidTr="000A6D16">
        <w:tc>
          <w:tcPr>
            <w:tcW w:w="2743" w:type="dxa"/>
            <w:vMerge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82" w:type="dxa"/>
            <w:gridSpan w:val="2"/>
            <w:vMerge w:val="restart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</w:p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Բարեկարգ տանիքով շենքեր</w:t>
            </w:r>
          </w:p>
        </w:tc>
        <w:tc>
          <w:tcPr>
            <w:tcW w:w="1393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Ելակետային</w:t>
            </w:r>
          </w:p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արժեք</w:t>
            </w:r>
          </w:p>
        </w:tc>
        <w:tc>
          <w:tcPr>
            <w:tcW w:w="4792" w:type="dxa"/>
            <w:gridSpan w:val="5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Թիրախային արժեքներ</w:t>
            </w:r>
          </w:p>
        </w:tc>
      </w:tr>
      <w:tr w:rsidR="00550CA3" w:rsidRPr="004868A6" w:rsidTr="000A6D16">
        <w:tc>
          <w:tcPr>
            <w:tcW w:w="2743" w:type="dxa"/>
            <w:vMerge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82" w:type="dxa"/>
            <w:gridSpan w:val="2"/>
            <w:vMerge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393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="003524C9"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69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="003524C9"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28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="003524C9"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69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="003524C9"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77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="003524C9"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49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="003524C9"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550CA3" w:rsidRPr="004868A6" w:rsidTr="000A6D16">
        <w:trPr>
          <w:trHeight w:val="1020"/>
        </w:trPr>
        <w:tc>
          <w:tcPr>
            <w:tcW w:w="2743" w:type="dxa"/>
            <w:vMerge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82" w:type="dxa"/>
            <w:gridSpan w:val="2"/>
            <w:vMerge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393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4 շենք</w:t>
            </w:r>
          </w:p>
        </w:tc>
        <w:tc>
          <w:tcPr>
            <w:tcW w:w="969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 շենք</w:t>
            </w:r>
          </w:p>
        </w:tc>
        <w:tc>
          <w:tcPr>
            <w:tcW w:w="928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 շենք</w:t>
            </w:r>
          </w:p>
        </w:tc>
        <w:tc>
          <w:tcPr>
            <w:tcW w:w="869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 շենք</w:t>
            </w:r>
          </w:p>
        </w:tc>
        <w:tc>
          <w:tcPr>
            <w:tcW w:w="877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 շենք</w:t>
            </w:r>
          </w:p>
        </w:tc>
        <w:tc>
          <w:tcPr>
            <w:tcW w:w="1149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 շենք</w:t>
            </w:r>
          </w:p>
        </w:tc>
      </w:tr>
      <w:tr w:rsidR="00550CA3" w:rsidRPr="004868A6" w:rsidTr="000A6D16">
        <w:tc>
          <w:tcPr>
            <w:tcW w:w="2743" w:type="dxa"/>
            <w:vMerge w:val="restart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միջանկյալ արդյունքներ</w:t>
            </w:r>
          </w:p>
        </w:tc>
        <w:tc>
          <w:tcPr>
            <w:tcW w:w="7967" w:type="dxa"/>
            <w:gridSpan w:val="8"/>
            <w:shd w:val="clear" w:color="auto" w:fill="auto"/>
          </w:tcPr>
          <w:p w:rsidR="00550CA3" w:rsidRPr="004868A6" w:rsidRDefault="00550CA3" w:rsidP="00F41044">
            <w:pPr>
              <w:pStyle w:val="a5"/>
              <w:spacing w:after="0"/>
              <w:ind w:left="0"/>
              <w:rPr>
                <w:rFonts w:ascii="GHEA Grapalat" w:hAnsi="GHEA Grapalat"/>
                <w:color w:val="000000" w:themeColor="text1"/>
              </w:rPr>
            </w:pPr>
          </w:p>
        </w:tc>
      </w:tr>
      <w:tr w:rsidR="00550CA3" w:rsidRPr="004868A6" w:rsidTr="000A6D16">
        <w:tc>
          <w:tcPr>
            <w:tcW w:w="2743" w:type="dxa"/>
            <w:vMerge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82" w:type="dxa"/>
            <w:gridSpan w:val="2"/>
            <w:vMerge w:val="restart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</w:p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ՔՄ բարեկարգ տանիք</w:t>
            </w:r>
          </w:p>
        </w:tc>
        <w:tc>
          <w:tcPr>
            <w:tcW w:w="1393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Ելակետային</w:t>
            </w:r>
          </w:p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արժեք</w:t>
            </w:r>
          </w:p>
        </w:tc>
        <w:tc>
          <w:tcPr>
            <w:tcW w:w="4792" w:type="dxa"/>
            <w:gridSpan w:val="5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Թիրախային արժեքներ</w:t>
            </w:r>
          </w:p>
        </w:tc>
      </w:tr>
      <w:tr w:rsidR="00550CA3" w:rsidRPr="004868A6" w:rsidTr="000A6D16">
        <w:tc>
          <w:tcPr>
            <w:tcW w:w="2743" w:type="dxa"/>
            <w:vMerge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82" w:type="dxa"/>
            <w:gridSpan w:val="2"/>
            <w:vMerge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393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="003524C9"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69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="003524C9"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28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="003524C9"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69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="003524C9"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77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="003524C9"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49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</w:t>
            </w:r>
            <w:r w:rsidR="003524C9" w:rsidRPr="004868A6">
              <w:rPr>
                <w:color w:val="000000" w:themeColor="text1"/>
                <w:lang w:val="en-US"/>
              </w:rPr>
              <w:t>2</w:t>
            </w:r>
            <w:r w:rsidRPr="004868A6">
              <w:rPr>
                <w:color w:val="000000" w:themeColor="text1"/>
              </w:rPr>
              <w:t>1</w:t>
            </w:r>
          </w:p>
        </w:tc>
      </w:tr>
      <w:tr w:rsidR="00550CA3" w:rsidRPr="004868A6" w:rsidTr="000A6D16">
        <w:tc>
          <w:tcPr>
            <w:tcW w:w="2743" w:type="dxa"/>
            <w:vMerge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82" w:type="dxa"/>
            <w:gridSpan w:val="2"/>
            <w:vMerge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393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3848 քմ</w:t>
            </w:r>
          </w:p>
        </w:tc>
        <w:tc>
          <w:tcPr>
            <w:tcW w:w="969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1924 քմ </w:t>
            </w:r>
          </w:p>
        </w:tc>
        <w:tc>
          <w:tcPr>
            <w:tcW w:w="928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1924քմ</w:t>
            </w:r>
          </w:p>
        </w:tc>
        <w:tc>
          <w:tcPr>
            <w:tcW w:w="869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1924քմ</w:t>
            </w:r>
          </w:p>
        </w:tc>
        <w:tc>
          <w:tcPr>
            <w:tcW w:w="877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1924քմ</w:t>
            </w:r>
          </w:p>
        </w:tc>
        <w:tc>
          <w:tcPr>
            <w:tcW w:w="1149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1924քմ</w:t>
            </w:r>
          </w:p>
        </w:tc>
      </w:tr>
      <w:tr w:rsidR="00550CA3" w:rsidRPr="004868A6" w:rsidTr="000A6D16">
        <w:tc>
          <w:tcPr>
            <w:tcW w:w="2743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հիմնական գործողությունները</w:t>
            </w:r>
          </w:p>
        </w:tc>
        <w:tc>
          <w:tcPr>
            <w:tcW w:w="7967" w:type="dxa"/>
            <w:gridSpan w:val="8"/>
            <w:shd w:val="clear" w:color="auto" w:fill="auto"/>
            <w:vAlign w:val="center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Թվով 10 բազմաբնակարան շենքի տանիքի վերանորոգում, վերակառուցում</w:t>
            </w:r>
          </w:p>
        </w:tc>
      </w:tr>
      <w:tr w:rsidR="00550CA3" w:rsidRPr="004868A6" w:rsidTr="000A6D16">
        <w:tc>
          <w:tcPr>
            <w:tcW w:w="2743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բյուջեն</w:t>
            </w:r>
          </w:p>
        </w:tc>
        <w:tc>
          <w:tcPr>
            <w:tcW w:w="7967" w:type="dxa"/>
            <w:gridSpan w:val="8"/>
            <w:shd w:val="clear" w:color="auto" w:fill="auto"/>
            <w:vAlign w:val="center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Ընթացիկ ծախսեր՝ 0.0 դրամ</w:t>
            </w:r>
          </w:p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af-ZA"/>
              </w:rPr>
              <w:t xml:space="preserve">Կապիտալ ծախսեր՝ </w:t>
            </w:r>
            <w:r w:rsidRPr="004868A6">
              <w:rPr>
                <w:color w:val="000000" w:themeColor="text1"/>
              </w:rPr>
              <w:t>231</w:t>
            </w:r>
            <w:r w:rsidRPr="004868A6">
              <w:rPr>
                <w:rFonts w:ascii="Cambria" w:hAnsi="Cambria" w:cs="Cambria"/>
                <w:color w:val="000000" w:themeColor="text1"/>
              </w:rPr>
              <w:t> </w:t>
            </w:r>
            <w:r w:rsidR="00E951EC" w:rsidRPr="004868A6">
              <w:rPr>
                <w:color w:val="000000" w:themeColor="text1"/>
              </w:rPr>
              <w:t>380.</w:t>
            </w:r>
            <w:r w:rsidR="00E951EC" w:rsidRPr="004868A6">
              <w:rPr>
                <w:color w:val="000000" w:themeColor="text1"/>
                <w:lang w:val="af-ZA"/>
              </w:rPr>
              <w:t>9</w:t>
            </w:r>
            <w:r w:rsidRPr="004868A6">
              <w:rPr>
                <w:color w:val="000000" w:themeColor="text1"/>
              </w:rPr>
              <w:t xml:space="preserve"> հազար դրամ </w:t>
            </w:r>
          </w:p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Ընդհանուր բյուջեն՝ 231</w:t>
            </w:r>
            <w:r w:rsidRPr="004868A6">
              <w:rPr>
                <w:rFonts w:ascii="Cambria" w:hAnsi="Cambria" w:cs="Cambria"/>
                <w:color w:val="000000" w:themeColor="text1"/>
              </w:rPr>
              <w:t> </w:t>
            </w:r>
            <w:r w:rsidR="00E951EC" w:rsidRPr="004868A6">
              <w:rPr>
                <w:color w:val="000000" w:themeColor="text1"/>
              </w:rPr>
              <w:t>380.</w:t>
            </w:r>
            <w:r w:rsidR="00E951EC" w:rsidRPr="008435B4">
              <w:rPr>
                <w:color w:val="000000" w:themeColor="text1"/>
              </w:rPr>
              <w:t>9</w:t>
            </w:r>
            <w:r w:rsidRPr="004868A6">
              <w:rPr>
                <w:color w:val="000000" w:themeColor="text1"/>
              </w:rPr>
              <w:t xml:space="preserve"> հազար դրամ </w:t>
            </w:r>
          </w:p>
        </w:tc>
      </w:tr>
      <w:tr w:rsidR="00550CA3" w:rsidRPr="004868A6" w:rsidTr="000A6D16">
        <w:trPr>
          <w:trHeight w:val="670"/>
        </w:trPr>
        <w:tc>
          <w:tcPr>
            <w:tcW w:w="2743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իրականացման համար անհրաժեշտ այլ ռեսուրսներ</w:t>
            </w:r>
          </w:p>
        </w:tc>
        <w:tc>
          <w:tcPr>
            <w:tcW w:w="7967" w:type="dxa"/>
            <w:gridSpan w:val="8"/>
            <w:shd w:val="clear" w:color="auto" w:fill="auto"/>
            <w:vAlign w:val="center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</w:tr>
      <w:tr w:rsidR="00550CA3" w:rsidRPr="004868A6" w:rsidTr="000A6D16">
        <w:tc>
          <w:tcPr>
            <w:tcW w:w="2743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հիմնական ռիսկերը</w:t>
            </w:r>
          </w:p>
        </w:tc>
        <w:tc>
          <w:tcPr>
            <w:tcW w:w="7967" w:type="dxa"/>
            <w:gridSpan w:val="8"/>
            <w:shd w:val="clear" w:color="auto" w:fill="auto"/>
            <w:vAlign w:val="center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Ֆինանսավորման անբավարարություն</w:t>
            </w:r>
          </w:p>
        </w:tc>
      </w:tr>
      <w:tr w:rsidR="00550CA3" w:rsidRPr="004868A6" w:rsidTr="000A6D16">
        <w:tc>
          <w:tcPr>
            <w:tcW w:w="2743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Ծրագրի հիմնական շահառուները </w:t>
            </w:r>
          </w:p>
        </w:tc>
        <w:tc>
          <w:tcPr>
            <w:tcW w:w="7967" w:type="dxa"/>
            <w:gridSpan w:val="8"/>
            <w:shd w:val="clear" w:color="auto" w:fill="auto"/>
            <w:vAlign w:val="center"/>
          </w:tcPr>
          <w:p w:rsidR="00550CA3" w:rsidRPr="004868A6" w:rsidRDefault="004062A6" w:rsidP="00F41044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Բ</w:t>
            </w:r>
            <w:r w:rsidRPr="004062A6">
              <w:rPr>
                <w:color w:val="000000" w:themeColor="text1"/>
              </w:rPr>
              <w:t>նակավայրի</w:t>
            </w:r>
            <w:r w:rsidR="00550CA3" w:rsidRPr="004868A6">
              <w:rPr>
                <w:color w:val="000000" w:themeColor="text1"/>
              </w:rPr>
              <w:t xml:space="preserve"> բնակիչներ</w:t>
            </w:r>
          </w:p>
        </w:tc>
      </w:tr>
      <w:tr w:rsidR="00550CA3" w:rsidRPr="004868A6" w:rsidTr="000A6D16">
        <w:tc>
          <w:tcPr>
            <w:tcW w:w="2743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Ծրագրի սկիզբ և ավարտ </w:t>
            </w:r>
          </w:p>
        </w:tc>
        <w:tc>
          <w:tcPr>
            <w:tcW w:w="7967" w:type="dxa"/>
            <w:gridSpan w:val="8"/>
            <w:shd w:val="clear" w:color="auto" w:fill="auto"/>
            <w:vAlign w:val="center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201</w:t>
            </w:r>
            <w:r w:rsidR="003524C9" w:rsidRPr="004868A6">
              <w:rPr>
                <w:color w:val="000000" w:themeColor="text1"/>
                <w:lang w:val="en-US"/>
              </w:rPr>
              <w:t>8</w:t>
            </w:r>
            <w:r w:rsidRPr="004868A6">
              <w:rPr>
                <w:color w:val="000000" w:themeColor="text1"/>
              </w:rPr>
              <w:t>-202</w:t>
            </w:r>
            <w:r w:rsidR="003524C9" w:rsidRPr="004868A6">
              <w:rPr>
                <w:color w:val="000000" w:themeColor="text1"/>
                <w:lang w:val="en-US"/>
              </w:rPr>
              <w:t>2</w:t>
            </w:r>
            <w:r w:rsidRPr="004868A6">
              <w:rPr>
                <w:color w:val="000000" w:themeColor="text1"/>
              </w:rPr>
              <w:t>թթ.</w:t>
            </w:r>
          </w:p>
        </w:tc>
      </w:tr>
      <w:tr w:rsidR="00550CA3" w:rsidRPr="004868A6" w:rsidTr="000A6D16">
        <w:trPr>
          <w:trHeight w:val="655"/>
        </w:trPr>
        <w:tc>
          <w:tcPr>
            <w:tcW w:w="2743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համառոտ նկարագրություն</w:t>
            </w:r>
          </w:p>
        </w:tc>
        <w:tc>
          <w:tcPr>
            <w:tcW w:w="7967" w:type="dxa"/>
            <w:gridSpan w:val="8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Ծրագրով նախատեսվում է իրականացնել թվով 10 բազմաբնակարան շենքի տանիքի վերանորոգում, վերակառուցում, որի արդյունքում </w:t>
            </w:r>
            <w:r w:rsidR="0058411E" w:rsidRPr="004868A6">
              <w:rPr>
                <w:color w:val="000000" w:themeColor="text1"/>
              </w:rPr>
              <w:t xml:space="preserve">բնակավայրում </w:t>
            </w:r>
            <w:r w:rsidRPr="004868A6">
              <w:rPr>
                <w:color w:val="000000" w:themeColor="text1"/>
              </w:rPr>
              <w:t>բարեկարգ տանիքով բազմաբնակարան շենքերի թիվը 4-ից կհասնի 14-ի, քմ-ով արտահայտված՝ 3848 քմ-ից կհասնի 13468 քմ-ի</w:t>
            </w:r>
          </w:p>
        </w:tc>
      </w:tr>
    </w:tbl>
    <w:p w:rsidR="00830ACC" w:rsidRPr="008E4C55" w:rsidRDefault="00830ACC" w:rsidP="00A601F5">
      <w:pPr>
        <w:jc w:val="center"/>
        <w:rPr>
          <w:b/>
          <w:color w:val="000000" w:themeColor="text1"/>
        </w:rPr>
      </w:pPr>
    </w:p>
    <w:p w:rsidR="00830ACC" w:rsidRPr="008E4C55" w:rsidRDefault="00830ACC" w:rsidP="00A601F5">
      <w:pPr>
        <w:jc w:val="center"/>
        <w:rPr>
          <w:b/>
          <w:color w:val="000000" w:themeColor="text1"/>
        </w:rPr>
      </w:pPr>
    </w:p>
    <w:p w:rsidR="00550CA3" w:rsidRPr="004868A6" w:rsidRDefault="00550CA3" w:rsidP="00A601F5">
      <w:pPr>
        <w:jc w:val="center"/>
        <w:rPr>
          <w:b/>
          <w:color w:val="000000" w:themeColor="text1"/>
        </w:rPr>
      </w:pPr>
      <w:r w:rsidRPr="004868A6">
        <w:rPr>
          <w:b/>
          <w:color w:val="000000" w:themeColor="text1"/>
        </w:rPr>
        <w:t>Ծ Ր Ա Գ Ր Ի   Ա Ն Ձ Ն Ա Գ Ի Ր N 2</w:t>
      </w:r>
    </w:p>
    <w:p w:rsidR="00550CA3" w:rsidRPr="008E4C55" w:rsidRDefault="00550CA3" w:rsidP="00830ACC">
      <w:pPr>
        <w:jc w:val="center"/>
        <w:rPr>
          <w:color w:val="000000" w:themeColor="text1"/>
        </w:rPr>
      </w:pPr>
      <w:r w:rsidRPr="004868A6">
        <w:rPr>
          <w:color w:val="000000" w:themeColor="text1"/>
        </w:rPr>
        <w:t>«</w:t>
      </w:r>
      <w:r w:rsidR="00C52A35" w:rsidRPr="004868A6">
        <w:rPr>
          <w:color w:val="000000" w:themeColor="text1"/>
        </w:rPr>
        <w:t xml:space="preserve">Եղվարդ </w:t>
      </w:r>
      <w:r w:rsidR="004062A6" w:rsidRPr="004062A6">
        <w:rPr>
          <w:color w:val="000000" w:themeColor="text1"/>
        </w:rPr>
        <w:t>բնակավայրի</w:t>
      </w:r>
      <w:r w:rsidRPr="004868A6">
        <w:rPr>
          <w:color w:val="000000" w:themeColor="text1"/>
        </w:rPr>
        <w:t xml:space="preserve"> փողոցների և բակային տարածքների բարեկարգում և ասֆալտապատում»</w:t>
      </w:r>
    </w:p>
    <w:p w:rsidR="00830ACC" w:rsidRPr="008E4C55" w:rsidRDefault="00830ACC" w:rsidP="00830ACC">
      <w:pPr>
        <w:jc w:val="center"/>
        <w:rPr>
          <w:color w:val="000000" w:themeColor="text1"/>
        </w:rPr>
      </w:pP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6"/>
        <w:gridCol w:w="236"/>
        <w:gridCol w:w="1484"/>
        <w:gridCol w:w="1511"/>
        <w:gridCol w:w="977"/>
        <w:gridCol w:w="940"/>
        <w:gridCol w:w="943"/>
        <w:gridCol w:w="940"/>
        <w:gridCol w:w="1103"/>
      </w:tblGrid>
      <w:tr w:rsidR="00550CA3" w:rsidRPr="004868A6" w:rsidTr="003524C9">
        <w:tc>
          <w:tcPr>
            <w:tcW w:w="2576" w:type="dxa"/>
            <w:tcBorders>
              <w:right w:val="nil"/>
            </w:tcBorders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898" w:type="dxa"/>
            <w:gridSpan w:val="7"/>
            <w:tcBorders>
              <w:left w:val="nil"/>
            </w:tcBorders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Բարեկարգ փողոցներով և բակային տարածքներով, կանաչապատ համայնքային ընդհանուր օգտագործման հասարակական տարածքների պահպանում, ստեղծում</w:t>
            </w:r>
          </w:p>
        </w:tc>
      </w:tr>
      <w:tr w:rsidR="00550CA3" w:rsidRPr="004868A6" w:rsidTr="003524C9">
        <w:tc>
          <w:tcPr>
            <w:tcW w:w="2576" w:type="dxa"/>
            <w:vMerge w:val="restart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անմիջական նպատակ՝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Փողոցների և բակային տարածքների </w:t>
            </w:r>
            <w:r w:rsidRPr="004868A6">
              <w:rPr>
                <w:rFonts w:cs="Sylfaen"/>
                <w:color w:val="000000" w:themeColor="text1"/>
              </w:rPr>
              <w:t xml:space="preserve">կառուցապատումը, բարեկարգումը </w:t>
            </w:r>
          </w:p>
        </w:tc>
        <w:tc>
          <w:tcPr>
            <w:tcW w:w="8134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</w:tr>
      <w:tr w:rsidR="00550CA3" w:rsidRPr="004868A6" w:rsidTr="003524C9">
        <w:tc>
          <w:tcPr>
            <w:tcW w:w="2576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20" w:type="dxa"/>
            <w:gridSpan w:val="2"/>
            <w:vMerge w:val="restart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511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Ելակետային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արժեք</w:t>
            </w:r>
          </w:p>
        </w:tc>
        <w:tc>
          <w:tcPr>
            <w:tcW w:w="4903" w:type="dxa"/>
            <w:gridSpan w:val="5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Թիրախային արժեքներ</w:t>
            </w:r>
          </w:p>
        </w:tc>
      </w:tr>
      <w:tr w:rsidR="00550CA3" w:rsidRPr="004868A6" w:rsidTr="003524C9">
        <w:tc>
          <w:tcPr>
            <w:tcW w:w="2576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511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="003524C9"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77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="003524C9"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40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="003524C9"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943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="003524C9"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40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="003524C9"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03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="003524C9"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550CA3" w:rsidRPr="004868A6" w:rsidTr="003524C9">
        <w:tc>
          <w:tcPr>
            <w:tcW w:w="2576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511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977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940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943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940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103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</w:tr>
      <w:tr w:rsidR="00550CA3" w:rsidRPr="004868A6" w:rsidTr="003524C9">
        <w:tc>
          <w:tcPr>
            <w:tcW w:w="2576" w:type="dxa"/>
            <w:vMerge w:val="restart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միջանկյալ արդյունքներ</w:t>
            </w:r>
          </w:p>
        </w:tc>
        <w:tc>
          <w:tcPr>
            <w:tcW w:w="8134" w:type="dxa"/>
            <w:gridSpan w:val="8"/>
            <w:shd w:val="clear" w:color="auto" w:fill="auto"/>
          </w:tcPr>
          <w:p w:rsidR="00550CA3" w:rsidRPr="004868A6" w:rsidRDefault="00550CA3" w:rsidP="00830ACC">
            <w:pPr>
              <w:pStyle w:val="a5"/>
              <w:spacing w:after="0"/>
              <w:rPr>
                <w:rFonts w:ascii="GHEA Grapalat" w:hAnsi="GHEA Grapalat"/>
                <w:color w:val="000000" w:themeColor="text1"/>
              </w:rPr>
            </w:pPr>
          </w:p>
        </w:tc>
      </w:tr>
      <w:tr w:rsidR="00550CA3" w:rsidRPr="004868A6" w:rsidTr="003524C9">
        <w:tc>
          <w:tcPr>
            <w:tcW w:w="2576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20" w:type="dxa"/>
            <w:gridSpan w:val="2"/>
            <w:vMerge w:val="restart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ԿՄ ասֆալտա-պատ ճանապարհ</w:t>
            </w:r>
          </w:p>
        </w:tc>
        <w:tc>
          <w:tcPr>
            <w:tcW w:w="1511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Ելակետային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արժեք</w:t>
            </w:r>
          </w:p>
        </w:tc>
        <w:tc>
          <w:tcPr>
            <w:tcW w:w="4903" w:type="dxa"/>
            <w:gridSpan w:val="5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Թիրախային արժեքներ</w:t>
            </w:r>
          </w:p>
        </w:tc>
      </w:tr>
      <w:tr w:rsidR="003524C9" w:rsidRPr="004868A6" w:rsidTr="003524C9">
        <w:tc>
          <w:tcPr>
            <w:tcW w:w="2576" w:type="dxa"/>
            <w:vMerge/>
            <w:shd w:val="clear" w:color="auto" w:fill="auto"/>
          </w:tcPr>
          <w:p w:rsidR="003524C9" w:rsidRPr="004868A6" w:rsidRDefault="003524C9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3524C9" w:rsidRPr="004868A6" w:rsidRDefault="003524C9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511" w:type="dxa"/>
            <w:shd w:val="clear" w:color="auto" w:fill="auto"/>
          </w:tcPr>
          <w:p w:rsidR="003524C9" w:rsidRPr="004868A6" w:rsidRDefault="003524C9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77" w:type="dxa"/>
            <w:shd w:val="clear" w:color="auto" w:fill="auto"/>
          </w:tcPr>
          <w:p w:rsidR="003524C9" w:rsidRPr="004868A6" w:rsidRDefault="003524C9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40" w:type="dxa"/>
            <w:shd w:val="clear" w:color="auto" w:fill="auto"/>
          </w:tcPr>
          <w:p w:rsidR="003524C9" w:rsidRPr="004868A6" w:rsidRDefault="003524C9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943" w:type="dxa"/>
            <w:shd w:val="clear" w:color="auto" w:fill="auto"/>
          </w:tcPr>
          <w:p w:rsidR="003524C9" w:rsidRPr="004868A6" w:rsidRDefault="003524C9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40" w:type="dxa"/>
            <w:shd w:val="clear" w:color="auto" w:fill="auto"/>
          </w:tcPr>
          <w:p w:rsidR="003524C9" w:rsidRPr="004868A6" w:rsidRDefault="003524C9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03" w:type="dxa"/>
            <w:shd w:val="clear" w:color="auto" w:fill="auto"/>
          </w:tcPr>
          <w:p w:rsidR="003524C9" w:rsidRPr="004868A6" w:rsidRDefault="003524C9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550CA3" w:rsidRPr="004868A6" w:rsidTr="003524C9">
        <w:tc>
          <w:tcPr>
            <w:tcW w:w="2576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511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78.4 կմ</w:t>
            </w:r>
          </w:p>
        </w:tc>
        <w:tc>
          <w:tcPr>
            <w:tcW w:w="977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1,16 կմ</w:t>
            </w:r>
          </w:p>
        </w:tc>
        <w:tc>
          <w:tcPr>
            <w:tcW w:w="940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1,16 կմ</w:t>
            </w:r>
          </w:p>
        </w:tc>
        <w:tc>
          <w:tcPr>
            <w:tcW w:w="943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1,16 կմ</w:t>
            </w:r>
          </w:p>
        </w:tc>
        <w:tc>
          <w:tcPr>
            <w:tcW w:w="940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1,16 կմ</w:t>
            </w:r>
          </w:p>
        </w:tc>
        <w:tc>
          <w:tcPr>
            <w:tcW w:w="1103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1,16 կմ</w:t>
            </w:r>
          </w:p>
        </w:tc>
      </w:tr>
      <w:tr w:rsidR="00550CA3" w:rsidRPr="004868A6" w:rsidTr="003524C9">
        <w:tc>
          <w:tcPr>
            <w:tcW w:w="2576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8134" w:type="dxa"/>
            <w:gridSpan w:val="8"/>
            <w:shd w:val="clear" w:color="auto" w:fill="auto"/>
          </w:tcPr>
          <w:p w:rsidR="00550CA3" w:rsidRPr="004868A6" w:rsidRDefault="00550CA3" w:rsidP="00830ACC">
            <w:pPr>
              <w:pStyle w:val="a5"/>
              <w:spacing w:after="0"/>
              <w:rPr>
                <w:rFonts w:ascii="GHEA Grapalat" w:hAnsi="GHEA Grapalat"/>
                <w:color w:val="000000" w:themeColor="text1"/>
              </w:rPr>
            </w:pPr>
          </w:p>
        </w:tc>
      </w:tr>
      <w:tr w:rsidR="00550CA3" w:rsidRPr="004868A6" w:rsidTr="003524C9">
        <w:tc>
          <w:tcPr>
            <w:tcW w:w="2576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20" w:type="dxa"/>
            <w:gridSpan w:val="2"/>
            <w:vMerge w:val="restart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ՔՄ բարեկարգ բակային տարածք</w:t>
            </w:r>
          </w:p>
        </w:tc>
        <w:tc>
          <w:tcPr>
            <w:tcW w:w="1511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Ելակետային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արժեք</w:t>
            </w:r>
          </w:p>
        </w:tc>
        <w:tc>
          <w:tcPr>
            <w:tcW w:w="4903" w:type="dxa"/>
            <w:gridSpan w:val="5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Թիրախային արժեքներ</w:t>
            </w:r>
          </w:p>
        </w:tc>
      </w:tr>
      <w:tr w:rsidR="003524C9" w:rsidRPr="004868A6" w:rsidTr="003524C9">
        <w:tc>
          <w:tcPr>
            <w:tcW w:w="2576" w:type="dxa"/>
            <w:vMerge/>
            <w:shd w:val="clear" w:color="auto" w:fill="auto"/>
          </w:tcPr>
          <w:p w:rsidR="003524C9" w:rsidRPr="004868A6" w:rsidRDefault="003524C9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3524C9" w:rsidRPr="004868A6" w:rsidRDefault="003524C9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511" w:type="dxa"/>
            <w:shd w:val="clear" w:color="auto" w:fill="auto"/>
          </w:tcPr>
          <w:p w:rsidR="003524C9" w:rsidRPr="004868A6" w:rsidRDefault="003524C9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77" w:type="dxa"/>
            <w:shd w:val="clear" w:color="auto" w:fill="auto"/>
          </w:tcPr>
          <w:p w:rsidR="003524C9" w:rsidRPr="004868A6" w:rsidRDefault="003524C9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40" w:type="dxa"/>
            <w:shd w:val="clear" w:color="auto" w:fill="auto"/>
          </w:tcPr>
          <w:p w:rsidR="003524C9" w:rsidRPr="004868A6" w:rsidRDefault="003524C9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943" w:type="dxa"/>
            <w:shd w:val="clear" w:color="auto" w:fill="auto"/>
          </w:tcPr>
          <w:p w:rsidR="003524C9" w:rsidRPr="004868A6" w:rsidRDefault="003524C9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40" w:type="dxa"/>
            <w:shd w:val="clear" w:color="auto" w:fill="auto"/>
          </w:tcPr>
          <w:p w:rsidR="003524C9" w:rsidRPr="004868A6" w:rsidRDefault="003524C9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03" w:type="dxa"/>
            <w:shd w:val="clear" w:color="auto" w:fill="auto"/>
          </w:tcPr>
          <w:p w:rsidR="003524C9" w:rsidRPr="004868A6" w:rsidRDefault="003524C9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550CA3" w:rsidRPr="004868A6" w:rsidTr="003524C9">
        <w:tc>
          <w:tcPr>
            <w:tcW w:w="2576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511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2500քմ</w:t>
            </w:r>
          </w:p>
        </w:tc>
        <w:tc>
          <w:tcPr>
            <w:tcW w:w="977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100քմ</w:t>
            </w:r>
          </w:p>
        </w:tc>
        <w:tc>
          <w:tcPr>
            <w:tcW w:w="940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100քմ</w:t>
            </w:r>
          </w:p>
        </w:tc>
        <w:tc>
          <w:tcPr>
            <w:tcW w:w="943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100քմ</w:t>
            </w:r>
          </w:p>
        </w:tc>
        <w:tc>
          <w:tcPr>
            <w:tcW w:w="940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100քմ</w:t>
            </w:r>
          </w:p>
        </w:tc>
        <w:tc>
          <w:tcPr>
            <w:tcW w:w="1103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100քմ</w:t>
            </w:r>
          </w:p>
        </w:tc>
      </w:tr>
      <w:tr w:rsidR="00550CA3" w:rsidRPr="004868A6" w:rsidTr="003524C9">
        <w:tc>
          <w:tcPr>
            <w:tcW w:w="2576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հիմնական գործողությունները</w:t>
            </w:r>
          </w:p>
        </w:tc>
        <w:tc>
          <w:tcPr>
            <w:tcW w:w="8134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1.Ճանապարհների ասֆալտապատում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2.Բակային տարածքների բարեկարգման աշխատանքներ</w:t>
            </w:r>
          </w:p>
        </w:tc>
      </w:tr>
      <w:tr w:rsidR="00550CA3" w:rsidRPr="004868A6" w:rsidTr="003524C9">
        <w:tc>
          <w:tcPr>
            <w:tcW w:w="2576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բյուջեն</w:t>
            </w:r>
          </w:p>
        </w:tc>
        <w:tc>
          <w:tcPr>
            <w:tcW w:w="8134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Ընթացիկ ծախսեր՝ 0.0 դրամ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af-ZA"/>
              </w:rPr>
              <w:t xml:space="preserve">Կապիտալ ծախսեր՝ </w:t>
            </w:r>
            <w:r w:rsidRPr="004868A6">
              <w:rPr>
                <w:color w:val="000000" w:themeColor="text1"/>
              </w:rPr>
              <w:t xml:space="preserve">՝ </w:t>
            </w:r>
            <w:r w:rsidR="00E951EC" w:rsidRPr="004868A6">
              <w:rPr>
                <w:color w:val="000000" w:themeColor="text1"/>
                <w:lang w:val="af-ZA"/>
              </w:rPr>
              <w:t>337996</w:t>
            </w:r>
            <w:r w:rsidRPr="004868A6">
              <w:rPr>
                <w:color w:val="000000" w:themeColor="text1"/>
              </w:rPr>
              <w:t xml:space="preserve">.0 հազար դրամ 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Ընդհանուր բյուջեն՝ </w:t>
            </w:r>
            <w:r w:rsidR="00E951EC" w:rsidRPr="004868A6">
              <w:rPr>
                <w:color w:val="000000" w:themeColor="text1"/>
                <w:lang w:val="af-ZA"/>
              </w:rPr>
              <w:t>337996</w:t>
            </w:r>
            <w:r w:rsidR="00E951EC" w:rsidRPr="004868A6">
              <w:rPr>
                <w:color w:val="000000" w:themeColor="text1"/>
              </w:rPr>
              <w:t xml:space="preserve">.0 </w:t>
            </w:r>
            <w:r w:rsidRPr="004868A6">
              <w:rPr>
                <w:color w:val="000000" w:themeColor="text1"/>
              </w:rPr>
              <w:t>հազար դրամ</w:t>
            </w:r>
          </w:p>
        </w:tc>
      </w:tr>
      <w:tr w:rsidR="00550CA3" w:rsidRPr="004868A6" w:rsidTr="003524C9">
        <w:tc>
          <w:tcPr>
            <w:tcW w:w="2576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իրականացման համար անհրաժեշտ այլ ռեսուրսներ</w:t>
            </w:r>
          </w:p>
        </w:tc>
        <w:tc>
          <w:tcPr>
            <w:tcW w:w="8134" w:type="dxa"/>
            <w:gridSpan w:val="8"/>
            <w:shd w:val="clear" w:color="auto" w:fill="auto"/>
            <w:vAlign w:val="center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</w:tr>
      <w:tr w:rsidR="00550CA3" w:rsidRPr="004868A6" w:rsidTr="003524C9">
        <w:tc>
          <w:tcPr>
            <w:tcW w:w="2576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հիմնական ռիսկերը</w:t>
            </w:r>
          </w:p>
        </w:tc>
        <w:tc>
          <w:tcPr>
            <w:tcW w:w="8134" w:type="dxa"/>
            <w:gridSpan w:val="8"/>
            <w:shd w:val="clear" w:color="auto" w:fill="auto"/>
            <w:vAlign w:val="center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</w:tr>
      <w:tr w:rsidR="00550CA3" w:rsidRPr="004868A6" w:rsidTr="003524C9">
        <w:tc>
          <w:tcPr>
            <w:tcW w:w="2576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Ծրագրի հիմնական շահառուները </w:t>
            </w:r>
          </w:p>
        </w:tc>
        <w:tc>
          <w:tcPr>
            <w:tcW w:w="8134" w:type="dxa"/>
            <w:gridSpan w:val="8"/>
            <w:shd w:val="clear" w:color="auto" w:fill="auto"/>
            <w:vAlign w:val="center"/>
          </w:tcPr>
          <w:p w:rsidR="00550CA3" w:rsidRPr="004868A6" w:rsidRDefault="004062A6" w:rsidP="00830ACC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Բ</w:t>
            </w:r>
            <w:r w:rsidRPr="004062A6">
              <w:rPr>
                <w:color w:val="000000" w:themeColor="text1"/>
              </w:rPr>
              <w:t>նակավայրի</w:t>
            </w:r>
            <w:r w:rsidR="00550CA3" w:rsidRPr="004868A6">
              <w:rPr>
                <w:color w:val="000000" w:themeColor="text1"/>
              </w:rPr>
              <w:t xml:space="preserve"> բնակիչներ</w:t>
            </w:r>
          </w:p>
        </w:tc>
      </w:tr>
      <w:tr w:rsidR="00550CA3" w:rsidRPr="004868A6" w:rsidTr="003524C9">
        <w:tc>
          <w:tcPr>
            <w:tcW w:w="2576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lastRenderedPageBreak/>
              <w:t xml:space="preserve">Ծրագրի սկիզբ և ավարտ </w:t>
            </w:r>
          </w:p>
        </w:tc>
        <w:tc>
          <w:tcPr>
            <w:tcW w:w="8134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201</w:t>
            </w:r>
            <w:r w:rsidR="00E951EC" w:rsidRPr="004868A6">
              <w:rPr>
                <w:color w:val="000000" w:themeColor="text1"/>
                <w:lang w:val="en-US"/>
              </w:rPr>
              <w:t>8</w:t>
            </w:r>
            <w:r w:rsidRPr="004868A6">
              <w:rPr>
                <w:color w:val="000000" w:themeColor="text1"/>
              </w:rPr>
              <w:t>-202</w:t>
            </w:r>
            <w:r w:rsidR="003524C9" w:rsidRPr="004868A6">
              <w:rPr>
                <w:color w:val="000000" w:themeColor="text1"/>
                <w:lang w:val="en-US"/>
              </w:rPr>
              <w:t>2</w:t>
            </w:r>
            <w:r w:rsidRPr="004868A6">
              <w:rPr>
                <w:color w:val="000000" w:themeColor="text1"/>
              </w:rPr>
              <w:t>թթ.</w:t>
            </w:r>
          </w:p>
        </w:tc>
      </w:tr>
      <w:tr w:rsidR="00550CA3" w:rsidRPr="004868A6" w:rsidTr="003524C9">
        <w:tc>
          <w:tcPr>
            <w:tcW w:w="2576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համառոտ նկարագրություն</w:t>
            </w:r>
          </w:p>
        </w:tc>
        <w:tc>
          <w:tcPr>
            <w:tcW w:w="8134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Ծրագրով նախատեսվում է բարելավել </w:t>
            </w:r>
            <w:r w:rsidR="004062A6" w:rsidRPr="004062A6">
              <w:rPr>
                <w:color w:val="000000" w:themeColor="text1"/>
              </w:rPr>
              <w:t>բնակավայրի</w:t>
            </w:r>
            <w:r w:rsidRPr="004868A6">
              <w:rPr>
                <w:color w:val="000000" w:themeColor="text1"/>
              </w:rPr>
              <w:t xml:space="preserve"> փողոցները, բակային տարածքները, որի արդյունքում  բարեկարգված և ասֆալտապատ փողոցները կավելանա 5,8 կմ-ով, բակային տարածքները՝ 500քմ-ով:</w:t>
            </w:r>
          </w:p>
        </w:tc>
      </w:tr>
    </w:tbl>
    <w:p w:rsidR="00550CA3" w:rsidRPr="004868A6" w:rsidRDefault="00550CA3" w:rsidP="00DD1C8D">
      <w:pPr>
        <w:rPr>
          <w:color w:val="000000" w:themeColor="text1"/>
        </w:rPr>
      </w:pPr>
    </w:p>
    <w:p w:rsidR="00550CA3" w:rsidRPr="004868A6" w:rsidRDefault="00550CA3" w:rsidP="00A601F5">
      <w:pPr>
        <w:jc w:val="center"/>
        <w:rPr>
          <w:b/>
          <w:color w:val="000000" w:themeColor="text1"/>
        </w:rPr>
      </w:pPr>
      <w:r w:rsidRPr="004868A6">
        <w:rPr>
          <w:color w:val="000000" w:themeColor="text1"/>
        </w:rPr>
        <w:br w:type="page"/>
      </w:r>
      <w:r w:rsidRPr="004868A6">
        <w:rPr>
          <w:b/>
          <w:color w:val="000000" w:themeColor="text1"/>
        </w:rPr>
        <w:lastRenderedPageBreak/>
        <w:t>Ծ Ր Ա Գ Ր Ի   Ա Ն Ձ Ն Ա Գ Ի Ր N 3</w:t>
      </w:r>
    </w:p>
    <w:p w:rsidR="00550CA3" w:rsidRPr="00F41044" w:rsidRDefault="00550CA3" w:rsidP="00F41044">
      <w:pPr>
        <w:jc w:val="center"/>
        <w:rPr>
          <w:color w:val="000000" w:themeColor="text1"/>
          <w:vertAlign w:val="superscript"/>
        </w:rPr>
      </w:pPr>
      <w:r w:rsidRPr="004868A6">
        <w:rPr>
          <w:rFonts w:cs="ArTarumianMatenagir"/>
          <w:bCs/>
          <w:color w:val="000000" w:themeColor="text1"/>
        </w:rPr>
        <w:t>«</w:t>
      </w:r>
      <w:r w:rsidR="00C52A35" w:rsidRPr="004868A6">
        <w:rPr>
          <w:color w:val="000000" w:themeColor="text1"/>
        </w:rPr>
        <w:t xml:space="preserve">Եղվարդ </w:t>
      </w:r>
      <w:r w:rsidR="004062A6" w:rsidRPr="004062A6">
        <w:rPr>
          <w:color w:val="000000" w:themeColor="text1"/>
        </w:rPr>
        <w:t>բնակավայրի</w:t>
      </w:r>
      <w:r w:rsidRPr="004868A6">
        <w:rPr>
          <w:color w:val="000000" w:themeColor="text1"/>
        </w:rPr>
        <w:t xml:space="preserve"> փողոցների արտաքին լուսավորվածություն»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6"/>
        <w:gridCol w:w="409"/>
        <w:gridCol w:w="1566"/>
        <w:gridCol w:w="1511"/>
        <w:gridCol w:w="932"/>
        <w:gridCol w:w="886"/>
        <w:gridCol w:w="835"/>
        <w:gridCol w:w="848"/>
        <w:gridCol w:w="1077"/>
      </w:tblGrid>
      <w:tr w:rsidR="00550CA3" w:rsidRPr="004868A6" w:rsidTr="003524C9">
        <w:tc>
          <w:tcPr>
            <w:tcW w:w="2646" w:type="dxa"/>
            <w:tcBorders>
              <w:right w:val="nil"/>
            </w:tcBorders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Պարտադիր խնդիր, որի լուծմանն է միտված ծրագիրը</w:t>
            </w:r>
          </w:p>
        </w:tc>
        <w:tc>
          <w:tcPr>
            <w:tcW w:w="409" w:type="dxa"/>
            <w:tcBorders>
              <w:right w:val="nil"/>
            </w:tcBorders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655" w:type="dxa"/>
            <w:gridSpan w:val="7"/>
            <w:tcBorders>
              <w:left w:val="nil"/>
            </w:tcBorders>
            <w:shd w:val="clear" w:color="auto" w:fill="auto"/>
          </w:tcPr>
          <w:p w:rsidR="00550CA3" w:rsidRPr="004868A6" w:rsidRDefault="0058411E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Բնակավայրի </w:t>
            </w:r>
            <w:r w:rsidR="00550CA3" w:rsidRPr="004868A6">
              <w:rPr>
                <w:color w:val="000000" w:themeColor="text1"/>
              </w:rPr>
              <w:t>արտաքին լուսավորության ցանցի շահագործում, պահպանում, ընդլայնում</w:t>
            </w:r>
          </w:p>
        </w:tc>
      </w:tr>
      <w:tr w:rsidR="00550CA3" w:rsidRPr="004868A6" w:rsidTr="003524C9">
        <w:tc>
          <w:tcPr>
            <w:tcW w:w="2646" w:type="dxa"/>
            <w:vMerge w:val="restart"/>
            <w:shd w:val="clear" w:color="auto" w:fill="auto"/>
            <w:vAlign w:val="center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Ծրագրի անմիջական նպատակ՝ ապահովվել </w:t>
            </w:r>
            <w:r w:rsidR="0058411E" w:rsidRPr="004868A6">
              <w:rPr>
                <w:color w:val="000000" w:themeColor="text1"/>
              </w:rPr>
              <w:t xml:space="preserve">բնակավայրի </w:t>
            </w:r>
            <w:r w:rsidRPr="004868A6">
              <w:rPr>
                <w:color w:val="000000" w:themeColor="text1"/>
              </w:rPr>
              <w:t>փողոցների արտաքին լուսավորության ցանցի պատշաճ աշխատանքը և ընդլայնումը</w:t>
            </w:r>
          </w:p>
        </w:tc>
        <w:tc>
          <w:tcPr>
            <w:tcW w:w="8064" w:type="dxa"/>
            <w:gridSpan w:val="8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</w:p>
        </w:tc>
      </w:tr>
      <w:tr w:rsidR="00550CA3" w:rsidRPr="004868A6" w:rsidTr="003524C9">
        <w:tc>
          <w:tcPr>
            <w:tcW w:w="2646" w:type="dxa"/>
            <w:vMerge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ԿՄ լուսավորության ցանց</w:t>
            </w:r>
          </w:p>
        </w:tc>
        <w:tc>
          <w:tcPr>
            <w:tcW w:w="1511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Ելակետային</w:t>
            </w:r>
          </w:p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արժեք</w:t>
            </w:r>
          </w:p>
        </w:tc>
        <w:tc>
          <w:tcPr>
            <w:tcW w:w="4578" w:type="dxa"/>
            <w:gridSpan w:val="5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Թիրախային արժեքներ</w:t>
            </w:r>
          </w:p>
        </w:tc>
      </w:tr>
      <w:tr w:rsidR="003524C9" w:rsidRPr="004868A6" w:rsidTr="003524C9">
        <w:tc>
          <w:tcPr>
            <w:tcW w:w="2646" w:type="dxa"/>
            <w:vMerge/>
            <w:shd w:val="clear" w:color="auto" w:fill="auto"/>
          </w:tcPr>
          <w:p w:rsidR="003524C9" w:rsidRPr="004868A6" w:rsidRDefault="003524C9" w:rsidP="00F41044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3524C9" w:rsidRPr="004868A6" w:rsidRDefault="003524C9" w:rsidP="00F41044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511" w:type="dxa"/>
            <w:shd w:val="clear" w:color="auto" w:fill="auto"/>
          </w:tcPr>
          <w:p w:rsidR="003524C9" w:rsidRPr="004868A6" w:rsidRDefault="003524C9" w:rsidP="00F41044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32" w:type="dxa"/>
            <w:shd w:val="clear" w:color="auto" w:fill="auto"/>
          </w:tcPr>
          <w:p w:rsidR="003524C9" w:rsidRPr="004868A6" w:rsidRDefault="003524C9" w:rsidP="00F41044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886" w:type="dxa"/>
            <w:shd w:val="clear" w:color="auto" w:fill="auto"/>
          </w:tcPr>
          <w:p w:rsidR="003524C9" w:rsidRPr="004868A6" w:rsidRDefault="003524C9" w:rsidP="00F41044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35" w:type="dxa"/>
            <w:shd w:val="clear" w:color="auto" w:fill="auto"/>
          </w:tcPr>
          <w:p w:rsidR="003524C9" w:rsidRPr="004868A6" w:rsidRDefault="003524C9" w:rsidP="00F41044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48" w:type="dxa"/>
            <w:shd w:val="clear" w:color="auto" w:fill="auto"/>
          </w:tcPr>
          <w:p w:rsidR="003524C9" w:rsidRPr="004868A6" w:rsidRDefault="003524C9" w:rsidP="00F41044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3524C9" w:rsidRPr="004868A6" w:rsidRDefault="003524C9" w:rsidP="00F41044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550CA3" w:rsidRPr="004868A6" w:rsidTr="003524C9">
        <w:trPr>
          <w:trHeight w:val="955"/>
        </w:trPr>
        <w:tc>
          <w:tcPr>
            <w:tcW w:w="2646" w:type="dxa"/>
            <w:vMerge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511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22,8 կմ</w:t>
            </w:r>
          </w:p>
        </w:tc>
        <w:tc>
          <w:tcPr>
            <w:tcW w:w="932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1,9 կմ</w:t>
            </w:r>
          </w:p>
        </w:tc>
        <w:tc>
          <w:tcPr>
            <w:tcW w:w="886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8 կմ</w:t>
            </w:r>
          </w:p>
        </w:tc>
        <w:tc>
          <w:tcPr>
            <w:tcW w:w="848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1,9 կմ</w:t>
            </w:r>
          </w:p>
        </w:tc>
        <w:tc>
          <w:tcPr>
            <w:tcW w:w="1077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</w:tr>
      <w:tr w:rsidR="00550CA3" w:rsidRPr="004868A6" w:rsidTr="003524C9">
        <w:tc>
          <w:tcPr>
            <w:tcW w:w="2646" w:type="dxa"/>
            <w:vMerge w:val="restart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միջանկյալ արդյունքներ</w:t>
            </w:r>
          </w:p>
        </w:tc>
        <w:tc>
          <w:tcPr>
            <w:tcW w:w="8064" w:type="dxa"/>
            <w:gridSpan w:val="8"/>
            <w:shd w:val="clear" w:color="auto" w:fill="auto"/>
          </w:tcPr>
          <w:p w:rsidR="00550CA3" w:rsidRPr="004868A6" w:rsidRDefault="00550CA3" w:rsidP="00F41044">
            <w:pPr>
              <w:pStyle w:val="a5"/>
              <w:spacing w:after="0"/>
              <w:rPr>
                <w:rFonts w:ascii="GHEA Grapalat" w:hAnsi="GHEA Grapalat"/>
                <w:color w:val="000000" w:themeColor="text1"/>
              </w:rPr>
            </w:pPr>
          </w:p>
        </w:tc>
      </w:tr>
      <w:tr w:rsidR="00550CA3" w:rsidRPr="004868A6" w:rsidTr="003524C9">
        <w:tc>
          <w:tcPr>
            <w:tcW w:w="2646" w:type="dxa"/>
            <w:vMerge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</w:p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ՀԵՆԱՍՅՈՒՆԵՐ</w:t>
            </w:r>
          </w:p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/ՀԱՏ/</w:t>
            </w:r>
          </w:p>
        </w:tc>
        <w:tc>
          <w:tcPr>
            <w:tcW w:w="1511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Ելակետային</w:t>
            </w:r>
          </w:p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արժեք</w:t>
            </w:r>
          </w:p>
        </w:tc>
        <w:tc>
          <w:tcPr>
            <w:tcW w:w="4578" w:type="dxa"/>
            <w:gridSpan w:val="5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Թիրախային արժեքներ</w:t>
            </w:r>
          </w:p>
        </w:tc>
      </w:tr>
      <w:tr w:rsidR="003524C9" w:rsidRPr="004868A6" w:rsidTr="003524C9">
        <w:tc>
          <w:tcPr>
            <w:tcW w:w="2646" w:type="dxa"/>
            <w:vMerge/>
            <w:shd w:val="clear" w:color="auto" w:fill="auto"/>
          </w:tcPr>
          <w:p w:rsidR="003524C9" w:rsidRPr="004868A6" w:rsidRDefault="003524C9" w:rsidP="00F41044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3524C9" w:rsidRPr="004868A6" w:rsidRDefault="003524C9" w:rsidP="00F41044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511" w:type="dxa"/>
            <w:shd w:val="clear" w:color="auto" w:fill="auto"/>
          </w:tcPr>
          <w:p w:rsidR="003524C9" w:rsidRPr="004868A6" w:rsidRDefault="003524C9" w:rsidP="00F41044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32" w:type="dxa"/>
            <w:shd w:val="clear" w:color="auto" w:fill="auto"/>
          </w:tcPr>
          <w:p w:rsidR="003524C9" w:rsidRPr="004868A6" w:rsidRDefault="003524C9" w:rsidP="00F41044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886" w:type="dxa"/>
            <w:shd w:val="clear" w:color="auto" w:fill="auto"/>
          </w:tcPr>
          <w:p w:rsidR="003524C9" w:rsidRPr="004868A6" w:rsidRDefault="003524C9" w:rsidP="00F41044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35" w:type="dxa"/>
            <w:shd w:val="clear" w:color="auto" w:fill="auto"/>
          </w:tcPr>
          <w:p w:rsidR="003524C9" w:rsidRPr="004868A6" w:rsidRDefault="003524C9" w:rsidP="00F41044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48" w:type="dxa"/>
            <w:shd w:val="clear" w:color="auto" w:fill="auto"/>
          </w:tcPr>
          <w:p w:rsidR="003524C9" w:rsidRPr="004868A6" w:rsidRDefault="003524C9" w:rsidP="00F41044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3524C9" w:rsidRPr="004868A6" w:rsidRDefault="003524C9" w:rsidP="00F41044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550CA3" w:rsidRPr="004868A6" w:rsidTr="003524C9">
        <w:tc>
          <w:tcPr>
            <w:tcW w:w="2646" w:type="dxa"/>
            <w:vMerge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511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1026</w:t>
            </w:r>
          </w:p>
        </w:tc>
        <w:tc>
          <w:tcPr>
            <w:tcW w:w="932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65</w:t>
            </w:r>
          </w:p>
        </w:tc>
        <w:tc>
          <w:tcPr>
            <w:tcW w:w="886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65</w:t>
            </w:r>
          </w:p>
        </w:tc>
        <w:tc>
          <w:tcPr>
            <w:tcW w:w="848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65</w:t>
            </w:r>
          </w:p>
        </w:tc>
        <w:tc>
          <w:tcPr>
            <w:tcW w:w="1077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</w:p>
        </w:tc>
      </w:tr>
      <w:tr w:rsidR="00550CA3" w:rsidRPr="004868A6" w:rsidTr="003524C9">
        <w:tc>
          <w:tcPr>
            <w:tcW w:w="2646" w:type="dxa"/>
            <w:vMerge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8064" w:type="dxa"/>
            <w:gridSpan w:val="8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</w:p>
        </w:tc>
      </w:tr>
      <w:tr w:rsidR="00550CA3" w:rsidRPr="004868A6" w:rsidTr="003524C9">
        <w:tc>
          <w:tcPr>
            <w:tcW w:w="2646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հիմնական գործողությունները</w:t>
            </w:r>
          </w:p>
        </w:tc>
        <w:tc>
          <w:tcPr>
            <w:tcW w:w="8064" w:type="dxa"/>
            <w:gridSpan w:val="8"/>
            <w:shd w:val="clear" w:color="auto" w:fill="auto"/>
          </w:tcPr>
          <w:p w:rsidR="00550CA3" w:rsidRPr="004868A6" w:rsidRDefault="00550CA3" w:rsidP="00F41044">
            <w:pPr>
              <w:pStyle w:val="a5"/>
              <w:spacing w:after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Արտաքին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լուսավորության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ցանցի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շահագործում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,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անհրաժեշտության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դեպքում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նորոգում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,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վերականգնում</w:t>
            </w:r>
          </w:p>
          <w:p w:rsidR="00550CA3" w:rsidRPr="004868A6" w:rsidRDefault="00550CA3" w:rsidP="00F41044">
            <w:pPr>
              <w:pStyle w:val="a5"/>
              <w:spacing w:after="0"/>
              <w:rPr>
                <w:rFonts w:ascii="GHEA Grapalat" w:hAnsi="GHEA Grapalat"/>
                <w:color w:val="000000" w:themeColor="text1"/>
              </w:rPr>
            </w:pPr>
            <w:r w:rsidRPr="004868A6">
              <w:rPr>
                <w:rFonts w:ascii="GHEA Grapalat" w:hAnsi="GHEA Grapalat" w:cs="Sylfaen"/>
                <w:color w:val="000000" w:themeColor="text1"/>
              </w:rPr>
              <w:t>Արտաքին</w:t>
            </w:r>
            <w:r w:rsidRPr="004868A6">
              <w:rPr>
                <w:rFonts w:ascii="GHEA Grapalat" w:hAnsi="GHEA Grapalat"/>
                <w:color w:val="000000" w:themeColor="text1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</w:rPr>
              <w:t>լուսավորության</w:t>
            </w:r>
            <w:r w:rsidRPr="004868A6">
              <w:rPr>
                <w:rFonts w:ascii="GHEA Grapalat" w:hAnsi="GHEA Grapalat"/>
                <w:color w:val="000000" w:themeColor="text1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</w:rPr>
              <w:t>ցանցի</w:t>
            </w:r>
            <w:r w:rsidRPr="004868A6">
              <w:rPr>
                <w:rFonts w:ascii="GHEA Grapalat" w:hAnsi="GHEA Grapalat"/>
                <w:color w:val="000000" w:themeColor="text1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</w:rPr>
              <w:t>ընդլայնում</w:t>
            </w:r>
          </w:p>
        </w:tc>
      </w:tr>
      <w:tr w:rsidR="00550CA3" w:rsidRPr="004868A6" w:rsidTr="003524C9">
        <w:tc>
          <w:tcPr>
            <w:tcW w:w="2646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բյուջեն</w:t>
            </w:r>
          </w:p>
        </w:tc>
        <w:tc>
          <w:tcPr>
            <w:tcW w:w="8064" w:type="dxa"/>
            <w:gridSpan w:val="8"/>
            <w:shd w:val="clear" w:color="auto" w:fill="auto"/>
            <w:vAlign w:val="center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Ընթացիկ ծախսեր՝ 0.0 դրամ</w:t>
            </w:r>
          </w:p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af-ZA"/>
              </w:rPr>
              <w:t xml:space="preserve">Կապիտալ ծախսեր՝ </w:t>
            </w:r>
            <w:r w:rsidRPr="004868A6">
              <w:rPr>
                <w:color w:val="000000" w:themeColor="text1"/>
              </w:rPr>
              <w:t>՝ 50</w:t>
            </w:r>
            <w:r w:rsidR="00E951EC" w:rsidRPr="004868A6">
              <w:rPr>
                <w:color w:val="000000" w:themeColor="text1"/>
                <w:lang w:val="af-ZA"/>
              </w:rPr>
              <w:t>479</w:t>
            </w:r>
            <w:r w:rsidRPr="004868A6">
              <w:rPr>
                <w:color w:val="000000" w:themeColor="text1"/>
              </w:rPr>
              <w:t>,</w:t>
            </w:r>
            <w:r w:rsidR="00E951EC" w:rsidRPr="004868A6">
              <w:rPr>
                <w:color w:val="000000" w:themeColor="text1"/>
                <w:lang w:val="af-ZA"/>
              </w:rPr>
              <w:t>9</w:t>
            </w:r>
            <w:r w:rsidRPr="004868A6">
              <w:rPr>
                <w:color w:val="000000" w:themeColor="text1"/>
              </w:rPr>
              <w:t xml:space="preserve"> հազար դրամ</w:t>
            </w:r>
          </w:p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Ընդհանուր բյուջեն՝ </w:t>
            </w:r>
            <w:r w:rsidR="00E951EC" w:rsidRPr="004868A6">
              <w:rPr>
                <w:color w:val="000000" w:themeColor="text1"/>
              </w:rPr>
              <w:t>50</w:t>
            </w:r>
            <w:r w:rsidR="00E951EC" w:rsidRPr="004868A6">
              <w:rPr>
                <w:color w:val="000000" w:themeColor="text1"/>
                <w:lang w:val="af-ZA"/>
              </w:rPr>
              <w:t>479</w:t>
            </w:r>
            <w:r w:rsidR="00E951EC" w:rsidRPr="004868A6">
              <w:rPr>
                <w:color w:val="000000" w:themeColor="text1"/>
              </w:rPr>
              <w:t>,</w:t>
            </w:r>
            <w:r w:rsidR="00E951EC" w:rsidRPr="004868A6">
              <w:rPr>
                <w:color w:val="000000" w:themeColor="text1"/>
                <w:lang w:val="af-ZA"/>
              </w:rPr>
              <w:t>9</w:t>
            </w:r>
            <w:r w:rsidR="00E951EC" w:rsidRPr="004868A6">
              <w:rPr>
                <w:color w:val="000000" w:themeColor="text1"/>
              </w:rPr>
              <w:t xml:space="preserve"> </w:t>
            </w:r>
            <w:r w:rsidRPr="004868A6">
              <w:rPr>
                <w:color w:val="000000" w:themeColor="text1"/>
              </w:rPr>
              <w:t xml:space="preserve"> հազար դրամ</w:t>
            </w:r>
          </w:p>
        </w:tc>
      </w:tr>
      <w:tr w:rsidR="00550CA3" w:rsidRPr="004868A6" w:rsidTr="003524C9">
        <w:tc>
          <w:tcPr>
            <w:tcW w:w="2646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իրականացման համար անհրաժեշտ այլ ռեսուրսներ</w:t>
            </w:r>
          </w:p>
        </w:tc>
        <w:tc>
          <w:tcPr>
            <w:tcW w:w="8064" w:type="dxa"/>
            <w:gridSpan w:val="8"/>
            <w:shd w:val="clear" w:color="auto" w:fill="auto"/>
            <w:vAlign w:val="center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</w:tr>
      <w:tr w:rsidR="00550CA3" w:rsidRPr="004868A6" w:rsidTr="003524C9">
        <w:tc>
          <w:tcPr>
            <w:tcW w:w="2646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հիմնական ռիսկերը</w:t>
            </w:r>
          </w:p>
        </w:tc>
        <w:tc>
          <w:tcPr>
            <w:tcW w:w="8064" w:type="dxa"/>
            <w:gridSpan w:val="8"/>
            <w:shd w:val="clear" w:color="auto" w:fill="auto"/>
            <w:vAlign w:val="center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</w:tr>
      <w:tr w:rsidR="00550CA3" w:rsidRPr="004868A6" w:rsidTr="003524C9">
        <w:tc>
          <w:tcPr>
            <w:tcW w:w="2646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Ծրագրի հիմնական շահառուները </w:t>
            </w:r>
          </w:p>
        </w:tc>
        <w:tc>
          <w:tcPr>
            <w:tcW w:w="8064" w:type="dxa"/>
            <w:gridSpan w:val="8"/>
            <w:shd w:val="clear" w:color="auto" w:fill="auto"/>
            <w:vAlign w:val="center"/>
          </w:tcPr>
          <w:p w:rsidR="00550CA3" w:rsidRPr="004868A6" w:rsidRDefault="004062A6" w:rsidP="00F41044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Բ</w:t>
            </w:r>
            <w:r w:rsidRPr="004062A6">
              <w:rPr>
                <w:color w:val="000000" w:themeColor="text1"/>
              </w:rPr>
              <w:t>նակավայրի</w:t>
            </w:r>
            <w:r w:rsidR="00550CA3" w:rsidRPr="004868A6">
              <w:rPr>
                <w:color w:val="000000" w:themeColor="text1"/>
              </w:rPr>
              <w:t xml:space="preserve"> բնակիչներ</w:t>
            </w:r>
          </w:p>
        </w:tc>
      </w:tr>
      <w:tr w:rsidR="00550CA3" w:rsidRPr="004868A6" w:rsidTr="003524C9">
        <w:tc>
          <w:tcPr>
            <w:tcW w:w="2646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Ծրագրի սկիզբ և ավարտ </w:t>
            </w:r>
          </w:p>
        </w:tc>
        <w:tc>
          <w:tcPr>
            <w:tcW w:w="8064" w:type="dxa"/>
            <w:gridSpan w:val="8"/>
            <w:shd w:val="clear" w:color="auto" w:fill="auto"/>
            <w:vAlign w:val="center"/>
          </w:tcPr>
          <w:p w:rsidR="00550CA3" w:rsidRPr="004868A6" w:rsidRDefault="00E951EC" w:rsidP="00F41044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2018-2022թթ.</w:t>
            </w:r>
          </w:p>
        </w:tc>
      </w:tr>
      <w:tr w:rsidR="00550CA3" w:rsidRPr="004868A6" w:rsidTr="003524C9">
        <w:trPr>
          <w:trHeight w:val="670"/>
        </w:trPr>
        <w:tc>
          <w:tcPr>
            <w:tcW w:w="2646" w:type="dxa"/>
            <w:shd w:val="clear" w:color="auto" w:fill="auto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համառոտ նկարագրություն</w:t>
            </w:r>
          </w:p>
        </w:tc>
        <w:tc>
          <w:tcPr>
            <w:tcW w:w="8064" w:type="dxa"/>
            <w:gridSpan w:val="8"/>
            <w:shd w:val="clear" w:color="auto" w:fill="auto"/>
            <w:vAlign w:val="center"/>
          </w:tcPr>
          <w:p w:rsidR="00550CA3" w:rsidRPr="004868A6" w:rsidRDefault="00550CA3" w:rsidP="00F41044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Ծրագրի ավարտի արդյունքում նախատեսվում է </w:t>
            </w:r>
            <w:r w:rsidR="0058411E" w:rsidRPr="004868A6">
              <w:rPr>
                <w:color w:val="000000" w:themeColor="text1"/>
              </w:rPr>
              <w:t>Եղվարդի</w:t>
            </w:r>
            <w:r w:rsidRPr="004868A6">
              <w:rPr>
                <w:color w:val="000000" w:themeColor="text1"/>
              </w:rPr>
              <w:t xml:space="preserve"> փողոցների արտաքին լուսավորության ցանցը ընդլայնել և ընդհանուր 22,8 կմ-ից դարձնել  28,5 կմ։</w:t>
            </w:r>
          </w:p>
        </w:tc>
      </w:tr>
    </w:tbl>
    <w:p w:rsidR="00550CA3" w:rsidRPr="004868A6" w:rsidRDefault="00550CA3" w:rsidP="00A601F5">
      <w:pPr>
        <w:jc w:val="center"/>
        <w:rPr>
          <w:b/>
          <w:color w:val="000000" w:themeColor="text1"/>
        </w:rPr>
      </w:pPr>
      <w:r w:rsidRPr="004868A6">
        <w:rPr>
          <w:color w:val="000000" w:themeColor="text1"/>
        </w:rPr>
        <w:br w:type="page"/>
      </w:r>
      <w:r w:rsidRPr="004868A6">
        <w:rPr>
          <w:b/>
          <w:color w:val="000000" w:themeColor="text1"/>
        </w:rPr>
        <w:lastRenderedPageBreak/>
        <w:t>Ծ Ր Ա Գ Ր Ի   Ա Ն Ձ Ն Ա Գ Ի Ր N 4</w:t>
      </w:r>
    </w:p>
    <w:p w:rsidR="00550CA3" w:rsidRPr="00F41044" w:rsidRDefault="00550CA3" w:rsidP="00F41044">
      <w:pPr>
        <w:jc w:val="center"/>
        <w:rPr>
          <w:b/>
          <w:color w:val="000000" w:themeColor="text1"/>
        </w:rPr>
      </w:pPr>
      <w:r w:rsidRPr="004868A6">
        <w:rPr>
          <w:rFonts w:cs="ArTarumianMatenagir"/>
          <w:bCs/>
          <w:color w:val="000000" w:themeColor="text1"/>
        </w:rPr>
        <w:t>«</w:t>
      </w:r>
      <w:r w:rsidR="00C52A35" w:rsidRPr="004868A6">
        <w:rPr>
          <w:color w:val="000000" w:themeColor="text1"/>
        </w:rPr>
        <w:t xml:space="preserve">Եղվարդ </w:t>
      </w:r>
      <w:r w:rsidR="004062A6" w:rsidRPr="004062A6">
        <w:rPr>
          <w:color w:val="000000" w:themeColor="text1"/>
        </w:rPr>
        <w:t>բնակավայրի</w:t>
      </w:r>
      <w:r w:rsidRPr="004868A6">
        <w:rPr>
          <w:color w:val="000000" w:themeColor="text1"/>
        </w:rPr>
        <w:t xml:space="preserve"> ֆուտբոլի մարզադաշտի </w:t>
      </w:r>
      <w:r w:rsidR="00E951EC" w:rsidRPr="004868A6">
        <w:rPr>
          <w:color w:val="000000" w:themeColor="text1"/>
        </w:rPr>
        <w:t>վերան</w:t>
      </w:r>
      <w:r w:rsidRPr="004868A6">
        <w:rPr>
          <w:color w:val="000000" w:themeColor="text1"/>
        </w:rPr>
        <w:t>րոգում</w:t>
      </w:r>
      <w:r w:rsidRPr="004868A6">
        <w:rPr>
          <w:rFonts w:cs="ArTarumianMatenagir"/>
          <w:bCs/>
          <w:color w:val="000000" w:themeColor="text1"/>
        </w:rPr>
        <w:t>»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8"/>
        <w:gridCol w:w="236"/>
        <w:gridCol w:w="1447"/>
        <w:gridCol w:w="1715"/>
        <w:gridCol w:w="771"/>
        <w:gridCol w:w="762"/>
        <w:gridCol w:w="740"/>
        <w:gridCol w:w="763"/>
        <w:gridCol w:w="1928"/>
      </w:tblGrid>
      <w:tr w:rsidR="00550CA3" w:rsidRPr="004868A6" w:rsidTr="003524C9">
        <w:tc>
          <w:tcPr>
            <w:tcW w:w="2348" w:type="dxa"/>
            <w:tcBorders>
              <w:right w:val="nil"/>
            </w:tcBorders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8126" w:type="dxa"/>
            <w:gridSpan w:val="7"/>
            <w:tcBorders>
              <w:left w:val="nil"/>
            </w:tcBorders>
            <w:shd w:val="clear" w:color="auto" w:fill="auto"/>
          </w:tcPr>
          <w:p w:rsidR="00550CA3" w:rsidRPr="004868A6" w:rsidRDefault="0058411E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Բնակավայրի</w:t>
            </w:r>
            <w:r w:rsidR="00550CA3" w:rsidRPr="004868A6">
              <w:rPr>
                <w:color w:val="000000" w:themeColor="text1"/>
              </w:rPr>
              <w:t xml:space="preserve"> սպորտային, առողջ ապրելակերպի խթանում, մարզական կյանքի ակտիվացում</w:t>
            </w:r>
          </w:p>
        </w:tc>
      </w:tr>
      <w:tr w:rsidR="00550CA3" w:rsidRPr="004868A6" w:rsidTr="003524C9">
        <w:tc>
          <w:tcPr>
            <w:tcW w:w="2348" w:type="dxa"/>
            <w:vMerge w:val="restart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Ծրագրի անմիջական նպատակ՝ մարզադաշտի շահագործմամբ 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ակտիվ մշակութային և մարզական կյանքի կազմակերպում՝ երիտասարդության ներգրավմամբ</w:t>
            </w:r>
          </w:p>
        </w:tc>
        <w:tc>
          <w:tcPr>
            <w:tcW w:w="8362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</w:tr>
      <w:tr w:rsidR="00550CA3" w:rsidRPr="004868A6" w:rsidTr="003524C9">
        <w:tc>
          <w:tcPr>
            <w:tcW w:w="2348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683" w:type="dxa"/>
            <w:gridSpan w:val="2"/>
            <w:vMerge w:val="restart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     892 քմ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   Ֆուտբոլի մարզադաշտ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15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Ելակետային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արժեք</w:t>
            </w:r>
          </w:p>
        </w:tc>
        <w:tc>
          <w:tcPr>
            <w:tcW w:w="4964" w:type="dxa"/>
            <w:gridSpan w:val="5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Թիրախային արժեքներ</w:t>
            </w:r>
          </w:p>
        </w:tc>
      </w:tr>
      <w:tr w:rsidR="003524C9" w:rsidRPr="004868A6" w:rsidTr="003524C9">
        <w:tc>
          <w:tcPr>
            <w:tcW w:w="2348" w:type="dxa"/>
            <w:vMerge/>
            <w:shd w:val="clear" w:color="auto" w:fill="auto"/>
          </w:tcPr>
          <w:p w:rsidR="003524C9" w:rsidRPr="004868A6" w:rsidRDefault="003524C9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683" w:type="dxa"/>
            <w:gridSpan w:val="2"/>
            <w:vMerge/>
            <w:shd w:val="clear" w:color="auto" w:fill="auto"/>
          </w:tcPr>
          <w:p w:rsidR="003524C9" w:rsidRPr="004868A6" w:rsidRDefault="003524C9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15" w:type="dxa"/>
            <w:shd w:val="clear" w:color="auto" w:fill="auto"/>
          </w:tcPr>
          <w:p w:rsidR="003524C9" w:rsidRPr="004868A6" w:rsidRDefault="003524C9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771" w:type="dxa"/>
            <w:shd w:val="clear" w:color="auto" w:fill="auto"/>
          </w:tcPr>
          <w:p w:rsidR="003524C9" w:rsidRPr="004868A6" w:rsidRDefault="003524C9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762" w:type="dxa"/>
            <w:shd w:val="clear" w:color="auto" w:fill="auto"/>
          </w:tcPr>
          <w:p w:rsidR="003524C9" w:rsidRPr="004868A6" w:rsidRDefault="003524C9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740" w:type="dxa"/>
            <w:shd w:val="clear" w:color="auto" w:fill="auto"/>
          </w:tcPr>
          <w:p w:rsidR="003524C9" w:rsidRPr="004868A6" w:rsidRDefault="003524C9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763" w:type="dxa"/>
            <w:shd w:val="clear" w:color="auto" w:fill="auto"/>
          </w:tcPr>
          <w:p w:rsidR="003524C9" w:rsidRPr="004868A6" w:rsidRDefault="003524C9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928" w:type="dxa"/>
            <w:shd w:val="clear" w:color="auto" w:fill="auto"/>
          </w:tcPr>
          <w:p w:rsidR="003524C9" w:rsidRPr="004868A6" w:rsidRDefault="003524C9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550CA3" w:rsidRPr="004868A6" w:rsidTr="003524C9">
        <w:tc>
          <w:tcPr>
            <w:tcW w:w="2348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683" w:type="dxa"/>
            <w:gridSpan w:val="2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15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Ֆուտբոլի մարզադաշտը անմխիթար վիճակում է, պիտանի չէ շահագործման</w:t>
            </w:r>
          </w:p>
        </w:tc>
        <w:tc>
          <w:tcPr>
            <w:tcW w:w="771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62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40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63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928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Ֆուտբոլի մարզադաշտը </w:t>
            </w:r>
            <w:r w:rsidR="00E951EC" w:rsidRPr="004868A6">
              <w:rPr>
                <w:color w:val="000000" w:themeColor="text1"/>
              </w:rPr>
              <w:t>վերան</w:t>
            </w:r>
            <w:r w:rsidRPr="004868A6">
              <w:rPr>
                <w:color w:val="000000" w:themeColor="text1"/>
              </w:rPr>
              <w:t>որոգված է և հանձնված է շահագործման</w:t>
            </w:r>
          </w:p>
        </w:tc>
      </w:tr>
      <w:tr w:rsidR="00550CA3" w:rsidRPr="004868A6" w:rsidTr="003524C9">
        <w:tc>
          <w:tcPr>
            <w:tcW w:w="2348" w:type="dxa"/>
            <w:vMerge w:val="restart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միջանկյալ արդյունքներ</w:t>
            </w:r>
          </w:p>
        </w:tc>
        <w:tc>
          <w:tcPr>
            <w:tcW w:w="8362" w:type="dxa"/>
            <w:gridSpan w:val="8"/>
            <w:shd w:val="clear" w:color="auto" w:fill="auto"/>
          </w:tcPr>
          <w:p w:rsidR="00550CA3" w:rsidRPr="004868A6" w:rsidRDefault="00550CA3" w:rsidP="00830ACC">
            <w:pPr>
              <w:pStyle w:val="a5"/>
              <w:spacing w:after="0"/>
              <w:rPr>
                <w:rFonts w:ascii="GHEA Grapalat" w:hAnsi="GHEA Grapalat"/>
                <w:color w:val="000000" w:themeColor="text1"/>
              </w:rPr>
            </w:pPr>
            <w:r w:rsidRPr="004868A6">
              <w:rPr>
                <w:rFonts w:ascii="GHEA Grapalat" w:hAnsi="GHEA Grapalat"/>
                <w:color w:val="000000" w:themeColor="text1"/>
              </w:rPr>
              <w:t>1.</w:t>
            </w:r>
          </w:p>
        </w:tc>
      </w:tr>
      <w:tr w:rsidR="00550CA3" w:rsidRPr="004868A6" w:rsidTr="003524C9">
        <w:tc>
          <w:tcPr>
            <w:tcW w:w="2348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683" w:type="dxa"/>
            <w:gridSpan w:val="2"/>
            <w:vMerge w:val="restart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Ֆուտբոլային մարզադաշտի նստատեղեր</w:t>
            </w:r>
          </w:p>
        </w:tc>
        <w:tc>
          <w:tcPr>
            <w:tcW w:w="1715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Ելակետային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արժեք</w:t>
            </w:r>
          </w:p>
        </w:tc>
        <w:tc>
          <w:tcPr>
            <w:tcW w:w="4964" w:type="dxa"/>
            <w:gridSpan w:val="5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Թիրախային արժեքներ</w:t>
            </w:r>
          </w:p>
        </w:tc>
      </w:tr>
      <w:tr w:rsidR="003524C9" w:rsidRPr="004868A6" w:rsidTr="003524C9">
        <w:tc>
          <w:tcPr>
            <w:tcW w:w="2348" w:type="dxa"/>
            <w:vMerge/>
            <w:shd w:val="clear" w:color="auto" w:fill="auto"/>
          </w:tcPr>
          <w:p w:rsidR="003524C9" w:rsidRPr="004868A6" w:rsidRDefault="003524C9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683" w:type="dxa"/>
            <w:gridSpan w:val="2"/>
            <w:vMerge/>
            <w:shd w:val="clear" w:color="auto" w:fill="auto"/>
          </w:tcPr>
          <w:p w:rsidR="003524C9" w:rsidRPr="004868A6" w:rsidRDefault="003524C9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15" w:type="dxa"/>
            <w:shd w:val="clear" w:color="auto" w:fill="auto"/>
          </w:tcPr>
          <w:p w:rsidR="003524C9" w:rsidRPr="004868A6" w:rsidRDefault="003524C9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771" w:type="dxa"/>
            <w:shd w:val="clear" w:color="auto" w:fill="auto"/>
          </w:tcPr>
          <w:p w:rsidR="003524C9" w:rsidRPr="004868A6" w:rsidRDefault="003524C9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762" w:type="dxa"/>
            <w:shd w:val="clear" w:color="auto" w:fill="auto"/>
          </w:tcPr>
          <w:p w:rsidR="003524C9" w:rsidRPr="004868A6" w:rsidRDefault="003524C9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740" w:type="dxa"/>
            <w:shd w:val="clear" w:color="auto" w:fill="auto"/>
          </w:tcPr>
          <w:p w:rsidR="003524C9" w:rsidRPr="004868A6" w:rsidRDefault="003524C9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763" w:type="dxa"/>
            <w:shd w:val="clear" w:color="auto" w:fill="auto"/>
          </w:tcPr>
          <w:p w:rsidR="003524C9" w:rsidRPr="004868A6" w:rsidRDefault="003524C9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928" w:type="dxa"/>
            <w:shd w:val="clear" w:color="auto" w:fill="auto"/>
          </w:tcPr>
          <w:p w:rsidR="003524C9" w:rsidRPr="004868A6" w:rsidRDefault="003524C9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550CA3" w:rsidRPr="004868A6" w:rsidTr="003524C9">
        <w:tc>
          <w:tcPr>
            <w:tcW w:w="2348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683" w:type="dxa"/>
            <w:gridSpan w:val="2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15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62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40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63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928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600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</w:tr>
      <w:tr w:rsidR="00550CA3" w:rsidRPr="004868A6" w:rsidTr="003524C9">
        <w:tc>
          <w:tcPr>
            <w:tcW w:w="2348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հիմնական գործողությունները</w:t>
            </w:r>
          </w:p>
        </w:tc>
        <w:tc>
          <w:tcPr>
            <w:tcW w:w="8362" w:type="dxa"/>
            <w:gridSpan w:val="8"/>
            <w:shd w:val="clear" w:color="auto" w:fill="auto"/>
            <w:vAlign w:val="center"/>
          </w:tcPr>
          <w:p w:rsidR="00550CA3" w:rsidRPr="004868A6" w:rsidRDefault="00550CA3" w:rsidP="00830ACC">
            <w:pPr>
              <w:pStyle w:val="a5"/>
              <w:spacing w:after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Մրցույթի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հայտարարում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,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կապալառու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կազմակերպության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ընտրություն</w:t>
            </w:r>
          </w:p>
          <w:p w:rsidR="00550CA3" w:rsidRPr="004868A6" w:rsidRDefault="00550CA3" w:rsidP="00830ACC">
            <w:pPr>
              <w:pStyle w:val="a5"/>
              <w:spacing w:after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Մարզադաշտի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կառուցում</w:t>
            </w:r>
          </w:p>
          <w:p w:rsidR="00550CA3" w:rsidRPr="004868A6" w:rsidRDefault="00550CA3" w:rsidP="00830ACC">
            <w:pPr>
              <w:pStyle w:val="a5"/>
              <w:spacing w:after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Կատարված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աշխատանքների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ընդունում</w:t>
            </w:r>
          </w:p>
          <w:p w:rsidR="00550CA3" w:rsidRPr="004868A6" w:rsidRDefault="00550CA3" w:rsidP="00830ACC">
            <w:pPr>
              <w:pStyle w:val="a5"/>
              <w:spacing w:after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Մարզադաշտի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շահագործման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հանձնում</w:t>
            </w:r>
          </w:p>
        </w:tc>
      </w:tr>
      <w:tr w:rsidR="00550CA3" w:rsidRPr="004868A6" w:rsidTr="003524C9">
        <w:tc>
          <w:tcPr>
            <w:tcW w:w="2348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բյուջեն</w:t>
            </w:r>
          </w:p>
        </w:tc>
        <w:tc>
          <w:tcPr>
            <w:tcW w:w="8362" w:type="dxa"/>
            <w:gridSpan w:val="8"/>
            <w:shd w:val="clear" w:color="auto" w:fill="auto"/>
            <w:vAlign w:val="center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Ընթացիկ ծախսեր՝ 0.0 դրամ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af-ZA"/>
              </w:rPr>
              <w:t xml:space="preserve">Կապիտալ ծախսեր՝ </w:t>
            </w:r>
            <w:r w:rsidRPr="004868A6">
              <w:rPr>
                <w:color w:val="000000" w:themeColor="text1"/>
              </w:rPr>
              <w:t xml:space="preserve">՝ </w:t>
            </w:r>
            <w:r w:rsidR="00E951EC" w:rsidRPr="004868A6">
              <w:rPr>
                <w:color w:val="000000" w:themeColor="text1"/>
                <w:lang w:val="af-ZA"/>
              </w:rPr>
              <w:t>350000</w:t>
            </w:r>
            <w:r w:rsidRPr="004868A6">
              <w:rPr>
                <w:color w:val="000000" w:themeColor="text1"/>
              </w:rPr>
              <w:t xml:space="preserve">,0 հազար դրամ 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Ընդհանուր բյուջեն՝ </w:t>
            </w:r>
            <w:r w:rsidR="00E951EC" w:rsidRPr="004868A6">
              <w:rPr>
                <w:color w:val="000000" w:themeColor="text1"/>
                <w:lang w:val="af-ZA"/>
              </w:rPr>
              <w:t>350000</w:t>
            </w:r>
            <w:r w:rsidRPr="004868A6">
              <w:rPr>
                <w:color w:val="000000" w:themeColor="text1"/>
              </w:rPr>
              <w:t>,0 հազար դրամ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</w:tr>
      <w:tr w:rsidR="00550CA3" w:rsidRPr="004868A6" w:rsidTr="003524C9">
        <w:tc>
          <w:tcPr>
            <w:tcW w:w="2348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իրականացման համար անհրաժեշտ այլ ռեսուրսներ</w:t>
            </w:r>
          </w:p>
        </w:tc>
        <w:tc>
          <w:tcPr>
            <w:tcW w:w="8362" w:type="dxa"/>
            <w:gridSpan w:val="8"/>
            <w:shd w:val="clear" w:color="auto" w:fill="auto"/>
            <w:vAlign w:val="center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</w:tr>
      <w:tr w:rsidR="00550CA3" w:rsidRPr="004868A6" w:rsidTr="003524C9">
        <w:tc>
          <w:tcPr>
            <w:tcW w:w="2348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հիմնական ռիսկերը</w:t>
            </w:r>
          </w:p>
        </w:tc>
        <w:tc>
          <w:tcPr>
            <w:tcW w:w="8362" w:type="dxa"/>
            <w:gridSpan w:val="8"/>
            <w:shd w:val="clear" w:color="auto" w:fill="auto"/>
            <w:vAlign w:val="center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իրականացման հիմնական ռիսկը ֆինանսական միջոցների բացակայությունն է</w:t>
            </w:r>
          </w:p>
        </w:tc>
      </w:tr>
      <w:tr w:rsidR="00550CA3" w:rsidRPr="004868A6" w:rsidTr="003524C9">
        <w:tc>
          <w:tcPr>
            <w:tcW w:w="2348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Ծրագրի հիմնական շահառուները </w:t>
            </w:r>
          </w:p>
        </w:tc>
        <w:tc>
          <w:tcPr>
            <w:tcW w:w="8362" w:type="dxa"/>
            <w:gridSpan w:val="8"/>
            <w:shd w:val="clear" w:color="auto" w:fill="auto"/>
            <w:vAlign w:val="center"/>
          </w:tcPr>
          <w:p w:rsidR="00550CA3" w:rsidRPr="004868A6" w:rsidRDefault="004062A6" w:rsidP="00830ACC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Բ</w:t>
            </w:r>
            <w:r w:rsidRPr="004062A6">
              <w:rPr>
                <w:color w:val="000000" w:themeColor="text1"/>
              </w:rPr>
              <w:t>նակավայրի</w:t>
            </w:r>
            <w:r w:rsidRPr="004868A6">
              <w:rPr>
                <w:color w:val="000000" w:themeColor="text1"/>
              </w:rPr>
              <w:t xml:space="preserve"> </w:t>
            </w:r>
            <w:r w:rsidR="00550CA3" w:rsidRPr="004868A6">
              <w:rPr>
                <w:color w:val="000000" w:themeColor="text1"/>
              </w:rPr>
              <w:t xml:space="preserve">բնակիչներ, </w:t>
            </w:r>
          </w:p>
        </w:tc>
      </w:tr>
      <w:tr w:rsidR="00550CA3" w:rsidRPr="004868A6" w:rsidTr="003524C9">
        <w:tc>
          <w:tcPr>
            <w:tcW w:w="2348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Ծրագրի սկիզբ և </w:t>
            </w:r>
            <w:r w:rsidRPr="004868A6">
              <w:rPr>
                <w:color w:val="000000" w:themeColor="text1"/>
              </w:rPr>
              <w:lastRenderedPageBreak/>
              <w:t xml:space="preserve">ավարտ </w:t>
            </w:r>
          </w:p>
        </w:tc>
        <w:tc>
          <w:tcPr>
            <w:tcW w:w="8362" w:type="dxa"/>
            <w:gridSpan w:val="8"/>
            <w:shd w:val="clear" w:color="auto" w:fill="auto"/>
            <w:vAlign w:val="center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lastRenderedPageBreak/>
              <w:t>201</w:t>
            </w:r>
            <w:r w:rsidR="00C13AC6" w:rsidRPr="004868A6">
              <w:rPr>
                <w:color w:val="000000" w:themeColor="text1"/>
                <w:lang w:val="en-US"/>
              </w:rPr>
              <w:t>8</w:t>
            </w:r>
            <w:r w:rsidRPr="004868A6">
              <w:rPr>
                <w:color w:val="000000" w:themeColor="text1"/>
              </w:rPr>
              <w:t>-202</w:t>
            </w:r>
            <w:r w:rsidR="00C13AC6" w:rsidRPr="004868A6">
              <w:rPr>
                <w:color w:val="000000" w:themeColor="text1"/>
                <w:lang w:val="en-US"/>
              </w:rPr>
              <w:t>2</w:t>
            </w:r>
            <w:r w:rsidRPr="004868A6">
              <w:rPr>
                <w:color w:val="000000" w:themeColor="text1"/>
              </w:rPr>
              <w:t>թթ.</w:t>
            </w:r>
          </w:p>
        </w:tc>
      </w:tr>
      <w:tr w:rsidR="00550CA3" w:rsidRPr="004868A6" w:rsidTr="003524C9">
        <w:trPr>
          <w:trHeight w:val="638"/>
        </w:trPr>
        <w:tc>
          <w:tcPr>
            <w:tcW w:w="2348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lastRenderedPageBreak/>
              <w:t>Ծրագրի համառոտ նկարագրություն</w:t>
            </w:r>
          </w:p>
        </w:tc>
        <w:tc>
          <w:tcPr>
            <w:tcW w:w="8362" w:type="dxa"/>
            <w:gridSpan w:val="8"/>
            <w:shd w:val="clear" w:color="auto" w:fill="auto"/>
            <w:vAlign w:val="center"/>
          </w:tcPr>
          <w:p w:rsidR="00550CA3" w:rsidRPr="004868A6" w:rsidRDefault="0058411E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Եղվարդում </w:t>
            </w:r>
            <w:r w:rsidR="00550CA3" w:rsidRPr="004868A6">
              <w:rPr>
                <w:color w:val="000000" w:themeColor="text1"/>
              </w:rPr>
              <w:t xml:space="preserve"> առկա է ֆուտբոլի մարզադաշտ, որը տարիներ ի վեր չի վերանորոգվել, ինչի արդյունքում ներկայումս անմխիթար վիճակում է և պիտանի չէ շահագործման։ Ծրագրի իրականացման արդյունքում </w:t>
            </w:r>
            <w:r w:rsidR="004062A6">
              <w:rPr>
                <w:color w:val="000000" w:themeColor="text1"/>
              </w:rPr>
              <w:t>բնակավայր</w:t>
            </w:r>
            <w:r w:rsidR="004062A6" w:rsidRPr="004062A6">
              <w:rPr>
                <w:color w:val="000000" w:themeColor="text1"/>
              </w:rPr>
              <w:t>ը</w:t>
            </w:r>
            <w:r w:rsidR="00550CA3" w:rsidRPr="004868A6">
              <w:rPr>
                <w:color w:val="000000" w:themeColor="text1"/>
              </w:rPr>
              <w:t xml:space="preserve"> կունենա բարեկարգ, հիմնանորոգված 892 քմ մակերեսով ֆուտբոլի մարզադաշտ, որը կծառայի ոչ մի այն ֆուտբոլի զարգացմանը, այլև համայնքային տարատեսակ միջոցառումների անցկացմանը։</w:t>
            </w:r>
          </w:p>
        </w:tc>
      </w:tr>
    </w:tbl>
    <w:p w:rsidR="00550CA3" w:rsidRPr="004868A6" w:rsidRDefault="00550CA3" w:rsidP="00DD1C8D">
      <w:pPr>
        <w:rPr>
          <w:color w:val="000000" w:themeColor="text1"/>
        </w:rPr>
      </w:pPr>
    </w:p>
    <w:p w:rsidR="00550CA3" w:rsidRPr="004868A6" w:rsidRDefault="00550CA3" w:rsidP="00F41044">
      <w:pPr>
        <w:spacing w:after="0" w:line="240" w:lineRule="auto"/>
        <w:jc w:val="center"/>
        <w:rPr>
          <w:b/>
          <w:color w:val="000000" w:themeColor="text1"/>
        </w:rPr>
      </w:pPr>
      <w:r w:rsidRPr="004868A6">
        <w:rPr>
          <w:color w:val="000000" w:themeColor="text1"/>
        </w:rPr>
        <w:br w:type="page"/>
      </w:r>
      <w:r w:rsidRPr="004868A6">
        <w:rPr>
          <w:b/>
          <w:color w:val="000000" w:themeColor="text1"/>
        </w:rPr>
        <w:lastRenderedPageBreak/>
        <w:t>Ծ Ր Ա Գ Ր Ի   Ա Ն Ձ Ն Ա Գ Ի Ր N 5</w:t>
      </w:r>
    </w:p>
    <w:p w:rsidR="00550CA3" w:rsidRPr="008E4C55" w:rsidRDefault="00550CA3" w:rsidP="00F41044">
      <w:pPr>
        <w:spacing w:after="0" w:line="240" w:lineRule="auto"/>
        <w:jc w:val="center"/>
        <w:rPr>
          <w:rFonts w:cs="ArTarumianMatenagir"/>
          <w:bCs/>
          <w:color w:val="000000" w:themeColor="text1"/>
        </w:rPr>
      </w:pPr>
      <w:r w:rsidRPr="004868A6">
        <w:rPr>
          <w:rFonts w:cs="ArTarumianMatenagir"/>
          <w:bCs/>
          <w:color w:val="000000" w:themeColor="text1"/>
        </w:rPr>
        <w:t>«</w:t>
      </w:r>
      <w:r w:rsidR="00C52A35" w:rsidRPr="004868A6">
        <w:rPr>
          <w:color w:val="000000" w:themeColor="text1"/>
        </w:rPr>
        <w:t xml:space="preserve">Եղվարդ </w:t>
      </w:r>
      <w:r w:rsidR="004062A6" w:rsidRPr="004062A6">
        <w:rPr>
          <w:color w:val="000000" w:themeColor="text1"/>
        </w:rPr>
        <w:t>բնակավայրի</w:t>
      </w:r>
      <w:r w:rsidRPr="004868A6">
        <w:rPr>
          <w:color w:val="000000" w:themeColor="text1"/>
        </w:rPr>
        <w:t xml:space="preserve"> հանգստի գոտու կառուցում</w:t>
      </w:r>
      <w:r w:rsidRPr="004868A6">
        <w:rPr>
          <w:rFonts w:cs="ArTarumianMatenagir"/>
          <w:bCs/>
          <w:color w:val="000000" w:themeColor="text1"/>
        </w:rPr>
        <w:t>»</w:t>
      </w:r>
    </w:p>
    <w:p w:rsidR="00F41044" w:rsidRPr="008E4C55" w:rsidRDefault="00F41044" w:rsidP="00F41044">
      <w:pPr>
        <w:spacing w:after="0" w:line="240" w:lineRule="auto"/>
        <w:jc w:val="center"/>
        <w:rPr>
          <w:rFonts w:cs="ArTarumianMatenagir"/>
          <w:bCs/>
          <w:color w:val="000000" w:themeColor="text1"/>
        </w:rPr>
      </w:pP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8"/>
        <w:gridCol w:w="270"/>
        <w:gridCol w:w="1362"/>
        <w:gridCol w:w="1590"/>
        <w:gridCol w:w="859"/>
        <w:gridCol w:w="829"/>
        <w:gridCol w:w="790"/>
        <w:gridCol w:w="807"/>
        <w:gridCol w:w="1715"/>
      </w:tblGrid>
      <w:tr w:rsidR="00550CA3" w:rsidRPr="004868A6" w:rsidTr="00C13AC6">
        <w:tc>
          <w:tcPr>
            <w:tcW w:w="2488" w:type="dxa"/>
            <w:tcBorders>
              <w:right w:val="nil"/>
            </w:tcBorders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Պարտադիր խնդիր, որի լուծմանն է միտված ծրագիրը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952" w:type="dxa"/>
            <w:gridSpan w:val="7"/>
            <w:tcBorders>
              <w:left w:val="nil"/>
            </w:tcBorders>
            <w:shd w:val="clear" w:color="auto" w:fill="auto"/>
          </w:tcPr>
          <w:p w:rsidR="00550CA3" w:rsidRPr="004868A6" w:rsidRDefault="005869AF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Բնակավայրում</w:t>
            </w:r>
            <w:r w:rsidR="00550CA3" w:rsidRPr="004868A6">
              <w:rPr>
                <w:color w:val="000000" w:themeColor="text1"/>
              </w:rPr>
              <w:t xml:space="preserve"> բնակիչների հանգստի կազմակերպման համար անհրաժեշտ միջավայրի ստեղծում, ակտիվ մշակութային կյանքի կազմակերպում</w:t>
            </w:r>
          </w:p>
        </w:tc>
      </w:tr>
      <w:tr w:rsidR="00550CA3" w:rsidRPr="004868A6" w:rsidTr="00C13AC6">
        <w:tc>
          <w:tcPr>
            <w:tcW w:w="2488" w:type="dxa"/>
            <w:vMerge w:val="restart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անմիջական նպատակ՝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Ունենալ բնակիչների հանգստի կազմակերպման համար բարեկարգ հանգստի գոտի</w:t>
            </w:r>
          </w:p>
        </w:tc>
        <w:tc>
          <w:tcPr>
            <w:tcW w:w="8222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</w:tr>
      <w:tr w:rsidR="00550CA3" w:rsidRPr="004868A6" w:rsidTr="00C13AC6">
        <w:tc>
          <w:tcPr>
            <w:tcW w:w="2488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632" w:type="dxa"/>
            <w:gridSpan w:val="2"/>
            <w:vMerge w:val="restart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Հանգստյան գոտի</w:t>
            </w:r>
          </w:p>
        </w:tc>
        <w:tc>
          <w:tcPr>
            <w:tcW w:w="1590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Ելակետային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արժեք</w:t>
            </w:r>
          </w:p>
        </w:tc>
        <w:tc>
          <w:tcPr>
            <w:tcW w:w="5000" w:type="dxa"/>
            <w:gridSpan w:val="5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Թիրախային արժեքներ</w:t>
            </w:r>
          </w:p>
        </w:tc>
      </w:tr>
      <w:tr w:rsidR="00C13AC6" w:rsidRPr="004868A6" w:rsidTr="00C13AC6">
        <w:tc>
          <w:tcPr>
            <w:tcW w:w="2488" w:type="dxa"/>
            <w:vMerge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632" w:type="dxa"/>
            <w:gridSpan w:val="2"/>
            <w:vMerge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590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859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829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790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07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550CA3" w:rsidRPr="00830ACC" w:rsidTr="00C13AC6">
        <w:tc>
          <w:tcPr>
            <w:tcW w:w="2488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632" w:type="dxa"/>
            <w:gridSpan w:val="2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590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Հանգստյան գոտի առկա չէ</w:t>
            </w:r>
          </w:p>
        </w:tc>
        <w:tc>
          <w:tcPr>
            <w:tcW w:w="859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829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90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807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15" w:type="dxa"/>
            <w:shd w:val="clear" w:color="auto" w:fill="auto"/>
          </w:tcPr>
          <w:p w:rsidR="00550CA3" w:rsidRPr="00830ACC" w:rsidRDefault="00550CA3" w:rsidP="00830ACC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830ACC">
              <w:rPr>
                <w:color w:val="000000" w:themeColor="text1"/>
                <w:sz w:val="20"/>
                <w:szCs w:val="20"/>
              </w:rPr>
              <w:t>Հանգստյան գոտին պատրաստ է և հանձնված է շահագործման</w:t>
            </w:r>
          </w:p>
        </w:tc>
      </w:tr>
      <w:tr w:rsidR="00550CA3" w:rsidRPr="004868A6" w:rsidTr="00C13AC6">
        <w:tc>
          <w:tcPr>
            <w:tcW w:w="2488" w:type="dxa"/>
            <w:vMerge w:val="restart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միջանկյալ արդյունքներ</w:t>
            </w:r>
          </w:p>
        </w:tc>
        <w:tc>
          <w:tcPr>
            <w:tcW w:w="8222" w:type="dxa"/>
            <w:gridSpan w:val="8"/>
            <w:shd w:val="clear" w:color="auto" w:fill="auto"/>
          </w:tcPr>
          <w:p w:rsidR="00550CA3" w:rsidRPr="004868A6" w:rsidRDefault="00550CA3" w:rsidP="00830ACC">
            <w:pPr>
              <w:pStyle w:val="a5"/>
              <w:spacing w:after="0"/>
              <w:rPr>
                <w:rFonts w:ascii="GHEA Grapalat" w:hAnsi="GHEA Grapalat"/>
                <w:color w:val="000000" w:themeColor="text1"/>
              </w:rPr>
            </w:pPr>
          </w:p>
        </w:tc>
      </w:tr>
      <w:tr w:rsidR="00550CA3" w:rsidRPr="004868A6" w:rsidTr="00C13AC6">
        <w:tc>
          <w:tcPr>
            <w:tcW w:w="2488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632" w:type="dxa"/>
            <w:gridSpan w:val="2"/>
            <w:vMerge w:val="restart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ՔՄ Տարածքի բարեկարգում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590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Ելակետային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արժեք</w:t>
            </w:r>
          </w:p>
        </w:tc>
        <w:tc>
          <w:tcPr>
            <w:tcW w:w="5000" w:type="dxa"/>
            <w:gridSpan w:val="5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Թիրախային արժեքներ</w:t>
            </w:r>
          </w:p>
        </w:tc>
      </w:tr>
      <w:tr w:rsidR="00C13AC6" w:rsidRPr="004868A6" w:rsidTr="00C13AC6">
        <w:tc>
          <w:tcPr>
            <w:tcW w:w="2488" w:type="dxa"/>
            <w:vMerge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632" w:type="dxa"/>
            <w:gridSpan w:val="2"/>
            <w:vMerge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590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859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829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790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07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550CA3" w:rsidRPr="004868A6" w:rsidTr="00C13AC6">
        <w:tc>
          <w:tcPr>
            <w:tcW w:w="2488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632" w:type="dxa"/>
            <w:gridSpan w:val="2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590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790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807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1715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10000 քմ</w:t>
            </w:r>
          </w:p>
        </w:tc>
      </w:tr>
      <w:tr w:rsidR="00550CA3" w:rsidRPr="004868A6" w:rsidTr="00C13AC6">
        <w:tc>
          <w:tcPr>
            <w:tcW w:w="2488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հիմնական գործողությունները</w:t>
            </w:r>
          </w:p>
        </w:tc>
        <w:tc>
          <w:tcPr>
            <w:tcW w:w="8222" w:type="dxa"/>
            <w:gridSpan w:val="8"/>
            <w:shd w:val="clear" w:color="auto" w:fill="auto"/>
          </w:tcPr>
          <w:p w:rsidR="00550CA3" w:rsidRPr="004868A6" w:rsidRDefault="00550CA3" w:rsidP="00830ACC">
            <w:pPr>
              <w:pStyle w:val="a5"/>
              <w:spacing w:after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Նախագծանախահաշվային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աշխատանքների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իրականացում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  <w:p w:rsidR="00550CA3" w:rsidRPr="004868A6" w:rsidRDefault="00550CA3" w:rsidP="00830ACC">
            <w:pPr>
              <w:pStyle w:val="a5"/>
              <w:spacing w:after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Մրցույթի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հայտարարում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,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կապալառու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կազմակերպության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ընտրություն</w:t>
            </w:r>
          </w:p>
          <w:p w:rsidR="00550CA3" w:rsidRPr="004868A6" w:rsidRDefault="00550CA3" w:rsidP="00830ACC">
            <w:pPr>
              <w:pStyle w:val="a5"/>
              <w:spacing w:after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Հանգստյան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գոտու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կառուցում</w:t>
            </w:r>
          </w:p>
          <w:p w:rsidR="00550CA3" w:rsidRPr="004868A6" w:rsidRDefault="00550CA3" w:rsidP="00830ACC">
            <w:pPr>
              <w:pStyle w:val="a5"/>
              <w:spacing w:after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Կատարված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աշխատանքների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ընդունում</w:t>
            </w:r>
          </w:p>
          <w:p w:rsidR="00550CA3" w:rsidRPr="004868A6" w:rsidRDefault="00550CA3" w:rsidP="00830ACC">
            <w:pPr>
              <w:pStyle w:val="a5"/>
              <w:spacing w:after="0"/>
              <w:rPr>
                <w:rFonts w:ascii="GHEA Grapalat" w:hAnsi="GHEA Grapalat"/>
                <w:color w:val="000000" w:themeColor="text1"/>
              </w:rPr>
            </w:pPr>
            <w:r w:rsidRPr="004868A6">
              <w:rPr>
                <w:rFonts w:ascii="GHEA Grapalat" w:hAnsi="GHEA Grapalat" w:cs="Sylfaen"/>
                <w:color w:val="000000" w:themeColor="text1"/>
              </w:rPr>
              <w:t>Հանգստյան</w:t>
            </w:r>
            <w:r w:rsidRPr="004868A6">
              <w:rPr>
                <w:rFonts w:ascii="GHEA Grapalat" w:hAnsi="GHEA Grapalat"/>
                <w:color w:val="000000" w:themeColor="text1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</w:rPr>
              <w:t>գոտու</w:t>
            </w:r>
            <w:r w:rsidRPr="004868A6">
              <w:rPr>
                <w:rFonts w:ascii="GHEA Grapalat" w:hAnsi="GHEA Grapalat"/>
                <w:color w:val="000000" w:themeColor="text1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</w:rPr>
              <w:t>շահագործման</w:t>
            </w:r>
            <w:r w:rsidRPr="004868A6">
              <w:rPr>
                <w:rFonts w:ascii="GHEA Grapalat" w:hAnsi="GHEA Grapalat"/>
                <w:color w:val="000000" w:themeColor="text1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</w:rPr>
              <w:t>հանձնում</w:t>
            </w:r>
          </w:p>
        </w:tc>
      </w:tr>
      <w:tr w:rsidR="00550CA3" w:rsidRPr="004868A6" w:rsidTr="00C13AC6">
        <w:tc>
          <w:tcPr>
            <w:tcW w:w="2488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բյուջեն</w:t>
            </w:r>
          </w:p>
        </w:tc>
        <w:tc>
          <w:tcPr>
            <w:tcW w:w="8222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Ընթացիկ ծախսեր՝ 0.0 դրամ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af-ZA"/>
              </w:rPr>
              <w:t xml:space="preserve">Կապիտալ ծախսեր՝ </w:t>
            </w:r>
            <w:r w:rsidRPr="004868A6">
              <w:rPr>
                <w:color w:val="000000" w:themeColor="text1"/>
              </w:rPr>
              <w:t>՝</w:t>
            </w:r>
            <w:r w:rsidR="00E951EC" w:rsidRPr="004868A6">
              <w:rPr>
                <w:color w:val="000000" w:themeColor="text1"/>
              </w:rPr>
              <w:t xml:space="preserve"> 228 165,</w:t>
            </w:r>
            <w:r w:rsidR="00E951EC" w:rsidRPr="004868A6">
              <w:rPr>
                <w:color w:val="000000" w:themeColor="text1"/>
                <w:lang w:val="af-ZA"/>
              </w:rPr>
              <w:t>1</w:t>
            </w:r>
            <w:r w:rsidRPr="004868A6">
              <w:rPr>
                <w:color w:val="000000" w:themeColor="text1"/>
              </w:rPr>
              <w:t xml:space="preserve"> հազար դրամ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Ընդհանուր բյուջեն՝ 228 165,</w:t>
            </w:r>
            <w:r w:rsidR="00E951EC" w:rsidRPr="004868A6">
              <w:rPr>
                <w:color w:val="000000" w:themeColor="text1"/>
                <w:lang w:val="af-ZA"/>
              </w:rPr>
              <w:t>1</w:t>
            </w:r>
            <w:r w:rsidRPr="004868A6">
              <w:rPr>
                <w:color w:val="000000" w:themeColor="text1"/>
              </w:rPr>
              <w:t xml:space="preserve"> հազար դրամ</w:t>
            </w:r>
          </w:p>
        </w:tc>
      </w:tr>
      <w:tr w:rsidR="00550CA3" w:rsidRPr="004868A6" w:rsidTr="00C13AC6">
        <w:tc>
          <w:tcPr>
            <w:tcW w:w="2488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իրականացման համար անհրաժեշտ այլ ռեսուրսներ</w:t>
            </w:r>
          </w:p>
        </w:tc>
        <w:tc>
          <w:tcPr>
            <w:tcW w:w="8222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--</w:t>
            </w:r>
          </w:p>
        </w:tc>
      </w:tr>
      <w:tr w:rsidR="00550CA3" w:rsidRPr="004868A6" w:rsidTr="00C13AC6">
        <w:tc>
          <w:tcPr>
            <w:tcW w:w="2488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հիմնական ռիսկերը</w:t>
            </w:r>
          </w:p>
        </w:tc>
        <w:tc>
          <w:tcPr>
            <w:tcW w:w="8222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իրականացման հիմնական ռիսկը ֆինանսական միջոցների բացակայությունն է</w:t>
            </w:r>
          </w:p>
        </w:tc>
      </w:tr>
      <w:tr w:rsidR="00550CA3" w:rsidRPr="004868A6" w:rsidTr="00C13AC6">
        <w:tc>
          <w:tcPr>
            <w:tcW w:w="2488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Ծրագրի հիմնական շահառուները </w:t>
            </w:r>
          </w:p>
        </w:tc>
        <w:tc>
          <w:tcPr>
            <w:tcW w:w="8222" w:type="dxa"/>
            <w:gridSpan w:val="8"/>
            <w:shd w:val="clear" w:color="auto" w:fill="auto"/>
          </w:tcPr>
          <w:p w:rsidR="00550CA3" w:rsidRPr="004868A6" w:rsidRDefault="004062A6" w:rsidP="00830ACC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Բ</w:t>
            </w:r>
            <w:r w:rsidRPr="004062A6">
              <w:rPr>
                <w:color w:val="000000" w:themeColor="text1"/>
              </w:rPr>
              <w:t>նակավայրի</w:t>
            </w:r>
            <w:r w:rsidR="00550CA3" w:rsidRPr="004868A6">
              <w:rPr>
                <w:color w:val="000000" w:themeColor="text1"/>
              </w:rPr>
              <w:t xml:space="preserve"> բնակիչներ</w:t>
            </w:r>
          </w:p>
        </w:tc>
      </w:tr>
      <w:tr w:rsidR="00550CA3" w:rsidRPr="004868A6" w:rsidTr="00C13AC6">
        <w:tc>
          <w:tcPr>
            <w:tcW w:w="2488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Ծրագրի սկիզբ և ավարտ </w:t>
            </w:r>
          </w:p>
        </w:tc>
        <w:tc>
          <w:tcPr>
            <w:tcW w:w="8222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201</w:t>
            </w:r>
            <w:r w:rsidR="00C13AC6" w:rsidRPr="004868A6">
              <w:rPr>
                <w:color w:val="000000" w:themeColor="text1"/>
                <w:lang w:val="en-US"/>
              </w:rPr>
              <w:t>8</w:t>
            </w:r>
            <w:r w:rsidRPr="004868A6">
              <w:rPr>
                <w:color w:val="000000" w:themeColor="text1"/>
              </w:rPr>
              <w:t>-202</w:t>
            </w:r>
            <w:r w:rsidR="00C13AC6" w:rsidRPr="004868A6">
              <w:rPr>
                <w:color w:val="000000" w:themeColor="text1"/>
                <w:lang w:val="en-US"/>
              </w:rPr>
              <w:t>2</w:t>
            </w:r>
            <w:r w:rsidRPr="004868A6">
              <w:rPr>
                <w:color w:val="000000" w:themeColor="text1"/>
              </w:rPr>
              <w:t>թթ.</w:t>
            </w:r>
          </w:p>
        </w:tc>
      </w:tr>
      <w:tr w:rsidR="00550CA3" w:rsidRPr="004868A6" w:rsidTr="00C13AC6">
        <w:tc>
          <w:tcPr>
            <w:tcW w:w="2488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համառոտ նկարագրություն</w:t>
            </w:r>
          </w:p>
        </w:tc>
        <w:tc>
          <w:tcPr>
            <w:tcW w:w="8222" w:type="dxa"/>
            <w:gridSpan w:val="8"/>
            <w:shd w:val="clear" w:color="auto" w:fill="auto"/>
          </w:tcPr>
          <w:p w:rsidR="00550CA3" w:rsidRPr="004868A6" w:rsidRDefault="005869AF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Բնակավայրում </w:t>
            </w:r>
            <w:r w:rsidR="00550CA3" w:rsidRPr="004868A6">
              <w:rPr>
                <w:color w:val="000000" w:themeColor="text1"/>
              </w:rPr>
              <w:t xml:space="preserve">բացակայում են հանգստի վայրերը։ Ծրագրով նախատեսվում է </w:t>
            </w:r>
            <w:r w:rsidR="004062A6" w:rsidRPr="004062A6">
              <w:rPr>
                <w:color w:val="000000" w:themeColor="text1"/>
              </w:rPr>
              <w:t>բնակավայրի</w:t>
            </w:r>
            <w:r w:rsidR="00550CA3" w:rsidRPr="004868A6">
              <w:rPr>
                <w:color w:val="000000" w:themeColor="text1"/>
              </w:rPr>
              <w:t xml:space="preserve"> ամենանպատակահարմար մասում կառուցել մեծ հանգստի գոտի</w:t>
            </w:r>
          </w:p>
        </w:tc>
      </w:tr>
    </w:tbl>
    <w:p w:rsidR="00E951EC" w:rsidRPr="004868A6" w:rsidRDefault="00E951EC" w:rsidP="00E951EC">
      <w:pPr>
        <w:jc w:val="center"/>
        <w:rPr>
          <w:b/>
          <w:color w:val="000000" w:themeColor="text1"/>
        </w:rPr>
      </w:pPr>
      <w:r w:rsidRPr="004868A6">
        <w:rPr>
          <w:b/>
          <w:color w:val="000000" w:themeColor="text1"/>
        </w:rPr>
        <w:lastRenderedPageBreak/>
        <w:t>Ծ Ր Ա Գ Ր Ի   Ա Ն Ձ Ն Ա Գ Ի Ր N 6</w:t>
      </w:r>
    </w:p>
    <w:p w:rsidR="00E951EC" w:rsidRPr="00830ACC" w:rsidRDefault="00E951EC" w:rsidP="00830ACC">
      <w:pPr>
        <w:jc w:val="center"/>
        <w:rPr>
          <w:b/>
          <w:color w:val="000000" w:themeColor="text1"/>
        </w:rPr>
      </w:pPr>
      <w:r w:rsidRPr="004868A6">
        <w:rPr>
          <w:rFonts w:cs="ArTarumianMatenagir"/>
          <w:bCs/>
          <w:color w:val="000000" w:themeColor="text1"/>
        </w:rPr>
        <w:t>«</w:t>
      </w:r>
      <w:r w:rsidRPr="004868A6">
        <w:rPr>
          <w:color w:val="000000" w:themeColor="text1"/>
        </w:rPr>
        <w:t xml:space="preserve">Եղվարդ </w:t>
      </w:r>
      <w:r w:rsidR="004062A6" w:rsidRPr="004062A6">
        <w:rPr>
          <w:color w:val="000000" w:themeColor="text1"/>
        </w:rPr>
        <w:t>բնակավայրի</w:t>
      </w:r>
      <w:r w:rsidRPr="004868A6">
        <w:rPr>
          <w:color w:val="000000" w:themeColor="text1"/>
        </w:rPr>
        <w:t xml:space="preserve"> ոռոգման ցանցի վերանորոգման ցանցի ներդրում»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5"/>
        <w:gridCol w:w="236"/>
        <w:gridCol w:w="1544"/>
        <w:gridCol w:w="1511"/>
        <w:gridCol w:w="952"/>
        <w:gridCol w:w="973"/>
        <w:gridCol w:w="845"/>
        <w:gridCol w:w="857"/>
        <w:gridCol w:w="1107"/>
      </w:tblGrid>
      <w:tr w:rsidR="00E951EC" w:rsidRPr="004868A6" w:rsidTr="00AE0AB3">
        <w:tc>
          <w:tcPr>
            <w:tcW w:w="2685" w:type="dxa"/>
            <w:tcBorders>
              <w:right w:val="nil"/>
            </w:tcBorders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789" w:type="dxa"/>
            <w:gridSpan w:val="7"/>
            <w:tcBorders>
              <w:left w:val="nil"/>
            </w:tcBorders>
            <w:shd w:val="clear" w:color="auto" w:fill="auto"/>
          </w:tcPr>
          <w:p w:rsidR="00E951EC" w:rsidRPr="004868A6" w:rsidRDefault="005869AF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Բնակավայրի</w:t>
            </w:r>
            <w:r w:rsidR="00E951EC" w:rsidRPr="004868A6">
              <w:rPr>
                <w:color w:val="000000" w:themeColor="text1"/>
              </w:rPr>
              <w:t xml:space="preserve"> կոմունալ տնտեսության ենթակառուցվածքների շահագործում, պահպանում, վերանորոգում, ընդլայնում</w:t>
            </w:r>
          </w:p>
        </w:tc>
      </w:tr>
      <w:tr w:rsidR="00E951EC" w:rsidRPr="004868A6" w:rsidTr="00AE0AB3">
        <w:tc>
          <w:tcPr>
            <w:tcW w:w="2685" w:type="dxa"/>
            <w:vMerge w:val="restart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անմիջական նպատակ՝</w:t>
            </w:r>
          </w:p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Ապահովվել </w:t>
            </w:r>
            <w:r w:rsidR="004062A6" w:rsidRPr="004062A6">
              <w:rPr>
                <w:color w:val="000000" w:themeColor="text1"/>
              </w:rPr>
              <w:t xml:space="preserve">բնակավայրի </w:t>
            </w:r>
            <w:r w:rsidRPr="004868A6">
              <w:rPr>
                <w:color w:val="000000" w:themeColor="text1"/>
              </w:rPr>
              <w:t xml:space="preserve"> ոռոգման ցանցի ծրագրի ներդրում</w:t>
            </w:r>
          </w:p>
        </w:tc>
        <w:tc>
          <w:tcPr>
            <w:tcW w:w="8025" w:type="dxa"/>
            <w:gridSpan w:val="8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</w:p>
        </w:tc>
      </w:tr>
      <w:tr w:rsidR="00E951EC" w:rsidRPr="004868A6" w:rsidTr="00AE0AB3">
        <w:tc>
          <w:tcPr>
            <w:tcW w:w="2685" w:type="dxa"/>
            <w:vMerge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80" w:type="dxa"/>
            <w:gridSpan w:val="2"/>
            <w:vMerge w:val="restart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շահառու</w:t>
            </w:r>
          </w:p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Մարդ/հոգի</w:t>
            </w:r>
          </w:p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511" w:type="dxa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Ելակետային</w:t>
            </w:r>
          </w:p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արժեք</w:t>
            </w:r>
          </w:p>
        </w:tc>
        <w:tc>
          <w:tcPr>
            <w:tcW w:w="4734" w:type="dxa"/>
            <w:gridSpan w:val="5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Թիրախային արժեքներ</w:t>
            </w:r>
          </w:p>
        </w:tc>
      </w:tr>
      <w:tr w:rsidR="00E951EC" w:rsidRPr="004868A6" w:rsidTr="00AE0AB3">
        <w:tc>
          <w:tcPr>
            <w:tcW w:w="2685" w:type="dxa"/>
            <w:vMerge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80" w:type="dxa"/>
            <w:gridSpan w:val="2"/>
            <w:vMerge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511" w:type="dxa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52" w:type="dxa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73" w:type="dxa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45" w:type="dxa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57" w:type="dxa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E951EC" w:rsidRPr="004868A6" w:rsidTr="00AE0AB3">
        <w:tc>
          <w:tcPr>
            <w:tcW w:w="2685" w:type="dxa"/>
            <w:vMerge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80" w:type="dxa"/>
            <w:gridSpan w:val="2"/>
            <w:vMerge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511" w:type="dxa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952" w:type="dxa"/>
            <w:shd w:val="clear" w:color="auto" w:fill="auto"/>
          </w:tcPr>
          <w:p w:rsidR="00E951EC" w:rsidRPr="004868A6" w:rsidRDefault="005231ED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3300,0</w:t>
            </w:r>
          </w:p>
        </w:tc>
        <w:tc>
          <w:tcPr>
            <w:tcW w:w="973" w:type="dxa"/>
            <w:shd w:val="clear" w:color="auto" w:fill="auto"/>
          </w:tcPr>
          <w:p w:rsidR="00E951EC" w:rsidRPr="004868A6" w:rsidRDefault="005231ED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3300,0</w:t>
            </w:r>
          </w:p>
        </w:tc>
        <w:tc>
          <w:tcPr>
            <w:tcW w:w="845" w:type="dxa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857" w:type="dxa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107" w:type="dxa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</w:p>
        </w:tc>
      </w:tr>
      <w:tr w:rsidR="00E951EC" w:rsidRPr="004868A6" w:rsidTr="00AE0AB3">
        <w:tc>
          <w:tcPr>
            <w:tcW w:w="2685" w:type="dxa"/>
            <w:vMerge w:val="restart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միջանկյալ արդյունքներ</w:t>
            </w:r>
          </w:p>
        </w:tc>
        <w:tc>
          <w:tcPr>
            <w:tcW w:w="8025" w:type="dxa"/>
            <w:gridSpan w:val="8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</w:p>
        </w:tc>
      </w:tr>
      <w:tr w:rsidR="00E951EC" w:rsidRPr="004868A6" w:rsidTr="00AE0AB3">
        <w:tc>
          <w:tcPr>
            <w:tcW w:w="2685" w:type="dxa"/>
            <w:vMerge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80" w:type="dxa"/>
            <w:gridSpan w:val="2"/>
            <w:vMerge w:val="restart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511" w:type="dxa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Ելակետային</w:t>
            </w:r>
          </w:p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արժեք</w:t>
            </w:r>
          </w:p>
        </w:tc>
        <w:tc>
          <w:tcPr>
            <w:tcW w:w="4734" w:type="dxa"/>
            <w:gridSpan w:val="5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Թիրախային արժեքներ</w:t>
            </w:r>
          </w:p>
        </w:tc>
      </w:tr>
      <w:tr w:rsidR="00E951EC" w:rsidRPr="004868A6" w:rsidTr="00AE0AB3">
        <w:tc>
          <w:tcPr>
            <w:tcW w:w="2685" w:type="dxa"/>
            <w:vMerge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80" w:type="dxa"/>
            <w:gridSpan w:val="2"/>
            <w:vMerge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511" w:type="dxa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52" w:type="dxa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73" w:type="dxa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45" w:type="dxa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57" w:type="dxa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E951EC" w:rsidRPr="004868A6" w:rsidTr="00AE0AB3">
        <w:tc>
          <w:tcPr>
            <w:tcW w:w="2685" w:type="dxa"/>
            <w:vMerge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80" w:type="dxa"/>
            <w:gridSpan w:val="2"/>
            <w:vMerge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511" w:type="dxa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952" w:type="dxa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973" w:type="dxa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845" w:type="dxa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857" w:type="dxa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107" w:type="dxa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</w:p>
        </w:tc>
      </w:tr>
      <w:tr w:rsidR="00E951EC" w:rsidRPr="004868A6" w:rsidTr="00AE0AB3">
        <w:tc>
          <w:tcPr>
            <w:tcW w:w="2685" w:type="dxa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հիմնական գործողությունները</w:t>
            </w:r>
          </w:p>
        </w:tc>
        <w:tc>
          <w:tcPr>
            <w:tcW w:w="8025" w:type="dxa"/>
            <w:gridSpan w:val="8"/>
            <w:shd w:val="clear" w:color="auto" w:fill="auto"/>
          </w:tcPr>
          <w:p w:rsidR="00E951EC" w:rsidRPr="004868A6" w:rsidRDefault="005231ED" w:rsidP="00830ACC">
            <w:pPr>
              <w:pStyle w:val="a5"/>
              <w:spacing w:after="0"/>
              <w:rPr>
                <w:rFonts w:ascii="GHEA Grapalat" w:hAnsi="GHEA Grapalat"/>
                <w:color w:val="000000" w:themeColor="text1"/>
              </w:rPr>
            </w:pPr>
            <w:r w:rsidRPr="004868A6">
              <w:rPr>
                <w:rFonts w:ascii="GHEA Grapalat" w:hAnsi="GHEA Grapalat"/>
                <w:color w:val="000000" w:themeColor="text1"/>
              </w:rPr>
              <w:t>Վերանորոգման աշխատանքների իրականացում</w:t>
            </w:r>
          </w:p>
        </w:tc>
      </w:tr>
      <w:tr w:rsidR="00E951EC" w:rsidRPr="004868A6" w:rsidTr="00AE0AB3">
        <w:tc>
          <w:tcPr>
            <w:tcW w:w="2685" w:type="dxa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բյուջեն</w:t>
            </w:r>
          </w:p>
        </w:tc>
        <w:tc>
          <w:tcPr>
            <w:tcW w:w="8025" w:type="dxa"/>
            <w:gridSpan w:val="8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Ընթացիկ ծախսեր՝ 0.0 դրամ</w:t>
            </w:r>
          </w:p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af-ZA"/>
              </w:rPr>
              <w:t>Կապիտալ ծախսեր՝ 3300</w:t>
            </w:r>
            <w:r w:rsidRPr="004868A6">
              <w:rPr>
                <w:color w:val="000000" w:themeColor="text1"/>
              </w:rPr>
              <w:t>,0 հազար դրամ</w:t>
            </w:r>
          </w:p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Ընդհանուր բյուջեն՝ </w:t>
            </w:r>
            <w:r w:rsidRPr="004868A6">
              <w:rPr>
                <w:color w:val="000000" w:themeColor="text1"/>
                <w:lang w:val="af-ZA"/>
              </w:rPr>
              <w:t>3300</w:t>
            </w:r>
            <w:r w:rsidRPr="004868A6">
              <w:rPr>
                <w:color w:val="000000" w:themeColor="text1"/>
              </w:rPr>
              <w:t>,0 հազար դրամ</w:t>
            </w:r>
          </w:p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</w:p>
        </w:tc>
      </w:tr>
      <w:tr w:rsidR="00E951EC" w:rsidRPr="004868A6" w:rsidTr="00AE0AB3">
        <w:tc>
          <w:tcPr>
            <w:tcW w:w="2685" w:type="dxa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իրականացման համար անհրաժեշտ այլ ռեսուրսներ</w:t>
            </w:r>
          </w:p>
        </w:tc>
        <w:tc>
          <w:tcPr>
            <w:tcW w:w="8025" w:type="dxa"/>
            <w:gridSpan w:val="8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</w:tr>
      <w:tr w:rsidR="00E951EC" w:rsidRPr="004868A6" w:rsidTr="00AE0AB3">
        <w:tc>
          <w:tcPr>
            <w:tcW w:w="2685" w:type="dxa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հիմնական ռիսկերը</w:t>
            </w:r>
          </w:p>
        </w:tc>
        <w:tc>
          <w:tcPr>
            <w:tcW w:w="8025" w:type="dxa"/>
            <w:gridSpan w:val="8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</w:tr>
      <w:tr w:rsidR="00E951EC" w:rsidRPr="004868A6" w:rsidTr="00AE0AB3">
        <w:tc>
          <w:tcPr>
            <w:tcW w:w="2685" w:type="dxa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Ծրագրի հիմնական շահառուները </w:t>
            </w:r>
          </w:p>
        </w:tc>
        <w:tc>
          <w:tcPr>
            <w:tcW w:w="8025" w:type="dxa"/>
            <w:gridSpan w:val="8"/>
            <w:shd w:val="clear" w:color="auto" w:fill="auto"/>
          </w:tcPr>
          <w:p w:rsidR="00E951EC" w:rsidRPr="004868A6" w:rsidRDefault="004062A6" w:rsidP="00830ACC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Բ</w:t>
            </w:r>
            <w:r w:rsidRPr="004062A6">
              <w:rPr>
                <w:color w:val="000000" w:themeColor="text1"/>
              </w:rPr>
              <w:t>նակավայրի</w:t>
            </w:r>
            <w:r w:rsidR="00E951EC" w:rsidRPr="004868A6">
              <w:rPr>
                <w:color w:val="000000" w:themeColor="text1"/>
              </w:rPr>
              <w:t xml:space="preserve"> բնակիչներ</w:t>
            </w:r>
          </w:p>
        </w:tc>
      </w:tr>
      <w:tr w:rsidR="00E951EC" w:rsidRPr="004868A6" w:rsidTr="00AE0AB3">
        <w:tc>
          <w:tcPr>
            <w:tcW w:w="2685" w:type="dxa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Ծրագրի սկիզբ և ավարտ </w:t>
            </w:r>
          </w:p>
        </w:tc>
        <w:tc>
          <w:tcPr>
            <w:tcW w:w="8025" w:type="dxa"/>
            <w:gridSpan w:val="8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  <w:r w:rsidRPr="004868A6">
              <w:rPr>
                <w:color w:val="000000" w:themeColor="text1"/>
              </w:rPr>
              <w:t>թ.</w:t>
            </w:r>
          </w:p>
        </w:tc>
      </w:tr>
      <w:tr w:rsidR="00E951EC" w:rsidRPr="004868A6" w:rsidTr="00AE0AB3">
        <w:tc>
          <w:tcPr>
            <w:tcW w:w="2685" w:type="dxa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համառոտ նկարագրություն</w:t>
            </w:r>
          </w:p>
        </w:tc>
        <w:tc>
          <w:tcPr>
            <w:tcW w:w="8025" w:type="dxa"/>
            <w:gridSpan w:val="8"/>
            <w:shd w:val="clear" w:color="auto" w:fill="auto"/>
          </w:tcPr>
          <w:p w:rsidR="00E951EC" w:rsidRPr="004868A6" w:rsidRDefault="00E951EC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Ծրագրի իրականացման արդյունքում </w:t>
            </w:r>
            <w:r w:rsidR="005869AF" w:rsidRPr="004868A6">
              <w:rPr>
                <w:color w:val="000000" w:themeColor="text1"/>
              </w:rPr>
              <w:t>բնակավայրը</w:t>
            </w:r>
            <w:r w:rsidRPr="004868A6">
              <w:rPr>
                <w:color w:val="000000" w:themeColor="text1"/>
              </w:rPr>
              <w:t xml:space="preserve"> կունենա վերանորոգված ոռոգման ցանց </w:t>
            </w:r>
          </w:p>
        </w:tc>
      </w:tr>
    </w:tbl>
    <w:p w:rsidR="00E951EC" w:rsidRPr="004868A6" w:rsidRDefault="00E951EC" w:rsidP="00E951EC">
      <w:pPr>
        <w:rPr>
          <w:color w:val="000000" w:themeColor="text1"/>
        </w:rPr>
      </w:pPr>
    </w:p>
    <w:p w:rsidR="00E951EC" w:rsidRPr="004868A6" w:rsidRDefault="00E951EC" w:rsidP="00E951EC">
      <w:pPr>
        <w:rPr>
          <w:color w:val="000000" w:themeColor="text1"/>
        </w:rPr>
      </w:pPr>
    </w:p>
    <w:p w:rsidR="00550CA3" w:rsidRPr="004868A6" w:rsidRDefault="00550CA3" w:rsidP="00A601F5">
      <w:pPr>
        <w:jc w:val="center"/>
        <w:rPr>
          <w:b/>
          <w:color w:val="000000" w:themeColor="text1"/>
        </w:rPr>
      </w:pPr>
      <w:r w:rsidRPr="004868A6">
        <w:rPr>
          <w:color w:val="000000" w:themeColor="text1"/>
        </w:rPr>
        <w:br w:type="page"/>
      </w:r>
      <w:r w:rsidRPr="004868A6">
        <w:rPr>
          <w:b/>
          <w:color w:val="000000" w:themeColor="text1"/>
        </w:rPr>
        <w:lastRenderedPageBreak/>
        <w:t xml:space="preserve">Ծ Ր Ա Գ Ր Ի   Ա Ն Ձ Ն Ա Գ Ի Ր N </w:t>
      </w:r>
      <w:r w:rsidR="00E951EC" w:rsidRPr="004868A6">
        <w:rPr>
          <w:b/>
          <w:color w:val="000000" w:themeColor="text1"/>
        </w:rPr>
        <w:t>7</w:t>
      </w:r>
    </w:p>
    <w:p w:rsidR="00550CA3" w:rsidRPr="004868A6" w:rsidRDefault="00550CA3" w:rsidP="003A688E">
      <w:pPr>
        <w:jc w:val="center"/>
        <w:rPr>
          <w:b/>
          <w:color w:val="000000" w:themeColor="text1"/>
        </w:rPr>
      </w:pPr>
      <w:r w:rsidRPr="004868A6">
        <w:rPr>
          <w:rFonts w:cs="ArTarumianMatenagir"/>
          <w:bCs/>
          <w:color w:val="000000" w:themeColor="text1"/>
        </w:rPr>
        <w:t>«</w:t>
      </w:r>
      <w:r w:rsidR="00C52A35" w:rsidRPr="004868A6">
        <w:rPr>
          <w:color w:val="000000" w:themeColor="text1"/>
        </w:rPr>
        <w:t xml:space="preserve">Եղվարդ </w:t>
      </w:r>
      <w:r w:rsidR="004062A6" w:rsidRPr="004062A6">
        <w:rPr>
          <w:color w:val="000000" w:themeColor="text1"/>
        </w:rPr>
        <w:t>բնակավայրի</w:t>
      </w:r>
      <w:r w:rsidRPr="004868A6">
        <w:rPr>
          <w:color w:val="000000" w:themeColor="text1"/>
        </w:rPr>
        <w:t xml:space="preserve"> N 2 մանկապարտեզի հիմնանորոգում</w:t>
      </w:r>
      <w:r w:rsidRPr="004868A6">
        <w:rPr>
          <w:rFonts w:cs="ArTarumianMatenagir"/>
          <w:bCs/>
          <w:color w:val="000000" w:themeColor="text1"/>
        </w:rPr>
        <w:t xml:space="preserve"> »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3"/>
        <w:gridCol w:w="236"/>
        <w:gridCol w:w="1564"/>
        <w:gridCol w:w="1713"/>
        <w:gridCol w:w="707"/>
        <w:gridCol w:w="813"/>
        <w:gridCol w:w="776"/>
        <w:gridCol w:w="793"/>
        <w:gridCol w:w="1665"/>
      </w:tblGrid>
      <w:tr w:rsidR="00550CA3" w:rsidRPr="004868A6" w:rsidTr="000A6D16">
        <w:tc>
          <w:tcPr>
            <w:tcW w:w="2443" w:type="dxa"/>
            <w:tcBorders>
              <w:right w:val="nil"/>
            </w:tcBorders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8031" w:type="dxa"/>
            <w:gridSpan w:val="7"/>
            <w:tcBorders>
              <w:left w:val="nil"/>
            </w:tcBorders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Ապահովել </w:t>
            </w:r>
            <w:r w:rsidR="005869AF" w:rsidRPr="004868A6">
              <w:rPr>
                <w:color w:val="000000" w:themeColor="text1"/>
              </w:rPr>
              <w:t>բնակավայրում</w:t>
            </w:r>
            <w:r w:rsidRPr="004868A6">
              <w:rPr>
                <w:color w:val="000000" w:themeColor="text1"/>
              </w:rPr>
              <w:t xml:space="preserve"> նախադպրոցական կրթության ծառայության պատշաճ մակարդակով մատուցումը</w:t>
            </w:r>
          </w:p>
        </w:tc>
      </w:tr>
      <w:tr w:rsidR="00550CA3" w:rsidRPr="004868A6" w:rsidTr="000A6D16">
        <w:tc>
          <w:tcPr>
            <w:tcW w:w="2443" w:type="dxa"/>
            <w:vMerge w:val="restart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անմիջական նպատակ՝ ապահովել պատշաճ շենքային պայմաններ՝ ապահովելու նախադպրոցական կրթության ծառայության մատուցումը</w:t>
            </w:r>
          </w:p>
        </w:tc>
        <w:tc>
          <w:tcPr>
            <w:tcW w:w="8267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</w:tr>
      <w:tr w:rsidR="00550CA3" w:rsidRPr="004868A6" w:rsidTr="000A6D16">
        <w:tc>
          <w:tcPr>
            <w:tcW w:w="2443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Թիվ 2 մանկապարտեզ</w:t>
            </w:r>
          </w:p>
        </w:tc>
        <w:tc>
          <w:tcPr>
            <w:tcW w:w="1713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Ելակետային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արժեք</w:t>
            </w:r>
          </w:p>
        </w:tc>
        <w:tc>
          <w:tcPr>
            <w:tcW w:w="4754" w:type="dxa"/>
            <w:gridSpan w:val="5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Թիրախային արժեքներ</w:t>
            </w:r>
          </w:p>
        </w:tc>
      </w:tr>
      <w:tr w:rsidR="00C13AC6" w:rsidRPr="004868A6" w:rsidTr="000A6D16">
        <w:tc>
          <w:tcPr>
            <w:tcW w:w="2443" w:type="dxa"/>
            <w:vMerge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13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707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813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776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793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665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550CA3" w:rsidRPr="004868A6" w:rsidTr="000A6D16">
        <w:tc>
          <w:tcPr>
            <w:tcW w:w="2443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13" w:type="dxa"/>
            <w:shd w:val="clear" w:color="auto" w:fill="auto"/>
          </w:tcPr>
          <w:p w:rsidR="00550CA3" w:rsidRPr="00830ACC" w:rsidRDefault="00550CA3" w:rsidP="00830ACC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830ACC">
              <w:rPr>
                <w:color w:val="000000" w:themeColor="text1"/>
                <w:sz w:val="20"/>
                <w:szCs w:val="20"/>
              </w:rPr>
              <w:t>Շենքը անբարեկարգ է,</w:t>
            </w:r>
          </w:p>
          <w:p w:rsidR="00550CA3" w:rsidRPr="00830ACC" w:rsidRDefault="00550CA3" w:rsidP="00830ACC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830ACC">
              <w:rPr>
                <w:color w:val="000000" w:themeColor="text1"/>
                <w:sz w:val="20"/>
                <w:szCs w:val="20"/>
              </w:rPr>
              <w:t>պիտանի չէ շահագործման համար</w:t>
            </w:r>
          </w:p>
        </w:tc>
        <w:tc>
          <w:tcPr>
            <w:tcW w:w="707" w:type="dxa"/>
            <w:shd w:val="clear" w:color="auto" w:fill="auto"/>
          </w:tcPr>
          <w:p w:rsidR="00550CA3" w:rsidRPr="00830ACC" w:rsidRDefault="00550CA3" w:rsidP="00830ACC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:rsidR="00550CA3" w:rsidRPr="00830ACC" w:rsidRDefault="00550CA3" w:rsidP="00830ACC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550CA3" w:rsidRPr="00830ACC" w:rsidRDefault="00550CA3" w:rsidP="00830ACC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550CA3" w:rsidRPr="00830ACC" w:rsidRDefault="00550CA3" w:rsidP="00830ACC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550CA3" w:rsidRPr="00830ACC" w:rsidRDefault="00550CA3" w:rsidP="00830ACC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830ACC">
              <w:rPr>
                <w:color w:val="000000" w:themeColor="text1"/>
                <w:sz w:val="20"/>
                <w:szCs w:val="20"/>
              </w:rPr>
              <w:t>Շենքը ամբողջությամբ բարեկարգված է, և հանձնվել է շահագործման</w:t>
            </w:r>
          </w:p>
        </w:tc>
      </w:tr>
      <w:tr w:rsidR="00550CA3" w:rsidRPr="004868A6" w:rsidTr="000A6D16">
        <w:tc>
          <w:tcPr>
            <w:tcW w:w="2443" w:type="dxa"/>
            <w:vMerge w:val="restart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միջանկյալ արդյունքներ</w:t>
            </w:r>
          </w:p>
        </w:tc>
        <w:tc>
          <w:tcPr>
            <w:tcW w:w="8267" w:type="dxa"/>
            <w:gridSpan w:val="8"/>
            <w:shd w:val="clear" w:color="auto" w:fill="auto"/>
          </w:tcPr>
          <w:p w:rsidR="00550CA3" w:rsidRPr="004868A6" w:rsidRDefault="00550CA3" w:rsidP="00830ACC">
            <w:pPr>
              <w:pStyle w:val="a5"/>
              <w:spacing w:after="0"/>
              <w:rPr>
                <w:rFonts w:ascii="GHEA Grapalat" w:hAnsi="GHEA Grapalat"/>
                <w:color w:val="000000" w:themeColor="text1"/>
              </w:rPr>
            </w:pPr>
          </w:p>
        </w:tc>
      </w:tr>
      <w:tr w:rsidR="00550CA3" w:rsidRPr="004868A6" w:rsidTr="000A6D16">
        <w:tc>
          <w:tcPr>
            <w:tcW w:w="2443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ՆՈՒՀ հաճախող երեխաների թիվ</w:t>
            </w:r>
          </w:p>
        </w:tc>
        <w:tc>
          <w:tcPr>
            <w:tcW w:w="1713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Ելակետային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արժեք</w:t>
            </w:r>
          </w:p>
        </w:tc>
        <w:tc>
          <w:tcPr>
            <w:tcW w:w="4754" w:type="dxa"/>
            <w:gridSpan w:val="5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Թիրախային արժեքներ</w:t>
            </w:r>
          </w:p>
        </w:tc>
      </w:tr>
      <w:tr w:rsidR="00C13AC6" w:rsidRPr="004868A6" w:rsidTr="000A6D16">
        <w:tc>
          <w:tcPr>
            <w:tcW w:w="2443" w:type="dxa"/>
            <w:vMerge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13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707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813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776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793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665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550CA3" w:rsidRPr="004868A6" w:rsidTr="000A6D16">
        <w:tc>
          <w:tcPr>
            <w:tcW w:w="2443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13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813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76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93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665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360</w:t>
            </w:r>
          </w:p>
        </w:tc>
      </w:tr>
      <w:tr w:rsidR="00550CA3" w:rsidRPr="004868A6" w:rsidTr="000A6D16">
        <w:tc>
          <w:tcPr>
            <w:tcW w:w="2443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8267" w:type="dxa"/>
            <w:gridSpan w:val="8"/>
            <w:shd w:val="clear" w:color="auto" w:fill="auto"/>
          </w:tcPr>
          <w:p w:rsidR="00550CA3" w:rsidRPr="004868A6" w:rsidRDefault="00550CA3" w:rsidP="00830ACC">
            <w:pPr>
              <w:pStyle w:val="a5"/>
              <w:spacing w:after="0"/>
              <w:rPr>
                <w:rFonts w:ascii="GHEA Grapalat" w:hAnsi="GHEA Grapalat"/>
                <w:color w:val="000000" w:themeColor="text1"/>
              </w:rPr>
            </w:pPr>
          </w:p>
        </w:tc>
      </w:tr>
      <w:tr w:rsidR="00550CA3" w:rsidRPr="004868A6" w:rsidTr="000A6D16">
        <w:tc>
          <w:tcPr>
            <w:tcW w:w="2443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Աշխատատեղեր</w:t>
            </w:r>
          </w:p>
        </w:tc>
        <w:tc>
          <w:tcPr>
            <w:tcW w:w="1713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Ելակետային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արժեք</w:t>
            </w:r>
          </w:p>
        </w:tc>
        <w:tc>
          <w:tcPr>
            <w:tcW w:w="4754" w:type="dxa"/>
            <w:gridSpan w:val="5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Թիրախային արժեքներ</w:t>
            </w:r>
          </w:p>
        </w:tc>
      </w:tr>
      <w:tr w:rsidR="00C13AC6" w:rsidRPr="004868A6" w:rsidTr="000A6D16">
        <w:tc>
          <w:tcPr>
            <w:tcW w:w="2443" w:type="dxa"/>
            <w:vMerge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13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707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813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776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793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665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550CA3" w:rsidRPr="004868A6" w:rsidTr="000A6D16">
        <w:tc>
          <w:tcPr>
            <w:tcW w:w="2443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13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813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76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93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665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64</w:t>
            </w:r>
          </w:p>
        </w:tc>
      </w:tr>
      <w:tr w:rsidR="00550CA3" w:rsidRPr="004868A6" w:rsidTr="000A6D16">
        <w:tc>
          <w:tcPr>
            <w:tcW w:w="2443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13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07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813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76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93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665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</w:tr>
      <w:tr w:rsidR="00550CA3" w:rsidRPr="004868A6" w:rsidTr="000A6D16">
        <w:tc>
          <w:tcPr>
            <w:tcW w:w="2443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հիմնական գործողությունները</w:t>
            </w:r>
          </w:p>
        </w:tc>
        <w:tc>
          <w:tcPr>
            <w:tcW w:w="8267" w:type="dxa"/>
            <w:gridSpan w:val="8"/>
            <w:shd w:val="clear" w:color="auto" w:fill="auto"/>
          </w:tcPr>
          <w:p w:rsidR="00550CA3" w:rsidRPr="004868A6" w:rsidRDefault="00550CA3" w:rsidP="00830ACC">
            <w:pPr>
              <w:pStyle w:val="a5"/>
              <w:spacing w:after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Մրցույթի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հայտարարում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,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կապալառու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կազմակերպության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ընտրություն</w:t>
            </w:r>
          </w:p>
          <w:p w:rsidR="00550CA3" w:rsidRPr="004868A6" w:rsidRDefault="00550CA3" w:rsidP="00830ACC">
            <w:pPr>
              <w:pStyle w:val="a5"/>
              <w:spacing w:after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Մանկապարտեզի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հիմնանորոգում</w:t>
            </w:r>
          </w:p>
          <w:p w:rsidR="00550CA3" w:rsidRPr="004868A6" w:rsidRDefault="00550CA3" w:rsidP="00830ACC">
            <w:pPr>
              <w:pStyle w:val="a5"/>
              <w:spacing w:after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Կատարված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աշխատանքների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ընդունում</w:t>
            </w:r>
          </w:p>
          <w:p w:rsidR="00550CA3" w:rsidRPr="004868A6" w:rsidRDefault="00550CA3" w:rsidP="00830ACC">
            <w:pPr>
              <w:pStyle w:val="a5"/>
              <w:spacing w:after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Մանկապարտեզի՝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շահագործման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հանձնում</w:t>
            </w:r>
          </w:p>
        </w:tc>
      </w:tr>
      <w:tr w:rsidR="00550CA3" w:rsidRPr="004868A6" w:rsidTr="000A6D16">
        <w:tc>
          <w:tcPr>
            <w:tcW w:w="2443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բյուջեն</w:t>
            </w:r>
          </w:p>
        </w:tc>
        <w:tc>
          <w:tcPr>
            <w:tcW w:w="8267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Ընթացիկ ծախսեր՝ 0.0 դրամ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af-ZA"/>
              </w:rPr>
              <w:t xml:space="preserve">Կապիտալ ծախսեր՝ </w:t>
            </w:r>
            <w:r w:rsidRPr="004868A6">
              <w:rPr>
                <w:color w:val="000000" w:themeColor="text1"/>
              </w:rPr>
              <w:t xml:space="preserve">՝ </w:t>
            </w:r>
            <w:r w:rsidR="00E951EC" w:rsidRPr="004868A6">
              <w:rPr>
                <w:color w:val="000000" w:themeColor="text1"/>
                <w:lang w:val="af-ZA"/>
              </w:rPr>
              <w:t>352640</w:t>
            </w:r>
            <w:r w:rsidRPr="004868A6">
              <w:rPr>
                <w:color w:val="000000" w:themeColor="text1"/>
              </w:rPr>
              <w:t>,0 հազար դրամ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Ընդհանուր բյուջեն՝ </w:t>
            </w:r>
            <w:r w:rsidR="00E951EC" w:rsidRPr="004868A6">
              <w:rPr>
                <w:color w:val="000000" w:themeColor="text1"/>
                <w:lang w:val="af-ZA"/>
              </w:rPr>
              <w:t>352640</w:t>
            </w:r>
            <w:r w:rsidR="00E951EC" w:rsidRPr="004868A6">
              <w:rPr>
                <w:color w:val="000000" w:themeColor="text1"/>
              </w:rPr>
              <w:t xml:space="preserve">,0 </w:t>
            </w:r>
            <w:r w:rsidRPr="004868A6">
              <w:rPr>
                <w:color w:val="000000" w:themeColor="text1"/>
              </w:rPr>
              <w:t>հազար դրամ</w:t>
            </w:r>
          </w:p>
        </w:tc>
      </w:tr>
      <w:tr w:rsidR="00550CA3" w:rsidRPr="004868A6" w:rsidTr="000A6D16">
        <w:tc>
          <w:tcPr>
            <w:tcW w:w="2443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իրականացման համար անհրաժեշտ այլ ռեսուրսներ</w:t>
            </w:r>
          </w:p>
        </w:tc>
        <w:tc>
          <w:tcPr>
            <w:tcW w:w="8267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</w:tr>
      <w:tr w:rsidR="00550CA3" w:rsidRPr="004868A6" w:rsidTr="000A6D16">
        <w:tc>
          <w:tcPr>
            <w:tcW w:w="2443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հիմնական ռիսկերը</w:t>
            </w:r>
          </w:p>
        </w:tc>
        <w:tc>
          <w:tcPr>
            <w:tcW w:w="8267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իրականացման հիմնական ռիսկը ֆինանսական միջոցների բացակայությունն է</w:t>
            </w:r>
          </w:p>
        </w:tc>
      </w:tr>
      <w:tr w:rsidR="00550CA3" w:rsidRPr="004868A6" w:rsidTr="000A6D16">
        <w:tc>
          <w:tcPr>
            <w:tcW w:w="2443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Ծրագրի հիմնական </w:t>
            </w:r>
            <w:r w:rsidRPr="004868A6">
              <w:rPr>
                <w:color w:val="000000" w:themeColor="text1"/>
              </w:rPr>
              <w:lastRenderedPageBreak/>
              <w:t xml:space="preserve">շահառուները </w:t>
            </w:r>
          </w:p>
        </w:tc>
        <w:tc>
          <w:tcPr>
            <w:tcW w:w="8267" w:type="dxa"/>
            <w:gridSpan w:val="8"/>
            <w:shd w:val="clear" w:color="auto" w:fill="auto"/>
          </w:tcPr>
          <w:p w:rsidR="00550CA3" w:rsidRPr="004868A6" w:rsidRDefault="004062A6" w:rsidP="00830ACC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lastRenderedPageBreak/>
              <w:t>Բ</w:t>
            </w:r>
            <w:r w:rsidRPr="004062A6">
              <w:rPr>
                <w:color w:val="000000" w:themeColor="text1"/>
              </w:rPr>
              <w:t>նակավայրի</w:t>
            </w:r>
            <w:r w:rsidR="00550CA3" w:rsidRPr="004868A6">
              <w:rPr>
                <w:color w:val="000000" w:themeColor="text1"/>
              </w:rPr>
              <w:t xml:space="preserve"> բնակիչներ</w:t>
            </w:r>
          </w:p>
        </w:tc>
      </w:tr>
      <w:tr w:rsidR="00550CA3" w:rsidRPr="004868A6" w:rsidTr="000A6D16">
        <w:tc>
          <w:tcPr>
            <w:tcW w:w="2443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lastRenderedPageBreak/>
              <w:t xml:space="preserve">Ծրագրի սկիզբ և ավարտ </w:t>
            </w:r>
          </w:p>
        </w:tc>
        <w:tc>
          <w:tcPr>
            <w:tcW w:w="8267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201</w:t>
            </w:r>
            <w:r w:rsidR="00C13AC6" w:rsidRPr="004868A6">
              <w:rPr>
                <w:color w:val="000000" w:themeColor="text1"/>
                <w:lang w:val="en-US"/>
              </w:rPr>
              <w:t>8</w:t>
            </w:r>
            <w:r w:rsidRPr="004868A6">
              <w:rPr>
                <w:color w:val="000000" w:themeColor="text1"/>
              </w:rPr>
              <w:t>-202</w:t>
            </w:r>
            <w:r w:rsidR="00C13AC6" w:rsidRPr="004868A6">
              <w:rPr>
                <w:color w:val="000000" w:themeColor="text1"/>
                <w:lang w:val="en-US"/>
              </w:rPr>
              <w:t>2</w:t>
            </w:r>
            <w:r w:rsidRPr="004868A6">
              <w:rPr>
                <w:color w:val="000000" w:themeColor="text1"/>
              </w:rPr>
              <w:t>թթ.</w:t>
            </w:r>
          </w:p>
        </w:tc>
      </w:tr>
      <w:tr w:rsidR="00550CA3" w:rsidRPr="004868A6" w:rsidTr="000A6D16">
        <w:tc>
          <w:tcPr>
            <w:tcW w:w="2443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համառոտ նկարագրություն</w:t>
            </w:r>
          </w:p>
        </w:tc>
        <w:tc>
          <w:tcPr>
            <w:tcW w:w="8267" w:type="dxa"/>
            <w:gridSpan w:val="8"/>
            <w:shd w:val="clear" w:color="auto" w:fill="auto"/>
          </w:tcPr>
          <w:p w:rsidR="00550CA3" w:rsidRPr="004868A6" w:rsidRDefault="005869AF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Եղվարդում </w:t>
            </w:r>
            <w:r w:rsidR="00550CA3" w:rsidRPr="004868A6">
              <w:rPr>
                <w:color w:val="000000" w:themeColor="text1"/>
              </w:rPr>
              <w:t xml:space="preserve"> ներկայումս գործում է 1 ՆՈՒՀ, որի աշխատանքային ծանրաբեռնվածությունը և շենքային պայմանները թույլ չեն տալիս ամբողջությամբ ապահովել </w:t>
            </w:r>
            <w:r w:rsidR="004062A6" w:rsidRPr="004062A6">
              <w:rPr>
                <w:color w:val="000000" w:themeColor="text1"/>
              </w:rPr>
              <w:t>բնակավայրի</w:t>
            </w:r>
            <w:r w:rsidR="00550CA3" w:rsidRPr="004868A6">
              <w:rPr>
                <w:color w:val="000000" w:themeColor="text1"/>
              </w:rPr>
              <w:t xml:space="preserve"> երեխաների նախադպրոցական կրթության իրականացումը։ Ծրագրի իրականացման արդյունքում կհիմնանորոգվի թիվ 2 մանկապարտեզը և հնարավորություն կստեղծի ևս 360 երեխաների մատուցել նախադպրոցական կրթության ծառայություն։</w:t>
            </w:r>
          </w:p>
        </w:tc>
      </w:tr>
    </w:tbl>
    <w:p w:rsidR="00550CA3" w:rsidRPr="004868A6" w:rsidRDefault="00550CA3" w:rsidP="00DD1C8D">
      <w:pPr>
        <w:rPr>
          <w:color w:val="000000" w:themeColor="text1"/>
        </w:rPr>
      </w:pPr>
    </w:p>
    <w:p w:rsidR="00550CA3" w:rsidRPr="004868A6" w:rsidRDefault="00550CA3" w:rsidP="00DD1C8D">
      <w:pPr>
        <w:rPr>
          <w:color w:val="000000" w:themeColor="text1"/>
        </w:rPr>
      </w:pPr>
    </w:p>
    <w:p w:rsidR="00550CA3" w:rsidRPr="004868A6" w:rsidRDefault="00550CA3" w:rsidP="00DD1C8D">
      <w:pPr>
        <w:rPr>
          <w:color w:val="000000" w:themeColor="text1"/>
        </w:rPr>
      </w:pPr>
    </w:p>
    <w:p w:rsidR="00550CA3" w:rsidRPr="004868A6" w:rsidRDefault="00550CA3" w:rsidP="00DD1C8D">
      <w:pPr>
        <w:rPr>
          <w:color w:val="000000" w:themeColor="text1"/>
        </w:rPr>
      </w:pPr>
    </w:p>
    <w:p w:rsidR="00550CA3" w:rsidRPr="004868A6" w:rsidRDefault="00550CA3" w:rsidP="00DD1C8D">
      <w:pPr>
        <w:rPr>
          <w:color w:val="000000" w:themeColor="text1"/>
        </w:rPr>
      </w:pPr>
    </w:p>
    <w:p w:rsidR="00550CA3" w:rsidRPr="004868A6" w:rsidRDefault="00550CA3" w:rsidP="00A601F5">
      <w:pPr>
        <w:jc w:val="center"/>
        <w:rPr>
          <w:b/>
          <w:color w:val="000000" w:themeColor="text1"/>
        </w:rPr>
      </w:pPr>
      <w:r w:rsidRPr="004868A6">
        <w:rPr>
          <w:color w:val="000000" w:themeColor="text1"/>
        </w:rPr>
        <w:br w:type="page"/>
      </w:r>
      <w:r w:rsidRPr="004868A6">
        <w:rPr>
          <w:b/>
          <w:color w:val="000000" w:themeColor="text1"/>
        </w:rPr>
        <w:lastRenderedPageBreak/>
        <w:t xml:space="preserve">Ծ Ր Ա Գ Ր Ի   Ա Ն Ձ Ն Ա Գ Ի Ր N </w:t>
      </w:r>
      <w:r w:rsidR="00E951EC" w:rsidRPr="004868A6">
        <w:rPr>
          <w:b/>
          <w:color w:val="000000" w:themeColor="text1"/>
        </w:rPr>
        <w:t>8</w:t>
      </w:r>
    </w:p>
    <w:p w:rsidR="00550CA3" w:rsidRPr="004868A6" w:rsidRDefault="00550CA3" w:rsidP="003A688E">
      <w:pPr>
        <w:jc w:val="center"/>
        <w:rPr>
          <w:b/>
          <w:color w:val="000000" w:themeColor="text1"/>
        </w:rPr>
      </w:pPr>
      <w:r w:rsidRPr="004868A6">
        <w:rPr>
          <w:rFonts w:cs="ArTarumianMatenagir"/>
          <w:bCs/>
          <w:color w:val="000000" w:themeColor="text1"/>
        </w:rPr>
        <w:t>«</w:t>
      </w:r>
      <w:r w:rsidR="00C52A35" w:rsidRPr="004868A6">
        <w:rPr>
          <w:color w:val="000000" w:themeColor="text1"/>
        </w:rPr>
        <w:t xml:space="preserve">Եղվարդ </w:t>
      </w:r>
      <w:r w:rsidR="004062A6" w:rsidRPr="004062A6">
        <w:rPr>
          <w:color w:val="000000" w:themeColor="text1"/>
        </w:rPr>
        <w:t>բնակավայրի</w:t>
      </w:r>
      <w:r w:rsidRPr="004868A6">
        <w:rPr>
          <w:color w:val="000000" w:themeColor="text1"/>
        </w:rPr>
        <w:t xml:space="preserve"> հոգեհանգստի շենքի կառուցում</w:t>
      </w:r>
      <w:r w:rsidRPr="004868A6">
        <w:rPr>
          <w:rFonts w:cs="ArTarumianMatenagir"/>
          <w:bCs/>
          <w:color w:val="000000" w:themeColor="text1"/>
        </w:rPr>
        <w:t>»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0"/>
        <w:gridCol w:w="236"/>
        <w:gridCol w:w="1508"/>
        <w:gridCol w:w="1701"/>
        <w:gridCol w:w="839"/>
        <w:gridCol w:w="811"/>
        <w:gridCol w:w="746"/>
        <w:gridCol w:w="768"/>
        <w:gridCol w:w="1701"/>
      </w:tblGrid>
      <w:tr w:rsidR="00550CA3" w:rsidRPr="004868A6" w:rsidTr="003A688E">
        <w:tc>
          <w:tcPr>
            <w:tcW w:w="2400" w:type="dxa"/>
            <w:tcBorders>
              <w:right w:val="nil"/>
            </w:tcBorders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8074" w:type="dxa"/>
            <w:gridSpan w:val="7"/>
            <w:tcBorders>
              <w:left w:val="nil"/>
            </w:tcBorders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Համայնքային ենթակայության հոգեհանգստի արարողությունների անցկացման շենքային պայմանների ստեղծում</w:t>
            </w:r>
          </w:p>
        </w:tc>
      </w:tr>
      <w:tr w:rsidR="00550CA3" w:rsidRPr="004868A6" w:rsidTr="003A688E">
        <w:tc>
          <w:tcPr>
            <w:tcW w:w="2400" w:type="dxa"/>
            <w:vMerge w:val="restart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անմիջական նպատակ՝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Կառուցել սգո ծառայությունների սրահ, որի հասանելի կլինի համայնքի բնակիչներին հոգեհանգստի արարողությունների իրականացնելու համար</w:t>
            </w:r>
          </w:p>
        </w:tc>
        <w:tc>
          <w:tcPr>
            <w:tcW w:w="8310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</w:tr>
      <w:tr w:rsidR="00550CA3" w:rsidRPr="004868A6" w:rsidTr="003A688E">
        <w:tc>
          <w:tcPr>
            <w:tcW w:w="2400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44" w:type="dxa"/>
            <w:gridSpan w:val="2"/>
            <w:vMerge w:val="restart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Հոգեհանգստի սրահ</w:t>
            </w:r>
          </w:p>
        </w:tc>
        <w:tc>
          <w:tcPr>
            <w:tcW w:w="1701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Ելակետային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արժեք</w:t>
            </w:r>
          </w:p>
        </w:tc>
        <w:tc>
          <w:tcPr>
            <w:tcW w:w="4865" w:type="dxa"/>
            <w:gridSpan w:val="5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Թիրախային արժեքներ</w:t>
            </w:r>
          </w:p>
        </w:tc>
      </w:tr>
      <w:tr w:rsidR="00C13AC6" w:rsidRPr="004868A6" w:rsidTr="003A688E">
        <w:tc>
          <w:tcPr>
            <w:tcW w:w="2400" w:type="dxa"/>
            <w:vMerge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839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811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746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768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550CA3" w:rsidRPr="004868A6" w:rsidTr="003A688E">
        <w:tc>
          <w:tcPr>
            <w:tcW w:w="2400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Համայնքում հոգեհանգստի սրահ առկա չէ</w:t>
            </w:r>
          </w:p>
        </w:tc>
        <w:tc>
          <w:tcPr>
            <w:tcW w:w="839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811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746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Համայնքում հոգեհանգստի սրահը կառուցված է</w:t>
            </w:r>
          </w:p>
        </w:tc>
      </w:tr>
      <w:tr w:rsidR="00550CA3" w:rsidRPr="004868A6" w:rsidTr="003A688E">
        <w:tc>
          <w:tcPr>
            <w:tcW w:w="2400" w:type="dxa"/>
            <w:vMerge w:val="restart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միջանկյալ արդյունքներ</w:t>
            </w:r>
          </w:p>
        </w:tc>
        <w:tc>
          <w:tcPr>
            <w:tcW w:w="8310" w:type="dxa"/>
            <w:gridSpan w:val="8"/>
            <w:shd w:val="clear" w:color="auto" w:fill="auto"/>
          </w:tcPr>
          <w:p w:rsidR="00550CA3" w:rsidRPr="004868A6" w:rsidRDefault="00550CA3" w:rsidP="00830ACC">
            <w:pPr>
              <w:pStyle w:val="a5"/>
              <w:spacing w:after="0"/>
              <w:rPr>
                <w:rFonts w:ascii="GHEA Grapalat" w:hAnsi="GHEA Grapalat"/>
                <w:color w:val="000000" w:themeColor="text1"/>
              </w:rPr>
            </w:pPr>
          </w:p>
        </w:tc>
      </w:tr>
      <w:tr w:rsidR="00550CA3" w:rsidRPr="004868A6" w:rsidTr="003A688E">
        <w:tc>
          <w:tcPr>
            <w:tcW w:w="2400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44" w:type="dxa"/>
            <w:gridSpan w:val="2"/>
            <w:vMerge w:val="restart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Հոգեհանգստի սրահի կառուցում՝ ՔՄ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480</w:t>
            </w:r>
          </w:p>
        </w:tc>
        <w:tc>
          <w:tcPr>
            <w:tcW w:w="1701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Ելակետային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արժեք</w:t>
            </w:r>
          </w:p>
        </w:tc>
        <w:tc>
          <w:tcPr>
            <w:tcW w:w="4865" w:type="dxa"/>
            <w:gridSpan w:val="5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Թիրախային արժեքներ</w:t>
            </w:r>
          </w:p>
        </w:tc>
      </w:tr>
      <w:tr w:rsidR="00C13AC6" w:rsidRPr="004868A6" w:rsidTr="003A688E">
        <w:tc>
          <w:tcPr>
            <w:tcW w:w="2400" w:type="dxa"/>
            <w:vMerge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839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811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746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768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550CA3" w:rsidRPr="004868A6" w:rsidTr="003A688E">
        <w:tc>
          <w:tcPr>
            <w:tcW w:w="2400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839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240քմ</w:t>
            </w:r>
          </w:p>
        </w:tc>
        <w:tc>
          <w:tcPr>
            <w:tcW w:w="811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240 քմ</w:t>
            </w:r>
          </w:p>
        </w:tc>
        <w:tc>
          <w:tcPr>
            <w:tcW w:w="746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</w:tr>
      <w:tr w:rsidR="00550CA3" w:rsidRPr="004868A6" w:rsidTr="003A688E">
        <w:tc>
          <w:tcPr>
            <w:tcW w:w="2400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հիմնական գործողությունները</w:t>
            </w:r>
          </w:p>
        </w:tc>
        <w:tc>
          <w:tcPr>
            <w:tcW w:w="8310" w:type="dxa"/>
            <w:gridSpan w:val="8"/>
            <w:shd w:val="clear" w:color="auto" w:fill="auto"/>
          </w:tcPr>
          <w:p w:rsidR="00550CA3" w:rsidRPr="004868A6" w:rsidRDefault="00550CA3" w:rsidP="00830ACC">
            <w:pPr>
              <w:pStyle w:val="a5"/>
              <w:spacing w:after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Նախագծանախահաշվային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աշխատանքների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իրականացում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  <w:p w:rsidR="00550CA3" w:rsidRPr="004868A6" w:rsidRDefault="00550CA3" w:rsidP="00830ACC">
            <w:pPr>
              <w:pStyle w:val="a5"/>
              <w:spacing w:after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Մրցույթի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հայտարարում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,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կապալառու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կազմակերպության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ընտրություն</w:t>
            </w:r>
          </w:p>
          <w:p w:rsidR="00550CA3" w:rsidRPr="004868A6" w:rsidRDefault="00550CA3" w:rsidP="00830ACC">
            <w:pPr>
              <w:pStyle w:val="a5"/>
              <w:spacing w:after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Հոգեհանգստի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սրահի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կառուցում</w:t>
            </w:r>
          </w:p>
          <w:p w:rsidR="00550CA3" w:rsidRPr="004868A6" w:rsidRDefault="00550CA3" w:rsidP="00830ACC">
            <w:pPr>
              <w:pStyle w:val="a5"/>
              <w:spacing w:after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Կատարված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աշխատանքների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ընդունում</w:t>
            </w:r>
          </w:p>
          <w:p w:rsidR="00550CA3" w:rsidRPr="004868A6" w:rsidRDefault="00550CA3" w:rsidP="00830ACC">
            <w:pPr>
              <w:pStyle w:val="a5"/>
              <w:spacing w:after="0"/>
              <w:rPr>
                <w:rFonts w:ascii="GHEA Grapalat" w:hAnsi="GHEA Grapalat"/>
                <w:color w:val="000000" w:themeColor="text1"/>
              </w:rPr>
            </w:pPr>
            <w:r w:rsidRPr="004868A6">
              <w:rPr>
                <w:rFonts w:ascii="GHEA Grapalat" w:hAnsi="GHEA Grapalat" w:cs="Sylfaen"/>
                <w:color w:val="000000" w:themeColor="text1"/>
              </w:rPr>
              <w:t>Հոգեհանգստի</w:t>
            </w:r>
            <w:r w:rsidRPr="004868A6">
              <w:rPr>
                <w:rFonts w:ascii="GHEA Grapalat" w:hAnsi="GHEA Grapalat"/>
                <w:color w:val="000000" w:themeColor="text1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</w:rPr>
              <w:t>սրահի</w:t>
            </w:r>
            <w:r w:rsidRPr="004868A6">
              <w:rPr>
                <w:rFonts w:ascii="GHEA Grapalat" w:hAnsi="GHEA Grapalat"/>
                <w:color w:val="000000" w:themeColor="text1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</w:rPr>
              <w:t>շահագործման</w:t>
            </w:r>
            <w:r w:rsidRPr="004868A6">
              <w:rPr>
                <w:rFonts w:ascii="GHEA Grapalat" w:hAnsi="GHEA Grapalat"/>
                <w:color w:val="000000" w:themeColor="text1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</w:rPr>
              <w:t>հանձնում</w:t>
            </w:r>
          </w:p>
        </w:tc>
      </w:tr>
      <w:tr w:rsidR="00550CA3" w:rsidRPr="004868A6" w:rsidTr="003A688E">
        <w:tc>
          <w:tcPr>
            <w:tcW w:w="2400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բյուջեն</w:t>
            </w:r>
          </w:p>
        </w:tc>
        <w:tc>
          <w:tcPr>
            <w:tcW w:w="8310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Ընթացիկ ծախսեր՝ 0.0 դրամ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af-ZA"/>
              </w:rPr>
              <w:t xml:space="preserve">Կապիտալ ծախսեր՝ </w:t>
            </w:r>
            <w:r w:rsidRPr="004868A6">
              <w:rPr>
                <w:color w:val="000000" w:themeColor="text1"/>
              </w:rPr>
              <w:t>55</w:t>
            </w:r>
            <w:r w:rsidRPr="004868A6">
              <w:rPr>
                <w:rFonts w:ascii="Cambria" w:hAnsi="Cambria" w:cs="Cambria"/>
                <w:color w:val="000000" w:themeColor="text1"/>
              </w:rPr>
              <w:t> </w:t>
            </w:r>
            <w:r w:rsidRPr="004868A6">
              <w:rPr>
                <w:color w:val="000000" w:themeColor="text1"/>
              </w:rPr>
              <w:t>460,0 հազար դրամ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Ընդհանուր բյուջեն՝ 55</w:t>
            </w:r>
            <w:r w:rsidRPr="004868A6">
              <w:rPr>
                <w:rFonts w:ascii="Cambria" w:hAnsi="Cambria" w:cs="Cambria"/>
                <w:color w:val="000000" w:themeColor="text1"/>
              </w:rPr>
              <w:t> </w:t>
            </w:r>
            <w:r w:rsidRPr="004868A6">
              <w:rPr>
                <w:color w:val="000000" w:themeColor="text1"/>
              </w:rPr>
              <w:t>460,0 հազար դրամ</w:t>
            </w:r>
          </w:p>
        </w:tc>
      </w:tr>
      <w:tr w:rsidR="00550CA3" w:rsidRPr="004868A6" w:rsidTr="003A688E">
        <w:tc>
          <w:tcPr>
            <w:tcW w:w="2400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իրականացման համար անհրաժեշտ այլ ռեսուրսներ</w:t>
            </w:r>
          </w:p>
        </w:tc>
        <w:tc>
          <w:tcPr>
            <w:tcW w:w="8310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</w:tr>
      <w:tr w:rsidR="00550CA3" w:rsidRPr="004868A6" w:rsidTr="003A688E">
        <w:tc>
          <w:tcPr>
            <w:tcW w:w="2400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հիմնական ռիսկերը</w:t>
            </w:r>
          </w:p>
        </w:tc>
        <w:tc>
          <w:tcPr>
            <w:tcW w:w="8310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</w:tr>
      <w:tr w:rsidR="00550CA3" w:rsidRPr="004868A6" w:rsidTr="003A688E">
        <w:tc>
          <w:tcPr>
            <w:tcW w:w="2400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Ծրագրի հիմնական շահառուները </w:t>
            </w:r>
          </w:p>
        </w:tc>
        <w:tc>
          <w:tcPr>
            <w:tcW w:w="8310" w:type="dxa"/>
            <w:gridSpan w:val="8"/>
            <w:shd w:val="clear" w:color="auto" w:fill="auto"/>
          </w:tcPr>
          <w:p w:rsidR="00550CA3" w:rsidRPr="004868A6" w:rsidRDefault="004062A6" w:rsidP="00830ACC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Բ</w:t>
            </w:r>
            <w:r w:rsidRPr="004062A6">
              <w:rPr>
                <w:color w:val="000000" w:themeColor="text1"/>
              </w:rPr>
              <w:t>նակավայրի</w:t>
            </w:r>
            <w:r w:rsidR="00550CA3" w:rsidRPr="004868A6">
              <w:rPr>
                <w:color w:val="000000" w:themeColor="text1"/>
              </w:rPr>
              <w:t xml:space="preserve"> բնակիչներ</w:t>
            </w:r>
          </w:p>
        </w:tc>
      </w:tr>
      <w:tr w:rsidR="00550CA3" w:rsidRPr="004868A6" w:rsidTr="003A688E">
        <w:tc>
          <w:tcPr>
            <w:tcW w:w="2400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lastRenderedPageBreak/>
              <w:t xml:space="preserve">Ծրագրի սկիզբ և ավարտ </w:t>
            </w:r>
          </w:p>
        </w:tc>
        <w:tc>
          <w:tcPr>
            <w:tcW w:w="8310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201</w:t>
            </w:r>
            <w:r w:rsidR="00C13AC6" w:rsidRPr="004868A6">
              <w:rPr>
                <w:color w:val="000000" w:themeColor="text1"/>
                <w:lang w:val="en-US"/>
              </w:rPr>
              <w:t>8</w:t>
            </w:r>
            <w:r w:rsidRPr="004868A6">
              <w:rPr>
                <w:color w:val="000000" w:themeColor="text1"/>
              </w:rPr>
              <w:t>-202</w:t>
            </w:r>
            <w:r w:rsidR="00C13AC6" w:rsidRPr="004868A6">
              <w:rPr>
                <w:color w:val="000000" w:themeColor="text1"/>
                <w:lang w:val="en-US"/>
              </w:rPr>
              <w:t>2</w:t>
            </w:r>
            <w:r w:rsidRPr="004868A6">
              <w:rPr>
                <w:color w:val="000000" w:themeColor="text1"/>
              </w:rPr>
              <w:t>թթ.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</w:tr>
      <w:tr w:rsidR="00550CA3" w:rsidRPr="004868A6" w:rsidTr="003A688E">
        <w:tc>
          <w:tcPr>
            <w:tcW w:w="2400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համառոտ նկարագրություն</w:t>
            </w:r>
          </w:p>
        </w:tc>
        <w:tc>
          <w:tcPr>
            <w:tcW w:w="8310" w:type="dxa"/>
            <w:gridSpan w:val="8"/>
            <w:shd w:val="clear" w:color="auto" w:fill="auto"/>
          </w:tcPr>
          <w:p w:rsidR="00550CA3" w:rsidRPr="004868A6" w:rsidRDefault="004062A6" w:rsidP="00830ACC">
            <w:pPr>
              <w:spacing w:after="0"/>
              <w:rPr>
                <w:color w:val="000000" w:themeColor="text1"/>
              </w:rPr>
            </w:pPr>
            <w:r w:rsidRPr="004062A6">
              <w:rPr>
                <w:color w:val="000000" w:themeColor="text1"/>
              </w:rPr>
              <w:t>Եղվարդում</w:t>
            </w:r>
            <w:r w:rsidR="00550CA3" w:rsidRPr="004868A6">
              <w:rPr>
                <w:color w:val="000000" w:themeColor="text1"/>
              </w:rPr>
              <w:t xml:space="preserve"> նախատեսվում է կառուցել հոգեհանգստի սրահ, որի հիմնական նպատակն է լինելու համայնքի բոլոր բնակիչներին հասանելի դարձնել նմանատիպ ծառայությունը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</w:tr>
    </w:tbl>
    <w:p w:rsidR="00550CA3" w:rsidRPr="004868A6" w:rsidRDefault="00550CA3" w:rsidP="00A601F5">
      <w:pPr>
        <w:jc w:val="center"/>
        <w:rPr>
          <w:b/>
          <w:color w:val="000000" w:themeColor="text1"/>
        </w:rPr>
      </w:pPr>
      <w:r w:rsidRPr="004868A6">
        <w:rPr>
          <w:color w:val="000000" w:themeColor="text1"/>
        </w:rPr>
        <w:br w:type="page"/>
      </w:r>
      <w:r w:rsidRPr="004868A6">
        <w:rPr>
          <w:b/>
          <w:color w:val="000000" w:themeColor="text1"/>
        </w:rPr>
        <w:lastRenderedPageBreak/>
        <w:t xml:space="preserve">Ծ Ր Ա Գ Ր Ի   Ա Ն Ձ Ն Ա Գ Ի Ր N </w:t>
      </w:r>
      <w:r w:rsidR="00E951EC" w:rsidRPr="004868A6">
        <w:rPr>
          <w:b/>
          <w:color w:val="000000" w:themeColor="text1"/>
        </w:rPr>
        <w:t>9</w:t>
      </w:r>
    </w:p>
    <w:p w:rsidR="00550CA3" w:rsidRPr="00830ACC" w:rsidRDefault="00550CA3" w:rsidP="00830ACC">
      <w:pPr>
        <w:jc w:val="center"/>
        <w:rPr>
          <w:b/>
          <w:color w:val="000000" w:themeColor="text1"/>
        </w:rPr>
      </w:pPr>
      <w:r w:rsidRPr="004868A6">
        <w:rPr>
          <w:rFonts w:cs="ArTarumianMatenagir"/>
          <w:bCs/>
          <w:color w:val="000000" w:themeColor="text1"/>
        </w:rPr>
        <w:t>«</w:t>
      </w:r>
      <w:r w:rsidR="00C52A35" w:rsidRPr="004868A6">
        <w:rPr>
          <w:color w:val="000000" w:themeColor="text1"/>
        </w:rPr>
        <w:t xml:space="preserve">Եղվարդ </w:t>
      </w:r>
      <w:r w:rsidR="004062A6" w:rsidRPr="004062A6">
        <w:rPr>
          <w:color w:val="000000" w:themeColor="text1"/>
        </w:rPr>
        <w:t>բնակավայրի</w:t>
      </w:r>
      <w:r w:rsidR="00C52A35" w:rsidRPr="004868A6">
        <w:rPr>
          <w:color w:val="000000" w:themeColor="text1"/>
        </w:rPr>
        <w:t xml:space="preserve"> </w:t>
      </w:r>
      <w:r w:rsidRPr="004868A6">
        <w:rPr>
          <w:color w:val="000000" w:themeColor="text1"/>
        </w:rPr>
        <w:t>ՀՄՊԶ հուշահամալիր-թանգարանի կառուցում</w:t>
      </w:r>
      <w:r w:rsidRPr="004868A6">
        <w:rPr>
          <w:rFonts w:cs="ArTarumianMatenagir"/>
          <w:bCs/>
          <w:color w:val="000000" w:themeColor="text1"/>
        </w:rPr>
        <w:t>»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1"/>
        <w:gridCol w:w="236"/>
        <w:gridCol w:w="1579"/>
        <w:gridCol w:w="1511"/>
        <w:gridCol w:w="955"/>
        <w:gridCol w:w="904"/>
        <w:gridCol w:w="848"/>
        <w:gridCol w:w="859"/>
        <w:gridCol w:w="1127"/>
      </w:tblGrid>
      <w:tr w:rsidR="00550CA3" w:rsidRPr="004868A6" w:rsidTr="00C13AC6">
        <w:tc>
          <w:tcPr>
            <w:tcW w:w="2691" w:type="dxa"/>
            <w:tcBorders>
              <w:right w:val="nil"/>
            </w:tcBorders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783" w:type="dxa"/>
            <w:gridSpan w:val="7"/>
            <w:tcBorders>
              <w:left w:val="nil"/>
            </w:tcBorders>
            <w:shd w:val="clear" w:color="auto" w:fill="auto"/>
          </w:tcPr>
          <w:p w:rsidR="00550CA3" w:rsidRPr="004868A6" w:rsidRDefault="004062A6" w:rsidP="00830ACC">
            <w:pPr>
              <w:spacing w:after="0"/>
              <w:rPr>
                <w:color w:val="000000" w:themeColor="text1"/>
              </w:rPr>
            </w:pPr>
            <w:r w:rsidRPr="004062A6">
              <w:rPr>
                <w:color w:val="000000" w:themeColor="text1"/>
              </w:rPr>
              <w:t>Բնակավայրի</w:t>
            </w:r>
            <w:r w:rsidR="00550CA3" w:rsidRPr="004868A6">
              <w:rPr>
                <w:color w:val="000000" w:themeColor="text1"/>
              </w:rPr>
              <w:t xml:space="preserve"> մշակութային կյանքի կազմակերպում, ակտիվացում, խթանում</w:t>
            </w:r>
          </w:p>
        </w:tc>
      </w:tr>
      <w:tr w:rsidR="00550CA3" w:rsidRPr="004868A6" w:rsidTr="00C13AC6">
        <w:tc>
          <w:tcPr>
            <w:tcW w:w="2691" w:type="dxa"/>
            <w:vMerge w:val="restart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անմիջական նպատակ՝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Մշակութային կյանքի զարգացման համար ստեղծել նոր ենթակառույցներ</w:t>
            </w:r>
          </w:p>
        </w:tc>
        <w:tc>
          <w:tcPr>
            <w:tcW w:w="8019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</w:tr>
      <w:tr w:rsidR="00550CA3" w:rsidRPr="004868A6" w:rsidTr="00C13AC6">
        <w:tc>
          <w:tcPr>
            <w:tcW w:w="2691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815" w:type="dxa"/>
            <w:gridSpan w:val="2"/>
            <w:vMerge w:val="restart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Հուշահամալիր-թանգարան</w:t>
            </w:r>
          </w:p>
        </w:tc>
        <w:tc>
          <w:tcPr>
            <w:tcW w:w="1511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Ելակետային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արժեք</w:t>
            </w:r>
          </w:p>
        </w:tc>
        <w:tc>
          <w:tcPr>
            <w:tcW w:w="4693" w:type="dxa"/>
            <w:gridSpan w:val="5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Թիրախային արժեքներ</w:t>
            </w:r>
          </w:p>
        </w:tc>
      </w:tr>
      <w:tr w:rsidR="00C13AC6" w:rsidRPr="004868A6" w:rsidTr="00C13AC6">
        <w:tc>
          <w:tcPr>
            <w:tcW w:w="2691" w:type="dxa"/>
            <w:vMerge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815" w:type="dxa"/>
            <w:gridSpan w:val="2"/>
            <w:vMerge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511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55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04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48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59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550CA3" w:rsidRPr="004868A6" w:rsidTr="00C13AC6">
        <w:tc>
          <w:tcPr>
            <w:tcW w:w="2691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815" w:type="dxa"/>
            <w:gridSpan w:val="2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511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Առկա չէ</w:t>
            </w:r>
          </w:p>
        </w:tc>
        <w:tc>
          <w:tcPr>
            <w:tcW w:w="955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904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848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859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127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Առկա է</w:t>
            </w:r>
          </w:p>
        </w:tc>
      </w:tr>
      <w:tr w:rsidR="00550CA3" w:rsidRPr="004868A6" w:rsidTr="00C13AC6">
        <w:tc>
          <w:tcPr>
            <w:tcW w:w="2691" w:type="dxa"/>
            <w:vMerge w:val="restart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միջանկյալ արդյունքներ</w:t>
            </w:r>
          </w:p>
        </w:tc>
        <w:tc>
          <w:tcPr>
            <w:tcW w:w="8019" w:type="dxa"/>
            <w:gridSpan w:val="8"/>
            <w:shd w:val="clear" w:color="auto" w:fill="auto"/>
          </w:tcPr>
          <w:p w:rsidR="00550CA3" w:rsidRPr="004868A6" w:rsidRDefault="00550CA3" w:rsidP="00830ACC">
            <w:pPr>
              <w:pStyle w:val="a5"/>
              <w:spacing w:after="0"/>
              <w:rPr>
                <w:rFonts w:ascii="GHEA Grapalat" w:hAnsi="GHEA Grapalat"/>
                <w:color w:val="000000" w:themeColor="text1"/>
              </w:rPr>
            </w:pPr>
          </w:p>
        </w:tc>
      </w:tr>
      <w:tr w:rsidR="00550CA3" w:rsidRPr="004868A6" w:rsidTr="00C13AC6">
        <w:tc>
          <w:tcPr>
            <w:tcW w:w="2691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815" w:type="dxa"/>
            <w:gridSpan w:val="2"/>
            <w:vMerge w:val="restart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Տարածքի բարեկարգում՝ ՔՄ</w:t>
            </w:r>
          </w:p>
        </w:tc>
        <w:tc>
          <w:tcPr>
            <w:tcW w:w="1511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Ելակետային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արժեք</w:t>
            </w:r>
          </w:p>
        </w:tc>
        <w:tc>
          <w:tcPr>
            <w:tcW w:w="4693" w:type="dxa"/>
            <w:gridSpan w:val="5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Թիրախային արժեքներ</w:t>
            </w:r>
          </w:p>
        </w:tc>
      </w:tr>
      <w:tr w:rsidR="00C13AC6" w:rsidRPr="004868A6" w:rsidTr="00C13AC6">
        <w:tc>
          <w:tcPr>
            <w:tcW w:w="2691" w:type="dxa"/>
            <w:vMerge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815" w:type="dxa"/>
            <w:gridSpan w:val="2"/>
            <w:vMerge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511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55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04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48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59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550CA3" w:rsidRPr="004868A6" w:rsidTr="00C13AC6">
        <w:tc>
          <w:tcPr>
            <w:tcW w:w="2691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815" w:type="dxa"/>
            <w:gridSpan w:val="2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511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955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904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--</w:t>
            </w:r>
          </w:p>
        </w:tc>
        <w:tc>
          <w:tcPr>
            <w:tcW w:w="848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90 քմ</w:t>
            </w:r>
          </w:p>
        </w:tc>
        <w:tc>
          <w:tcPr>
            <w:tcW w:w="1127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</w:tr>
      <w:tr w:rsidR="00550CA3" w:rsidRPr="004868A6" w:rsidTr="00C13AC6">
        <w:tc>
          <w:tcPr>
            <w:tcW w:w="2691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հիմնական գործողությունները</w:t>
            </w:r>
          </w:p>
        </w:tc>
        <w:tc>
          <w:tcPr>
            <w:tcW w:w="8019" w:type="dxa"/>
            <w:gridSpan w:val="8"/>
            <w:shd w:val="clear" w:color="auto" w:fill="auto"/>
          </w:tcPr>
          <w:p w:rsidR="00550CA3" w:rsidRPr="004868A6" w:rsidRDefault="00550CA3" w:rsidP="00830ACC">
            <w:pPr>
              <w:pStyle w:val="a5"/>
              <w:spacing w:after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Մրցույթի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հայտարարում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,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կապալառու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կազմակերպության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ընտրություն</w:t>
            </w:r>
          </w:p>
          <w:p w:rsidR="00550CA3" w:rsidRPr="004868A6" w:rsidRDefault="00550CA3" w:rsidP="00830ACC">
            <w:pPr>
              <w:pStyle w:val="a5"/>
              <w:spacing w:after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Հուշահամալիր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>-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թանգարանի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կառուցում</w:t>
            </w:r>
          </w:p>
          <w:p w:rsidR="00550CA3" w:rsidRPr="004868A6" w:rsidRDefault="00550CA3" w:rsidP="00830ACC">
            <w:pPr>
              <w:pStyle w:val="a5"/>
              <w:spacing w:after="0"/>
              <w:rPr>
                <w:rFonts w:ascii="GHEA Grapalat" w:hAnsi="GHEA Grapalat"/>
                <w:color w:val="000000" w:themeColor="text1"/>
              </w:rPr>
            </w:pPr>
            <w:r w:rsidRPr="004868A6">
              <w:rPr>
                <w:rFonts w:ascii="GHEA Grapalat" w:hAnsi="GHEA Grapalat" w:cs="Sylfaen"/>
                <w:color w:val="000000" w:themeColor="text1"/>
              </w:rPr>
              <w:t>Կատարված</w:t>
            </w:r>
            <w:r w:rsidRPr="004868A6">
              <w:rPr>
                <w:rFonts w:ascii="GHEA Grapalat" w:hAnsi="GHEA Grapalat"/>
                <w:color w:val="000000" w:themeColor="text1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</w:rPr>
              <w:t>աշխատանքների</w:t>
            </w:r>
            <w:r w:rsidRPr="004868A6">
              <w:rPr>
                <w:rFonts w:ascii="GHEA Grapalat" w:hAnsi="GHEA Grapalat"/>
                <w:color w:val="000000" w:themeColor="text1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</w:rPr>
              <w:t>ընդունում</w:t>
            </w:r>
          </w:p>
        </w:tc>
      </w:tr>
      <w:tr w:rsidR="00550CA3" w:rsidRPr="004868A6" w:rsidTr="00C13AC6">
        <w:tc>
          <w:tcPr>
            <w:tcW w:w="2691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բյուջեն</w:t>
            </w:r>
          </w:p>
        </w:tc>
        <w:tc>
          <w:tcPr>
            <w:tcW w:w="8019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Ընթացիկ ծախսեր՝ 0.0 դրամ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af-ZA"/>
              </w:rPr>
              <w:t xml:space="preserve">Կապիտալ ծախսեր՝ </w:t>
            </w:r>
            <w:r w:rsidRPr="004868A6">
              <w:rPr>
                <w:color w:val="000000" w:themeColor="text1"/>
              </w:rPr>
              <w:t>24</w:t>
            </w:r>
            <w:r w:rsidRPr="004868A6">
              <w:rPr>
                <w:rFonts w:ascii="Cambria" w:hAnsi="Cambria" w:cs="Cambria"/>
                <w:color w:val="000000" w:themeColor="text1"/>
              </w:rPr>
              <w:t> </w:t>
            </w:r>
            <w:r w:rsidR="00AA5EF2" w:rsidRPr="004868A6">
              <w:rPr>
                <w:color w:val="000000" w:themeColor="text1"/>
              </w:rPr>
              <w:t>601,</w:t>
            </w:r>
            <w:r w:rsidR="00AA5EF2" w:rsidRPr="004868A6">
              <w:rPr>
                <w:color w:val="000000" w:themeColor="text1"/>
                <w:lang w:val="af-ZA"/>
              </w:rPr>
              <w:t>1</w:t>
            </w:r>
            <w:r w:rsidRPr="004868A6">
              <w:rPr>
                <w:color w:val="000000" w:themeColor="text1"/>
              </w:rPr>
              <w:t xml:space="preserve"> հազար դրամ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Ընդհանուր բյուջեն՝ 24</w:t>
            </w:r>
            <w:r w:rsidRPr="004868A6">
              <w:rPr>
                <w:rFonts w:ascii="Cambria" w:hAnsi="Cambria" w:cs="Cambria"/>
                <w:color w:val="000000" w:themeColor="text1"/>
              </w:rPr>
              <w:t> </w:t>
            </w:r>
            <w:r w:rsidR="00AA5EF2" w:rsidRPr="004868A6">
              <w:rPr>
                <w:color w:val="000000" w:themeColor="text1"/>
              </w:rPr>
              <w:t>601,</w:t>
            </w:r>
            <w:r w:rsidR="00AA5EF2" w:rsidRPr="004868A6">
              <w:rPr>
                <w:color w:val="000000" w:themeColor="text1"/>
                <w:lang w:val="af-ZA"/>
              </w:rPr>
              <w:t>1</w:t>
            </w:r>
            <w:r w:rsidRPr="004868A6">
              <w:rPr>
                <w:color w:val="000000" w:themeColor="text1"/>
              </w:rPr>
              <w:t xml:space="preserve"> հազար դրամ</w:t>
            </w:r>
          </w:p>
        </w:tc>
      </w:tr>
      <w:tr w:rsidR="00550CA3" w:rsidRPr="004868A6" w:rsidTr="00C13AC6">
        <w:tc>
          <w:tcPr>
            <w:tcW w:w="2691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իրականացման համար անհրաժեշտ այլ ռեսուրսներ</w:t>
            </w:r>
          </w:p>
        </w:tc>
        <w:tc>
          <w:tcPr>
            <w:tcW w:w="8019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</w:tr>
      <w:tr w:rsidR="00550CA3" w:rsidRPr="004868A6" w:rsidTr="00C13AC6">
        <w:tc>
          <w:tcPr>
            <w:tcW w:w="2691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հիմնական ռիսկերը</w:t>
            </w:r>
          </w:p>
        </w:tc>
        <w:tc>
          <w:tcPr>
            <w:tcW w:w="8019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</w:tr>
      <w:tr w:rsidR="00550CA3" w:rsidRPr="004868A6" w:rsidTr="00C13AC6">
        <w:tc>
          <w:tcPr>
            <w:tcW w:w="2691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Ծրագրի հիմնական շահառուները </w:t>
            </w:r>
          </w:p>
        </w:tc>
        <w:tc>
          <w:tcPr>
            <w:tcW w:w="8019" w:type="dxa"/>
            <w:gridSpan w:val="8"/>
            <w:shd w:val="clear" w:color="auto" w:fill="auto"/>
          </w:tcPr>
          <w:p w:rsidR="00550CA3" w:rsidRPr="004868A6" w:rsidRDefault="004062A6" w:rsidP="00830ACC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Բ</w:t>
            </w:r>
            <w:r w:rsidRPr="004062A6">
              <w:rPr>
                <w:color w:val="000000" w:themeColor="text1"/>
              </w:rPr>
              <w:t>նակավայրի</w:t>
            </w:r>
            <w:r w:rsidR="00550CA3" w:rsidRPr="004868A6">
              <w:rPr>
                <w:color w:val="000000" w:themeColor="text1"/>
              </w:rPr>
              <w:t xml:space="preserve"> բնակիչներ</w:t>
            </w:r>
          </w:p>
        </w:tc>
      </w:tr>
      <w:tr w:rsidR="00550CA3" w:rsidRPr="004868A6" w:rsidTr="00C13AC6">
        <w:tc>
          <w:tcPr>
            <w:tcW w:w="2691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Ծրագրի սկիզբ և ավարտ </w:t>
            </w:r>
          </w:p>
        </w:tc>
        <w:tc>
          <w:tcPr>
            <w:tcW w:w="8019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201</w:t>
            </w:r>
            <w:r w:rsidR="00C13AC6" w:rsidRPr="004868A6">
              <w:rPr>
                <w:color w:val="000000" w:themeColor="text1"/>
                <w:lang w:val="en-US"/>
              </w:rPr>
              <w:t>8</w:t>
            </w:r>
            <w:r w:rsidRPr="004868A6">
              <w:rPr>
                <w:color w:val="000000" w:themeColor="text1"/>
              </w:rPr>
              <w:t>-202</w:t>
            </w:r>
            <w:r w:rsidR="00C13AC6" w:rsidRPr="004868A6">
              <w:rPr>
                <w:color w:val="000000" w:themeColor="text1"/>
                <w:lang w:val="en-US"/>
              </w:rPr>
              <w:t>2</w:t>
            </w:r>
            <w:r w:rsidRPr="004868A6">
              <w:rPr>
                <w:color w:val="000000" w:themeColor="text1"/>
              </w:rPr>
              <w:t>թթ.</w:t>
            </w:r>
          </w:p>
        </w:tc>
      </w:tr>
      <w:tr w:rsidR="00550CA3" w:rsidRPr="004868A6" w:rsidTr="00C13AC6">
        <w:tc>
          <w:tcPr>
            <w:tcW w:w="2691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համառոտ նկարագրություն</w:t>
            </w:r>
          </w:p>
        </w:tc>
        <w:tc>
          <w:tcPr>
            <w:tcW w:w="8019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իրականացման արդյունքում նախատեսվում է ունենալ Հայրենական մեծ պատերազմի մասնակից զոհերին նվիրված հուշահամալիր-թանգարան, որը մեծապես կխթանի համայնքային մշակութային կյանքը։</w:t>
            </w:r>
          </w:p>
        </w:tc>
      </w:tr>
    </w:tbl>
    <w:p w:rsidR="00550CA3" w:rsidRPr="004868A6" w:rsidRDefault="00550CA3" w:rsidP="00A601F5">
      <w:pPr>
        <w:jc w:val="center"/>
        <w:rPr>
          <w:b/>
          <w:color w:val="000000" w:themeColor="text1"/>
        </w:rPr>
      </w:pPr>
      <w:r w:rsidRPr="004868A6">
        <w:rPr>
          <w:b/>
          <w:color w:val="000000" w:themeColor="text1"/>
        </w:rPr>
        <w:lastRenderedPageBreak/>
        <w:t>Ծ Ր Ա Գ Ր Ի   Ա Ն Ձ Ն Ա Գ Ի Ր</w:t>
      </w:r>
      <w:r w:rsidR="00AA5EF2" w:rsidRPr="004868A6">
        <w:rPr>
          <w:b/>
          <w:color w:val="000000" w:themeColor="text1"/>
        </w:rPr>
        <w:t xml:space="preserve"> N 10</w:t>
      </w:r>
    </w:p>
    <w:p w:rsidR="00550CA3" w:rsidRPr="00830ACC" w:rsidRDefault="00550CA3" w:rsidP="00830ACC">
      <w:pPr>
        <w:jc w:val="center"/>
        <w:rPr>
          <w:b/>
          <w:color w:val="000000" w:themeColor="text1"/>
        </w:rPr>
      </w:pPr>
      <w:r w:rsidRPr="004868A6">
        <w:rPr>
          <w:rFonts w:cs="ArTarumianMatenagir"/>
          <w:bCs/>
          <w:color w:val="000000" w:themeColor="text1"/>
        </w:rPr>
        <w:t>«</w:t>
      </w:r>
      <w:r w:rsidR="00C52A35" w:rsidRPr="004868A6">
        <w:rPr>
          <w:color w:val="000000" w:themeColor="text1"/>
        </w:rPr>
        <w:t xml:space="preserve">Եղվարդ </w:t>
      </w:r>
      <w:r w:rsidR="004062A6" w:rsidRPr="004062A6">
        <w:rPr>
          <w:color w:val="000000" w:themeColor="text1"/>
        </w:rPr>
        <w:t>բնակավայրի</w:t>
      </w:r>
      <w:r w:rsidRPr="004868A6">
        <w:rPr>
          <w:color w:val="000000" w:themeColor="text1"/>
        </w:rPr>
        <w:t xml:space="preserve"> փողոցների կոյուղագծերի կառուցում»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5"/>
        <w:gridCol w:w="236"/>
        <w:gridCol w:w="1544"/>
        <w:gridCol w:w="1511"/>
        <w:gridCol w:w="952"/>
        <w:gridCol w:w="973"/>
        <w:gridCol w:w="845"/>
        <w:gridCol w:w="857"/>
        <w:gridCol w:w="1107"/>
      </w:tblGrid>
      <w:tr w:rsidR="00550CA3" w:rsidRPr="004868A6" w:rsidTr="00C13AC6">
        <w:tc>
          <w:tcPr>
            <w:tcW w:w="2685" w:type="dxa"/>
            <w:tcBorders>
              <w:right w:val="nil"/>
            </w:tcBorders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789" w:type="dxa"/>
            <w:gridSpan w:val="7"/>
            <w:tcBorders>
              <w:left w:val="nil"/>
            </w:tcBorders>
            <w:shd w:val="clear" w:color="auto" w:fill="auto"/>
          </w:tcPr>
          <w:p w:rsidR="00550CA3" w:rsidRPr="004868A6" w:rsidRDefault="005869AF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Բնակավայրի</w:t>
            </w:r>
            <w:r w:rsidR="00550CA3" w:rsidRPr="004868A6">
              <w:rPr>
                <w:color w:val="000000" w:themeColor="text1"/>
              </w:rPr>
              <w:t xml:space="preserve"> կոմունալ տնտեսության ենթակառուցվածքների շահագործում, պահպանում, վերանորոգում, ընդլայնում</w:t>
            </w:r>
          </w:p>
        </w:tc>
      </w:tr>
      <w:tr w:rsidR="00550CA3" w:rsidRPr="004868A6" w:rsidTr="00C13AC6">
        <w:tc>
          <w:tcPr>
            <w:tcW w:w="2685" w:type="dxa"/>
            <w:vMerge w:val="restart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անմիջական նպատակ՝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Ապահովվել </w:t>
            </w:r>
            <w:r w:rsidR="005869AF" w:rsidRPr="004868A6">
              <w:rPr>
                <w:color w:val="000000" w:themeColor="text1"/>
              </w:rPr>
              <w:t>բնակավայրի</w:t>
            </w:r>
            <w:r w:rsidRPr="004868A6">
              <w:rPr>
                <w:color w:val="000000" w:themeColor="text1"/>
              </w:rPr>
              <w:t xml:space="preserve"> ջրահեռացման ծառայությունների պատշաճ կերպով իրականացումը</w:t>
            </w:r>
          </w:p>
        </w:tc>
        <w:tc>
          <w:tcPr>
            <w:tcW w:w="8025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</w:tr>
      <w:tr w:rsidR="00550CA3" w:rsidRPr="004868A6" w:rsidTr="00C13AC6">
        <w:tc>
          <w:tcPr>
            <w:tcW w:w="2685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80" w:type="dxa"/>
            <w:gridSpan w:val="2"/>
            <w:vMerge w:val="restart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շահառու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Մարդ/հոգի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511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Ելակետային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արժեք</w:t>
            </w:r>
          </w:p>
        </w:tc>
        <w:tc>
          <w:tcPr>
            <w:tcW w:w="4734" w:type="dxa"/>
            <w:gridSpan w:val="5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Թիրախային արժեքներ</w:t>
            </w:r>
          </w:p>
        </w:tc>
      </w:tr>
      <w:tr w:rsidR="00C13AC6" w:rsidRPr="004868A6" w:rsidTr="00C13AC6">
        <w:tc>
          <w:tcPr>
            <w:tcW w:w="2685" w:type="dxa"/>
            <w:vMerge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80" w:type="dxa"/>
            <w:gridSpan w:val="2"/>
            <w:vMerge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511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52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73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45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57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550CA3" w:rsidRPr="004868A6" w:rsidTr="00C13AC6">
        <w:tc>
          <w:tcPr>
            <w:tcW w:w="2685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80" w:type="dxa"/>
            <w:gridSpan w:val="2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511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112000</w:t>
            </w:r>
          </w:p>
        </w:tc>
        <w:tc>
          <w:tcPr>
            <w:tcW w:w="952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112</w:t>
            </w:r>
          </w:p>
        </w:tc>
        <w:tc>
          <w:tcPr>
            <w:tcW w:w="973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330</w:t>
            </w:r>
          </w:p>
        </w:tc>
        <w:tc>
          <w:tcPr>
            <w:tcW w:w="845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250</w:t>
            </w:r>
          </w:p>
        </w:tc>
      </w:tr>
      <w:tr w:rsidR="00550CA3" w:rsidRPr="004868A6" w:rsidTr="00C13AC6">
        <w:tc>
          <w:tcPr>
            <w:tcW w:w="2685" w:type="dxa"/>
            <w:vMerge w:val="restart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միջանկյալ արդյունքներ</w:t>
            </w:r>
          </w:p>
        </w:tc>
        <w:tc>
          <w:tcPr>
            <w:tcW w:w="8025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</w:tr>
      <w:tr w:rsidR="00550CA3" w:rsidRPr="004868A6" w:rsidTr="00C13AC6">
        <w:tc>
          <w:tcPr>
            <w:tcW w:w="2685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80" w:type="dxa"/>
            <w:gridSpan w:val="2"/>
            <w:vMerge w:val="restart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ԳԾՄ՝ նոր կոյուղատար համակարգի կառուցում</w:t>
            </w:r>
          </w:p>
        </w:tc>
        <w:tc>
          <w:tcPr>
            <w:tcW w:w="1511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Ելակետային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արժեք</w:t>
            </w:r>
          </w:p>
        </w:tc>
        <w:tc>
          <w:tcPr>
            <w:tcW w:w="4734" w:type="dxa"/>
            <w:gridSpan w:val="5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Թիրախային արժեքներ</w:t>
            </w:r>
          </w:p>
        </w:tc>
      </w:tr>
      <w:tr w:rsidR="00C13AC6" w:rsidRPr="004868A6" w:rsidTr="00C13AC6">
        <w:tc>
          <w:tcPr>
            <w:tcW w:w="2685" w:type="dxa"/>
            <w:vMerge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80" w:type="dxa"/>
            <w:gridSpan w:val="2"/>
            <w:vMerge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511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52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73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45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57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550CA3" w:rsidRPr="004868A6" w:rsidTr="00C13AC6">
        <w:tc>
          <w:tcPr>
            <w:tcW w:w="2685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780" w:type="dxa"/>
            <w:gridSpan w:val="2"/>
            <w:vMerge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511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35 կմ</w:t>
            </w:r>
          </w:p>
        </w:tc>
        <w:tc>
          <w:tcPr>
            <w:tcW w:w="952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150 գծմ</w:t>
            </w:r>
          </w:p>
        </w:tc>
        <w:tc>
          <w:tcPr>
            <w:tcW w:w="973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700գծմ</w:t>
            </w:r>
          </w:p>
        </w:tc>
        <w:tc>
          <w:tcPr>
            <w:tcW w:w="845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550 գծմ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</w:tr>
      <w:tr w:rsidR="00550CA3" w:rsidRPr="004868A6" w:rsidTr="00C13AC6">
        <w:tc>
          <w:tcPr>
            <w:tcW w:w="2685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հիմնական գործողությունները</w:t>
            </w:r>
          </w:p>
        </w:tc>
        <w:tc>
          <w:tcPr>
            <w:tcW w:w="8025" w:type="dxa"/>
            <w:gridSpan w:val="8"/>
            <w:shd w:val="clear" w:color="auto" w:fill="auto"/>
          </w:tcPr>
          <w:p w:rsidR="00550CA3" w:rsidRPr="004868A6" w:rsidRDefault="00550CA3" w:rsidP="00830ACC">
            <w:pPr>
              <w:pStyle w:val="a5"/>
              <w:spacing w:after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Եղանակային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բարենպաստ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պայմանների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դեպքում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ասֆալտ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բետոնյա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ծածկի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քանդում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և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նոր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կոյուղագծի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անցկացում</w:t>
            </w:r>
          </w:p>
        </w:tc>
      </w:tr>
      <w:tr w:rsidR="00550CA3" w:rsidRPr="004868A6" w:rsidTr="00C13AC6">
        <w:tc>
          <w:tcPr>
            <w:tcW w:w="2685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բյուջեն</w:t>
            </w:r>
          </w:p>
        </w:tc>
        <w:tc>
          <w:tcPr>
            <w:tcW w:w="8025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Ընթացիկ ծախսեր՝ 0.0 դրամ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af-ZA"/>
              </w:rPr>
              <w:t xml:space="preserve">Կապիտալ ծախսեր՝ </w:t>
            </w:r>
            <w:r w:rsidR="00AA5EF2" w:rsidRPr="004868A6">
              <w:rPr>
                <w:color w:val="000000" w:themeColor="text1"/>
                <w:lang w:val="af-ZA"/>
              </w:rPr>
              <w:t>35000</w:t>
            </w:r>
            <w:r w:rsidRPr="004868A6">
              <w:rPr>
                <w:color w:val="000000" w:themeColor="text1"/>
              </w:rPr>
              <w:t>,0 հազար դրամ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Ընդհանուր բյուջեն՝ </w:t>
            </w:r>
            <w:r w:rsidR="00AA5EF2" w:rsidRPr="004868A6">
              <w:rPr>
                <w:color w:val="000000" w:themeColor="text1"/>
                <w:lang w:val="af-ZA"/>
              </w:rPr>
              <w:t>35000</w:t>
            </w:r>
            <w:r w:rsidRPr="004868A6">
              <w:rPr>
                <w:color w:val="000000" w:themeColor="text1"/>
              </w:rPr>
              <w:t>,0 հազար դրամ</w:t>
            </w:r>
          </w:p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</w:p>
        </w:tc>
      </w:tr>
      <w:tr w:rsidR="00550CA3" w:rsidRPr="004868A6" w:rsidTr="00C13AC6">
        <w:tc>
          <w:tcPr>
            <w:tcW w:w="2685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իրականացման համար անհրաժեշտ այլ ռեսուրսներ</w:t>
            </w:r>
          </w:p>
        </w:tc>
        <w:tc>
          <w:tcPr>
            <w:tcW w:w="8025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</w:tr>
      <w:tr w:rsidR="00550CA3" w:rsidRPr="004868A6" w:rsidTr="00C13AC6">
        <w:tc>
          <w:tcPr>
            <w:tcW w:w="2685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հիմնական ռիսկերը</w:t>
            </w:r>
          </w:p>
        </w:tc>
        <w:tc>
          <w:tcPr>
            <w:tcW w:w="8025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</w:tr>
      <w:tr w:rsidR="00550CA3" w:rsidRPr="004868A6" w:rsidTr="00C13AC6">
        <w:tc>
          <w:tcPr>
            <w:tcW w:w="2685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Ծրագրի հիմնական շահառուները </w:t>
            </w:r>
          </w:p>
        </w:tc>
        <w:tc>
          <w:tcPr>
            <w:tcW w:w="8025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Համայնքի բնակիչներ</w:t>
            </w:r>
          </w:p>
        </w:tc>
      </w:tr>
      <w:tr w:rsidR="00550CA3" w:rsidRPr="004868A6" w:rsidTr="00C13AC6">
        <w:tc>
          <w:tcPr>
            <w:tcW w:w="2685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Ծրագրի սկիզբ և ավարտ </w:t>
            </w:r>
          </w:p>
        </w:tc>
        <w:tc>
          <w:tcPr>
            <w:tcW w:w="8025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201</w:t>
            </w:r>
            <w:r w:rsidR="00C13AC6" w:rsidRPr="004868A6">
              <w:rPr>
                <w:color w:val="000000" w:themeColor="text1"/>
                <w:lang w:val="en-US"/>
              </w:rPr>
              <w:t>8</w:t>
            </w:r>
            <w:r w:rsidRPr="004868A6">
              <w:rPr>
                <w:color w:val="000000" w:themeColor="text1"/>
              </w:rPr>
              <w:t>-202</w:t>
            </w:r>
            <w:r w:rsidR="00C13AC6" w:rsidRPr="004868A6">
              <w:rPr>
                <w:color w:val="000000" w:themeColor="text1"/>
                <w:lang w:val="en-US"/>
              </w:rPr>
              <w:t>2</w:t>
            </w:r>
            <w:r w:rsidRPr="004868A6">
              <w:rPr>
                <w:color w:val="000000" w:themeColor="text1"/>
              </w:rPr>
              <w:t>թթ.</w:t>
            </w:r>
          </w:p>
        </w:tc>
      </w:tr>
      <w:tr w:rsidR="00550CA3" w:rsidRPr="004868A6" w:rsidTr="00C13AC6">
        <w:tc>
          <w:tcPr>
            <w:tcW w:w="2685" w:type="dxa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համառոտ նկարագրություն</w:t>
            </w:r>
          </w:p>
        </w:tc>
        <w:tc>
          <w:tcPr>
            <w:tcW w:w="8025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իրականացման արդյունքում համայնքի ներքին կոյուղատար համակարգի երկարությունը 35 կմ-ից կդառնա 36,4 կմ, ապահովելով առավել մեծ թվով բնակիչներին համապատասխան ծառայությունների մատուցումը</w:t>
            </w:r>
          </w:p>
        </w:tc>
      </w:tr>
    </w:tbl>
    <w:p w:rsidR="00550CA3" w:rsidRPr="004868A6" w:rsidRDefault="00550CA3" w:rsidP="00A601F5">
      <w:pPr>
        <w:jc w:val="center"/>
        <w:rPr>
          <w:b/>
          <w:color w:val="000000" w:themeColor="text1"/>
        </w:rPr>
      </w:pPr>
      <w:r w:rsidRPr="004868A6">
        <w:rPr>
          <w:b/>
          <w:color w:val="000000" w:themeColor="text1"/>
        </w:rPr>
        <w:lastRenderedPageBreak/>
        <w:t>Ծ Ր Ա Գ Ր Ի   Ա Ն Ձ Ն Ա Գ Ի Ր</w:t>
      </w:r>
      <w:r w:rsidR="00AA5EF2" w:rsidRPr="004868A6">
        <w:rPr>
          <w:b/>
          <w:color w:val="000000" w:themeColor="text1"/>
        </w:rPr>
        <w:t xml:space="preserve"> N 11</w:t>
      </w:r>
    </w:p>
    <w:p w:rsidR="00550CA3" w:rsidRPr="00830ACC" w:rsidRDefault="00550CA3" w:rsidP="00830ACC">
      <w:pPr>
        <w:jc w:val="center"/>
        <w:rPr>
          <w:b/>
          <w:color w:val="000000" w:themeColor="text1"/>
          <w:lang w:val="en-US"/>
        </w:rPr>
      </w:pPr>
      <w:r w:rsidRPr="004868A6">
        <w:rPr>
          <w:rFonts w:cs="ArTarumianMatenagir"/>
          <w:bCs/>
          <w:color w:val="000000" w:themeColor="text1"/>
        </w:rPr>
        <w:t>«</w:t>
      </w:r>
      <w:r w:rsidR="00C52A35" w:rsidRPr="004868A6">
        <w:rPr>
          <w:color w:val="000000" w:themeColor="text1"/>
        </w:rPr>
        <w:t xml:space="preserve">Եղվարդ </w:t>
      </w:r>
      <w:r w:rsidR="00A05D45" w:rsidRPr="004062A6">
        <w:rPr>
          <w:color w:val="000000" w:themeColor="text1"/>
        </w:rPr>
        <w:t>բնակավայրի</w:t>
      </w:r>
      <w:r w:rsidRPr="004868A6">
        <w:rPr>
          <w:color w:val="000000" w:themeColor="text1"/>
        </w:rPr>
        <w:t xml:space="preserve"> թաղամասերի գազաֆիկացում»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7"/>
        <w:gridCol w:w="328"/>
        <w:gridCol w:w="1569"/>
        <w:gridCol w:w="1522"/>
        <w:gridCol w:w="904"/>
        <w:gridCol w:w="863"/>
        <w:gridCol w:w="990"/>
        <w:gridCol w:w="832"/>
        <w:gridCol w:w="1105"/>
      </w:tblGrid>
      <w:tr w:rsidR="00550CA3" w:rsidRPr="004868A6" w:rsidTr="00C13AC6">
        <w:tc>
          <w:tcPr>
            <w:tcW w:w="2597" w:type="dxa"/>
            <w:tcBorders>
              <w:right w:val="nil"/>
            </w:tcBorders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Պարտադիր խնդիր, որի լուծմանն է միտված ծրագիրը</w:t>
            </w:r>
          </w:p>
        </w:tc>
        <w:tc>
          <w:tcPr>
            <w:tcW w:w="328" w:type="dxa"/>
            <w:tcBorders>
              <w:right w:val="nil"/>
            </w:tcBorders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</w:p>
        </w:tc>
        <w:tc>
          <w:tcPr>
            <w:tcW w:w="7785" w:type="dxa"/>
            <w:gridSpan w:val="7"/>
            <w:tcBorders>
              <w:left w:val="nil"/>
            </w:tcBorders>
            <w:shd w:val="clear" w:color="auto" w:fill="auto"/>
          </w:tcPr>
          <w:p w:rsidR="00550CA3" w:rsidRPr="004868A6" w:rsidRDefault="005869AF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Բնակավայրի </w:t>
            </w:r>
            <w:r w:rsidR="00550CA3" w:rsidRPr="004868A6">
              <w:rPr>
                <w:color w:val="000000" w:themeColor="text1"/>
              </w:rPr>
              <w:t xml:space="preserve"> կոմունալ տնտեսության ենթակառուցվածքների շահագործում, պահպանում, վերանորոգում, ընդլայնում</w:t>
            </w:r>
          </w:p>
        </w:tc>
      </w:tr>
      <w:tr w:rsidR="00550CA3" w:rsidRPr="004868A6" w:rsidTr="00C13AC6">
        <w:tc>
          <w:tcPr>
            <w:tcW w:w="2597" w:type="dxa"/>
            <w:vMerge w:val="restart"/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Ծրագրի անմիջական նպատակ՝ ապահովվել </w:t>
            </w:r>
            <w:r w:rsidR="005869AF" w:rsidRPr="004868A6">
              <w:rPr>
                <w:color w:val="000000" w:themeColor="text1"/>
              </w:rPr>
              <w:t xml:space="preserve">բնակավայրի </w:t>
            </w:r>
            <w:r w:rsidRPr="004868A6">
              <w:rPr>
                <w:color w:val="000000" w:themeColor="text1"/>
              </w:rPr>
              <w:t>գազիֆիկացման համակարգի ընդլայնում</w:t>
            </w:r>
          </w:p>
        </w:tc>
        <w:tc>
          <w:tcPr>
            <w:tcW w:w="8113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</w:p>
        </w:tc>
      </w:tr>
      <w:tr w:rsidR="00550CA3" w:rsidRPr="004868A6" w:rsidTr="00C13AC6">
        <w:tc>
          <w:tcPr>
            <w:tcW w:w="2597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</w:p>
        </w:tc>
        <w:tc>
          <w:tcPr>
            <w:tcW w:w="1897" w:type="dxa"/>
            <w:gridSpan w:val="2"/>
            <w:vMerge w:val="restart"/>
            <w:shd w:val="clear" w:color="auto" w:fill="auto"/>
            <w:vAlign w:val="center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 շահառու</w:t>
            </w:r>
          </w:p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Մարդ/հոգի</w:t>
            </w:r>
          </w:p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Ելակետային</w:t>
            </w:r>
          </w:p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արժեք</w:t>
            </w:r>
          </w:p>
        </w:tc>
        <w:tc>
          <w:tcPr>
            <w:tcW w:w="4694" w:type="dxa"/>
            <w:gridSpan w:val="5"/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Թիրախային արժեքներ</w:t>
            </w:r>
          </w:p>
        </w:tc>
      </w:tr>
      <w:tr w:rsidR="00C13AC6" w:rsidRPr="004868A6" w:rsidTr="00C13AC6">
        <w:tc>
          <w:tcPr>
            <w:tcW w:w="2597" w:type="dxa"/>
            <w:vMerge/>
            <w:shd w:val="clear" w:color="auto" w:fill="auto"/>
          </w:tcPr>
          <w:p w:rsidR="00C13AC6" w:rsidRPr="004868A6" w:rsidRDefault="00C13AC6" w:rsidP="00830ACC">
            <w:pPr>
              <w:spacing w:after="120"/>
              <w:rPr>
                <w:color w:val="000000" w:themeColor="text1"/>
              </w:rPr>
            </w:pPr>
          </w:p>
        </w:tc>
        <w:tc>
          <w:tcPr>
            <w:tcW w:w="1897" w:type="dxa"/>
            <w:gridSpan w:val="2"/>
            <w:vMerge/>
            <w:shd w:val="clear" w:color="auto" w:fill="auto"/>
          </w:tcPr>
          <w:p w:rsidR="00C13AC6" w:rsidRPr="004868A6" w:rsidRDefault="00C13AC6" w:rsidP="00830ACC">
            <w:pPr>
              <w:spacing w:after="120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:rsidR="00C13AC6" w:rsidRPr="004868A6" w:rsidRDefault="00C13AC6" w:rsidP="00830ACC">
            <w:pPr>
              <w:spacing w:after="12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04" w:type="dxa"/>
            <w:shd w:val="clear" w:color="auto" w:fill="auto"/>
          </w:tcPr>
          <w:p w:rsidR="00C13AC6" w:rsidRPr="004868A6" w:rsidRDefault="00C13AC6" w:rsidP="00830ACC">
            <w:pPr>
              <w:spacing w:after="12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863" w:type="dxa"/>
            <w:shd w:val="clear" w:color="auto" w:fill="auto"/>
          </w:tcPr>
          <w:p w:rsidR="00C13AC6" w:rsidRPr="004868A6" w:rsidRDefault="00C13AC6" w:rsidP="00830ACC">
            <w:pPr>
              <w:spacing w:after="12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990" w:type="dxa"/>
            <w:shd w:val="clear" w:color="auto" w:fill="auto"/>
          </w:tcPr>
          <w:p w:rsidR="00C13AC6" w:rsidRPr="004868A6" w:rsidRDefault="00C13AC6" w:rsidP="00830ACC">
            <w:pPr>
              <w:spacing w:after="12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32" w:type="dxa"/>
            <w:shd w:val="clear" w:color="auto" w:fill="auto"/>
          </w:tcPr>
          <w:p w:rsidR="00C13AC6" w:rsidRPr="004868A6" w:rsidRDefault="00C13AC6" w:rsidP="00830ACC">
            <w:pPr>
              <w:spacing w:after="12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C13AC6" w:rsidRPr="004868A6" w:rsidRDefault="00C13AC6" w:rsidP="00830ACC">
            <w:pPr>
              <w:spacing w:after="12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550CA3" w:rsidRPr="004868A6" w:rsidTr="00C13AC6">
        <w:tc>
          <w:tcPr>
            <w:tcW w:w="2597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</w:p>
        </w:tc>
        <w:tc>
          <w:tcPr>
            <w:tcW w:w="1897" w:type="dxa"/>
            <w:gridSpan w:val="2"/>
            <w:vMerge/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11200</w:t>
            </w:r>
          </w:p>
        </w:tc>
        <w:tc>
          <w:tcPr>
            <w:tcW w:w="904" w:type="dxa"/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1200</w:t>
            </w:r>
          </w:p>
        </w:tc>
        <w:tc>
          <w:tcPr>
            <w:tcW w:w="832" w:type="dxa"/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1400</w:t>
            </w:r>
          </w:p>
        </w:tc>
      </w:tr>
      <w:tr w:rsidR="00550CA3" w:rsidRPr="004868A6" w:rsidTr="00C13AC6">
        <w:tc>
          <w:tcPr>
            <w:tcW w:w="2597" w:type="dxa"/>
            <w:vMerge w:val="restart"/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միջանկյալ արդյունքներ</w:t>
            </w:r>
          </w:p>
        </w:tc>
        <w:tc>
          <w:tcPr>
            <w:tcW w:w="8113" w:type="dxa"/>
            <w:gridSpan w:val="8"/>
            <w:shd w:val="clear" w:color="auto" w:fill="auto"/>
          </w:tcPr>
          <w:p w:rsidR="00550CA3" w:rsidRPr="004868A6" w:rsidRDefault="00550CA3" w:rsidP="00830ACC">
            <w:pPr>
              <w:pStyle w:val="a5"/>
              <w:spacing w:after="120"/>
              <w:rPr>
                <w:rFonts w:ascii="GHEA Grapalat" w:hAnsi="GHEA Grapalat"/>
                <w:color w:val="000000" w:themeColor="text1"/>
              </w:rPr>
            </w:pPr>
          </w:p>
        </w:tc>
      </w:tr>
      <w:tr w:rsidR="00550CA3" w:rsidRPr="004868A6" w:rsidTr="00C13AC6">
        <w:tc>
          <w:tcPr>
            <w:tcW w:w="2597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</w:p>
        </w:tc>
        <w:tc>
          <w:tcPr>
            <w:tcW w:w="1897" w:type="dxa"/>
            <w:gridSpan w:val="2"/>
            <w:vMerge w:val="restart"/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ԳԾՄ՝ նոր գազիֆիկացման համակարգի կառուցում</w:t>
            </w:r>
          </w:p>
        </w:tc>
        <w:tc>
          <w:tcPr>
            <w:tcW w:w="1522" w:type="dxa"/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Ելակետային</w:t>
            </w:r>
          </w:p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արժեք</w:t>
            </w:r>
          </w:p>
        </w:tc>
        <w:tc>
          <w:tcPr>
            <w:tcW w:w="4694" w:type="dxa"/>
            <w:gridSpan w:val="5"/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Թիրախային արժեքներ</w:t>
            </w:r>
          </w:p>
        </w:tc>
      </w:tr>
      <w:tr w:rsidR="00C13AC6" w:rsidRPr="004868A6" w:rsidTr="00C13AC6">
        <w:tc>
          <w:tcPr>
            <w:tcW w:w="2597" w:type="dxa"/>
            <w:vMerge/>
            <w:shd w:val="clear" w:color="auto" w:fill="auto"/>
          </w:tcPr>
          <w:p w:rsidR="00C13AC6" w:rsidRPr="004868A6" w:rsidRDefault="00C13AC6" w:rsidP="00830ACC">
            <w:pPr>
              <w:spacing w:after="120"/>
              <w:rPr>
                <w:color w:val="000000" w:themeColor="text1"/>
              </w:rPr>
            </w:pPr>
          </w:p>
        </w:tc>
        <w:tc>
          <w:tcPr>
            <w:tcW w:w="1897" w:type="dxa"/>
            <w:gridSpan w:val="2"/>
            <w:vMerge/>
            <w:shd w:val="clear" w:color="auto" w:fill="auto"/>
          </w:tcPr>
          <w:p w:rsidR="00C13AC6" w:rsidRPr="004868A6" w:rsidRDefault="00C13AC6" w:rsidP="00830ACC">
            <w:pPr>
              <w:spacing w:after="120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:rsidR="00C13AC6" w:rsidRPr="004868A6" w:rsidRDefault="00C13AC6" w:rsidP="00830ACC">
            <w:pPr>
              <w:spacing w:after="12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04" w:type="dxa"/>
            <w:shd w:val="clear" w:color="auto" w:fill="auto"/>
          </w:tcPr>
          <w:p w:rsidR="00C13AC6" w:rsidRPr="004868A6" w:rsidRDefault="00C13AC6" w:rsidP="00830ACC">
            <w:pPr>
              <w:spacing w:after="12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863" w:type="dxa"/>
            <w:shd w:val="clear" w:color="auto" w:fill="auto"/>
          </w:tcPr>
          <w:p w:rsidR="00C13AC6" w:rsidRPr="004868A6" w:rsidRDefault="00C13AC6" w:rsidP="00830ACC">
            <w:pPr>
              <w:spacing w:after="12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990" w:type="dxa"/>
            <w:shd w:val="clear" w:color="auto" w:fill="auto"/>
          </w:tcPr>
          <w:p w:rsidR="00C13AC6" w:rsidRPr="004868A6" w:rsidRDefault="00C13AC6" w:rsidP="00830ACC">
            <w:pPr>
              <w:spacing w:after="12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32" w:type="dxa"/>
            <w:shd w:val="clear" w:color="auto" w:fill="auto"/>
          </w:tcPr>
          <w:p w:rsidR="00C13AC6" w:rsidRPr="004868A6" w:rsidRDefault="00C13AC6" w:rsidP="00830ACC">
            <w:pPr>
              <w:spacing w:after="12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C13AC6" w:rsidRPr="004868A6" w:rsidRDefault="00C13AC6" w:rsidP="00830ACC">
            <w:pPr>
              <w:spacing w:after="12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550CA3" w:rsidRPr="004868A6" w:rsidTr="00C13AC6">
        <w:tc>
          <w:tcPr>
            <w:tcW w:w="2597" w:type="dxa"/>
            <w:vMerge/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</w:p>
        </w:tc>
        <w:tc>
          <w:tcPr>
            <w:tcW w:w="1897" w:type="dxa"/>
            <w:gridSpan w:val="2"/>
            <w:vMerge/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33,2 կմ</w:t>
            </w:r>
          </w:p>
        </w:tc>
        <w:tc>
          <w:tcPr>
            <w:tcW w:w="904" w:type="dxa"/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900գծմ</w:t>
            </w:r>
          </w:p>
        </w:tc>
        <w:tc>
          <w:tcPr>
            <w:tcW w:w="832" w:type="dxa"/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1000գծմ</w:t>
            </w:r>
          </w:p>
        </w:tc>
      </w:tr>
      <w:tr w:rsidR="00550CA3" w:rsidRPr="004868A6" w:rsidTr="00C13AC6">
        <w:tc>
          <w:tcPr>
            <w:tcW w:w="2597" w:type="dxa"/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հիմնական գործողությունները</w:t>
            </w:r>
          </w:p>
        </w:tc>
        <w:tc>
          <w:tcPr>
            <w:tcW w:w="8113" w:type="dxa"/>
            <w:gridSpan w:val="8"/>
            <w:shd w:val="clear" w:color="auto" w:fill="auto"/>
          </w:tcPr>
          <w:p w:rsidR="00550CA3" w:rsidRPr="004868A6" w:rsidRDefault="00550CA3" w:rsidP="00830ACC">
            <w:pPr>
              <w:pStyle w:val="a5"/>
              <w:spacing w:after="12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Գազիֆիկացման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համակարգի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ընդլայնում</w:t>
            </w:r>
          </w:p>
          <w:p w:rsidR="00550CA3" w:rsidRPr="004868A6" w:rsidRDefault="00550CA3" w:rsidP="00830ACC">
            <w:pPr>
              <w:pStyle w:val="a5"/>
              <w:spacing w:after="12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Կատարված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աշխատանքների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ընդունում</w:t>
            </w:r>
          </w:p>
        </w:tc>
      </w:tr>
      <w:tr w:rsidR="00550CA3" w:rsidRPr="004868A6" w:rsidTr="00C13AC6">
        <w:tc>
          <w:tcPr>
            <w:tcW w:w="2597" w:type="dxa"/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բյուջեն</w:t>
            </w:r>
          </w:p>
        </w:tc>
        <w:tc>
          <w:tcPr>
            <w:tcW w:w="8113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Ընթացիկ ծախսեր՝ 0.0 դրամ</w:t>
            </w:r>
          </w:p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af-ZA"/>
              </w:rPr>
              <w:t xml:space="preserve">Կապիտալ ծախսեր՝ </w:t>
            </w:r>
            <w:r w:rsidRPr="004868A6">
              <w:rPr>
                <w:color w:val="000000" w:themeColor="text1"/>
              </w:rPr>
              <w:t>28</w:t>
            </w:r>
            <w:r w:rsidRPr="004868A6">
              <w:rPr>
                <w:rFonts w:ascii="Cambria" w:hAnsi="Cambria" w:cs="Cambria"/>
                <w:color w:val="000000" w:themeColor="text1"/>
              </w:rPr>
              <w:t> </w:t>
            </w:r>
            <w:r w:rsidRPr="004868A6">
              <w:rPr>
                <w:color w:val="000000" w:themeColor="text1"/>
              </w:rPr>
              <w:t>163,</w:t>
            </w:r>
            <w:r w:rsidR="00AA5EF2" w:rsidRPr="004868A6">
              <w:rPr>
                <w:color w:val="000000" w:themeColor="text1"/>
                <w:lang w:val="af-ZA"/>
              </w:rPr>
              <w:t>3</w:t>
            </w:r>
            <w:r w:rsidRPr="004868A6">
              <w:rPr>
                <w:color w:val="000000" w:themeColor="text1"/>
              </w:rPr>
              <w:t xml:space="preserve"> հազար դրամ </w:t>
            </w:r>
          </w:p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Ընդհանուր բյուջեն՝ 28</w:t>
            </w:r>
            <w:r w:rsidRPr="004868A6">
              <w:rPr>
                <w:rFonts w:ascii="Cambria" w:hAnsi="Cambria" w:cs="Cambria"/>
                <w:color w:val="000000" w:themeColor="text1"/>
              </w:rPr>
              <w:t> </w:t>
            </w:r>
            <w:r w:rsidRPr="004868A6">
              <w:rPr>
                <w:color w:val="000000" w:themeColor="text1"/>
              </w:rPr>
              <w:t>163,</w:t>
            </w:r>
            <w:r w:rsidR="00AA5EF2" w:rsidRPr="004868A6">
              <w:rPr>
                <w:color w:val="000000" w:themeColor="text1"/>
                <w:lang w:val="af-ZA"/>
              </w:rPr>
              <w:t>3</w:t>
            </w:r>
            <w:r w:rsidRPr="004868A6">
              <w:rPr>
                <w:color w:val="000000" w:themeColor="text1"/>
              </w:rPr>
              <w:t xml:space="preserve"> հազար դրամ</w:t>
            </w:r>
          </w:p>
        </w:tc>
      </w:tr>
      <w:tr w:rsidR="00550CA3" w:rsidRPr="004868A6" w:rsidTr="00C13AC6">
        <w:tc>
          <w:tcPr>
            <w:tcW w:w="2597" w:type="dxa"/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իրականացման համար անհրաժեշտ այլ ռեսուրսներ</w:t>
            </w:r>
          </w:p>
        </w:tc>
        <w:tc>
          <w:tcPr>
            <w:tcW w:w="8113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</w:tr>
      <w:tr w:rsidR="00550CA3" w:rsidRPr="004868A6" w:rsidTr="00C13AC6">
        <w:tc>
          <w:tcPr>
            <w:tcW w:w="2597" w:type="dxa"/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հիմնական ռիսկերը</w:t>
            </w:r>
          </w:p>
        </w:tc>
        <w:tc>
          <w:tcPr>
            <w:tcW w:w="8113" w:type="dxa"/>
            <w:gridSpan w:val="8"/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</w:tr>
      <w:tr w:rsidR="00550CA3" w:rsidRPr="004868A6" w:rsidTr="00C13AC6">
        <w:tc>
          <w:tcPr>
            <w:tcW w:w="2597" w:type="dxa"/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Ծրագրի հիմնական շահառուները </w:t>
            </w:r>
          </w:p>
        </w:tc>
        <w:tc>
          <w:tcPr>
            <w:tcW w:w="8113" w:type="dxa"/>
            <w:gridSpan w:val="8"/>
            <w:shd w:val="clear" w:color="auto" w:fill="auto"/>
            <w:vAlign w:val="center"/>
          </w:tcPr>
          <w:p w:rsidR="00550CA3" w:rsidRPr="004868A6" w:rsidRDefault="00A05D45" w:rsidP="00830ACC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Բ</w:t>
            </w:r>
            <w:r w:rsidRPr="004062A6">
              <w:rPr>
                <w:color w:val="000000" w:themeColor="text1"/>
              </w:rPr>
              <w:t>նակավայրի</w:t>
            </w:r>
            <w:r w:rsidR="00550CA3" w:rsidRPr="004868A6">
              <w:rPr>
                <w:color w:val="000000" w:themeColor="text1"/>
              </w:rPr>
              <w:t xml:space="preserve"> բնակիչներ</w:t>
            </w:r>
          </w:p>
        </w:tc>
      </w:tr>
      <w:tr w:rsidR="00550CA3" w:rsidRPr="004868A6" w:rsidTr="00C13AC6">
        <w:tc>
          <w:tcPr>
            <w:tcW w:w="2597" w:type="dxa"/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Ծրագրի սկիզբ և ավարտ </w:t>
            </w:r>
          </w:p>
        </w:tc>
        <w:tc>
          <w:tcPr>
            <w:tcW w:w="8113" w:type="dxa"/>
            <w:gridSpan w:val="8"/>
            <w:shd w:val="clear" w:color="auto" w:fill="auto"/>
            <w:vAlign w:val="center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201</w:t>
            </w:r>
            <w:r w:rsidR="00C13AC6" w:rsidRPr="004868A6">
              <w:rPr>
                <w:color w:val="000000" w:themeColor="text1"/>
                <w:lang w:val="en-US"/>
              </w:rPr>
              <w:t>8</w:t>
            </w:r>
            <w:r w:rsidRPr="004868A6">
              <w:rPr>
                <w:color w:val="000000" w:themeColor="text1"/>
              </w:rPr>
              <w:t>-202</w:t>
            </w:r>
            <w:r w:rsidR="00C13AC6" w:rsidRPr="004868A6">
              <w:rPr>
                <w:color w:val="000000" w:themeColor="text1"/>
                <w:lang w:val="en-US"/>
              </w:rPr>
              <w:t>2</w:t>
            </w:r>
            <w:r w:rsidRPr="004868A6">
              <w:rPr>
                <w:color w:val="000000" w:themeColor="text1"/>
              </w:rPr>
              <w:t>թթ.</w:t>
            </w:r>
          </w:p>
        </w:tc>
      </w:tr>
      <w:tr w:rsidR="00550CA3" w:rsidRPr="004868A6" w:rsidTr="00C13AC6">
        <w:tc>
          <w:tcPr>
            <w:tcW w:w="2597" w:type="dxa"/>
            <w:shd w:val="clear" w:color="auto" w:fill="auto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Ծրագրի համառոտ նկարագրություն</w:t>
            </w:r>
          </w:p>
        </w:tc>
        <w:tc>
          <w:tcPr>
            <w:tcW w:w="8113" w:type="dxa"/>
            <w:gridSpan w:val="8"/>
            <w:shd w:val="clear" w:color="auto" w:fill="auto"/>
            <w:vAlign w:val="center"/>
          </w:tcPr>
          <w:p w:rsidR="00550CA3" w:rsidRPr="004868A6" w:rsidRDefault="00550CA3" w:rsidP="00830ACC">
            <w:pPr>
              <w:spacing w:after="12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Ծրագրի իրականացման արդյունքում </w:t>
            </w:r>
            <w:r w:rsidR="005869AF" w:rsidRPr="004868A6">
              <w:rPr>
                <w:color w:val="000000" w:themeColor="text1"/>
              </w:rPr>
              <w:t xml:space="preserve">Եղվարդի </w:t>
            </w:r>
            <w:r w:rsidRPr="004868A6">
              <w:rPr>
                <w:color w:val="000000" w:themeColor="text1"/>
              </w:rPr>
              <w:t xml:space="preserve"> գազիֆիկացման համակարգի ընդհանուր երկարությունը 82 կմ-ից կդառնա 9.9 կմ</w:t>
            </w:r>
          </w:p>
        </w:tc>
      </w:tr>
    </w:tbl>
    <w:p w:rsidR="00205887" w:rsidRPr="004868A6" w:rsidRDefault="00205887" w:rsidP="00AA5EF2">
      <w:pPr>
        <w:rPr>
          <w:color w:val="000000" w:themeColor="text1"/>
        </w:rPr>
      </w:pPr>
      <w:r w:rsidRPr="004868A6">
        <w:rPr>
          <w:rFonts w:cs="ArTarumianMatenagir"/>
          <w:b/>
          <w:bCs/>
          <w:color w:val="000000" w:themeColor="text1"/>
        </w:rPr>
        <w:lastRenderedPageBreak/>
        <w:t xml:space="preserve">                                                 </w:t>
      </w:r>
      <w:r w:rsidRPr="004868A6">
        <w:rPr>
          <w:rFonts w:cs="ArTarumianMatenagir"/>
          <w:b/>
          <w:bCs/>
          <w:color w:val="000000" w:themeColor="text1"/>
          <w:lang w:val="af-ZA"/>
        </w:rPr>
        <w:t>Ծ Ր Ա Գ Ր Ի   Ա Ն Ձ Ն Ա Գ Ի Ր N 1</w:t>
      </w:r>
      <w:r w:rsidR="00AA5EF2" w:rsidRPr="004868A6">
        <w:rPr>
          <w:rFonts w:cs="ArTarumianMatenagir"/>
          <w:b/>
          <w:bCs/>
          <w:color w:val="000000" w:themeColor="text1"/>
          <w:lang w:val="af-ZA"/>
        </w:rPr>
        <w:t>2</w:t>
      </w:r>
      <w:r w:rsidR="009D7602" w:rsidRPr="004868A6">
        <w:rPr>
          <w:rFonts w:cs="ArTarumianMatenagir"/>
          <w:b/>
          <w:bCs/>
          <w:color w:val="000000" w:themeColor="text1"/>
          <w:lang w:val="af-ZA"/>
        </w:rPr>
        <w:t xml:space="preserve">           </w:t>
      </w:r>
    </w:p>
    <w:p w:rsidR="00205887" w:rsidRPr="004868A6" w:rsidRDefault="00205887" w:rsidP="00205887">
      <w:pPr>
        <w:pStyle w:val="a5"/>
        <w:ind w:left="1395"/>
        <w:jc w:val="center"/>
        <w:rPr>
          <w:rFonts w:ascii="GHEA Grapalat" w:hAnsi="GHEA Grapalat"/>
          <w:color w:val="000000" w:themeColor="text1"/>
          <w:lang w:val="af-ZA"/>
        </w:rPr>
      </w:pPr>
      <w:r w:rsidRPr="004868A6">
        <w:rPr>
          <w:rFonts w:ascii="GHEA Grapalat" w:hAnsi="GHEA Grapalat" w:cs="ArTarumianMatenagir"/>
          <w:bCs/>
          <w:color w:val="000000" w:themeColor="text1"/>
          <w:lang w:val="af-ZA"/>
        </w:rPr>
        <w:t>«</w:t>
      </w:r>
      <w:r w:rsidR="00C52A35" w:rsidRPr="004868A6">
        <w:rPr>
          <w:rFonts w:ascii="GHEA Grapalat" w:hAnsi="GHEA Grapalat"/>
          <w:color w:val="000000" w:themeColor="text1"/>
          <w:lang w:val="hy-AM"/>
        </w:rPr>
        <w:t xml:space="preserve">Զովունի </w:t>
      </w:r>
      <w:r w:rsidR="00A05D45" w:rsidRPr="00A05D45">
        <w:rPr>
          <w:rFonts w:ascii="GHEA Grapalat" w:hAnsi="GHEA Grapalat"/>
          <w:color w:val="000000" w:themeColor="text1"/>
          <w:lang w:val="hy-AM"/>
        </w:rPr>
        <w:t>բնակավայրի</w:t>
      </w:r>
      <w:r w:rsidRPr="00A05D45">
        <w:rPr>
          <w:rFonts w:ascii="GHEA Grapalat" w:hAnsi="GHEA Grapalat"/>
          <w:color w:val="000000" w:themeColor="text1"/>
          <w:lang w:val="af-ZA"/>
        </w:rPr>
        <w:t xml:space="preserve"> </w:t>
      </w:r>
      <w:r w:rsidRPr="00A05D45">
        <w:rPr>
          <w:rFonts w:ascii="GHEA Grapalat" w:hAnsi="GHEA Grapalat"/>
          <w:color w:val="000000" w:themeColor="text1"/>
          <w:lang w:val="hy-AM"/>
        </w:rPr>
        <w:t>ինքնահոս</w:t>
      </w:r>
      <w:r w:rsidRPr="004868A6">
        <w:rPr>
          <w:rFonts w:ascii="GHEA Grapalat" w:hAnsi="GHEA Grapalat"/>
          <w:color w:val="000000" w:themeColor="text1"/>
          <w:lang w:val="af-ZA"/>
        </w:rPr>
        <w:t xml:space="preserve"> </w:t>
      </w:r>
      <w:r w:rsidRPr="004868A6">
        <w:rPr>
          <w:rFonts w:ascii="GHEA Grapalat" w:hAnsi="GHEA Grapalat"/>
          <w:color w:val="000000" w:themeColor="text1"/>
          <w:lang w:val="hy-AM"/>
        </w:rPr>
        <w:t>ջրամատակարարման</w:t>
      </w:r>
      <w:r w:rsidRPr="004868A6">
        <w:rPr>
          <w:rFonts w:ascii="GHEA Grapalat" w:hAnsi="GHEA Grapalat"/>
          <w:color w:val="000000" w:themeColor="text1"/>
          <w:lang w:val="af-ZA"/>
        </w:rPr>
        <w:t xml:space="preserve"> </w:t>
      </w:r>
      <w:r w:rsidRPr="004868A6">
        <w:rPr>
          <w:rFonts w:ascii="GHEA Grapalat" w:hAnsi="GHEA Grapalat"/>
          <w:color w:val="000000" w:themeColor="text1"/>
          <w:lang w:val="hy-AM"/>
        </w:rPr>
        <w:t>խողովակաշարի</w:t>
      </w:r>
      <w:r w:rsidRPr="004868A6">
        <w:rPr>
          <w:rFonts w:ascii="GHEA Grapalat" w:hAnsi="GHEA Grapalat"/>
          <w:color w:val="000000" w:themeColor="text1"/>
          <w:lang w:val="af-ZA"/>
        </w:rPr>
        <w:t xml:space="preserve"> </w:t>
      </w:r>
      <w:r w:rsidRPr="004868A6">
        <w:rPr>
          <w:rFonts w:ascii="GHEA Grapalat" w:hAnsi="GHEA Grapalat"/>
          <w:color w:val="000000" w:themeColor="text1"/>
          <w:lang w:val="hy-AM"/>
        </w:rPr>
        <w:t>կառուցում</w:t>
      </w:r>
      <w:r w:rsidRPr="004868A6">
        <w:rPr>
          <w:rFonts w:ascii="GHEA Grapalat" w:hAnsi="GHEA Grapalat" w:cs="ArTarumianMatenagir"/>
          <w:bCs/>
          <w:color w:val="000000" w:themeColor="text1"/>
          <w:lang w:val="af-ZA"/>
        </w:rPr>
        <w:t>»</w:t>
      </w:r>
      <w:r w:rsidRPr="004868A6">
        <w:rPr>
          <w:rFonts w:ascii="GHEA Grapalat" w:hAnsi="GHEA Grapalat" w:cs="ArTarumianMatenagir"/>
          <w:bCs/>
          <w:color w:val="000000" w:themeColor="text1"/>
          <w:lang w:val="af-ZA"/>
        </w:rPr>
        <w:br/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8"/>
        <w:gridCol w:w="236"/>
        <w:gridCol w:w="1517"/>
        <w:gridCol w:w="1511"/>
        <w:gridCol w:w="1139"/>
        <w:gridCol w:w="873"/>
        <w:gridCol w:w="825"/>
        <w:gridCol w:w="839"/>
        <w:gridCol w:w="1052"/>
      </w:tblGrid>
      <w:tr w:rsidR="00205887" w:rsidRPr="004868A6" w:rsidTr="00C13AC6">
        <w:tc>
          <w:tcPr>
            <w:tcW w:w="2718" w:type="dxa"/>
            <w:tcBorders>
              <w:right w:val="nil"/>
            </w:tcBorders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rPr>
                <w:color w:val="000000" w:themeColor="text1"/>
                <w:lang w:val="af-ZA"/>
              </w:rPr>
            </w:pPr>
          </w:p>
        </w:tc>
        <w:tc>
          <w:tcPr>
            <w:tcW w:w="7756" w:type="dxa"/>
            <w:gridSpan w:val="7"/>
            <w:tcBorders>
              <w:left w:val="nil"/>
            </w:tcBorders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Միջնորդների հայթհայթում կառուցապատման նպատակով առաջիկա երեք տարիների ընթացքում</w:t>
            </w:r>
          </w:p>
        </w:tc>
      </w:tr>
      <w:tr w:rsidR="00205887" w:rsidRPr="004868A6" w:rsidTr="00C13AC6">
        <w:tc>
          <w:tcPr>
            <w:tcW w:w="2718" w:type="dxa"/>
            <w:vMerge w:val="restart"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830ACC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անմիջական նպատակ՝</w:t>
            </w:r>
          </w:p>
          <w:p w:rsidR="00205887" w:rsidRPr="004868A6" w:rsidRDefault="00205887" w:rsidP="00830ACC">
            <w:pPr>
              <w:spacing w:after="0"/>
              <w:contextualSpacing/>
              <w:rPr>
                <w:b/>
                <w:color w:val="000000" w:themeColor="text1"/>
                <w:lang w:val="af-ZA"/>
              </w:rPr>
            </w:pPr>
            <w:r w:rsidRPr="004868A6">
              <w:rPr>
                <w:b/>
                <w:color w:val="000000" w:themeColor="text1"/>
              </w:rPr>
              <w:t>Շուրջորյա</w:t>
            </w:r>
            <w:r w:rsidRPr="004868A6">
              <w:rPr>
                <w:b/>
                <w:color w:val="000000" w:themeColor="text1"/>
                <w:lang w:val="af-ZA"/>
              </w:rPr>
              <w:t xml:space="preserve"> </w:t>
            </w:r>
            <w:r w:rsidRPr="004868A6">
              <w:rPr>
                <w:b/>
                <w:color w:val="000000" w:themeColor="text1"/>
              </w:rPr>
              <w:t>ջրամատակարարման</w:t>
            </w:r>
            <w:r w:rsidRPr="004868A6">
              <w:rPr>
                <w:b/>
                <w:color w:val="000000" w:themeColor="text1"/>
                <w:lang w:val="af-ZA"/>
              </w:rPr>
              <w:t xml:space="preserve"> </w:t>
            </w:r>
            <w:r w:rsidRPr="004868A6">
              <w:rPr>
                <w:b/>
                <w:color w:val="000000" w:themeColor="text1"/>
              </w:rPr>
              <w:t>ապահովում</w:t>
            </w:r>
            <w:r w:rsidRPr="004868A6">
              <w:rPr>
                <w:b/>
                <w:color w:val="000000" w:themeColor="text1"/>
                <w:lang w:val="af-ZA"/>
              </w:rPr>
              <w:t xml:space="preserve">, </w:t>
            </w:r>
            <w:r w:rsidRPr="004868A6">
              <w:rPr>
                <w:b/>
                <w:color w:val="000000" w:themeColor="text1"/>
              </w:rPr>
              <w:t>էլեկտրաէներգիայի</w:t>
            </w:r>
            <w:r w:rsidRPr="004868A6">
              <w:rPr>
                <w:b/>
                <w:color w:val="000000" w:themeColor="text1"/>
                <w:lang w:val="af-ZA"/>
              </w:rPr>
              <w:t xml:space="preserve"> </w:t>
            </w:r>
            <w:r w:rsidRPr="004868A6">
              <w:rPr>
                <w:b/>
                <w:color w:val="000000" w:themeColor="text1"/>
              </w:rPr>
              <w:t>խնայողություն</w:t>
            </w:r>
          </w:p>
        </w:tc>
        <w:tc>
          <w:tcPr>
            <w:tcW w:w="7992" w:type="dxa"/>
            <w:gridSpan w:val="8"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C13AC6">
        <w:tc>
          <w:tcPr>
            <w:tcW w:w="2718" w:type="dxa"/>
            <w:vMerge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53" w:type="dxa"/>
            <w:gridSpan w:val="2"/>
            <w:vMerge w:val="restart"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830ACC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4728" w:type="dxa"/>
            <w:gridSpan w:val="5"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</w:tc>
      </w:tr>
      <w:tr w:rsidR="00C13AC6" w:rsidRPr="004868A6" w:rsidTr="00C13AC6">
        <w:tc>
          <w:tcPr>
            <w:tcW w:w="2718" w:type="dxa"/>
            <w:vMerge/>
            <w:shd w:val="clear" w:color="auto" w:fill="auto"/>
          </w:tcPr>
          <w:p w:rsidR="00C13AC6" w:rsidRPr="004868A6" w:rsidRDefault="00C13AC6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53" w:type="dxa"/>
            <w:gridSpan w:val="2"/>
            <w:vMerge/>
            <w:shd w:val="clear" w:color="auto" w:fill="auto"/>
          </w:tcPr>
          <w:p w:rsidR="00C13AC6" w:rsidRPr="004868A6" w:rsidRDefault="00C13AC6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1139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873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25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39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052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205887" w:rsidRPr="004868A6" w:rsidTr="00C13AC6">
        <w:tc>
          <w:tcPr>
            <w:tcW w:w="2718" w:type="dxa"/>
            <w:vMerge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53" w:type="dxa"/>
            <w:gridSpan w:val="2"/>
            <w:vMerge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139" w:type="dxa"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110000.0</w:t>
            </w:r>
          </w:p>
        </w:tc>
        <w:tc>
          <w:tcPr>
            <w:tcW w:w="873" w:type="dxa"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-</w:t>
            </w:r>
          </w:p>
        </w:tc>
        <w:tc>
          <w:tcPr>
            <w:tcW w:w="825" w:type="dxa"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-</w:t>
            </w:r>
          </w:p>
        </w:tc>
        <w:tc>
          <w:tcPr>
            <w:tcW w:w="839" w:type="dxa"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-</w:t>
            </w:r>
          </w:p>
        </w:tc>
        <w:tc>
          <w:tcPr>
            <w:tcW w:w="1052" w:type="dxa"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-</w:t>
            </w:r>
          </w:p>
        </w:tc>
      </w:tr>
      <w:tr w:rsidR="00205887" w:rsidRPr="004868A6" w:rsidTr="00C13AC6">
        <w:tc>
          <w:tcPr>
            <w:tcW w:w="2718" w:type="dxa"/>
            <w:vMerge w:val="restart"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միջանկյալ արդյունքներ</w:t>
            </w:r>
          </w:p>
          <w:p w:rsidR="00205887" w:rsidRPr="004868A6" w:rsidRDefault="00205887" w:rsidP="00830ACC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Էներգիախնայողություն տարեկան հաշվարկով՝ յուրաքանչյուր տարի</w:t>
            </w:r>
          </w:p>
        </w:tc>
        <w:tc>
          <w:tcPr>
            <w:tcW w:w="7992" w:type="dxa"/>
            <w:gridSpan w:val="8"/>
            <w:shd w:val="clear" w:color="auto" w:fill="auto"/>
          </w:tcPr>
          <w:p w:rsidR="00205887" w:rsidRPr="004868A6" w:rsidRDefault="00205887" w:rsidP="00830ACC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GHEA Grapalat" w:hAnsi="GHEA Grapalat"/>
                <w:color w:val="000000" w:themeColor="text1"/>
                <w:lang w:val="af-ZA" w:eastAsia="ru-RU"/>
              </w:rPr>
            </w:pPr>
          </w:p>
        </w:tc>
      </w:tr>
      <w:tr w:rsidR="00205887" w:rsidRPr="004868A6" w:rsidTr="00C13AC6">
        <w:tc>
          <w:tcPr>
            <w:tcW w:w="2718" w:type="dxa"/>
            <w:vMerge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53" w:type="dxa"/>
            <w:gridSpan w:val="2"/>
            <w:vMerge w:val="restart"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4728" w:type="dxa"/>
            <w:gridSpan w:val="5"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էներգիախնայողություն</w:t>
            </w:r>
          </w:p>
        </w:tc>
      </w:tr>
      <w:tr w:rsidR="00C13AC6" w:rsidRPr="004868A6" w:rsidTr="00C13AC6">
        <w:tc>
          <w:tcPr>
            <w:tcW w:w="2718" w:type="dxa"/>
            <w:vMerge/>
            <w:shd w:val="clear" w:color="auto" w:fill="auto"/>
          </w:tcPr>
          <w:p w:rsidR="00C13AC6" w:rsidRPr="004868A6" w:rsidRDefault="00C13AC6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53" w:type="dxa"/>
            <w:gridSpan w:val="2"/>
            <w:vMerge/>
            <w:shd w:val="clear" w:color="auto" w:fill="auto"/>
          </w:tcPr>
          <w:p w:rsidR="00C13AC6" w:rsidRPr="004868A6" w:rsidRDefault="00C13AC6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1139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873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25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39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052" w:type="dxa"/>
            <w:shd w:val="clear" w:color="auto" w:fill="auto"/>
          </w:tcPr>
          <w:p w:rsidR="00C13AC6" w:rsidRPr="004868A6" w:rsidRDefault="00C13AC6" w:rsidP="00830ACC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205887" w:rsidRPr="004868A6" w:rsidTr="00C13AC6">
        <w:tc>
          <w:tcPr>
            <w:tcW w:w="2718" w:type="dxa"/>
            <w:vMerge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53" w:type="dxa"/>
            <w:gridSpan w:val="2"/>
            <w:vMerge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22.3</w:t>
            </w:r>
          </w:p>
        </w:tc>
        <w:tc>
          <w:tcPr>
            <w:tcW w:w="825" w:type="dxa"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22.3</w:t>
            </w:r>
          </w:p>
        </w:tc>
        <w:tc>
          <w:tcPr>
            <w:tcW w:w="839" w:type="dxa"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22.3</w:t>
            </w:r>
          </w:p>
        </w:tc>
        <w:tc>
          <w:tcPr>
            <w:tcW w:w="1052" w:type="dxa"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22.3</w:t>
            </w:r>
          </w:p>
        </w:tc>
      </w:tr>
      <w:tr w:rsidR="00205887" w:rsidRPr="004868A6" w:rsidTr="00C13AC6">
        <w:trPr>
          <w:gridAfter w:val="8"/>
          <w:wAfter w:w="7992" w:type="dxa"/>
          <w:trHeight w:val="340"/>
        </w:trPr>
        <w:tc>
          <w:tcPr>
            <w:tcW w:w="2718" w:type="dxa"/>
            <w:vMerge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C13AC6">
        <w:trPr>
          <w:gridAfter w:val="8"/>
          <w:wAfter w:w="7992" w:type="dxa"/>
          <w:trHeight w:val="340"/>
        </w:trPr>
        <w:tc>
          <w:tcPr>
            <w:tcW w:w="2718" w:type="dxa"/>
            <w:vMerge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C13AC6">
        <w:trPr>
          <w:gridAfter w:val="8"/>
          <w:wAfter w:w="7992" w:type="dxa"/>
          <w:trHeight w:val="340"/>
        </w:trPr>
        <w:tc>
          <w:tcPr>
            <w:tcW w:w="2718" w:type="dxa"/>
            <w:vMerge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C13AC6">
        <w:trPr>
          <w:gridAfter w:val="8"/>
          <w:wAfter w:w="7992" w:type="dxa"/>
          <w:trHeight w:val="340"/>
        </w:trPr>
        <w:tc>
          <w:tcPr>
            <w:tcW w:w="2718" w:type="dxa"/>
            <w:vMerge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C13AC6">
        <w:tc>
          <w:tcPr>
            <w:tcW w:w="2718" w:type="dxa"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հիմնական գործողությունները</w:t>
            </w:r>
          </w:p>
          <w:p w:rsidR="00205887" w:rsidRPr="004868A6" w:rsidRDefault="00205887" w:rsidP="00830ACC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Համայնքի բնակչության 24 ժամյա ջրամատակարարումով ապահովել</w:t>
            </w:r>
          </w:p>
        </w:tc>
        <w:tc>
          <w:tcPr>
            <w:tcW w:w="7992" w:type="dxa"/>
            <w:gridSpan w:val="8"/>
            <w:shd w:val="clear" w:color="auto" w:fill="auto"/>
          </w:tcPr>
          <w:p w:rsidR="00205887" w:rsidRPr="004868A6" w:rsidRDefault="00205887" w:rsidP="00830AC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Համայնքային միջոցների ներդրում</w:t>
            </w:r>
          </w:p>
          <w:p w:rsidR="00205887" w:rsidRPr="004868A6" w:rsidRDefault="00205887" w:rsidP="00830AC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Երևան-ջուր ընկերության մասնակցություն</w:t>
            </w:r>
          </w:p>
          <w:p w:rsidR="00205887" w:rsidRPr="004868A6" w:rsidRDefault="00205887" w:rsidP="00830AC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Դոնոր կազմակերպությունների փնտրում</w:t>
            </w:r>
          </w:p>
          <w:p w:rsidR="00205887" w:rsidRPr="004868A6" w:rsidRDefault="00205887" w:rsidP="00830AC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Աշխատանքների կատարում</w:t>
            </w:r>
          </w:p>
        </w:tc>
      </w:tr>
      <w:tr w:rsidR="00205887" w:rsidRPr="004868A6" w:rsidTr="00C13AC6">
        <w:tc>
          <w:tcPr>
            <w:tcW w:w="2718" w:type="dxa"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բյուջեն</w:t>
            </w:r>
          </w:p>
        </w:tc>
        <w:tc>
          <w:tcPr>
            <w:tcW w:w="7992" w:type="dxa"/>
            <w:gridSpan w:val="8"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Ընթացիկ ծախսեր՝</w:t>
            </w:r>
            <w:r w:rsidR="00AA5EF2"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  <w:lang w:val="af-ZA"/>
              </w:rPr>
              <w:t>0.0</w:t>
            </w:r>
          </w:p>
          <w:p w:rsidR="00205887" w:rsidRPr="004868A6" w:rsidRDefault="00205887" w:rsidP="00830ACC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Կապիտալ ծախսեր՝ 110000.0</w:t>
            </w:r>
          </w:p>
          <w:p w:rsidR="00205887" w:rsidRPr="004868A6" w:rsidRDefault="00205887" w:rsidP="00830ACC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Ընդհանուր բյուջեն՝ 111000.0</w:t>
            </w:r>
          </w:p>
        </w:tc>
      </w:tr>
      <w:tr w:rsidR="00205887" w:rsidRPr="004868A6" w:rsidTr="00C13AC6">
        <w:tc>
          <w:tcPr>
            <w:tcW w:w="2718" w:type="dxa"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92" w:type="dxa"/>
            <w:gridSpan w:val="8"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Գեոդեզիական և նախագծային աշխատանքներ</w:t>
            </w:r>
          </w:p>
        </w:tc>
      </w:tr>
      <w:tr w:rsidR="00205887" w:rsidRPr="004868A6" w:rsidTr="00C13AC6">
        <w:tc>
          <w:tcPr>
            <w:tcW w:w="2718" w:type="dxa"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հիմնական ռիսկերը</w:t>
            </w:r>
          </w:p>
        </w:tc>
        <w:tc>
          <w:tcPr>
            <w:tcW w:w="7992" w:type="dxa"/>
            <w:gridSpan w:val="8"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Ֆինանսների անբավարարություն</w:t>
            </w:r>
          </w:p>
        </w:tc>
      </w:tr>
      <w:tr w:rsidR="00205887" w:rsidRPr="004868A6" w:rsidTr="00C13AC6">
        <w:tc>
          <w:tcPr>
            <w:tcW w:w="2718" w:type="dxa"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Ծրագրի հիմնական շահառուները </w:t>
            </w:r>
          </w:p>
        </w:tc>
        <w:tc>
          <w:tcPr>
            <w:tcW w:w="7992" w:type="dxa"/>
            <w:gridSpan w:val="8"/>
            <w:shd w:val="clear" w:color="auto" w:fill="auto"/>
          </w:tcPr>
          <w:p w:rsidR="00205887" w:rsidRPr="004868A6" w:rsidRDefault="005869AF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Բնակավայրի</w:t>
            </w:r>
            <w:r w:rsidR="00205887" w:rsidRPr="004868A6">
              <w:rPr>
                <w:color w:val="000000" w:themeColor="text1"/>
                <w:lang w:val="af-ZA"/>
              </w:rPr>
              <w:t xml:space="preserve"> /6200-8000/բնակչությանը</w:t>
            </w:r>
          </w:p>
        </w:tc>
      </w:tr>
      <w:tr w:rsidR="00205887" w:rsidRPr="004868A6" w:rsidTr="00C13AC6">
        <w:tc>
          <w:tcPr>
            <w:tcW w:w="2718" w:type="dxa"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lastRenderedPageBreak/>
              <w:t xml:space="preserve">Ծրագրի սկիզբ և ավարտ </w:t>
            </w:r>
          </w:p>
        </w:tc>
        <w:tc>
          <w:tcPr>
            <w:tcW w:w="7992" w:type="dxa"/>
            <w:gridSpan w:val="8"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</w:t>
            </w:r>
            <w:r w:rsidR="00C13AC6" w:rsidRPr="004868A6">
              <w:rPr>
                <w:color w:val="000000" w:themeColor="text1"/>
                <w:lang w:val="af-ZA"/>
              </w:rPr>
              <w:t>8</w:t>
            </w:r>
            <w:r w:rsidRPr="004868A6">
              <w:rPr>
                <w:color w:val="000000" w:themeColor="text1"/>
                <w:lang w:val="af-ZA"/>
              </w:rPr>
              <w:t>-20</w:t>
            </w:r>
            <w:r w:rsidR="00C13AC6" w:rsidRPr="004868A6">
              <w:rPr>
                <w:color w:val="000000" w:themeColor="text1"/>
                <w:lang w:val="af-ZA"/>
              </w:rPr>
              <w:t>22</w:t>
            </w:r>
          </w:p>
        </w:tc>
      </w:tr>
      <w:tr w:rsidR="00205887" w:rsidRPr="004868A6" w:rsidTr="00C13AC6">
        <w:tc>
          <w:tcPr>
            <w:tcW w:w="2718" w:type="dxa"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համառոտ նկարագրություն</w:t>
            </w:r>
          </w:p>
        </w:tc>
        <w:tc>
          <w:tcPr>
            <w:tcW w:w="7992" w:type="dxa"/>
            <w:gridSpan w:val="8"/>
            <w:shd w:val="clear" w:color="auto" w:fill="auto"/>
          </w:tcPr>
          <w:p w:rsidR="00205887" w:rsidRPr="004868A6" w:rsidRDefault="00205887" w:rsidP="00830ACC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Քանաքեռավան համայնքի բարձրադիր հատվածից շուրջ 4000 մետր հեռավորությունից ինքնահոս եղանակով նոր ջրագծի անցկացում: Կատարված են համապատասխան նախագծային և գեոդեզիական աշխատանքներ: Համայնքի հիմնական և կարևոր խնդիրներից առաջնայինը այո ծրագրի կատարումն է: Հաշվարկներով երևում է, որ պոմպակայանի էներգիածախսը տարեկան կազմում է 22300.0 հազար դրամ : Այսինքն ինքնահոս եղանակով ջուր բերելու դեպքում 4.5 տարում այդ ներդրումը լրիվ ծածկում է, որը լիովին արդարացված է:</w:t>
            </w:r>
          </w:p>
          <w:p w:rsidR="00205887" w:rsidRPr="004868A6" w:rsidRDefault="00205887" w:rsidP="00830ACC">
            <w:pPr>
              <w:spacing w:after="0"/>
              <w:contextualSpacing/>
              <w:rPr>
                <w:color w:val="000000" w:themeColor="text1"/>
                <w:lang w:val="af-ZA"/>
              </w:rPr>
            </w:pPr>
          </w:p>
        </w:tc>
      </w:tr>
    </w:tbl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3A688E" w:rsidRPr="004868A6" w:rsidRDefault="003A688E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205887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983E97" w:rsidRDefault="00983E9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983E97" w:rsidRDefault="00983E9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983E97" w:rsidRDefault="00983E9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983E97" w:rsidRPr="004868A6" w:rsidRDefault="00983E9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6C086C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9D7602" w:rsidRPr="004868A6" w:rsidRDefault="009D7602" w:rsidP="006C086C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193F0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  <w:r w:rsidRPr="004868A6">
        <w:rPr>
          <w:rFonts w:cs="ArTarumianMatenagir"/>
          <w:b/>
          <w:bCs/>
          <w:color w:val="000000" w:themeColor="text1"/>
          <w:lang w:val="af-ZA"/>
        </w:rPr>
        <w:lastRenderedPageBreak/>
        <w:t xml:space="preserve">                                              Ծ Ր Ա Գ Ր Ի   Ա Ն Ձ Ն Ա Գ Ի Ր N </w:t>
      </w:r>
      <w:r w:rsidR="00AA5EF2" w:rsidRPr="004868A6">
        <w:rPr>
          <w:rFonts w:cs="ArTarumianMatenagir"/>
          <w:b/>
          <w:bCs/>
          <w:color w:val="000000" w:themeColor="text1"/>
          <w:lang w:val="af-ZA"/>
        </w:rPr>
        <w:t>13</w:t>
      </w:r>
    </w:p>
    <w:p w:rsidR="00205887" w:rsidRPr="004868A6" w:rsidRDefault="00205887" w:rsidP="00205887">
      <w:pPr>
        <w:contextualSpacing/>
        <w:jc w:val="center"/>
        <w:rPr>
          <w:rFonts w:cs="ArTarumianMatenagir"/>
          <w:bCs/>
          <w:color w:val="000000" w:themeColor="text1"/>
          <w:lang w:val="af-ZA"/>
        </w:rPr>
      </w:pPr>
    </w:p>
    <w:p w:rsidR="00205887" w:rsidRPr="004868A6" w:rsidRDefault="009D7602" w:rsidP="00205887">
      <w:pPr>
        <w:contextualSpacing/>
        <w:jc w:val="center"/>
        <w:rPr>
          <w:b/>
          <w:color w:val="000000" w:themeColor="text1"/>
          <w:lang w:val="af-ZA"/>
        </w:rPr>
      </w:pPr>
      <w:r w:rsidRPr="004868A6">
        <w:rPr>
          <w:rFonts w:cs="ArTarumianMatenagir"/>
          <w:bCs/>
          <w:color w:val="000000" w:themeColor="text1"/>
          <w:lang w:val="af-ZA"/>
        </w:rPr>
        <w:t>&lt;&lt;</w:t>
      </w:r>
      <w:r w:rsidR="00C52A35" w:rsidRPr="004868A6">
        <w:rPr>
          <w:color w:val="000000" w:themeColor="text1"/>
        </w:rPr>
        <w:t xml:space="preserve"> Զովունի </w:t>
      </w:r>
      <w:r w:rsidR="00A05D45" w:rsidRPr="004062A6">
        <w:rPr>
          <w:color w:val="000000" w:themeColor="text1"/>
        </w:rPr>
        <w:t>բնակավայրի</w:t>
      </w:r>
      <w:r w:rsidR="00205887" w:rsidRPr="004868A6">
        <w:rPr>
          <w:color w:val="000000" w:themeColor="text1"/>
          <w:lang w:val="ro-RO"/>
        </w:rPr>
        <w:t xml:space="preserve"> </w:t>
      </w:r>
      <w:r w:rsidR="00205887" w:rsidRPr="004868A6">
        <w:rPr>
          <w:color w:val="000000" w:themeColor="text1"/>
        </w:rPr>
        <w:t>երաժշտական</w:t>
      </w:r>
      <w:r w:rsidR="00205887" w:rsidRPr="004868A6">
        <w:rPr>
          <w:color w:val="000000" w:themeColor="text1"/>
          <w:lang w:val="af-ZA"/>
        </w:rPr>
        <w:t xml:space="preserve"> </w:t>
      </w:r>
      <w:r w:rsidR="00205887" w:rsidRPr="004868A6">
        <w:rPr>
          <w:color w:val="000000" w:themeColor="text1"/>
        </w:rPr>
        <w:t>դպրոցի</w:t>
      </w:r>
      <w:r w:rsidR="00205887" w:rsidRPr="004868A6">
        <w:rPr>
          <w:color w:val="000000" w:themeColor="text1"/>
          <w:lang w:val="af-ZA"/>
        </w:rPr>
        <w:t xml:space="preserve"> </w:t>
      </w:r>
      <w:r w:rsidR="00205887" w:rsidRPr="004868A6">
        <w:rPr>
          <w:color w:val="000000" w:themeColor="text1"/>
        </w:rPr>
        <w:t>կապիտալ</w:t>
      </w:r>
      <w:r w:rsidR="00205887" w:rsidRPr="004868A6">
        <w:rPr>
          <w:color w:val="000000" w:themeColor="text1"/>
          <w:lang w:val="ro-RO"/>
        </w:rPr>
        <w:t xml:space="preserve"> </w:t>
      </w:r>
      <w:r w:rsidR="00AA5EF2" w:rsidRPr="004868A6">
        <w:rPr>
          <w:color w:val="000000" w:themeColor="text1"/>
        </w:rPr>
        <w:t>վերանորոգում</w:t>
      </w:r>
      <w:r w:rsidRPr="004868A6">
        <w:rPr>
          <w:color w:val="000000" w:themeColor="text1"/>
          <w:lang w:val="af-ZA"/>
        </w:rPr>
        <w:t>&gt;&gt;</w:t>
      </w:r>
      <w:r w:rsidR="00205887" w:rsidRPr="004868A6">
        <w:rPr>
          <w:b/>
          <w:color w:val="000000" w:themeColor="text1"/>
          <w:lang w:val="af-ZA"/>
        </w:rPr>
        <w:t xml:space="preserve"> </w:t>
      </w:r>
    </w:p>
    <w:p w:rsidR="00205887" w:rsidRPr="004868A6" w:rsidRDefault="00205887" w:rsidP="00205887">
      <w:pPr>
        <w:contextualSpacing/>
        <w:jc w:val="center"/>
        <w:rPr>
          <w:color w:val="000000" w:themeColor="text1"/>
          <w:lang w:val="af-ZA"/>
        </w:rPr>
      </w:pP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5"/>
        <w:gridCol w:w="236"/>
        <w:gridCol w:w="1553"/>
        <w:gridCol w:w="1511"/>
        <w:gridCol w:w="959"/>
        <w:gridCol w:w="906"/>
        <w:gridCol w:w="850"/>
        <w:gridCol w:w="861"/>
        <w:gridCol w:w="1119"/>
      </w:tblGrid>
      <w:tr w:rsidR="00205887" w:rsidRPr="004868A6" w:rsidTr="00C13AC6">
        <w:tc>
          <w:tcPr>
            <w:tcW w:w="2715" w:type="dxa"/>
            <w:tcBorders>
              <w:right w:val="nil"/>
            </w:tcBorders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</w:p>
        </w:tc>
        <w:tc>
          <w:tcPr>
            <w:tcW w:w="7759" w:type="dxa"/>
            <w:gridSpan w:val="7"/>
            <w:tcBorders>
              <w:left w:val="nil"/>
            </w:tcBorders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Ֆինանսական Ներդրումներ, ներդրումներ գույքի ձեռք բերման </w:t>
            </w:r>
          </w:p>
        </w:tc>
      </w:tr>
      <w:tr w:rsidR="00205887" w:rsidRPr="004868A6" w:rsidTr="00C13AC6">
        <w:tc>
          <w:tcPr>
            <w:tcW w:w="2715" w:type="dxa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անմիջական նպատակ՝</w:t>
            </w:r>
          </w:p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b/>
                <w:color w:val="000000" w:themeColor="text1"/>
                <w:lang w:val="en-US"/>
              </w:rPr>
              <w:t>ա</w:t>
            </w:r>
            <w:r w:rsidRPr="004868A6">
              <w:rPr>
                <w:rFonts w:cs="Sylfaen"/>
                <w:b/>
                <w:color w:val="000000" w:themeColor="text1"/>
              </w:rPr>
              <w:t>կտիվ</w:t>
            </w:r>
            <w:r w:rsidRPr="004868A6">
              <w:rPr>
                <w:rFonts w:cs="Sylfaen"/>
                <w:b/>
                <w:color w:val="000000" w:themeColor="text1"/>
                <w:lang w:val="ro-RO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մշակութային</w:t>
            </w:r>
            <w:r w:rsidRPr="004868A6">
              <w:rPr>
                <w:rFonts w:cs="Sylfaen"/>
                <w:b/>
                <w:color w:val="000000" w:themeColor="text1"/>
                <w:lang w:val="ro-RO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և</w:t>
            </w:r>
            <w:r w:rsidRPr="004868A6">
              <w:rPr>
                <w:rFonts w:cs="Sylfaen"/>
                <w:b/>
                <w:color w:val="000000" w:themeColor="text1"/>
                <w:lang w:val="ro-RO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մարզական</w:t>
            </w:r>
            <w:r w:rsidRPr="004868A6">
              <w:rPr>
                <w:rFonts w:cs="Sylfaen"/>
                <w:b/>
                <w:color w:val="000000" w:themeColor="text1"/>
                <w:lang w:val="ro-RO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կյանքի</w:t>
            </w:r>
            <w:r w:rsidRPr="004868A6">
              <w:rPr>
                <w:rFonts w:cs="Sylfaen"/>
                <w:b/>
                <w:color w:val="000000" w:themeColor="text1"/>
                <w:lang w:val="ro-RO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կազմակերպումը՝</w:t>
            </w:r>
            <w:r w:rsidRPr="004868A6">
              <w:rPr>
                <w:rFonts w:cs="Sylfaen"/>
                <w:b/>
                <w:color w:val="000000" w:themeColor="text1"/>
                <w:lang w:val="ro-RO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երիտասարդության</w:t>
            </w:r>
            <w:r w:rsidRPr="004868A6">
              <w:rPr>
                <w:rFonts w:cs="Sylfaen"/>
                <w:b/>
                <w:color w:val="000000" w:themeColor="text1"/>
                <w:lang w:val="ro-RO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ներգրավմամբ</w:t>
            </w:r>
          </w:p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</w:p>
        </w:tc>
        <w:tc>
          <w:tcPr>
            <w:tcW w:w="7995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C13AC6">
        <w:tc>
          <w:tcPr>
            <w:tcW w:w="2715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9" w:type="dxa"/>
            <w:gridSpan w:val="2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4695" w:type="dxa"/>
            <w:gridSpan w:val="5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Հաճախումներ</w:t>
            </w:r>
          </w:p>
        </w:tc>
      </w:tr>
      <w:tr w:rsidR="00C13AC6" w:rsidRPr="004868A6" w:rsidTr="00C13AC6">
        <w:tc>
          <w:tcPr>
            <w:tcW w:w="2715" w:type="dxa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9" w:type="dxa"/>
            <w:gridSpan w:val="2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06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61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19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205887" w:rsidRPr="004868A6" w:rsidTr="00C13AC6">
        <w:tc>
          <w:tcPr>
            <w:tcW w:w="2715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9" w:type="dxa"/>
            <w:gridSpan w:val="2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100</w:t>
            </w:r>
          </w:p>
        </w:tc>
        <w:tc>
          <w:tcPr>
            <w:tcW w:w="959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120</w:t>
            </w:r>
          </w:p>
        </w:tc>
        <w:tc>
          <w:tcPr>
            <w:tcW w:w="906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130</w:t>
            </w:r>
          </w:p>
        </w:tc>
        <w:tc>
          <w:tcPr>
            <w:tcW w:w="850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140</w:t>
            </w:r>
          </w:p>
        </w:tc>
        <w:tc>
          <w:tcPr>
            <w:tcW w:w="861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150</w:t>
            </w:r>
          </w:p>
        </w:tc>
        <w:tc>
          <w:tcPr>
            <w:tcW w:w="1119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160</w:t>
            </w:r>
          </w:p>
        </w:tc>
      </w:tr>
      <w:tr w:rsidR="00205887" w:rsidRPr="004868A6" w:rsidTr="00C13AC6">
        <w:tc>
          <w:tcPr>
            <w:tcW w:w="2715" w:type="dxa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միջանկյալ արդյունքներ</w:t>
            </w:r>
          </w:p>
        </w:tc>
        <w:tc>
          <w:tcPr>
            <w:tcW w:w="7995" w:type="dxa"/>
            <w:gridSpan w:val="8"/>
            <w:shd w:val="clear" w:color="auto" w:fill="auto"/>
          </w:tcPr>
          <w:p w:rsidR="00205887" w:rsidRPr="004868A6" w:rsidRDefault="00205887" w:rsidP="00983E9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03"/>
              <w:rPr>
                <w:rFonts w:ascii="GHEA Grapalat" w:hAnsi="GHEA Grapalat"/>
                <w:color w:val="000000" w:themeColor="text1"/>
                <w:lang w:val="af-ZA" w:eastAsia="ru-RU"/>
              </w:rPr>
            </w:pPr>
          </w:p>
        </w:tc>
      </w:tr>
      <w:tr w:rsidR="00205887" w:rsidRPr="004868A6" w:rsidTr="00C13AC6">
        <w:tc>
          <w:tcPr>
            <w:tcW w:w="2715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9" w:type="dxa"/>
            <w:gridSpan w:val="2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4695" w:type="dxa"/>
            <w:gridSpan w:val="5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Ստեղծել ավելացնել աշխատատեղեր</w:t>
            </w:r>
          </w:p>
        </w:tc>
      </w:tr>
      <w:tr w:rsidR="00C13AC6" w:rsidRPr="004868A6" w:rsidTr="00C13AC6">
        <w:tc>
          <w:tcPr>
            <w:tcW w:w="2715" w:type="dxa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9" w:type="dxa"/>
            <w:gridSpan w:val="2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06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61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19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205887" w:rsidRPr="004868A6" w:rsidTr="00C13AC6">
        <w:tc>
          <w:tcPr>
            <w:tcW w:w="2715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9" w:type="dxa"/>
            <w:gridSpan w:val="2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</w:t>
            </w:r>
          </w:p>
        </w:tc>
        <w:tc>
          <w:tcPr>
            <w:tcW w:w="959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4</w:t>
            </w:r>
          </w:p>
        </w:tc>
        <w:tc>
          <w:tcPr>
            <w:tcW w:w="906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8</w:t>
            </w:r>
          </w:p>
        </w:tc>
        <w:tc>
          <w:tcPr>
            <w:tcW w:w="861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10</w:t>
            </w:r>
          </w:p>
        </w:tc>
        <w:tc>
          <w:tcPr>
            <w:tcW w:w="1119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12</w:t>
            </w:r>
          </w:p>
        </w:tc>
      </w:tr>
      <w:tr w:rsidR="00205887" w:rsidRPr="004868A6" w:rsidTr="00C13AC6">
        <w:trPr>
          <w:gridAfter w:val="8"/>
          <w:wAfter w:w="7995" w:type="dxa"/>
          <w:trHeight w:val="340"/>
        </w:trPr>
        <w:tc>
          <w:tcPr>
            <w:tcW w:w="2715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C13AC6">
        <w:trPr>
          <w:gridAfter w:val="8"/>
          <w:wAfter w:w="7995" w:type="dxa"/>
          <w:trHeight w:val="340"/>
        </w:trPr>
        <w:tc>
          <w:tcPr>
            <w:tcW w:w="2715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C13AC6">
        <w:trPr>
          <w:gridAfter w:val="8"/>
          <w:wAfter w:w="7995" w:type="dxa"/>
          <w:trHeight w:val="340"/>
        </w:trPr>
        <w:tc>
          <w:tcPr>
            <w:tcW w:w="2715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C13AC6">
        <w:trPr>
          <w:gridAfter w:val="8"/>
          <w:wAfter w:w="7995" w:type="dxa"/>
          <w:trHeight w:val="340"/>
        </w:trPr>
        <w:tc>
          <w:tcPr>
            <w:tcW w:w="2715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C13AC6">
        <w:tc>
          <w:tcPr>
            <w:tcW w:w="2715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հիմնական գործողությունները</w:t>
            </w:r>
          </w:p>
        </w:tc>
        <w:tc>
          <w:tcPr>
            <w:tcW w:w="7995" w:type="dxa"/>
            <w:gridSpan w:val="8"/>
            <w:shd w:val="clear" w:color="auto" w:fill="auto"/>
          </w:tcPr>
          <w:p w:rsidR="00205887" w:rsidRPr="004868A6" w:rsidRDefault="00205887" w:rsidP="00983E97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Պատվիրված է նախագծային աշխատանքներ</w:t>
            </w:r>
          </w:p>
          <w:p w:rsidR="00205887" w:rsidRPr="004868A6" w:rsidRDefault="00205887" w:rsidP="00983E97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Կատարվելու է համայնքի բյուջեի միջոցներով</w:t>
            </w:r>
          </w:p>
          <w:p w:rsidR="00205887" w:rsidRPr="004868A6" w:rsidRDefault="005231ED" w:rsidP="00983E97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color w:val="000000" w:themeColor="text1"/>
                <w:lang w:val="af-ZA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lang w:val="af-ZA"/>
              </w:rPr>
              <w:t>Դոնոր</w:t>
            </w:r>
            <w:r w:rsidRPr="004868A6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af-ZA"/>
              </w:rPr>
              <w:t>կազմակերպությունների</w:t>
            </w:r>
            <w:r w:rsidRPr="004868A6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af-ZA"/>
              </w:rPr>
              <w:t>փնտրում</w:t>
            </w:r>
          </w:p>
        </w:tc>
      </w:tr>
      <w:tr w:rsidR="00205887" w:rsidRPr="004868A6" w:rsidTr="00C13AC6">
        <w:tc>
          <w:tcPr>
            <w:tcW w:w="2715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բյուջեն</w:t>
            </w:r>
          </w:p>
        </w:tc>
        <w:tc>
          <w:tcPr>
            <w:tcW w:w="7995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Ընթացիկ ծախսեր՝ </w:t>
            </w:r>
            <w:r w:rsidR="00AA5EF2" w:rsidRPr="004868A6">
              <w:rPr>
                <w:color w:val="000000" w:themeColor="text1"/>
                <w:lang w:val="af-ZA"/>
              </w:rPr>
              <w:t>0,0</w:t>
            </w:r>
          </w:p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Կապիտալ ծախսեր՝ </w:t>
            </w:r>
            <w:r w:rsidR="00AA5EF2" w:rsidRPr="004868A6">
              <w:rPr>
                <w:color w:val="000000" w:themeColor="text1"/>
                <w:lang w:val="af-ZA"/>
              </w:rPr>
              <w:t>20300</w:t>
            </w:r>
            <w:r w:rsidRPr="004868A6">
              <w:rPr>
                <w:color w:val="000000" w:themeColor="text1"/>
                <w:lang w:val="af-ZA"/>
              </w:rPr>
              <w:t>.0</w:t>
            </w:r>
          </w:p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Ընդհանուր բյուջեն՝ </w:t>
            </w:r>
            <w:r w:rsidR="00AA5EF2" w:rsidRPr="004868A6">
              <w:rPr>
                <w:color w:val="000000" w:themeColor="text1"/>
                <w:lang w:val="af-ZA"/>
              </w:rPr>
              <w:t>20300</w:t>
            </w:r>
            <w:r w:rsidRPr="004868A6">
              <w:rPr>
                <w:color w:val="000000" w:themeColor="text1"/>
                <w:lang w:val="af-ZA"/>
              </w:rPr>
              <w:t>.0</w:t>
            </w:r>
          </w:p>
        </w:tc>
      </w:tr>
      <w:tr w:rsidR="00205887" w:rsidRPr="004868A6" w:rsidTr="00C13AC6">
        <w:tc>
          <w:tcPr>
            <w:tcW w:w="2715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95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Նախագծա –նախահաշվային փաստաթղթերի կազմում</w:t>
            </w:r>
          </w:p>
        </w:tc>
      </w:tr>
      <w:tr w:rsidR="00205887" w:rsidRPr="004868A6" w:rsidTr="00C13AC6">
        <w:tc>
          <w:tcPr>
            <w:tcW w:w="2715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հիմնական ռիսկերը</w:t>
            </w:r>
          </w:p>
        </w:tc>
        <w:tc>
          <w:tcPr>
            <w:tcW w:w="7995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ֆինանսներ</w:t>
            </w:r>
          </w:p>
        </w:tc>
      </w:tr>
      <w:tr w:rsidR="00205887" w:rsidRPr="004868A6" w:rsidTr="00C13AC6">
        <w:tc>
          <w:tcPr>
            <w:tcW w:w="2715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Ծրագրի հիմնական շահառուները </w:t>
            </w:r>
          </w:p>
        </w:tc>
        <w:tc>
          <w:tcPr>
            <w:tcW w:w="7995" w:type="dxa"/>
            <w:gridSpan w:val="8"/>
            <w:shd w:val="clear" w:color="auto" w:fill="auto"/>
          </w:tcPr>
          <w:p w:rsidR="00205887" w:rsidRPr="004868A6" w:rsidRDefault="005869AF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Բնակավայրի </w:t>
            </w:r>
            <w:r w:rsidR="00205887" w:rsidRPr="004868A6">
              <w:rPr>
                <w:color w:val="000000" w:themeColor="text1"/>
                <w:lang w:val="af-ZA"/>
              </w:rPr>
              <w:t>դպրոցահասակ երեխաներ</w:t>
            </w:r>
          </w:p>
        </w:tc>
      </w:tr>
      <w:tr w:rsidR="00205887" w:rsidRPr="004868A6" w:rsidTr="00C13AC6">
        <w:tc>
          <w:tcPr>
            <w:tcW w:w="2715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Ծրագրի սկիզբ և ավարտ </w:t>
            </w:r>
          </w:p>
        </w:tc>
        <w:tc>
          <w:tcPr>
            <w:tcW w:w="7995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C13AC6">
        <w:tc>
          <w:tcPr>
            <w:tcW w:w="2715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lastRenderedPageBreak/>
              <w:t>Ծրագրի համառոտ նկարագրություն</w:t>
            </w:r>
          </w:p>
        </w:tc>
        <w:tc>
          <w:tcPr>
            <w:tcW w:w="7995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Ունիվերսալ բարեկիրթ՝ երաժշտական ունակություններով բազմակողմանի զարգացած և խելացի երեխաներ:</w:t>
            </w:r>
          </w:p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Համապատասխան փառատոններում ունենք առաջին և գլխավոր մրցանակների արժանացած երաժշտական դպրոցից սաներ</w:t>
            </w:r>
            <w:r w:rsidR="00983E97">
              <w:rPr>
                <w:color w:val="000000" w:themeColor="text1"/>
                <w:lang w:val="af-ZA"/>
              </w:rPr>
              <w:t>:</w:t>
            </w:r>
          </w:p>
        </w:tc>
      </w:tr>
    </w:tbl>
    <w:p w:rsidR="00205887" w:rsidRPr="004868A6" w:rsidRDefault="00205887" w:rsidP="00205887">
      <w:pPr>
        <w:spacing w:line="20" w:lineRule="atLeast"/>
        <w:jc w:val="both"/>
        <w:rPr>
          <w:rFonts w:cs="Sylfaen"/>
          <w:i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C086C" w:rsidRPr="004868A6" w:rsidRDefault="006C086C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C086C" w:rsidRPr="004868A6" w:rsidRDefault="006C086C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C086C" w:rsidRPr="004868A6" w:rsidRDefault="006C086C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C086C" w:rsidRPr="004868A6" w:rsidRDefault="006C086C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C086C" w:rsidRPr="004868A6" w:rsidRDefault="006C086C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C086C" w:rsidRPr="004868A6" w:rsidRDefault="006C086C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C086C" w:rsidRPr="004868A6" w:rsidRDefault="006C086C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C086C" w:rsidRPr="004868A6" w:rsidRDefault="006C086C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C086C" w:rsidRPr="004868A6" w:rsidRDefault="006C086C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C086C" w:rsidRPr="004868A6" w:rsidRDefault="006C086C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C086C" w:rsidRPr="004868A6" w:rsidRDefault="006C086C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C086C" w:rsidRPr="004868A6" w:rsidRDefault="006C086C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C086C" w:rsidRPr="004868A6" w:rsidRDefault="006C086C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C086C" w:rsidRPr="004868A6" w:rsidRDefault="006C086C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C086C" w:rsidRPr="004868A6" w:rsidRDefault="006C086C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C086C" w:rsidRPr="004868A6" w:rsidRDefault="006C086C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C086C" w:rsidRPr="004868A6" w:rsidRDefault="006C086C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C086C" w:rsidRPr="004868A6" w:rsidRDefault="006C086C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C086C" w:rsidRPr="004868A6" w:rsidRDefault="006C086C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C086C" w:rsidRPr="004868A6" w:rsidRDefault="006C086C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C086C" w:rsidRPr="004868A6" w:rsidRDefault="006C086C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C086C" w:rsidRPr="004868A6" w:rsidRDefault="006C086C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AA5EF2" w:rsidRDefault="00AA5EF2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983E97" w:rsidRDefault="00983E9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983E97" w:rsidRDefault="00983E9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983E97" w:rsidRDefault="00983E9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983E97" w:rsidRDefault="00983E9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983E97" w:rsidRPr="004868A6" w:rsidRDefault="00983E9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9D7602" w:rsidRPr="004868A6" w:rsidRDefault="009D7602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C13AC6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  <w:r w:rsidRPr="004868A6">
        <w:rPr>
          <w:rFonts w:cs="ArTarumianMatenagir"/>
          <w:b/>
          <w:bCs/>
          <w:color w:val="000000" w:themeColor="text1"/>
          <w:lang w:val="af-ZA"/>
        </w:rPr>
        <w:lastRenderedPageBreak/>
        <w:t xml:space="preserve">Ծ Ր Ա Գ Ր Ի   Ա Ն Ձ Ն Ա Գ Ի Ր N </w:t>
      </w:r>
      <w:r w:rsidR="00AA5EF2" w:rsidRPr="004868A6">
        <w:rPr>
          <w:rFonts w:cs="ArTarumianMatenagir"/>
          <w:b/>
          <w:bCs/>
          <w:color w:val="000000" w:themeColor="text1"/>
          <w:lang w:val="af-ZA"/>
        </w:rPr>
        <w:t>1</w:t>
      </w:r>
      <w:r w:rsidRPr="004868A6">
        <w:rPr>
          <w:rFonts w:cs="ArTarumianMatenagir"/>
          <w:b/>
          <w:bCs/>
          <w:color w:val="000000" w:themeColor="text1"/>
          <w:lang w:val="af-ZA"/>
        </w:rPr>
        <w:t>4</w:t>
      </w:r>
    </w:p>
    <w:p w:rsidR="00205887" w:rsidRPr="004868A6" w:rsidRDefault="00205887" w:rsidP="00205887">
      <w:pPr>
        <w:contextualSpacing/>
        <w:jc w:val="center"/>
        <w:rPr>
          <w:rFonts w:cs="ArTarumianMatenagir"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b/>
          <w:color w:val="000000" w:themeColor="text1"/>
          <w:lang w:val="af-ZA"/>
        </w:rPr>
      </w:pPr>
      <w:r w:rsidRPr="004868A6">
        <w:rPr>
          <w:rFonts w:cs="ArTarumianMatenagir"/>
          <w:bCs/>
          <w:color w:val="000000" w:themeColor="text1"/>
          <w:lang w:val="af-ZA"/>
        </w:rPr>
        <w:t>«</w:t>
      </w:r>
      <w:r w:rsidR="00C52A35" w:rsidRPr="004868A6">
        <w:rPr>
          <w:color w:val="000000" w:themeColor="text1"/>
        </w:rPr>
        <w:t xml:space="preserve"> Զովունի </w:t>
      </w:r>
      <w:r w:rsidR="00A05D45" w:rsidRPr="004062A6">
        <w:rPr>
          <w:color w:val="000000" w:themeColor="text1"/>
        </w:rPr>
        <w:t>բնակավայրի</w:t>
      </w:r>
      <w:r w:rsidRPr="004868A6">
        <w:rPr>
          <w:color w:val="000000" w:themeColor="text1"/>
          <w:lang w:val="af-ZA"/>
        </w:rPr>
        <w:t xml:space="preserve"> </w:t>
      </w:r>
      <w:r w:rsidRPr="004868A6">
        <w:rPr>
          <w:color w:val="000000" w:themeColor="text1"/>
        </w:rPr>
        <w:t>փողոցների</w:t>
      </w:r>
      <w:r w:rsidRPr="004868A6">
        <w:rPr>
          <w:color w:val="000000" w:themeColor="text1"/>
          <w:lang w:val="af-ZA"/>
        </w:rPr>
        <w:t xml:space="preserve"> </w:t>
      </w:r>
      <w:r w:rsidRPr="004868A6">
        <w:rPr>
          <w:color w:val="000000" w:themeColor="text1"/>
        </w:rPr>
        <w:t>բարեկարգում</w:t>
      </w:r>
      <w:r w:rsidRPr="004868A6">
        <w:rPr>
          <w:rFonts w:cs="ArTarumianMatenagir"/>
          <w:bCs/>
          <w:color w:val="000000" w:themeColor="text1"/>
          <w:lang w:val="af-ZA"/>
        </w:rPr>
        <w:t xml:space="preserve"> </w:t>
      </w:r>
      <w:r w:rsidR="00AA5EF2" w:rsidRPr="004868A6">
        <w:rPr>
          <w:rFonts w:cs="ArTarumianMatenagir"/>
          <w:bCs/>
          <w:color w:val="000000" w:themeColor="text1"/>
          <w:lang w:val="af-ZA"/>
        </w:rPr>
        <w:t>և ասֆալտապատում</w:t>
      </w:r>
      <w:r w:rsidRPr="004868A6">
        <w:rPr>
          <w:rFonts w:cs="ArTarumianMatenagir"/>
          <w:bCs/>
          <w:color w:val="000000" w:themeColor="text1"/>
          <w:lang w:val="af-ZA"/>
        </w:rPr>
        <w:t>»</w:t>
      </w:r>
    </w:p>
    <w:p w:rsidR="00205887" w:rsidRPr="004868A6" w:rsidRDefault="00205887" w:rsidP="00205887">
      <w:pPr>
        <w:contextualSpacing/>
        <w:jc w:val="center"/>
        <w:rPr>
          <w:color w:val="000000" w:themeColor="text1"/>
          <w:lang w:val="af-ZA"/>
        </w:rPr>
      </w:pPr>
    </w:p>
    <w:tbl>
      <w:tblPr>
        <w:tblW w:w="110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9"/>
        <w:gridCol w:w="236"/>
        <w:gridCol w:w="1552"/>
        <w:gridCol w:w="1511"/>
        <w:gridCol w:w="963"/>
        <w:gridCol w:w="909"/>
        <w:gridCol w:w="856"/>
        <w:gridCol w:w="864"/>
        <w:gridCol w:w="1450"/>
      </w:tblGrid>
      <w:tr w:rsidR="00205887" w:rsidRPr="004868A6" w:rsidTr="00983E97">
        <w:tc>
          <w:tcPr>
            <w:tcW w:w="2689" w:type="dxa"/>
            <w:tcBorders>
              <w:right w:val="nil"/>
            </w:tcBorders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rPr>
                <w:color w:val="000000" w:themeColor="text1"/>
                <w:lang w:val="af-ZA"/>
              </w:rPr>
            </w:pPr>
          </w:p>
        </w:tc>
        <w:tc>
          <w:tcPr>
            <w:tcW w:w="8105" w:type="dxa"/>
            <w:gridSpan w:val="7"/>
            <w:tcBorders>
              <w:left w:val="nil"/>
            </w:tcBorders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Ֆինանսների ապահովում՝ դոնոր կազմակերպությունների կողմից և համայնքի համաֆինանսավորմամբ ճանապարհների կառուցապատում</w:t>
            </w:r>
          </w:p>
        </w:tc>
      </w:tr>
      <w:tr w:rsidR="00205887" w:rsidRPr="004868A6" w:rsidTr="00983E97">
        <w:tc>
          <w:tcPr>
            <w:tcW w:w="2689" w:type="dxa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983E97">
            <w:pPr>
              <w:spacing w:after="0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անմիջական նպատակ՝</w:t>
            </w:r>
          </w:p>
          <w:p w:rsidR="00205887" w:rsidRPr="004868A6" w:rsidRDefault="00205887" w:rsidP="00983E97">
            <w:pPr>
              <w:spacing w:after="0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b/>
                <w:color w:val="000000" w:themeColor="text1"/>
              </w:rPr>
              <w:t>սանիտարիայի ապահովում</w:t>
            </w:r>
          </w:p>
        </w:tc>
        <w:tc>
          <w:tcPr>
            <w:tcW w:w="8341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983E97">
        <w:tc>
          <w:tcPr>
            <w:tcW w:w="2689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8" w:type="dxa"/>
            <w:gridSpan w:val="2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983E97">
            <w:pPr>
              <w:spacing w:after="0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5042" w:type="dxa"/>
            <w:gridSpan w:val="5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Ասֆալտապատում և բարեկարգում /քմ/</w:t>
            </w:r>
          </w:p>
        </w:tc>
      </w:tr>
      <w:tr w:rsidR="00C13AC6" w:rsidRPr="004868A6" w:rsidTr="00983E97">
        <w:tc>
          <w:tcPr>
            <w:tcW w:w="2689" w:type="dxa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8" w:type="dxa"/>
            <w:gridSpan w:val="2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63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09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56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64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450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205887" w:rsidRPr="004868A6" w:rsidTr="00983E97">
        <w:tc>
          <w:tcPr>
            <w:tcW w:w="2689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8" w:type="dxa"/>
            <w:gridSpan w:val="2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5000</w:t>
            </w:r>
          </w:p>
        </w:tc>
        <w:tc>
          <w:tcPr>
            <w:tcW w:w="963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6000</w:t>
            </w:r>
          </w:p>
        </w:tc>
        <w:tc>
          <w:tcPr>
            <w:tcW w:w="909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7000</w:t>
            </w:r>
          </w:p>
        </w:tc>
        <w:tc>
          <w:tcPr>
            <w:tcW w:w="856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8000</w:t>
            </w:r>
          </w:p>
        </w:tc>
        <w:tc>
          <w:tcPr>
            <w:tcW w:w="864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9000</w:t>
            </w:r>
          </w:p>
        </w:tc>
        <w:tc>
          <w:tcPr>
            <w:tcW w:w="1450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10000</w:t>
            </w:r>
          </w:p>
        </w:tc>
      </w:tr>
      <w:tr w:rsidR="00205887" w:rsidRPr="004868A6" w:rsidTr="00983E97">
        <w:tc>
          <w:tcPr>
            <w:tcW w:w="2689" w:type="dxa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միջանկյալ արդյունքներ</w:t>
            </w:r>
          </w:p>
        </w:tc>
        <w:tc>
          <w:tcPr>
            <w:tcW w:w="8341" w:type="dxa"/>
            <w:gridSpan w:val="8"/>
            <w:shd w:val="clear" w:color="auto" w:fill="auto"/>
          </w:tcPr>
          <w:p w:rsidR="00205887" w:rsidRPr="004868A6" w:rsidRDefault="00205887" w:rsidP="00983E97">
            <w:pPr>
              <w:pStyle w:val="a5"/>
              <w:numPr>
                <w:ilvl w:val="0"/>
                <w:numId w:val="10"/>
              </w:numPr>
              <w:spacing w:after="0" w:line="240" w:lineRule="auto"/>
              <w:ind w:right="-227"/>
              <w:rPr>
                <w:rFonts w:ascii="GHEA Grapalat" w:hAnsi="GHEA Grapalat"/>
                <w:color w:val="000000" w:themeColor="text1"/>
                <w:lang w:val="af-ZA" w:eastAsia="ru-RU"/>
              </w:rPr>
            </w:pPr>
          </w:p>
        </w:tc>
      </w:tr>
      <w:tr w:rsidR="00205887" w:rsidRPr="004868A6" w:rsidTr="00983E97">
        <w:tc>
          <w:tcPr>
            <w:tcW w:w="2689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8" w:type="dxa"/>
            <w:gridSpan w:val="2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5042" w:type="dxa"/>
            <w:gridSpan w:val="5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Ասֆալտապատում %-ով</w:t>
            </w:r>
          </w:p>
        </w:tc>
      </w:tr>
      <w:tr w:rsidR="00C13AC6" w:rsidRPr="004868A6" w:rsidTr="00983E97">
        <w:tc>
          <w:tcPr>
            <w:tcW w:w="2689" w:type="dxa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8" w:type="dxa"/>
            <w:gridSpan w:val="2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63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09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56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64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450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205887" w:rsidRPr="004868A6" w:rsidTr="00983E97">
        <w:tc>
          <w:tcPr>
            <w:tcW w:w="2689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8" w:type="dxa"/>
            <w:gridSpan w:val="2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</w:t>
            </w:r>
          </w:p>
        </w:tc>
        <w:tc>
          <w:tcPr>
            <w:tcW w:w="963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30</w:t>
            </w:r>
          </w:p>
        </w:tc>
        <w:tc>
          <w:tcPr>
            <w:tcW w:w="909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40</w:t>
            </w:r>
          </w:p>
        </w:tc>
        <w:tc>
          <w:tcPr>
            <w:tcW w:w="856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50</w:t>
            </w:r>
          </w:p>
        </w:tc>
        <w:tc>
          <w:tcPr>
            <w:tcW w:w="864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60</w:t>
            </w:r>
          </w:p>
        </w:tc>
        <w:tc>
          <w:tcPr>
            <w:tcW w:w="1450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70</w:t>
            </w:r>
          </w:p>
        </w:tc>
      </w:tr>
      <w:tr w:rsidR="00205887" w:rsidRPr="004868A6" w:rsidTr="00983E97">
        <w:tc>
          <w:tcPr>
            <w:tcW w:w="2689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341" w:type="dxa"/>
            <w:gridSpan w:val="8"/>
            <w:shd w:val="clear" w:color="auto" w:fill="auto"/>
          </w:tcPr>
          <w:p w:rsidR="00205887" w:rsidRPr="004868A6" w:rsidRDefault="00205887" w:rsidP="00983E97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403" w:right="-227"/>
              <w:rPr>
                <w:rFonts w:ascii="GHEA Grapalat" w:hAnsi="GHEA Grapalat"/>
                <w:color w:val="000000" w:themeColor="text1"/>
                <w:lang w:val="af-ZA" w:eastAsia="ru-RU"/>
              </w:rPr>
            </w:pPr>
          </w:p>
        </w:tc>
      </w:tr>
      <w:tr w:rsidR="00205887" w:rsidRPr="004868A6" w:rsidTr="00983E97">
        <w:tc>
          <w:tcPr>
            <w:tcW w:w="2689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8" w:type="dxa"/>
            <w:gridSpan w:val="2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5042" w:type="dxa"/>
            <w:gridSpan w:val="5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Նորոգում %-ով</w:t>
            </w:r>
          </w:p>
        </w:tc>
      </w:tr>
      <w:tr w:rsidR="00C13AC6" w:rsidRPr="004868A6" w:rsidTr="00983E97">
        <w:tc>
          <w:tcPr>
            <w:tcW w:w="2689" w:type="dxa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8" w:type="dxa"/>
            <w:gridSpan w:val="2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63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09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56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64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450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205887" w:rsidRPr="004868A6" w:rsidTr="00983E97">
        <w:tc>
          <w:tcPr>
            <w:tcW w:w="2689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8" w:type="dxa"/>
            <w:gridSpan w:val="2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</w:t>
            </w:r>
          </w:p>
        </w:tc>
        <w:tc>
          <w:tcPr>
            <w:tcW w:w="963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30</w:t>
            </w:r>
          </w:p>
        </w:tc>
        <w:tc>
          <w:tcPr>
            <w:tcW w:w="909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40</w:t>
            </w:r>
          </w:p>
        </w:tc>
        <w:tc>
          <w:tcPr>
            <w:tcW w:w="856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50</w:t>
            </w:r>
          </w:p>
        </w:tc>
        <w:tc>
          <w:tcPr>
            <w:tcW w:w="864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60</w:t>
            </w:r>
          </w:p>
        </w:tc>
        <w:tc>
          <w:tcPr>
            <w:tcW w:w="1450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70</w:t>
            </w:r>
          </w:p>
        </w:tc>
      </w:tr>
      <w:tr w:rsidR="00205887" w:rsidRPr="004868A6" w:rsidTr="00983E97">
        <w:tc>
          <w:tcPr>
            <w:tcW w:w="2689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հիմնական գործողությունները</w:t>
            </w:r>
          </w:p>
        </w:tc>
        <w:tc>
          <w:tcPr>
            <w:tcW w:w="8341" w:type="dxa"/>
            <w:gridSpan w:val="8"/>
            <w:shd w:val="clear" w:color="auto" w:fill="auto"/>
          </w:tcPr>
          <w:p w:rsidR="00205887" w:rsidRPr="004868A6" w:rsidRDefault="005231ED" w:rsidP="00983E97">
            <w:pPr>
              <w:numPr>
                <w:ilvl w:val="0"/>
                <w:numId w:val="19"/>
              </w:numPr>
              <w:spacing w:after="0" w:line="240" w:lineRule="auto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Բարեկարգման և ասֆալտապատման աշխատանքների իրականացում</w:t>
            </w:r>
          </w:p>
          <w:p w:rsidR="005231ED" w:rsidRPr="004868A6" w:rsidRDefault="005231ED" w:rsidP="00983E97">
            <w:pPr>
              <w:numPr>
                <w:ilvl w:val="0"/>
                <w:numId w:val="19"/>
              </w:numPr>
              <w:spacing w:after="0" w:line="240" w:lineRule="auto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Կատարված աշխատանքների ընդլայնում</w:t>
            </w:r>
          </w:p>
        </w:tc>
      </w:tr>
      <w:tr w:rsidR="00205887" w:rsidRPr="004868A6" w:rsidTr="00983E97">
        <w:tc>
          <w:tcPr>
            <w:tcW w:w="2689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բյուջեն</w:t>
            </w:r>
          </w:p>
        </w:tc>
        <w:tc>
          <w:tcPr>
            <w:tcW w:w="8341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Ընթացիկ ծախսեր՝ </w:t>
            </w:r>
            <w:r w:rsidR="00AA5EF2"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  <w:lang w:val="af-ZA"/>
              </w:rPr>
              <w:t>0.0</w:t>
            </w:r>
          </w:p>
          <w:p w:rsidR="00205887" w:rsidRPr="004868A6" w:rsidRDefault="00205887" w:rsidP="00983E97">
            <w:pPr>
              <w:spacing w:after="0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Կապիտալ ծախսեր՝ կապիտալ ծախսեր </w:t>
            </w:r>
            <w:r w:rsidR="00AA5EF2" w:rsidRPr="004868A6">
              <w:rPr>
                <w:color w:val="000000" w:themeColor="text1"/>
                <w:lang w:val="af-ZA"/>
              </w:rPr>
              <w:t>244000.0</w:t>
            </w:r>
          </w:p>
          <w:p w:rsidR="00205887" w:rsidRPr="004868A6" w:rsidRDefault="00205887" w:rsidP="00983E97">
            <w:pPr>
              <w:spacing w:after="0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Ընդհանուր բյուջեն՝ </w:t>
            </w:r>
            <w:r w:rsidR="00AA5EF2" w:rsidRPr="004868A6">
              <w:rPr>
                <w:color w:val="000000" w:themeColor="text1"/>
                <w:lang w:val="af-ZA"/>
              </w:rPr>
              <w:t>244000</w:t>
            </w:r>
            <w:r w:rsidRPr="004868A6">
              <w:rPr>
                <w:color w:val="000000" w:themeColor="text1"/>
                <w:lang w:val="af-ZA"/>
              </w:rPr>
              <w:t>.0</w:t>
            </w:r>
          </w:p>
        </w:tc>
      </w:tr>
      <w:tr w:rsidR="00205887" w:rsidRPr="004868A6" w:rsidTr="00983E97">
        <w:tc>
          <w:tcPr>
            <w:tcW w:w="2689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8341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983E97">
        <w:tc>
          <w:tcPr>
            <w:tcW w:w="2689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հիմնական ռիսկերը</w:t>
            </w:r>
          </w:p>
        </w:tc>
        <w:tc>
          <w:tcPr>
            <w:tcW w:w="8341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983E97">
        <w:tc>
          <w:tcPr>
            <w:tcW w:w="2689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Ծրագրի հիմնական շահառուները </w:t>
            </w:r>
          </w:p>
        </w:tc>
        <w:tc>
          <w:tcPr>
            <w:tcW w:w="8341" w:type="dxa"/>
            <w:gridSpan w:val="8"/>
            <w:shd w:val="clear" w:color="auto" w:fill="auto"/>
          </w:tcPr>
          <w:p w:rsidR="00205887" w:rsidRPr="004868A6" w:rsidRDefault="005869AF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Բնակավայրի </w:t>
            </w:r>
            <w:r w:rsidR="00205887" w:rsidRPr="004868A6">
              <w:rPr>
                <w:color w:val="000000" w:themeColor="text1"/>
                <w:lang w:val="af-ZA"/>
              </w:rPr>
              <w:t>բնակիչները</w:t>
            </w:r>
          </w:p>
        </w:tc>
      </w:tr>
      <w:tr w:rsidR="00205887" w:rsidRPr="004868A6" w:rsidTr="00983E97">
        <w:tc>
          <w:tcPr>
            <w:tcW w:w="2689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Ծրագրի սկիզբ և ավարտ </w:t>
            </w:r>
          </w:p>
        </w:tc>
        <w:tc>
          <w:tcPr>
            <w:tcW w:w="8341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</w:t>
            </w:r>
            <w:r w:rsidR="00C13AC6" w:rsidRPr="004868A6">
              <w:rPr>
                <w:color w:val="000000" w:themeColor="text1"/>
                <w:lang w:val="af-ZA"/>
              </w:rPr>
              <w:t>8</w:t>
            </w:r>
            <w:r w:rsidRPr="004868A6">
              <w:rPr>
                <w:color w:val="000000" w:themeColor="text1"/>
                <w:lang w:val="af-ZA"/>
              </w:rPr>
              <w:t>-202</w:t>
            </w:r>
            <w:r w:rsidR="00C13AC6" w:rsidRPr="004868A6">
              <w:rPr>
                <w:color w:val="000000" w:themeColor="text1"/>
                <w:lang w:val="af-ZA"/>
              </w:rPr>
              <w:t>2</w:t>
            </w:r>
          </w:p>
        </w:tc>
      </w:tr>
      <w:tr w:rsidR="00205887" w:rsidRPr="004868A6" w:rsidTr="00983E97">
        <w:tc>
          <w:tcPr>
            <w:tcW w:w="2689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համառոտ նկարագրություն</w:t>
            </w:r>
          </w:p>
        </w:tc>
        <w:tc>
          <w:tcPr>
            <w:tcW w:w="8341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Զովունի </w:t>
            </w:r>
            <w:r w:rsidR="000B3D9B" w:rsidRPr="004868A6">
              <w:rPr>
                <w:color w:val="000000" w:themeColor="text1"/>
                <w:lang w:val="af-ZA"/>
              </w:rPr>
              <w:t>գյուղն</w:t>
            </w:r>
            <w:r w:rsidRPr="004868A6">
              <w:rPr>
                <w:color w:val="000000" w:themeColor="text1"/>
                <w:lang w:val="af-ZA"/>
              </w:rPr>
              <w:t xml:space="preserve"> ունի 13կմ ներհամայնքային ասֆալտապատ փողոցներ, նոր թաղամասերում կառուցապատված ասֆալտբետոնյա 4կմ երկարությամբ նոր ճանապարհներ, որոնք բոլորն էլ ունեն հիմնանորոգման անհրաժեշտութուն:</w:t>
            </w:r>
          </w:p>
          <w:p w:rsidR="00205887" w:rsidRPr="004868A6" w:rsidRDefault="005869AF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Բնակավայրի</w:t>
            </w:r>
            <w:r w:rsidR="00205887" w:rsidRPr="004868A6">
              <w:rPr>
                <w:color w:val="000000" w:themeColor="text1"/>
                <w:lang w:val="af-ZA"/>
              </w:rPr>
              <w:t xml:space="preserve"> նոր կառուցապատվող թաղամասերում գրեթե բոլոր ճանապարհները գրունտային են և բոլորն էլ ունեն ասֆալտապատման կարիք:</w:t>
            </w:r>
          </w:p>
        </w:tc>
      </w:tr>
    </w:tbl>
    <w:p w:rsidR="00205887" w:rsidRPr="00983E97" w:rsidRDefault="00205887" w:rsidP="00983E9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  <w:r w:rsidRPr="004868A6">
        <w:rPr>
          <w:rFonts w:cs="ArTarumianMatenagir"/>
          <w:b/>
          <w:bCs/>
          <w:color w:val="000000" w:themeColor="text1"/>
          <w:lang w:val="af-ZA"/>
        </w:rPr>
        <w:lastRenderedPageBreak/>
        <w:t xml:space="preserve">Ծ Ր Ա Գ Ր Ի   Ա Ն Ձ Ն Ա Գ Ի Ր N </w:t>
      </w:r>
      <w:r w:rsidR="00AA5EF2" w:rsidRPr="004868A6">
        <w:rPr>
          <w:rFonts w:cs="ArTarumianMatenagir"/>
          <w:b/>
          <w:bCs/>
          <w:color w:val="000000" w:themeColor="text1"/>
          <w:lang w:val="af-ZA"/>
        </w:rPr>
        <w:t>15</w:t>
      </w:r>
    </w:p>
    <w:p w:rsidR="00205887" w:rsidRPr="004868A6" w:rsidRDefault="00205887" w:rsidP="00205887">
      <w:pPr>
        <w:contextualSpacing/>
        <w:jc w:val="center"/>
        <w:rPr>
          <w:b/>
          <w:color w:val="000000" w:themeColor="text1"/>
          <w:lang w:val="af-ZA"/>
        </w:rPr>
      </w:pPr>
      <w:r w:rsidRPr="004868A6">
        <w:rPr>
          <w:rFonts w:cs="ArTarumianMatenagir"/>
          <w:bCs/>
          <w:color w:val="000000" w:themeColor="text1"/>
          <w:lang w:val="af-ZA"/>
        </w:rPr>
        <w:t>«</w:t>
      </w:r>
      <w:r w:rsidR="00C52A35" w:rsidRPr="004868A6">
        <w:rPr>
          <w:color w:val="000000" w:themeColor="text1"/>
        </w:rPr>
        <w:t xml:space="preserve"> Զովունի </w:t>
      </w:r>
      <w:r w:rsidR="00A05D45" w:rsidRPr="004062A6">
        <w:rPr>
          <w:color w:val="000000" w:themeColor="text1"/>
        </w:rPr>
        <w:t>բնակավայրի</w:t>
      </w:r>
      <w:r w:rsidR="00C52A35" w:rsidRPr="004868A6">
        <w:rPr>
          <w:color w:val="000000" w:themeColor="text1"/>
          <w:lang w:val="af-ZA"/>
        </w:rPr>
        <w:t xml:space="preserve"> </w:t>
      </w:r>
      <w:r w:rsidR="00C52A35" w:rsidRPr="004868A6">
        <w:rPr>
          <w:color w:val="000000" w:themeColor="text1"/>
          <w:lang w:val="en-US"/>
        </w:rPr>
        <w:t>ո</w:t>
      </w:r>
      <w:r w:rsidRPr="004868A6">
        <w:rPr>
          <w:color w:val="000000" w:themeColor="text1"/>
        </w:rPr>
        <w:t>ռոգման</w:t>
      </w:r>
      <w:r w:rsidRPr="004868A6">
        <w:rPr>
          <w:color w:val="000000" w:themeColor="text1"/>
          <w:lang w:val="af-ZA"/>
        </w:rPr>
        <w:t xml:space="preserve"> </w:t>
      </w:r>
      <w:r w:rsidRPr="004868A6">
        <w:rPr>
          <w:color w:val="000000" w:themeColor="text1"/>
        </w:rPr>
        <w:t>ցանցի</w:t>
      </w:r>
      <w:r w:rsidRPr="004868A6">
        <w:rPr>
          <w:color w:val="000000" w:themeColor="text1"/>
          <w:lang w:val="af-ZA"/>
        </w:rPr>
        <w:t xml:space="preserve"> </w:t>
      </w:r>
      <w:r w:rsidR="003A688E" w:rsidRPr="004868A6">
        <w:rPr>
          <w:color w:val="000000" w:themeColor="text1"/>
        </w:rPr>
        <w:t>հիմնանորոգում</w:t>
      </w:r>
      <w:r w:rsidR="003A688E" w:rsidRPr="004868A6">
        <w:rPr>
          <w:color w:val="000000" w:themeColor="text1"/>
          <w:lang w:val="af-ZA"/>
        </w:rPr>
        <w:t xml:space="preserve"> </w:t>
      </w:r>
      <w:r w:rsidR="003A688E" w:rsidRPr="004868A6">
        <w:rPr>
          <w:color w:val="000000" w:themeColor="text1"/>
          <w:lang w:val="en-US"/>
        </w:rPr>
        <w:t>և</w:t>
      </w:r>
      <w:r w:rsidR="003A688E" w:rsidRPr="004868A6">
        <w:rPr>
          <w:color w:val="000000" w:themeColor="text1"/>
          <w:lang w:val="af-ZA"/>
        </w:rPr>
        <w:t xml:space="preserve"> </w:t>
      </w:r>
      <w:r w:rsidRPr="004868A6">
        <w:rPr>
          <w:color w:val="000000" w:themeColor="text1"/>
        </w:rPr>
        <w:t>վերակառուցում</w:t>
      </w:r>
      <w:r w:rsidRPr="004868A6">
        <w:rPr>
          <w:rFonts w:cs="ArTarumianMatenagir"/>
          <w:bCs/>
          <w:color w:val="000000" w:themeColor="text1"/>
          <w:lang w:val="af-ZA"/>
        </w:rPr>
        <w:t>»</w:t>
      </w:r>
    </w:p>
    <w:p w:rsidR="009D7602" w:rsidRPr="004868A6" w:rsidRDefault="009D7602" w:rsidP="00205887">
      <w:pPr>
        <w:contextualSpacing/>
        <w:jc w:val="center"/>
        <w:rPr>
          <w:color w:val="000000" w:themeColor="text1"/>
          <w:lang w:val="af-ZA"/>
        </w:rPr>
      </w:pPr>
    </w:p>
    <w:tbl>
      <w:tblPr>
        <w:tblW w:w="108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8"/>
        <w:gridCol w:w="236"/>
        <w:gridCol w:w="1558"/>
        <w:gridCol w:w="1511"/>
        <w:gridCol w:w="960"/>
        <w:gridCol w:w="908"/>
        <w:gridCol w:w="851"/>
        <w:gridCol w:w="863"/>
        <w:gridCol w:w="1119"/>
      </w:tblGrid>
      <w:tr w:rsidR="00205887" w:rsidRPr="004868A6" w:rsidTr="00983E97">
        <w:tc>
          <w:tcPr>
            <w:tcW w:w="2808" w:type="dxa"/>
            <w:tcBorders>
              <w:right w:val="nil"/>
            </w:tcBorders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</w:p>
        </w:tc>
        <w:tc>
          <w:tcPr>
            <w:tcW w:w="7770" w:type="dxa"/>
            <w:gridSpan w:val="7"/>
            <w:tcBorders>
              <w:left w:val="nil"/>
            </w:tcBorders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Համայնքային միջոցների և ներդրումների հաշվին ոռոգման փակ խողովակաշարի կառուցապատում, ինչպես նաև համայնքային միջոցների գույքի ավելացում</w:t>
            </w:r>
          </w:p>
        </w:tc>
      </w:tr>
      <w:tr w:rsidR="00205887" w:rsidRPr="004868A6" w:rsidTr="00983E97">
        <w:tc>
          <w:tcPr>
            <w:tcW w:w="2808" w:type="dxa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անմիջական նպատակ՝</w:t>
            </w:r>
          </w:p>
          <w:p w:rsidR="00205887" w:rsidRPr="004868A6" w:rsidRDefault="00205887" w:rsidP="00983E97">
            <w:pPr>
              <w:spacing w:after="0"/>
              <w:contextualSpacing/>
              <w:rPr>
                <w:b/>
                <w:color w:val="000000" w:themeColor="text1"/>
              </w:rPr>
            </w:pPr>
            <w:r w:rsidRPr="004868A6">
              <w:rPr>
                <w:b/>
                <w:color w:val="000000" w:themeColor="text1"/>
              </w:rPr>
              <w:t>Ոռոգման ջրի կորուստների վերացում</w:t>
            </w:r>
          </w:p>
        </w:tc>
        <w:tc>
          <w:tcPr>
            <w:tcW w:w="8006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983E97">
        <w:tc>
          <w:tcPr>
            <w:tcW w:w="2808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4" w:type="dxa"/>
            <w:gridSpan w:val="2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4701" w:type="dxa"/>
            <w:gridSpan w:val="5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Ոռոգվող տարածքների ավելացում / հա/</w:t>
            </w:r>
          </w:p>
        </w:tc>
      </w:tr>
      <w:tr w:rsidR="00C13AC6" w:rsidRPr="004868A6" w:rsidTr="00983E97">
        <w:tc>
          <w:tcPr>
            <w:tcW w:w="2808" w:type="dxa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4" w:type="dxa"/>
            <w:gridSpan w:val="2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60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08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63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19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205887" w:rsidRPr="004868A6" w:rsidTr="00983E97">
        <w:tc>
          <w:tcPr>
            <w:tcW w:w="2808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4" w:type="dxa"/>
            <w:gridSpan w:val="2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50</w:t>
            </w:r>
          </w:p>
        </w:tc>
        <w:tc>
          <w:tcPr>
            <w:tcW w:w="960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60</w:t>
            </w:r>
          </w:p>
        </w:tc>
        <w:tc>
          <w:tcPr>
            <w:tcW w:w="908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80</w:t>
            </w:r>
          </w:p>
        </w:tc>
        <w:tc>
          <w:tcPr>
            <w:tcW w:w="863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90</w:t>
            </w:r>
          </w:p>
        </w:tc>
        <w:tc>
          <w:tcPr>
            <w:tcW w:w="1119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100</w:t>
            </w:r>
          </w:p>
        </w:tc>
      </w:tr>
      <w:tr w:rsidR="00205887" w:rsidRPr="004868A6" w:rsidTr="00983E97">
        <w:tc>
          <w:tcPr>
            <w:tcW w:w="2808" w:type="dxa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միջանկյալ արդյունքներ</w:t>
            </w:r>
          </w:p>
        </w:tc>
        <w:tc>
          <w:tcPr>
            <w:tcW w:w="8006" w:type="dxa"/>
            <w:gridSpan w:val="8"/>
            <w:shd w:val="clear" w:color="auto" w:fill="auto"/>
          </w:tcPr>
          <w:p w:rsidR="00205887" w:rsidRPr="004868A6" w:rsidRDefault="00205887" w:rsidP="00983E97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GHEA Grapalat" w:hAnsi="GHEA Grapalat"/>
                <w:color w:val="000000" w:themeColor="text1"/>
                <w:lang w:val="af-ZA" w:eastAsia="ru-RU"/>
              </w:rPr>
            </w:pPr>
          </w:p>
        </w:tc>
      </w:tr>
      <w:tr w:rsidR="00205887" w:rsidRPr="004868A6" w:rsidTr="00983E97">
        <w:tc>
          <w:tcPr>
            <w:tcW w:w="2808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4" w:type="dxa"/>
            <w:gridSpan w:val="2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4701" w:type="dxa"/>
            <w:gridSpan w:val="5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Գյուղ մթերքների ավելավում %</w:t>
            </w:r>
          </w:p>
        </w:tc>
      </w:tr>
      <w:tr w:rsidR="00C13AC6" w:rsidRPr="004868A6" w:rsidTr="00983E97">
        <w:tc>
          <w:tcPr>
            <w:tcW w:w="2808" w:type="dxa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4" w:type="dxa"/>
            <w:gridSpan w:val="2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60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08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63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19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205887" w:rsidRPr="004868A6" w:rsidTr="00983E97">
        <w:tc>
          <w:tcPr>
            <w:tcW w:w="2808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4" w:type="dxa"/>
            <w:gridSpan w:val="2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10</w:t>
            </w:r>
          </w:p>
        </w:tc>
        <w:tc>
          <w:tcPr>
            <w:tcW w:w="960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10</w:t>
            </w:r>
          </w:p>
        </w:tc>
        <w:tc>
          <w:tcPr>
            <w:tcW w:w="908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15</w:t>
            </w:r>
          </w:p>
        </w:tc>
        <w:tc>
          <w:tcPr>
            <w:tcW w:w="863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</w:t>
            </w:r>
          </w:p>
        </w:tc>
        <w:tc>
          <w:tcPr>
            <w:tcW w:w="1119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</w:t>
            </w:r>
          </w:p>
        </w:tc>
      </w:tr>
      <w:tr w:rsidR="00205887" w:rsidRPr="004868A6" w:rsidTr="00983E97">
        <w:tc>
          <w:tcPr>
            <w:tcW w:w="2808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006" w:type="dxa"/>
            <w:gridSpan w:val="8"/>
            <w:shd w:val="clear" w:color="auto" w:fill="auto"/>
          </w:tcPr>
          <w:p w:rsidR="00205887" w:rsidRPr="004868A6" w:rsidRDefault="00205887" w:rsidP="00983E97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403"/>
              <w:rPr>
                <w:rFonts w:ascii="GHEA Grapalat" w:hAnsi="GHEA Grapalat"/>
                <w:color w:val="000000" w:themeColor="text1"/>
                <w:lang w:val="af-ZA" w:eastAsia="ru-RU"/>
              </w:rPr>
            </w:pPr>
          </w:p>
        </w:tc>
      </w:tr>
      <w:tr w:rsidR="00205887" w:rsidRPr="004868A6" w:rsidTr="00983E97">
        <w:tc>
          <w:tcPr>
            <w:tcW w:w="2808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4" w:type="dxa"/>
            <w:gridSpan w:val="2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4701" w:type="dxa"/>
            <w:gridSpan w:val="5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Ջրի կորուստների կրճատում %</w:t>
            </w:r>
          </w:p>
        </w:tc>
      </w:tr>
      <w:tr w:rsidR="00C13AC6" w:rsidRPr="004868A6" w:rsidTr="00983E97">
        <w:tc>
          <w:tcPr>
            <w:tcW w:w="2808" w:type="dxa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4" w:type="dxa"/>
            <w:gridSpan w:val="2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60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08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63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19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205887" w:rsidRPr="004868A6" w:rsidTr="00983E97">
        <w:tc>
          <w:tcPr>
            <w:tcW w:w="2808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4" w:type="dxa"/>
            <w:gridSpan w:val="2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</w:t>
            </w:r>
          </w:p>
        </w:tc>
        <w:tc>
          <w:tcPr>
            <w:tcW w:w="960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</w:t>
            </w:r>
          </w:p>
        </w:tc>
        <w:tc>
          <w:tcPr>
            <w:tcW w:w="908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30</w:t>
            </w:r>
          </w:p>
        </w:tc>
        <w:tc>
          <w:tcPr>
            <w:tcW w:w="863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35</w:t>
            </w:r>
          </w:p>
        </w:tc>
        <w:tc>
          <w:tcPr>
            <w:tcW w:w="1119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40</w:t>
            </w:r>
          </w:p>
        </w:tc>
      </w:tr>
      <w:tr w:rsidR="00205887" w:rsidRPr="004868A6" w:rsidTr="00983E97">
        <w:tc>
          <w:tcPr>
            <w:tcW w:w="2808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հիմնական գործողությունները</w:t>
            </w:r>
          </w:p>
        </w:tc>
        <w:tc>
          <w:tcPr>
            <w:tcW w:w="8006" w:type="dxa"/>
            <w:gridSpan w:val="8"/>
            <w:shd w:val="clear" w:color="auto" w:fill="auto"/>
          </w:tcPr>
          <w:p w:rsidR="00205887" w:rsidRPr="004868A6" w:rsidRDefault="00205887" w:rsidP="00983E97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Դոնոր կազմակերպությունների փնտրում</w:t>
            </w:r>
          </w:p>
          <w:p w:rsidR="00205887" w:rsidRPr="004868A6" w:rsidRDefault="00205887" w:rsidP="00983E97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Համայնքի ներդրում</w:t>
            </w:r>
          </w:p>
          <w:p w:rsidR="00205887" w:rsidRPr="004868A6" w:rsidRDefault="00205887" w:rsidP="00983E97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Պայմանագրերի կնքում</w:t>
            </w:r>
          </w:p>
          <w:p w:rsidR="00205887" w:rsidRPr="004868A6" w:rsidRDefault="00205887" w:rsidP="00983E97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Աշխատանքների իրականացում</w:t>
            </w:r>
          </w:p>
        </w:tc>
      </w:tr>
      <w:tr w:rsidR="00205887" w:rsidRPr="004868A6" w:rsidTr="00983E97">
        <w:tc>
          <w:tcPr>
            <w:tcW w:w="2808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բյուջեն</w:t>
            </w:r>
          </w:p>
        </w:tc>
        <w:tc>
          <w:tcPr>
            <w:tcW w:w="8006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Ընթացիկ ծախսեր՝ 0.0 հազար դրամ</w:t>
            </w:r>
          </w:p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Կապիտալ ծախսեր՝աներդրումներ </w:t>
            </w:r>
            <w:r w:rsidR="00AA5EF2" w:rsidRPr="004868A6">
              <w:rPr>
                <w:color w:val="000000" w:themeColor="text1"/>
                <w:lang w:val="af-ZA"/>
              </w:rPr>
              <w:t xml:space="preserve">3500,0 </w:t>
            </w:r>
            <w:r w:rsidRPr="004868A6">
              <w:rPr>
                <w:color w:val="000000" w:themeColor="text1"/>
                <w:lang w:val="af-ZA"/>
              </w:rPr>
              <w:t>հազար դրամ</w:t>
            </w:r>
          </w:p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Ընդհանուր բյուջեն՝  </w:t>
            </w:r>
            <w:r w:rsidR="00AA5EF2" w:rsidRPr="004868A6">
              <w:rPr>
                <w:color w:val="000000" w:themeColor="text1"/>
                <w:lang w:val="af-ZA"/>
              </w:rPr>
              <w:t>3500,0</w:t>
            </w:r>
            <w:r w:rsidRPr="004868A6">
              <w:rPr>
                <w:color w:val="000000" w:themeColor="text1"/>
                <w:lang w:val="af-ZA"/>
              </w:rPr>
              <w:t xml:space="preserve"> հազար դրամ</w:t>
            </w:r>
          </w:p>
        </w:tc>
      </w:tr>
      <w:tr w:rsidR="00205887" w:rsidRPr="004868A6" w:rsidTr="00983E97">
        <w:tc>
          <w:tcPr>
            <w:tcW w:w="2808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8006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-</w:t>
            </w:r>
          </w:p>
        </w:tc>
      </w:tr>
      <w:tr w:rsidR="00205887" w:rsidRPr="004868A6" w:rsidTr="00983E97">
        <w:tc>
          <w:tcPr>
            <w:tcW w:w="2808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հիմնական ռիսկերը</w:t>
            </w:r>
          </w:p>
        </w:tc>
        <w:tc>
          <w:tcPr>
            <w:tcW w:w="8006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Բնության տարերային աղետներ</w:t>
            </w:r>
          </w:p>
        </w:tc>
      </w:tr>
      <w:tr w:rsidR="00205887" w:rsidRPr="004868A6" w:rsidTr="00983E97">
        <w:tc>
          <w:tcPr>
            <w:tcW w:w="2808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Ծրագրի հիմնական շահառուները </w:t>
            </w:r>
          </w:p>
        </w:tc>
        <w:tc>
          <w:tcPr>
            <w:tcW w:w="8006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Գյուղացիական տնտեսություններ</w:t>
            </w:r>
          </w:p>
        </w:tc>
      </w:tr>
      <w:tr w:rsidR="00205887" w:rsidRPr="004868A6" w:rsidTr="00983E97">
        <w:tc>
          <w:tcPr>
            <w:tcW w:w="2808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Ծրագրի սկիզբ և ավարտ </w:t>
            </w:r>
          </w:p>
        </w:tc>
        <w:tc>
          <w:tcPr>
            <w:tcW w:w="8006" w:type="dxa"/>
            <w:gridSpan w:val="8"/>
            <w:shd w:val="clear" w:color="auto" w:fill="auto"/>
          </w:tcPr>
          <w:p w:rsidR="00205887" w:rsidRPr="004868A6" w:rsidRDefault="00C13AC6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2018-2022</w:t>
            </w:r>
          </w:p>
        </w:tc>
      </w:tr>
      <w:tr w:rsidR="00205887" w:rsidRPr="004868A6" w:rsidTr="00983E97">
        <w:tc>
          <w:tcPr>
            <w:tcW w:w="2808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համառոտ նկարագրություն</w:t>
            </w:r>
          </w:p>
        </w:tc>
        <w:tc>
          <w:tcPr>
            <w:tcW w:w="8006" w:type="dxa"/>
            <w:gridSpan w:val="8"/>
            <w:shd w:val="clear" w:color="auto" w:fill="auto"/>
          </w:tcPr>
          <w:p w:rsidR="00205887" w:rsidRPr="004868A6" w:rsidRDefault="005869AF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Բնակավայրում</w:t>
            </w:r>
            <w:r w:rsidR="00205887" w:rsidRPr="004868A6">
              <w:rPr>
                <w:color w:val="000000" w:themeColor="text1"/>
                <w:lang w:val="af-ZA"/>
              </w:rPr>
              <w:t xml:space="preserve"> ոռոգման ջուրը մատակարարում է հիմնականում կիսախողովակներով, որը կարիք ունի հիմնանորոգման, իսկ բնակավայրի տարածքը  տնամերձ խողովակաշարերը, որոնք ոռոգում են շուրջ 100հա տնամերձ հողատարածքներ՝           45-50 տարեկան են, նույնպես խիստ վերանորոգման կարիք ունեն:</w:t>
            </w:r>
          </w:p>
        </w:tc>
      </w:tr>
    </w:tbl>
    <w:p w:rsidR="00205887" w:rsidRPr="00983E97" w:rsidRDefault="00205887" w:rsidP="00983E9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  <w:r w:rsidRPr="004868A6">
        <w:rPr>
          <w:rFonts w:cs="ArTarumianMatenagir"/>
          <w:b/>
          <w:bCs/>
          <w:color w:val="000000" w:themeColor="text1"/>
          <w:lang w:val="af-ZA"/>
        </w:rPr>
        <w:lastRenderedPageBreak/>
        <w:t>Ծ Ր Ա Գ Ր Ի   Ա Ն Ձ Ն Ա Գ Ի Ր</w:t>
      </w:r>
      <w:r w:rsidR="00AA5EF2" w:rsidRPr="004868A6">
        <w:rPr>
          <w:rFonts w:cs="ArTarumianMatenagir"/>
          <w:b/>
          <w:bCs/>
          <w:color w:val="000000" w:themeColor="text1"/>
          <w:lang w:val="af-ZA"/>
        </w:rPr>
        <w:t xml:space="preserve"> N 16</w:t>
      </w:r>
    </w:p>
    <w:p w:rsidR="00205887" w:rsidRPr="004868A6" w:rsidRDefault="00205887" w:rsidP="00205887">
      <w:pPr>
        <w:contextualSpacing/>
        <w:jc w:val="center"/>
        <w:rPr>
          <w:b/>
          <w:color w:val="000000" w:themeColor="text1"/>
          <w:lang w:val="af-ZA"/>
        </w:rPr>
      </w:pPr>
      <w:r w:rsidRPr="004868A6">
        <w:rPr>
          <w:rFonts w:cs="ArTarumianMatenagir"/>
          <w:bCs/>
          <w:color w:val="000000" w:themeColor="text1"/>
          <w:lang w:val="af-ZA"/>
        </w:rPr>
        <w:t>«</w:t>
      </w:r>
      <w:r w:rsidR="00C52A35" w:rsidRPr="004868A6">
        <w:rPr>
          <w:color w:val="000000" w:themeColor="text1"/>
        </w:rPr>
        <w:t xml:space="preserve">Զովունի </w:t>
      </w:r>
      <w:r w:rsidR="00A05D45" w:rsidRPr="004062A6">
        <w:rPr>
          <w:color w:val="000000" w:themeColor="text1"/>
        </w:rPr>
        <w:t>բնակավայրի</w:t>
      </w:r>
      <w:r w:rsidRPr="004868A6">
        <w:rPr>
          <w:color w:val="000000" w:themeColor="text1"/>
          <w:lang w:val="af-ZA"/>
        </w:rPr>
        <w:t xml:space="preserve"> </w:t>
      </w:r>
      <w:r w:rsidRPr="004868A6">
        <w:rPr>
          <w:color w:val="000000" w:themeColor="text1"/>
        </w:rPr>
        <w:t>ֆուտբոլի մարզադաշտի կառուցում</w:t>
      </w:r>
      <w:r w:rsidRPr="004868A6">
        <w:rPr>
          <w:rFonts w:cs="ArTarumianMatenagir"/>
          <w:bCs/>
          <w:color w:val="000000" w:themeColor="text1"/>
          <w:lang w:val="af-ZA"/>
        </w:rPr>
        <w:t>»</w:t>
      </w:r>
    </w:p>
    <w:p w:rsidR="00205887" w:rsidRPr="004868A6" w:rsidRDefault="00205887" w:rsidP="00205887">
      <w:pPr>
        <w:contextualSpacing/>
        <w:jc w:val="center"/>
        <w:rPr>
          <w:color w:val="000000" w:themeColor="text1"/>
          <w:lang w:val="af-ZA"/>
        </w:rPr>
      </w:pPr>
    </w:p>
    <w:tbl>
      <w:tblPr>
        <w:tblpPr w:leftFromText="180" w:rightFromText="180" w:vertAnchor="text" w:horzAnchor="margin" w:tblpY="1"/>
        <w:tblOverlap w:val="never"/>
        <w:tblW w:w="10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5"/>
        <w:gridCol w:w="236"/>
        <w:gridCol w:w="1553"/>
        <w:gridCol w:w="1511"/>
        <w:gridCol w:w="959"/>
        <w:gridCol w:w="906"/>
        <w:gridCol w:w="850"/>
        <w:gridCol w:w="861"/>
        <w:gridCol w:w="1119"/>
        <w:gridCol w:w="10"/>
      </w:tblGrid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tcBorders>
              <w:right w:val="nil"/>
            </w:tcBorders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rPr>
                <w:color w:val="000000" w:themeColor="text1"/>
                <w:lang w:val="af-ZA"/>
              </w:rPr>
            </w:pPr>
          </w:p>
        </w:tc>
        <w:tc>
          <w:tcPr>
            <w:tcW w:w="7759" w:type="dxa"/>
            <w:gridSpan w:val="7"/>
            <w:tcBorders>
              <w:left w:val="nil"/>
            </w:tcBorders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Միւոցների հայթայթում՝ պետական միջամտությամբ, համայնքի մասնակցությամբ և դոնոր կազմակերպությունների կողմից ներդրումով</w:t>
            </w: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983E97">
            <w:pPr>
              <w:spacing w:after="0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անմիջական նպատակ՝</w:t>
            </w:r>
          </w:p>
          <w:p w:rsidR="00205887" w:rsidRPr="004868A6" w:rsidRDefault="00205887" w:rsidP="00983E97">
            <w:pPr>
              <w:spacing w:after="0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b/>
                <w:color w:val="000000" w:themeColor="text1"/>
              </w:rPr>
              <w:t>մարզական</w:t>
            </w:r>
            <w:r w:rsidRPr="004868A6">
              <w:rPr>
                <w:rFonts w:cs="Sylfaen"/>
                <w:b/>
                <w:color w:val="000000" w:themeColor="text1"/>
                <w:lang w:val="ro-RO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կյանքի</w:t>
            </w:r>
            <w:r w:rsidRPr="004868A6">
              <w:rPr>
                <w:rFonts w:cs="Sylfaen"/>
                <w:b/>
                <w:color w:val="000000" w:themeColor="text1"/>
                <w:lang w:val="ro-RO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կազմակերպումը՝</w:t>
            </w:r>
            <w:r w:rsidRPr="004868A6">
              <w:rPr>
                <w:rFonts w:cs="Sylfaen"/>
                <w:b/>
                <w:color w:val="000000" w:themeColor="text1"/>
                <w:lang w:val="ro-RO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երիտասարդության</w:t>
            </w:r>
            <w:r w:rsidRPr="004868A6">
              <w:rPr>
                <w:rFonts w:cs="Sylfaen"/>
                <w:b/>
                <w:color w:val="000000" w:themeColor="text1"/>
                <w:lang w:val="ro-RO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ներգրավմամբ</w:t>
            </w:r>
          </w:p>
        </w:tc>
        <w:tc>
          <w:tcPr>
            <w:tcW w:w="7995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9" w:type="dxa"/>
            <w:gridSpan w:val="2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983E97">
            <w:pPr>
              <w:spacing w:after="0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4695" w:type="dxa"/>
            <w:gridSpan w:val="5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 /մարդ/</w:t>
            </w:r>
          </w:p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Պատանիների սպորտային զբաղմունք</w:t>
            </w:r>
          </w:p>
        </w:tc>
      </w:tr>
      <w:tr w:rsidR="00C13AC6" w:rsidRPr="004868A6" w:rsidTr="00C13AC6">
        <w:trPr>
          <w:gridAfter w:val="1"/>
          <w:wAfter w:w="10" w:type="dxa"/>
        </w:trPr>
        <w:tc>
          <w:tcPr>
            <w:tcW w:w="2715" w:type="dxa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9" w:type="dxa"/>
            <w:gridSpan w:val="2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06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61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19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9" w:type="dxa"/>
            <w:gridSpan w:val="2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-</w:t>
            </w:r>
          </w:p>
        </w:tc>
        <w:tc>
          <w:tcPr>
            <w:tcW w:w="959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100</w:t>
            </w:r>
          </w:p>
        </w:tc>
        <w:tc>
          <w:tcPr>
            <w:tcW w:w="906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100</w:t>
            </w:r>
          </w:p>
        </w:tc>
        <w:tc>
          <w:tcPr>
            <w:tcW w:w="861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100</w:t>
            </w:r>
          </w:p>
        </w:tc>
        <w:tc>
          <w:tcPr>
            <w:tcW w:w="1119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100</w:t>
            </w: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միջանկյալ արդյունքներ</w:t>
            </w:r>
          </w:p>
          <w:p w:rsidR="00205887" w:rsidRPr="004868A6" w:rsidRDefault="00205887" w:rsidP="00983E97">
            <w:pPr>
              <w:spacing w:after="0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Համայնքում սպորտի զարգացման և հատկապես ֆուտբոլի ակումբի բացում</w:t>
            </w:r>
          </w:p>
        </w:tc>
        <w:tc>
          <w:tcPr>
            <w:tcW w:w="7995" w:type="dxa"/>
            <w:gridSpan w:val="8"/>
            <w:shd w:val="clear" w:color="auto" w:fill="auto"/>
          </w:tcPr>
          <w:p w:rsidR="00205887" w:rsidRPr="004868A6" w:rsidRDefault="00205887" w:rsidP="00983E97">
            <w:pPr>
              <w:pStyle w:val="a5"/>
              <w:numPr>
                <w:ilvl w:val="0"/>
                <w:numId w:val="13"/>
              </w:numPr>
              <w:spacing w:after="0" w:line="240" w:lineRule="auto"/>
              <w:ind w:right="-227"/>
              <w:rPr>
                <w:rFonts w:ascii="GHEA Grapalat" w:hAnsi="GHEA Grapalat"/>
                <w:color w:val="000000" w:themeColor="text1"/>
                <w:lang w:val="af-ZA" w:eastAsia="ru-RU"/>
              </w:rPr>
            </w:pP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9" w:type="dxa"/>
            <w:gridSpan w:val="2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4695" w:type="dxa"/>
            <w:gridSpan w:val="5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Նոր աշխատողներ</w:t>
            </w:r>
          </w:p>
        </w:tc>
      </w:tr>
      <w:tr w:rsidR="00C13AC6" w:rsidRPr="004868A6" w:rsidTr="00C13AC6">
        <w:trPr>
          <w:gridAfter w:val="1"/>
          <w:wAfter w:w="10" w:type="dxa"/>
        </w:trPr>
        <w:tc>
          <w:tcPr>
            <w:tcW w:w="2715" w:type="dxa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9" w:type="dxa"/>
            <w:gridSpan w:val="2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06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61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19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22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9" w:type="dxa"/>
            <w:gridSpan w:val="2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59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5</w:t>
            </w:r>
          </w:p>
        </w:tc>
        <w:tc>
          <w:tcPr>
            <w:tcW w:w="906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15</w:t>
            </w:r>
          </w:p>
        </w:tc>
        <w:tc>
          <w:tcPr>
            <w:tcW w:w="861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15</w:t>
            </w:r>
          </w:p>
        </w:tc>
        <w:tc>
          <w:tcPr>
            <w:tcW w:w="1119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15</w:t>
            </w:r>
          </w:p>
        </w:tc>
      </w:tr>
      <w:tr w:rsidR="00205887" w:rsidRPr="004868A6" w:rsidTr="00C13AC6">
        <w:trPr>
          <w:trHeight w:val="1103"/>
        </w:trPr>
        <w:tc>
          <w:tcPr>
            <w:tcW w:w="2715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005" w:type="dxa"/>
            <w:gridSpan w:val="9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rPr>
                <w:color w:val="000000" w:themeColor="text1"/>
              </w:rPr>
            </w:pP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հիմնական գործողությունները</w:t>
            </w:r>
          </w:p>
        </w:tc>
        <w:tc>
          <w:tcPr>
            <w:tcW w:w="7995" w:type="dxa"/>
            <w:gridSpan w:val="8"/>
            <w:shd w:val="clear" w:color="auto" w:fill="auto"/>
          </w:tcPr>
          <w:p w:rsidR="00205887" w:rsidRPr="004868A6" w:rsidRDefault="00205887" w:rsidP="00983E97">
            <w:pPr>
              <w:numPr>
                <w:ilvl w:val="0"/>
                <w:numId w:val="21"/>
              </w:numPr>
              <w:spacing w:after="0" w:line="240" w:lineRule="auto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Պետական միջամտություն</w:t>
            </w:r>
          </w:p>
          <w:p w:rsidR="00205887" w:rsidRPr="004868A6" w:rsidRDefault="00205887" w:rsidP="00983E97">
            <w:pPr>
              <w:numPr>
                <w:ilvl w:val="0"/>
                <w:numId w:val="21"/>
              </w:numPr>
              <w:spacing w:after="0" w:line="240" w:lineRule="auto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Դոնոր կազմակերպությունների ներդրում</w:t>
            </w:r>
          </w:p>
          <w:p w:rsidR="00205887" w:rsidRPr="004868A6" w:rsidRDefault="00205887" w:rsidP="00983E97">
            <w:pPr>
              <w:numPr>
                <w:ilvl w:val="0"/>
                <w:numId w:val="21"/>
              </w:numPr>
              <w:spacing w:after="0" w:line="240" w:lineRule="auto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Համայնքի ներդրում</w:t>
            </w:r>
          </w:p>
          <w:p w:rsidR="00205887" w:rsidRPr="004868A6" w:rsidRDefault="00205887" w:rsidP="00983E97">
            <w:pPr>
              <w:numPr>
                <w:ilvl w:val="0"/>
                <w:numId w:val="21"/>
              </w:numPr>
              <w:spacing w:after="0" w:line="240" w:lineRule="auto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Աշխատանքների կատարում</w:t>
            </w: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բյուջեն</w:t>
            </w:r>
          </w:p>
        </w:tc>
        <w:tc>
          <w:tcPr>
            <w:tcW w:w="7995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Ընթացիկ ծախսեր՝</w:t>
            </w:r>
            <w:r w:rsidR="00AA5EF2"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  <w:lang w:val="af-ZA"/>
              </w:rPr>
              <w:t>0.0 հազար դրամ</w:t>
            </w:r>
          </w:p>
          <w:p w:rsidR="00205887" w:rsidRPr="004868A6" w:rsidRDefault="00205887" w:rsidP="00983E97">
            <w:pPr>
              <w:spacing w:after="0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Կապիտալ ծախսեր՝ 140000.0 հազար դրամ</w:t>
            </w:r>
          </w:p>
          <w:p w:rsidR="00205887" w:rsidRPr="004868A6" w:rsidRDefault="00205887" w:rsidP="00983E97">
            <w:pPr>
              <w:spacing w:after="0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Ընդհանուր բյուջեն՝ 1</w:t>
            </w:r>
            <w:r w:rsidR="00AA5EF2" w:rsidRPr="004868A6">
              <w:rPr>
                <w:color w:val="000000" w:themeColor="text1"/>
                <w:lang w:val="af-ZA"/>
              </w:rPr>
              <w:t>4</w:t>
            </w:r>
            <w:r w:rsidRPr="004868A6">
              <w:rPr>
                <w:color w:val="000000" w:themeColor="text1"/>
                <w:lang w:val="af-ZA"/>
              </w:rPr>
              <w:t>0000.0 հազար դրամ</w:t>
            </w: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95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-</w:t>
            </w: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հիմնական ռիսկերը</w:t>
            </w:r>
          </w:p>
        </w:tc>
        <w:tc>
          <w:tcPr>
            <w:tcW w:w="7995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-</w:t>
            </w: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Ծրագրի հիմնական շահառուները </w:t>
            </w:r>
          </w:p>
        </w:tc>
        <w:tc>
          <w:tcPr>
            <w:tcW w:w="7995" w:type="dxa"/>
            <w:gridSpan w:val="8"/>
            <w:shd w:val="clear" w:color="auto" w:fill="auto"/>
          </w:tcPr>
          <w:p w:rsidR="00205887" w:rsidRPr="004868A6" w:rsidRDefault="00A05D45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>
              <w:rPr>
                <w:color w:val="000000" w:themeColor="text1"/>
                <w:lang w:val="en-US"/>
              </w:rPr>
              <w:t>Բ</w:t>
            </w:r>
            <w:r w:rsidRPr="004062A6">
              <w:rPr>
                <w:color w:val="000000" w:themeColor="text1"/>
              </w:rPr>
              <w:t>նակավայրի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="00205887" w:rsidRPr="004868A6">
              <w:rPr>
                <w:color w:val="000000" w:themeColor="text1"/>
                <w:lang w:val="af-ZA"/>
              </w:rPr>
              <w:t xml:space="preserve"> երիտասարդություն- բնակչություն</w:t>
            </w: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Ծրագրի սկիզբ և ավարտ </w:t>
            </w:r>
          </w:p>
        </w:tc>
        <w:tc>
          <w:tcPr>
            <w:tcW w:w="7995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</w:t>
            </w:r>
            <w:r w:rsidR="00C13AC6" w:rsidRPr="004868A6">
              <w:rPr>
                <w:color w:val="000000" w:themeColor="text1"/>
                <w:lang w:val="af-ZA"/>
              </w:rPr>
              <w:t>8-2022</w:t>
            </w: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22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համառոտ նկարագրություն</w:t>
            </w:r>
          </w:p>
        </w:tc>
        <w:tc>
          <w:tcPr>
            <w:tcW w:w="7995" w:type="dxa"/>
            <w:gridSpan w:val="8"/>
            <w:shd w:val="clear" w:color="auto" w:fill="auto"/>
          </w:tcPr>
          <w:p w:rsidR="00205887" w:rsidRPr="004868A6" w:rsidRDefault="005869AF" w:rsidP="00983E97">
            <w:pPr>
              <w:spacing w:after="0"/>
              <w:ind w:right="-22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Բնակավայրի</w:t>
            </w:r>
            <w:r w:rsidR="00205887" w:rsidRPr="004868A6">
              <w:rPr>
                <w:color w:val="000000" w:themeColor="text1"/>
                <w:lang w:val="af-ZA"/>
              </w:rPr>
              <w:t xml:space="preserve"> կենտրոնում է գտնվում սպորտ հրապարակի համար նախատեսված մարզադաշտը որտեղ ոչ մի աշխատանք չի կատարվել մինչ օրս, մանկապատանեկան, որոնք 2016 թ. Բազմաթիվ մրցումների արդյունքում հաղթանակով են վերադարձել:</w:t>
            </w:r>
          </w:p>
        </w:tc>
      </w:tr>
    </w:tbl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  <w:r w:rsidRPr="004868A6">
        <w:rPr>
          <w:rFonts w:cs="ArTarumianMatenagir"/>
          <w:b/>
          <w:bCs/>
          <w:color w:val="000000" w:themeColor="text1"/>
          <w:lang w:val="af-ZA"/>
        </w:rPr>
        <w:lastRenderedPageBreak/>
        <w:t xml:space="preserve">Ծ Ր Ա Գ Ր Ի   Ա Ն Ձ Ն Ա Գ Ի Ր N </w:t>
      </w:r>
      <w:r w:rsidR="00AA5EF2" w:rsidRPr="004868A6">
        <w:rPr>
          <w:rFonts w:cs="ArTarumianMatenagir"/>
          <w:b/>
          <w:bCs/>
          <w:color w:val="000000" w:themeColor="text1"/>
          <w:lang w:val="af-ZA"/>
        </w:rPr>
        <w:t>17</w:t>
      </w:r>
    </w:p>
    <w:p w:rsidR="00205887" w:rsidRPr="004868A6" w:rsidRDefault="00205887" w:rsidP="00205887">
      <w:pPr>
        <w:contextualSpacing/>
        <w:jc w:val="center"/>
        <w:rPr>
          <w:rFonts w:cs="ArTarumianMatenagir"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b/>
          <w:color w:val="000000" w:themeColor="text1"/>
          <w:lang w:val="af-ZA"/>
        </w:rPr>
      </w:pPr>
      <w:r w:rsidRPr="004868A6">
        <w:rPr>
          <w:rFonts w:cs="ArTarumianMatenagir"/>
          <w:bCs/>
          <w:color w:val="000000" w:themeColor="text1"/>
          <w:lang w:val="af-ZA"/>
        </w:rPr>
        <w:t>«</w:t>
      </w:r>
      <w:r w:rsidR="00C52A35" w:rsidRPr="004868A6">
        <w:rPr>
          <w:color w:val="000000" w:themeColor="text1"/>
        </w:rPr>
        <w:t xml:space="preserve">Զովունի </w:t>
      </w:r>
      <w:r w:rsidR="00A05D45" w:rsidRPr="004062A6">
        <w:rPr>
          <w:color w:val="000000" w:themeColor="text1"/>
        </w:rPr>
        <w:t>բնակավայրի</w:t>
      </w:r>
      <w:r w:rsidRPr="004868A6">
        <w:rPr>
          <w:color w:val="000000" w:themeColor="text1"/>
          <w:lang w:val="af-ZA"/>
        </w:rPr>
        <w:t xml:space="preserve"> </w:t>
      </w:r>
      <w:r w:rsidR="00AA5EF2" w:rsidRPr="004868A6">
        <w:rPr>
          <w:color w:val="000000" w:themeColor="text1"/>
          <w:lang w:val="en-US"/>
        </w:rPr>
        <w:t>հուշարձանի</w:t>
      </w:r>
      <w:r w:rsidRPr="004868A6">
        <w:rPr>
          <w:color w:val="000000" w:themeColor="text1"/>
          <w:lang w:val="af-ZA"/>
        </w:rPr>
        <w:t xml:space="preserve"> </w:t>
      </w:r>
      <w:r w:rsidR="00AA5EF2" w:rsidRPr="004868A6">
        <w:rPr>
          <w:color w:val="000000" w:themeColor="text1"/>
        </w:rPr>
        <w:t>վե</w:t>
      </w:r>
      <w:r w:rsidR="00AA5EF2" w:rsidRPr="004868A6">
        <w:rPr>
          <w:color w:val="000000" w:themeColor="text1"/>
          <w:lang w:val="en-US"/>
        </w:rPr>
        <w:t>րանորո</w:t>
      </w:r>
      <w:r w:rsidR="003A688E" w:rsidRPr="004868A6">
        <w:rPr>
          <w:color w:val="000000" w:themeColor="text1"/>
        </w:rPr>
        <w:t>նգնում</w:t>
      </w:r>
      <w:r w:rsidRPr="004868A6">
        <w:rPr>
          <w:rFonts w:cs="ArTarumianMatenagir"/>
          <w:bCs/>
          <w:color w:val="000000" w:themeColor="text1"/>
          <w:lang w:val="af-ZA"/>
        </w:rPr>
        <w:t>»</w:t>
      </w:r>
    </w:p>
    <w:p w:rsidR="00205887" w:rsidRPr="004868A6" w:rsidRDefault="00205887" w:rsidP="00205887">
      <w:pPr>
        <w:contextualSpacing/>
        <w:jc w:val="center"/>
        <w:rPr>
          <w:color w:val="000000" w:themeColor="text1"/>
          <w:lang w:val="af-ZA"/>
        </w:rPr>
      </w:pPr>
    </w:p>
    <w:tbl>
      <w:tblPr>
        <w:tblW w:w="10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5"/>
        <w:gridCol w:w="236"/>
        <w:gridCol w:w="1553"/>
        <w:gridCol w:w="1511"/>
        <w:gridCol w:w="959"/>
        <w:gridCol w:w="906"/>
        <w:gridCol w:w="850"/>
        <w:gridCol w:w="861"/>
        <w:gridCol w:w="1119"/>
        <w:gridCol w:w="10"/>
      </w:tblGrid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tcBorders>
              <w:right w:val="nil"/>
            </w:tcBorders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</w:p>
        </w:tc>
        <w:tc>
          <w:tcPr>
            <w:tcW w:w="7759" w:type="dxa"/>
            <w:gridSpan w:val="7"/>
            <w:tcBorders>
              <w:left w:val="nil"/>
            </w:tcBorders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Փողոցներով և հանգստի գոտիներով գեղեցիկ և հաճելի </w:t>
            </w:r>
            <w:r w:rsidR="005869AF" w:rsidRPr="004868A6">
              <w:rPr>
                <w:color w:val="000000" w:themeColor="text1"/>
                <w:lang w:val="af-ZA"/>
              </w:rPr>
              <w:t>բնակավայր</w:t>
            </w:r>
            <w:r w:rsidRPr="004868A6">
              <w:rPr>
                <w:color w:val="000000" w:themeColor="text1"/>
                <w:lang w:val="af-ZA"/>
              </w:rPr>
              <w:t>ունենալ</w:t>
            </w: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983E97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անմիջական նպատակ՝</w:t>
            </w:r>
          </w:p>
          <w:p w:rsidR="00205887" w:rsidRPr="004868A6" w:rsidRDefault="00205887" w:rsidP="00983E97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b/>
                <w:color w:val="000000" w:themeColor="text1"/>
                <w:lang w:val="en-US"/>
              </w:rPr>
              <w:t>ա</w:t>
            </w:r>
            <w:r w:rsidRPr="004868A6">
              <w:rPr>
                <w:rFonts w:cs="Sylfaen"/>
                <w:b/>
                <w:color w:val="000000" w:themeColor="text1"/>
              </w:rPr>
              <w:t>կտիվ</w:t>
            </w:r>
            <w:r w:rsidRPr="004868A6">
              <w:rPr>
                <w:rFonts w:cs="Sylfaen"/>
                <w:b/>
                <w:color w:val="000000" w:themeColor="text1"/>
                <w:lang w:val="ro-RO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մշակութային</w:t>
            </w:r>
            <w:r w:rsidRPr="004868A6">
              <w:rPr>
                <w:rFonts w:cs="Sylfaen"/>
                <w:b/>
                <w:color w:val="000000" w:themeColor="text1"/>
                <w:lang w:val="ro-RO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և</w:t>
            </w:r>
            <w:r w:rsidRPr="004868A6">
              <w:rPr>
                <w:rFonts w:cs="Sylfaen"/>
                <w:b/>
                <w:color w:val="000000" w:themeColor="text1"/>
                <w:lang w:val="ro-RO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մարզական</w:t>
            </w:r>
            <w:r w:rsidRPr="004868A6">
              <w:rPr>
                <w:rFonts w:cs="Sylfaen"/>
                <w:b/>
                <w:color w:val="000000" w:themeColor="text1"/>
                <w:lang w:val="ro-RO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կյանքի</w:t>
            </w:r>
            <w:r w:rsidRPr="004868A6">
              <w:rPr>
                <w:rFonts w:cs="Sylfaen"/>
                <w:b/>
                <w:color w:val="000000" w:themeColor="text1"/>
                <w:lang w:val="ro-RO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կազմակերպումը՝</w:t>
            </w:r>
            <w:r w:rsidRPr="004868A6">
              <w:rPr>
                <w:rFonts w:cs="Sylfaen"/>
                <w:b/>
                <w:color w:val="000000" w:themeColor="text1"/>
                <w:lang w:val="ro-RO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երիտասարդության</w:t>
            </w:r>
            <w:r w:rsidRPr="004868A6">
              <w:rPr>
                <w:rFonts w:cs="Sylfaen"/>
                <w:b/>
                <w:color w:val="000000" w:themeColor="text1"/>
                <w:lang w:val="ro-RO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ներգրավմամբ</w:t>
            </w:r>
          </w:p>
          <w:p w:rsidR="00205887" w:rsidRPr="004868A6" w:rsidRDefault="00205887" w:rsidP="00983E97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</w:p>
        </w:tc>
        <w:tc>
          <w:tcPr>
            <w:tcW w:w="7995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9" w:type="dxa"/>
            <w:gridSpan w:val="2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983E97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4695" w:type="dxa"/>
            <w:gridSpan w:val="5"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  <w:p w:rsidR="00205887" w:rsidRPr="004868A6" w:rsidRDefault="00205887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Վերականգնվող տարածքներ /հա/</w:t>
            </w:r>
          </w:p>
        </w:tc>
      </w:tr>
      <w:tr w:rsidR="00C13AC6" w:rsidRPr="004868A6" w:rsidTr="00C13AC6">
        <w:trPr>
          <w:gridAfter w:val="1"/>
          <w:wAfter w:w="10" w:type="dxa"/>
        </w:trPr>
        <w:tc>
          <w:tcPr>
            <w:tcW w:w="2715" w:type="dxa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9" w:type="dxa"/>
            <w:gridSpan w:val="2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5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5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06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5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5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61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5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19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5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9" w:type="dxa"/>
            <w:gridSpan w:val="2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59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06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50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61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119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միջանկյալ արդյունքներ</w:t>
            </w:r>
          </w:p>
          <w:p w:rsidR="00205887" w:rsidRPr="004868A6" w:rsidRDefault="00205887" w:rsidP="00983E97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Վերանորոգել և բարեկարգել բոլոր հանգստի տարածքները: Կատարել ծառատնկման աշխատանքներ:</w:t>
            </w:r>
          </w:p>
        </w:tc>
        <w:tc>
          <w:tcPr>
            <w:tcW w:w="7995" w:type="dxa"/>
            <w:gridSpan w:val="8"/>
            <w:shd w:val="clear" w:color="auto" w:fill="auto"/>
          </w:tcPr>
          <w:p w:rsidR="00205887" w:rsidRPr="004868A6" w:rsidRDefault="00205887" w:rsidP="00983E97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57"/>
              <w:rPr>
                <w:rFonts w:ascii="GHEA Grapalat" w:hAnsi="GHEA Grapalat"/>
                <w:color w:val="000000" w:themeColor="text1"/>
                <w:lang w:val="af-ZA" w:eastAsia="ru-RU"/>
              </w:rPr>
            </w:pP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9" w:type="dxa"/>
            <w:gridSpan w:val="2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4695" w:type="dxa"/>
            <w:gridSpan w:val="5"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  <w:p w:rsidR="00205887" w:rsidRPr="004868A6" w:rsidRDefault="00205887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Բարեկարգվող տարածքներ</w:t>
            </w:r>
          </w:p>
        </w:tc>
      </w:tr>
      <w:tr w:rsidR="00C13AC6" w:rsidRPr="004868A6" w:rsidTr="00C13AC6">
        <w:trPr>
          <w:gridAfter w:val="1"/>
          <w:wAfter w:w="10" w:type="dxa"/>
        </w:trPr>
        <w:tc>
          <w:tcPr>
            <w:tcW w:w="2715" w:type="dxa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9" w:type="dxa"/>
            <w:gridSpan w:val="2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5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5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06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5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5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61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5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19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57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9" w:type="dxa"/>
            <w:gridSpan w:val="2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59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06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50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61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119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C13AC6">
        <w:trPr>
          <w:trHeight w:val="1103"/>
        </w:trPr>
        <w:tc>
          <w:tcPr>
            <w:tcW w:w="2715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005" w:type="dxa"/>
            <w:gridSpan w:val="9"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rPr>
                <w:color w:val="000000" w:themeColor="text1"/>
              </w:rPr>
            </w:pP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հիմնական գործողությունները</w:t>
            </w:r>
          </w:p>
        </w:tc>
        <w:tc>
          <w:tcPr>
            <w:tcW w:w="7995" w:type="dxa"/>
            <w:gridSpan w:val="8"/>
            <w:shd w:val="clear" w:color="auto" w:fill="auto"/>
          </w:tcPr>
          <w:p w:rsidR="00205887" w:rsidRPr="004868A6" w:rsidRDefault="005231ED" w:rsidP="00983E97">
            <w:pPr>
              <w:numPr>
                <w:ilvl w:val="0"/>
                <w:numId w:val="22"/>
              </w:numPr>
              <w:spacing w:after="0" w:line="240" w:lineRule="auto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Վերանորոգման աշխատանքների իրականացում</w:t>
            </w:r>
          </w:p>
          <w:p w:rsidR="00205887" w:rsidRPr="004868A6" w:rsidRDefault="005231ED" w:rsidP="00983E97">
            <w:pPr>
              <w:numPr>
                <w:ilvl w:val="0"/>
                <w:numId w:val="22"/>
              </w:numPr>
              <w:spacing w:after="0" w:line="240" w:lineRule="auto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Կատարված աշխատանքների </w:t>
            </w:r>
            <w:r w:rsidR="005869AF" w:rsidRPr="004868A6">
              <w:rPr>
                <w:color w:val="000000" w:themeColor="text1"/>
                <w:lang w:val="af-ZA"/>
              </w:rPr>
              <w:t>ընդու</w:t>
            </w:r>
            <w:r w:rsidRPr="004868A6">
              <w:rPr>
                <w:color w:val="000000" w:themeColor="text1"/>
                <w:lang w:val="af-ZA"/>
              </w:rPr>
              <w:t>նում</w:t>
            </w: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բյուջեն</w:t>
            </w:r>
          </w:p>
        </w:tc>
        <w:tc>
          <w:tcPr>
            <w:tcW w:w="7995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Ընթացիկ ծախսեր՝</w:t>
            </w:r>
            <w:r w:rsidR="000B3D9B"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  <w:lang w:val="af-ZA"/>
              </w:rPr>
              <w:t>0.0</w:t>
            </w:r>
          </w:p>
          <w:p w:rsidR="00205887" w:rsidRPr="004868A6" w:rsidRDefault="00205887" w:rsidP="00983E97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Կապիտալ ծախսեր՝ -</w:t>
            </w:r>
            <w:r w:rsidR="000B3D9B" w:rsidRPr="004868A6">
              <w:rPr>
                <w:color w:val="000000" w:themeColor="text1"/>
                <w:lang w:val="af-ZA"/>
              </w:rPr>
              <w:t>2000,0</w:t>
            </w:r>
          </w:p>
          <w:p w:rsidR="00205887" w:rsidRPr="004868A6" w:rsidRDefault="00205887" w:rsidP="00983E97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Ընդհանուր բյուջեն՝ </w:t>
            </w:r>
            <w:r w:rsidR="000B3D9B" w:rsidRPr="004868A6">
              <w:rPr>
                <w:color w:val="000000" w:themeColor="text1"/>
                <w:lang w:val="af-ZA"/>
              </w:rPr>
              <w:t>2000,0</w:t>
            </w: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95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Համայնքի միջոցներով, աշխատակազմով </w:t>
            </w: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հիմնական ռիսկերը</w:t>
            </w:r>
          </w:p>
        </w:tc>
        <w:tc>
          <w:tcPr>
            <w:tcW w:w="7995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-</w:t>
            </w: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Ծրագրի հիմնական շահառուները </w:t>
            </w:r>
          </w:p>
        </w:tc>
        <w:tc>
          <w:tcPr>
            <w:tcW w:w="7995" w:type="dxa"/>
            <w:gridSpan w:val="8"/>
            <w:shd w:val="clear" w:color="auto" w:fill="auto"/>
          </w:tcPr>
          <w:p w:rsidR="00205887" w:rsidRPr="004868A6" w:rsidRDefault="005869AF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Բնակավայրի բնակիչները</w:t>
            </w: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Ծրագրի սկիզբ և ավարտ </w:t>
            </w:r>
          </w:p>
        </w:tc>
        <w:tc>
          <w:tcPr>
            <w:tcW w:w="7995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</w:t>
            </w:r>
            <w:r w:rsidR="00C13AC6" w:rsidRPr="004868A6">
              <w:rPr>
                <w:color w:val="000000" w:themeColor="text1"/>
                <w:lang w:val="af-ZA"/>
              </w:rPr>
              <w:t>8</w:t>
            </w:r>
            <w:r w:rsidRPr="004868A6">
              <w:rPr>
                <w:color w:val="000000" w:themeColor="text1"/>
                <w:lang w:val="af-ZA"/>
              </w:rPr>
              <w:t>-202</w:t>
            </w:r>
            <w:r w:rsidR="00C13AC6" w:rsidRPr="004868A6">
              <w:rPr>
                <w:color w:val="000000" w:themeColor="text1"/>
                <w:lang w:val="af-ZA"/>
              </w:rPr>
              <w:t>2</w:t>
            </w:r>
            <w:r w:rsidR="005869AF" w:rsidRPr="004868A6">
              <w:rPr>
                <w:color w:val="000000" w:themeColor="text1"/>
                <w:lang w:val="af-ZA"/>
              </w:rPr>
              <w:t>թթ.</w:t>
            </w: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համառոտ նկարագրություն</w:t>
            </w:r>
          </w:p>
        </w:tc>
        <w:tc>
          <w:tcPr>
            <w:tcW w:w="7995" w:type="dxa"/>
            <w:gridSpan w:val="8"/>
            <w:shd w:val="clear" w:color="auto" w:fill="auto"/>
          </w:tcPr>
          <w:p w:rsidR="00205887" w:rsidRPr="004868A6" w:rsidRDefault="000B3D9B" w:rsidP="00983E97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Հուշարձանը </w:t>
            </w:r>
            <w:r w:rsidR="00205887" w:rsidRPr="004868A6">
              <w:rPr>
                <w:color w:val="000000" w:themeColor="text1"/>
                <w:lang w:val="af-ZA"/>
              </w:rPr>
              <w:t>բարեկարգել կառուցապատել, վերանորոգել և պահպանել սանիտարական պատշաճ վիճակում:</w:t>
            </w:r>
          </w:p>
        </w:tc>
      </w:tr>
    </w:tbl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  <w:r w:rsidRPr="004868A6">
        <w:rPr>
          <w:rFonts w:cs="ArTarumianMatenagir"/>
          <w:b/>
          <w:bCs/>
          <w:color w:val="000000" w:themeColor="text1"/>
          <w:lang w:val="af-ZA"/>
        </w:rPr>
        <w:lastRenderedPageBreak/>
        <w:t>Ծ Ր Ա Գ Ր Ի   Ա Ն Ձ Ն Ա Գ Ի Ր</w:t>
      </w:r>
      <w:r w:rsidR="000B3D9B" w:rsidRPr="004868A6">
        <w:rPr>
          <w:rFonts w:cs="ArTarumianMatenagir"/>
          <w:b/>
          <w:bCs/>
          <w:color w:val="000000" w:themeColor="text1"/>
          <w:lang w:val="af-ZA"/>
        </w:rPr>
        <w:t xml:space="preserve"> N 18</w:t>
      </w:r>
    </w:p>
    <w:p w:rsidR="00205887" w:rsidRPr="004868A6" w:rsidRDefault="00205887" w:rsidP="00205887">
      <w:pPr>
        <w:contextualSpacing/>
        <w:jc w:val="center"/>
        <w:rPr>
          <w:rFonts w:cs="ArTarumianMatenagir"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b/>
          <w:color w:val="000000" w:themeColor="text1"/>
          <w:lang w:val="af-ZA"/>
        </w:rPr>
      </w:pPr>
      <w:r w:rsidRPr="004868A6">
        <w:rPr>
          <w:rFonts w:cs="ArTarumianMatenagir"/>
          <w:bCs/>
          <w:color w:val="000000" w:themeColor="text1"/>
          <w:lang w:val="af-ZA"/>
        </w:rPr>
        <w:t>«</w:t>
      </w:r>
      <w:r w:rsidR="00C52A35" w:rsidRPr="004868A6">
        <w:rPr>
          <w:color w:val="000000" w:themeColor="text1"/>
        </w:rPr>
        <w:t xml:space="preserve"> Զովունի </w:t>
      </w:r>
      <w:r w:rsidR="00A05D45" w:rsidRPr="004062A6">
        <w:rPr>
          <w:color w:val="000000" w:themeColor="text1"/>
        </w:rPr>
        <w:t>բնակավայրի</w:t>
      </w:r>
      <w:r w:rsidR="00C52A35" w:rsidRPr="004868A6">
        <w:rPr>
          <w:color w:val="000000" w:themeColor="text1"/>
          <w:lang w:val="af-ZA"/>
        </w:rPr>
        <w:t xml:space="preserve"> </w:t>
      </w:r>
      <w:r w:rsidR="00C52A35" w:rsidRPr="004868A6">
        <w:rPr>
          <w:rFonts w:cs="Sylfaen"/>
          <w:color w:val="000000" w:themeColor="text1"/>
          <w:lang w:val="en-US"/>
        </w:rPr>
        <w:t>ե</w:t>
      </w:r>
      <w:r w:rsidRPr="004868A6">
        <w:rPr>
          <w:rFonts w:cs="Sylfaen"/>
          <w:color w:val="000000" w:themeColor="text1"/>
        </w:rPr>
        <w:t>կեղեց</w:t>
      </w:r>
      <w:r w:rsidRPr="004868A6">
        <w:rPr>
          <w:color w:val="000000" w:themeColor="text1"/>
        </w:rPr>
        <w:t>ու</w:t>
      </w:r>
      <w:r w:rsidRPr="004868A6">
        <w:rPr>
          <w:color w:val="000000" w:themeColor="text1"/>
          <w:lang w:val="af-ZA"/>
        </w:rPr>
        <w:t xml:space="preserve"> </w:t>
      </w:r>
      <w:r w:rsidRPr="004868A6">
        <w:rPr>
          <w:color w:val="000000" w:themeColor="text1"/>
        </w:rPr>
        <w:t>կառուցման</w:t>
      </w:r>
      <w:r w:rsidRPr="004868A6">
        <w:rPr>
          <w:color w:val="000000" w:themeColor="text1"/>
          <w:lang w:val="af-ZA"/>
        </w:rPr>
        <w:t xml:space="preserve"> </w:t>
      </w:r>
      <w:r w:rsidRPr="004868A6">
        <w:rPr>
          <w:color w:val="000000" w:themeColor="text1"/>
        </w:rPr>
        <w:t>նախագծա</w:t>
      </w:r>
      <w:r w:rsidRPr="004868A6">
        <w:rPr>
          <w:color w:val="000000" w:themeColor="text1"/>
          <w:lang w:val="af-ZA"/>
        </w:rPr>
        <w:t>-</w:t>
      </w:r>
      <w:r w:rsidRPr="004868A6">
        <w:rPr>
          <w:color w:val="000000" w:themeColor="text1"/>
        </w:rPr>
        <w:t>նախահաշվային</w:t>
      </w:r>
      <w:r w:rsidRPr="004868A6">
        <w:rPr>
          <w:color w:val="000000" w:themeColor="text1"/>
          <w:lang w:val="af-ZA"/>
        </w:rPr>
        <w:t xml:space="preserve"> </w:t>
      </w:r>
      <w:r w:rsidRPr="004868A6">
        <w:rPr>
          <w:color w:val="000000" w:themeColor="text1"/>
        </w:rPr>
        <w:t>փաստաթղթերի</w:t>
      </w:r>
      <w:r w:rsidR="009D7602" w:rsidRPr="004868A6">
        <w:rPr>
          <w:color w:val="000000" w:themeColor="text1"/>
          <w:lang w:val="af-ZA"/>
        </w:rPr>
        <w:t xml:space="preserve">                                              </w:t>
      </w:r>
      <w:r w:rsidRPr="004868A6">
        <w:rPr>
          <w:color w:val="000000" w:themeColor="text1"/>
          <w:lang w:val="af-ZA"/>
        </w:rPr>
        <w:t xml:space="preserve"> </w:t>
      </w:r>
      <w:r w:rsidRPr="004868A6">
        <w:rPr>
          <w:color w:val="000000" w:themeColor="text1"/>
        </w:rPr>
        <w:t>կազմման</w:t>
      </w:r>
      <w:r w:rsidRPr="004868A6">
        <w:rPr>
          <w:color w:val="000000" w:themeColor="text1"/>
          <w:lang w:val="af-ZA"/>
        </w:rPr>
        <w:t xml:space="preserve"> </w:t>
      </w:r>
      <w:r w:rsidRPr="004868A6">
        <w:rPr>
          <w:color w:val="000000" w:themeColor="text1"/>
        </w:rPr>
        <w:t>աշխատանքների</w:t>
      </w:r>
      <w:r w:rsidRPr="004868A6">
        <w:rPr>
          <w:color w:val="000000" w:themeColor="text1"/>
          <w:lang w:val="af-ZA"/>
        </w:rPr>
        <w:t xml:space="preserve"> </w:t>
      </w:r>
      <w:r w:rsidRPr="004868A6">
        <w:rPr>
          <w:color w:val="000000" w:themeColor="text1"/>
        </w:rPr>
        <w:t>ավարտ</w:t>
      </w:r>
      <w:r w:rsidRPr="004868A6">
        <w:rPr>
          <w:rFonts w:cs="ArTarumianMatenagir"/>
          <w:bCs/>
          <w:color w:val="000000" w:themeColor="text1"/>
          <w:lang w:val="af-ZA"/>
        </w:rPr>
        <w:t>»</w:t>
      </w:r>
    </w:p>
    <w:p w:rsidR="00205887" w:rsidRPr="004868A6" w:rsidRDefault="00205887" w:rsidP="00205887">
      <w:pPr>
        <w:contextualSpacing/>
        <w:jc w:val="center"/>
        <w:rPr>
          <w:color w:val="000000" w:themeColor="text1"/>
          <w:lang w:val="af-ZA"/>
        </w:rPr>
      </w:pPr>
    </w:p>
    <w:tbl>
      <w:tblPr>
        <w:tblW w:w="107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3"/>
        <w:gridCol w:w="236"/>
        <w:gridCol w:w="1555"/>
        <w:gridCol w:w="1511"/>
        <w:gridCol w:w="961"/>
        <w:gridCol w:w="908"/>
        <w:gridCol w:w="852"/>
        <w:gridCol w:w="862"/>
        <w:gridCol w:w="1127"/>
      </w:tblGrid>
      <w:tr w:rsidR="00205887" w:rsidRPr="004868A6" w:rsidTr="00C13AC6">
        <w:tc>
          <w:tcPr>
            <w:tcW w:w="2703" w:type="dxa"/>
            <w:tcBorders>
              <w:right w:val="nil"/>
            </w:tcBorders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</w:p>
        </w:tc>
        <w:tc>
          <w:tcPr>
            <w:tcW w:w="7776" w:type="dxa"/>
            <w:gridSpan w:val="7"/>
            <w:tcBorders>
              <w:left w:val="nil"/>
            </w:tcBorders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Հանրապետության համապատասխան կառույցների օժանդակությամբ փաստաթղթերի կազմման և աշխատանքների սկսման</w:t>
            </w:r>
          </w:p>
        </w:tc>
      </w:tr>
      <w:tr w:rsidR="00205887" w:rsidRPr="004868A6" w:rsidTr="00C13AC6">
        <w:tc>
          <w:tcPr>
            <w:tcW w:w="2703" w:type="dxa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անմիջական նպատակ՝</w:t>
            </w:r>
          </w:p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b/>
                <w:color w:val="000000" w:themeColor="text1"/>
                <w:lang w:val="en-US"/>
              </w:rPr>
              <w:t>ա</w:t>
            </w:r>
            <w:r w:rsidRPr="004868A6">
              <w:rPr>
                <w:rFonts w:cs="Sylfaen"/>
                <w:b/>
                <w:color w:val="000000" w:themeColor="text1"/>
              </w:rPr>
              <w:t>կտիվ</w:t>
            </w:r>
            <w:r w:rsidRPr="004868A6">
              <w:rPr>
                <w:rFonts w:cs="Sylfaen"/>
                <w:b/>
                <w:color w:val="000000" w:themeColor="text1"/>
                <w:lang w:val="ro-RO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մշակութային</w:t>
            </w:r>
            <w:r w:rsidRPr="004868A6">
              <w:rPr>
                <w:rFonts w:cs="Sylfaen"/>
                <w:b/>
                <w:color w:val="000000" w:themeColor="text1"/>
                <w:lang w:val="ro-RO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և</w:t>
            </w:r>
            <w:r w:rsidRPr="004868A6">
              <w:rPr>
                <w:rFonts w:cs="Sylfaen"/>
                <w:b/>
                <w:color w:val="000000" w:themeColor="text1"/>
                <w:lang w:val="ro-RO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հոգևոր</w:t>
            </w:r>
            <w:r w:rsidRPr="004868A6">
              <w:rPr>
                <w:rFonts w:cs="Sylfaen"/>
                <w:b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կյանքի</w:t>
            </w:r>
            <w:r w:rsidRPr="004868A6">
              <w:rPr>
                <w:rFonts w:cs="Sylfaen"/>
                <w:b/>
                <w:color w:val="000000" w:themeColor="text1"/>
                <w:lang w:val="ro-RO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կազմակերպումը՝</w:t>
            </w:r>
            <w:r w:rsidRPr="004868A6">
              <w:rPr>
                <w:rFonts w:cs="Sylfaen"/>
                <w:b/>
                <w:color w:val="000000" w:themeColor="text1"/>
                <w:lang w:val="ro-RO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բնակչության</w:t>
            </w:r>
            <w:r w:rsidRPr="004868A6">
              <w:rPr>
                <w:rFonts w:cs="Sylfaen"/>
                <w:b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ներգրավմամբ</w:t>
            </w:r>
          </w:p>
        </w:tc>
        <w:tc>
          <w:tcPr>
            <w:tcW w:w="8012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C13AC6">
        <w:tc>
          <w:tcPr>
            <w:tcW w:w="2703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1" w:type="dxa"/>
            <w:gridSpan w:val="2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4710" w:type="dxa"/>
            <w:gridSpan w:val="5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Բնակչության ներգրավվածություն %</w:t>
            </w:r>
          </w:p>
        </w:tc>
      </w:tr>
      <w:tr w:rsidR="00C13AC6" w:rsidRPr="004868A6" w:rsidTr="00C13AC6">
        <w:tc>
          <w:tcPr>
            <w:tcW w:w="2703" w:type="dxa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1" w:type="dxa"/>
            <w:gridSpan w:val="2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61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08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52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62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205887" w:rsidRPr="004868A6" w:rsidTr="00C13AC6">
        <w:tc>
          <w:tcPr>
            <w:tcW w:w="2703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1" w:type="dxa"/>
            <w:gridSpan w:val="2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61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08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52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62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127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C13AC6">
        <w:tc>
          <w:tcPr>
            <w:tcW w:w="2703" w:type="dxa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Ծրագրի միջանկյալ արդյունքներ կառուցապատման տեղի ընտրության և փաստաթղթերի կազմման  </w:t>
            </w:r>
          </w:p>
        </w:tc>
        <w:tc>
          <w:tcPr>
            <w:tcW w:w="8012" w:type="dxa"/>
            <w:gridSpan w:val="8"/>
            <w:shd w:val="clear" w:color="auto" w:fill="auto"/>
          </w:tcPr>
          <w:p w:rsidR="00205887" w:rsidRPr="004868A6" w:rsidRDefault="00205887" w:rsidP="00983E97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GHEA Grapalat" w:hAnsi="GHEA Grapalat"/>
                <w:color w:val="000000" w:themeColor="text1"/>
                <w:lang w:val="af-ZA" w:eastAsia="ru-RU"/>
              </w:rPr>
            </w:pPr>
          </w:p>
        </w:tc>
      </w:tr>
      <w:tr w:rsidR="00205887" w:rsidRPr="004868A6" w:rsidTr="00C13AC6">
        <w:tc>
          <w:tcPr>
            <w:tcW w:w="2703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1" w:type="dxa"/>
            <w:gridSpan w:val="2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4710" w:type="dxa"/>
            <w:gridSpan w:val="5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Բնակչության մասնակցություն %</w:t>
            </w:r>
          </w:p>
        </w:tc>
      </w:tr>
      <w:tr w:rsidR="00C13AC6" w:rsidRPr="004868A6" w:rsidTr="00C13AC6">
        <w:tc>
          <w:tcPr>
            <w:tcW w:w="2703" w:type="dxa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1" w:type="dxa"/>
            <w:gridSpan w:val="2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61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08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52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62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205887" w:rsidRPr="004868A6" w:rsidTr="00C13AC6">
        <w:tc>
          <w:tcPr>
            <w:tcW w:w="2703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1" w:type="dxa"/>
            <w:gridSpan w:val="2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61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08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52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62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127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C13AC6">
        <w:trPr>
          <w:trHeight w:val="1103"/>
        </w:trPr>
        <w:tc>
          <w:tcPr>
            <w:tcW w:w="2703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012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rPr>
                <w:color w:val="000000" w:themeColor="text1"/>
              </w:rPr>
            </w:pPr>
          </w:p>
        </w:tc>
      </w:tr>
      <w:tr w:rsidR="00205887" w:rsidRPr="004868A6" w:rsidTr="00C13AC6">
        <w:tc>
          <w:tcPr>
            <w:tcW w:w="2703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հիմնական գործողությունները</w:t>
            </w:r>
          </w:p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Կառուցապատման սկզբնական աշխատանքներ</w:t>
            </w:r>
          </w:p>
        </w:tc>
        <w:tc>
          <w:tcPr>
            <w:tcW w:w="8012" w:type="dxa"/>
            <w:gridSpan w:val="8"/>
            <w:shd w:val="clear" w:color="auto" w:fill="auto"/>
          </w:tcPr>
          <w:p w:rsidR="00205887" w:rsidRPr="004868A6" w:rsidRDefault="00205887" w:rsidP="00983E97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Տեղի ընտրություն և հողահատկացում</w:t>
            </w:r>
          </w:p>
          <w:p w:rsidR="00205887" w:rsidRPr="004868A6" w:rsidRDefault="00205887" w:rsidP="00983E97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Պայմանագրերի կնքում</w:t>
            </w:r>
          </w:p>
          <w:p w:rsidR="00205887" w:rsidRPr="004868A6" w:rsidRDefault="00205887" w:rsidP="00983E97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Նախագծահաշվարկային փաստաթղթերի կազմում</w:t>
            </w:r>
          </w:p>
          <w:p w:rsidR="00205887" w:rsidRPr="004868A6" w:rsidRDefault="00205887" w:rsidP="00983E97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Աշխատանքների սկիզբ</w:t>
            </w:r>
          </w:p>
        </w:tc>
      </w:tr>
      <w:tr w:rsidR="00205887" w:rsidRPr="004868A6" w:rsidTr="00C13AC6">
        <w:tc>
          <w:tcPr>
            <w:tcW w:w="2703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բյուջեն</w:t>
            </w:r>
          </w:p>
        </w:tc>
        <w:tc>
          <w:tcPr>
            <w:tcW w:w="8012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Ընթացիկ ծախսեր՝ </w:t>
            </w:r>
          </w:p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Կապիտալ ծախսեր՝ 8000.0</w:t>
            </w:r>
          </w:p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Ընդհանուր բյուջեն՝ 8000.0</w:t>
            </w:r>
          </w:p>
        </w:tc>
      </w:tr>
      <w:tr w:rsidR="00205887" w:rsidRPr="004868A6" w:rsidTr="00C13AC6">
        <w:tc>
          <w:tcPr>
            <w:tcW w:w="2703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8012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Համայնք</w:t>
            </w:r>
          </w:p>
        </w:tc>
      </w:tr>
      <w:tr w:rsidR="00205887" w:rsidRPr="004868A6" w:rsidTr="00C13AC6">
        <w:tc>
          <w:tcPr>
            <w:tcW w:w="2703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հիմնական ռիսկերը</w:t>
            </w:r>
          </w:p>
        </w:tc>
        <w:tc>
          <w:tcPr>
            <w:tcW w:w="8012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-</w:t>
            </w:r>
          </w:p>
        </w:tc>
      </w:tr>
      <w:tr w:rsidR="00205887" w:rsidRPr="004868A6" w:rsidTr="00C13AC6">
        <w:tc>
          <w:tcPr>
            <w:tcW w:w="2703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Ծրագրի հիմնական շահառուները </w:t>
            </w:r>
          </w:p>
        </w:tc>
        <w:tc>
          <w:tcPr>
            <w:tcW w:w="8012" w:type="dxa"/>
            <w:gridSpan w:val="8"/>
            <w:shd w:val="clear" w:color="auto" w:fill="auto"/>
          </w:tcPr>
          <w:p w:rsidR="00205887" w:rsidRPr="004868A6" w:rsidRDefault="00A05D45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>
              <w:rPr>
                <w:color w:val="000000" w:themeColor="text1"/>
                <w:lang w:val="en-US"/>
              </w:rPr>
              <w:t>Բ</w:t>
            </w:r>
            <w:r w:rsidRPr="004062A6">
              <w:rPr>
                <w:color w:val="000000" w:themeColor="text1"/>
              </w:rPr>
              <w:t>նակավայրի</w:t>
            </w:r>
            <w:r w:rsidR="00205887" w:rsidRPr="004868A6">
              <w:rPr>
                <w:color w:val="000000" w:themeColor="text1"/>
                <w:lang w:val="af-ZA"/>
              </w:rPr>
              <w:t xml:space="preserve"> բնակչություն</w:t>
            </w:r>
          </w:p>
        </w:tc>
      </w:tr>
      <w:tr w:rsidR="00205887" w:rsidRPr="004868A6" w:rsidTr="00C13AC6">
        <w:tc>
          <w:tcPr>
            <w:tcW w:w="2703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lastRenderedPageBreak/>
              <w:t xml:space="preserve">Ծրագրի սկիզբ և ավարտ </w:t>
            </w:r>
          </w:p>
        </w:tc>
        <w:tc>
          <w:tcPr>
            <w:tcW w:w="8012" w:type="dxa"/>
            <w:gridSpan w:val="8"/>
            <w:shd w:val="clear" w:color="auto" w:fill="auto"/>
          </w:tcPr>
          <w:p w:rsidR="00205887" w:rsidRPr="004868A6" w:rsidRDefault="00C13AC6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2018-2022</w:t>
            </w:r>
            <w:r w:rsidR="005869AF" w:rsidRPr="004868A6">
              <w:rPr>
                <w:color w:val="000000" w:themeColor="text1"/>
                <w:lang w:val="af-ZA"/>
              </w:rPr>
              <w:t>թթ.</w:t>
            </w:r>
          </w:p>
        </w:tc>
      </w:tr>
      <w:tr w:rsidR="00205887" w:rsidRPr="004868A6" w:rsidTr="00C13AC6">
        <w:tc>
          <w:tcPr>
            <w:tcW w:w="2703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համառոտ նկարագրություն</w:t>
            </w:r>
          </w:p>
        </w:tc>
        <w:tc>
          <w:tcPr>
            <w:tcW w:w="8012" w:type="dxa"/>
            <w:gridSpan w:val="8"/>
            <w:shd w:val="clear" w:color="auto" w:fill="auto"/>
          </w:tcPr>
          <w:p w:rsidR="00205887" w:rsidRPr="004868A6" w:rsidRDefault="000B3D9B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Զովունու </w:t>
            </w:r>
            <w:r w:rsidR="00205887" w:rsidRPr="004868A6">
              <w:rPr>
                <w:color w:val="000000" w:themeColor="text1"/>
                <w:lang w:val="af-ZA"/>
              </w:rPr>
              <w:t>հոգևոր կյանքի, կուլտուրայի և մշակույթի խնդիրները խիստ արդիական են հատկապես այսօր, քանի որ բազմաթիվ աղանդավորական շարժումներ և խմբավորումներ խեղաթյուրում են  աշխարհում առաջին քրիստոնեական երկրի պատմությունը:</w:t>
            </w:r>
          </w:p>
        </w:tc>
      </w:tr>
    </w:tbl>
    <w:p w:rsidR="00205887" w:rsidRPr="004868A6" w:rsidRDefault="00205887" w:rsidP="00205887">
      <w:pPr>
        <w:rPr>
          <w:color w:val="000000" w:themeColor="text1"/>
          <w:lang w:val="af-ZA"/>
        </w:rPr>
      </w:pPr>
    </w:p>
    <w:p w:rsidR="00205887" w:rsidRPr="004868A6" w:rsidRDefault="00205887" w:rsidP="00205887">
      <w:pPr>
        <w:jc w:val="center"/>
        <w:rPr>
          <w:b/>
          <w:caps/>
          <w:color w:val="000000" w:themeColor="text1"/>
          <w:lang w:val="pt-BR"/>
        </w:rPr>
      </w:pPr>
    </w:p>
    <w:p w:rsidR="00205887" w:rsidRPr="004868A6" w:rsidRDefault="00205887" w:rsidP="00205887">
      <w:pPr>
        <w:jc w:val="center"/>
        <w:rPr>
          <w:b/>
          <w:caps/>
          <w:color w:val="000000" w:themeColor="text1"/>
          <w:lang w:val="pt-BR"/>
        </w:rPr>
      </w:pPr>
    </w:p>
    <w:p w:rsidR="00193F07" w:rsidRPr="004868A6" w:rsidRDefault="00193F07" w:rsidP="00205887">
      <w:pPr>
        <w:jc w:val="center"/>
        <w:rPr>
          <w:b/>
          <w:caps/>
          <w:color w:val="000000" w:themeColor="text1"/>
          <w:lang w:val="pt-BR"/>
        </w:rPr>
      </w:pPr>
    </w:p>
    <w:p w:rsidR="00193F07" w:rsidRPr="004868A6" w:rsidRDefault="00193F07" w:rsidP="00205887">
      <w:pPr>
        <w:jc w:val="center"/>
        <w:rPr>
          <w:b/>
          <w:caps/>
          <w:color w:val="000000" w:themeColor="text1"/>
          <w:lang w:val="pt-BR"/>
        </w:rPr>
      </w:pPr>
    </w:p>
    <w:p w:rsidR="00193F07" w:rsidRPr="004868A6" w:rsidRDefault="00193F07" w:rsidP="00205887">
      <w:pPr>
        <w:jc w:val="center"/>
        <w:rPr>
          <w:b/>
          <w:caps/>
          <w:color w:val="000000" w:themeColor="text1"/>
          <w:lang w:val="pt-BR"/>
        </w:rPr>
      </w:pPr>
    </w:p>
    <w:p w:rsidR="00193F07" w:rsidRPr="004868A6" w:rsidRDefault="00193F07" w:rsidP="00205887">
      <w:pPr>
        <w:jc w:val="center"/>
        <w:rPr>
          <w:b/>
          <w:caps/>
          <w:color w:val="000000" w:themeColor="text1"/>
          <w:lang w:val="pt-BR"/>
        </w:rPr>
      </w:pPr>
    </w:p>
    <w:p w:rsidR="00193F07" w:rsidRPr="004868A6" w:rsidRDefault="00193F07" w:rsidP="00205887">
      <w:pPr>
        <w:jc w:val="center"/>
        <w:rPr>
          <w:b/>
          <w:caps/>
          <w:color w:val="000000" w:themeColor="text1"/>
          <w:lang w:val="pt-BR"/>
        </w:rPr>
      </w:pPr>
    </w:p>
    <w:p w:rsidR="00193F07" w:rsidRPr="004868A6" w:rsidRDefault="00193F07" w:rsidP="00205887">
      <w:pPr>
        <w:jc w:val="center"/>
        <w:rPr>
          <w:b/>
          <w:caps/>
          <w:color w:val="000000" w:themeColor="text1"/>
          <w:lang w:val="pt-BR"/>
        </w:rPr>
      </w:pPr>
    </w:p>
    <w:p w:rsidR="00193F07" w:rsidRPr="004868A6" w:rsidRDefault="00193F07" w:rsidP="00205887">
      <w:pPr>
        <w:jc w:val="center"/>
        <w:rPr>
          <w:b/>
          <w:caps/>
          <w:color w:val="000000" w:themeColor="text1"/>
          <w:lang w:val="pt-BR"/>
        </w:rPr>
      </w:pPr>
    </w:p>
    <w:p w:rsidR="00193F07" w:rsidRPr="004868A6" w:rsidRDefault="00193F07" w:rsidP="00205887">
      <w:pPr>
        <w:jc w:val="center"/>
        <w:rPr>
          <w:b/>
          <w:caps/>
          <w:color w:val="000000" w:themeColor="text1"/>
          <w:lang w:val="pt-BR"/>
        </w:rPr>
      </w:pPr>
    </w:p>
    <w:p w:rsidR="00193F07" w:rsidRPr="004868A6" w:rsidRDefault="00193F07" w:rsidP="00205887">
      <w:pPr>
        <w:jc w:val="center"/>
        <w:rPr>
          <w:b/>
          <w:caps/>
          <w:color w:val="000000" w:themeColor="text1"/>
          <w:lang w:val="pt-BR"/>
        </w:rPr>
      </w:pPr>
    </w:p>
    <w:p w:rsidR="00193F07" w:rsidRPr="004868A6" w:rsidRDefault="00193F07" w:rsidP="00205887">
      <w:pPr>
        <w:jc w:val="center"/>
        <w:rPr>
          <w:b/>
          <w:caps/>
          <w:color w:val="000000" w:themeColor="text1"/>
          <w:lang w:val="pt-BR"/>
        </w:rPr>
      </w:pPr>
    </w:p>
    <w:p w:rsidR="00193F07" w:rsidRPr="004868A6" w:rsidRDefault="00193F07" w:rsidP="00205887">
      <w:pPr>
        <w:jc w:val="center"/>
        <w:rPr>
          <w:b/>
          <w:caps/>
          <w:color w:val="000000" w:themeColor="text1"/>
          <w:lang w:val="pt-BR"/>
        </w:rPr>
      </w:pPr>
    </w:p>
    <w:p w:rsidR="00193F07" w:rsidRPr="004868A6" w:rsidRDefault="00193F07" w:rsidP="00C13AC6">
      <w:pPr>
        <w:rPr>
          <w:b/>
          <w:caps/>
          <w:color w:val="000000" w:themeColor="text1"/>
          <w:lang w:val="pt-BR"/>
        </w:rPr>
      </w:pPr>
    </w:p>
    <w:p w:rsidR="00572C60" w:rsidRPr="004868A6" w:rsidRDefault="00572C60" w:rsidP="00C13AC6">
      <w:pPr>
        <w:rPr>
          <w:b/>
          <w:caps/>
          <w:color w:val="000000" w:themeColor="text1"/>
          <w:lang w:val="pt-BR"/>
        </w:rPr>
      </w:pPr>
    </w:p>
    <w:p w:rsidR="00572C60" w:rsidRPr="004868A6" w:rsidRDefault="00572C60" w:rsidP="00C13AC6">
      <w:pPr>
        <w:rPr>
          <w:b/>
          <w:caps/>
          <w:color w:val="000000" w:themeColor="text1"/>
          <w:lang w:val="pt-BR"/>
        </w:rPr>
      </w:pPr>
    </w:p>
    <w:p w:rsidR="00572C60" w:rsidRDefault="00572C60" w:rsidP="00C13AC6">
      <w:pPr>
        <w:rPr>
          <w:b/>
          <w:caps/>
          <w:color w:val="000000" w:themeColor="text1"/>
          <w:lang w:val="pt-BR"/>
        </w:rPr>
      </w:pPr>
    </w:p>
    <w:p w:rsidR="00983E97" w:rsidRDefault="00983E97" w:rsidP="00C13AC6">
      <w:pPr>
        <w:rPr>
          <w:b/>
          <w:caps/>
          <w:color w:val="000000" w:themeColor="text1"/>
          <w:lang w:val="pt-BR"/>
        </w:rPr>
      </w:pPr>
    </w:p>
    <w:p w:rsidR="00983E97" w:rsidRDefault="00983E97" w:rsidP="00C13AC6">
      <w:pPr>
        <w:rPr>
          <w:b/>
          <w:caps/>
          <w:color w:val="000000" w:themeColor="text1"/>
          <w:lang w:val="pt-BR"/>
        </w:rPr>
      </w:pPr>
    </w:p>
    <w:p w:rsidR="00983E97" w:rsidRPr="004868A6" w:rsidRDefault="00983E97" w:rsidP="00C13AC6">
      <w:pPr>
        <w:rPr>
          <w:b/>
          <w:caps/>
          <w:color w:val="000000" w:themeColor="text1"/>
          <w:lang w:val="pt-BR"/>
        </w:rPr>
      </w:pPr>
    </w:p>
    <w:p w:rsidR="00C13AC6" w:rsidRPr="004868A6" w:rsidRDefault="00C13AC6" w:rsidP="00C13AC6">
      <w:pPr>
        <w:rPr>
          <w:b/>
          <w:caps/>
          <w:color w:val="000000" w:themeColor="text1"/>
          <w:lang w:val="pt-BR"/>
        </w:rPr>
      </w:pPr>
    </w:p>
    <w:p w:rsidR="00205887" w:rsidRPr="004868A6" w:rsidRDefault="00205887" w:rsidP="003A688E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  <w:r w:rsidRPr="004868A6">
        <w:rPr>
          <w:rFonts w:cs="ArTarumianMatenagir"/>
          <w:b/>
          <w:bCs/>
          <w:color w:val="000000" w:themeColor="text1"/>
          <w:lang w:val="af-ZA"/>
        </w:rPr>
        <w:lastRenderedPageBreak/>
        <w:t>Ծ Ր Ա Գ Ր Ի   Ա Ն Ձ Ն Ա Գ Ի Ր</w:t>
      </w:r>
      <w:r w:rsidR="000B3D9B" w:rsidRPr="004868A6">
        <w:rPr>
          <w:rFonts w:cs="ArTarumianMatenagir"/>
          <w:b/>
          <w:bCs/>
          <w:color w:val="000000" w:themeColor="text1"/>
          <w:lang w:val="af-ZA"/>
        </w:rPr>
        <w:t xml:space="preserve"> N 19</w:t>
      </w:r>
    </w:p>
    <w:p w:rsidR="00205887" w:rsidRPr="004868A6" w:rsidRDefault="00205887" w:rsidP="00205887">
      <w:pPr>
        <w:pStyle w:val="a5"/>
        <w:ind w:left="1395"/>
        <w:jc w:val="center"/>
        <w:rPr>
          <w:rFonts w:ascii="GHEA Grapalat" w:hAnsi="GHEA Grapalat"/>
          <w:color w:val="000000" w:themeColor="text1"/>
          <w:lang w:val="af-ZA"/>
        </w:rPr>
      </w:pPr>
      <w:r w:rsidRPr="004868A6">
        <w:rPr>
          <w:rFonts w:ascii="GHEA Grapalat" w:hAnsi="GHEA Grapalat" w:cs="ArTarumianMatenagir"/>
          <w:bCs/>
          <w:color w:val="000000" w:themeColor="text1"/>
          <w:lang w:val="af-ZA"/>
        </w:rPr>
        <w:t>«</w:t>
      </w:r>
      <w:r w:rsidR="00C52A35" w:rsidRPr="004868A6">
        <w:rPr>
          <w:rFonts w:ascii="GHEA Grapalat" w:hAnsi="GHEA Grapalat"/>
          <w:color w:val="000000" w:themeColor="text1"/>
          <w:lang w:val="hy-AM"/>
        </w:rPr>
        <w:t xml:space="preserve">Զովունի </w:t>
      </w:r>
      <w:r w:rsidR="00A05D45" w:rsidRPr="00A05D45">
        <w:rPr>
          <w:rFonts w:ascii="GHEA Grapalat" w:hAnsi="GHEA Grapalat"/>
          <w:color w:val="000000" w:themeColor="text1"/>
          <w:lang w:val="hy-AM"/>
        </w:rPr>
        <w:t>բնակավայրի</w:t>
      </w:r>
      <w:r w:rsidRPr="00A05D45">
        <w:rPr>
          <w:rFonts w:ascii="GHEA Grapalat" w:hAnsi="GHEA Grapalat"/>
          <w:color w:val="000000" w:themeColor="text1"/>
          <w:lang w:val="af-ZA"/>
        </w:rPr>
        <w:t xml:space="preserve"> </w:t>
      </w:r>
      <w:r w:rsidRPr="004868A6">
        <w:rPr>
          <w:rFonts w:ascii="GHEA Grapalat" w:hAnsi="GHEA Grapalat"/>
          <w:color w:val="000000" w:themeColor="text1"/>
        </w:rPr>
        <w:t>գազաֆիկացում</w:t>
      </w:r>
      <w:r w:rsidR="00983E97">
        <w:rPr>
          <w:rFonts w:ascii="GHEA Grapalat" w:hAnsi="GHEA Grapalat" w:cs="ArTarumianMatenagir"/>
          <w:bCs/>
          <w:color w:val="000000" w:themeColor="text1"/>
          <w:lang w:val="af-ZA"/>
        </w:rPr>
        <w:t>»</w:t>
      </w:r>
    </w:p>
    <w:tbl>
      <w:tblPr>
        <w:tblW w:w="107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2"/>
        <w:gridCol w:w="236"/>
        <w:gridCol w:w="1555"/>
        <w:gridCol w:w="1511"/>
        <w:gridCol w:w="961"/>
        <w:gridCol w:w="909"/>
        <w:gridCol w:w="852"/>
        <w:gridCol w:w="862"/>
        <w:gridCol w:w="1127"/>
      </w:tblGrid>
      <w:tr w:rsidR="00205887" w:rsidRPr="004868A6" w:rsidTr="00C13AC6">
        <w:tc>
          <w:tcPr>
            <w:tcW w:w="2702" w:type="dxa"/>
            <w:tcBorders>
              <w:right w:val="nil"/>
            </w:tcBorders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</w:p>
        </w:tc>
        <w:tc>
          <w:tcPr>
            <w:tcW w:w="7777" w:type="dxa"/>
            <w:gridSpan w:val="7"/>
            <w:tcBorders>
              <w:left w:val="nil"/>
            </w:tcBorders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Դոնոր կազմակերպությունների, «Գազպրոմ Արմենիա» ՓԲԸ-ի և համայնքային միջոցների համաֆինանսավորմամբ</w:t>
            </w:r>
          </w:p>
        </w:tc>
      </w:tr>
      <w:tr w:rsidR="00205887" w:rsidRPr="004868A6" w:rsidTr="00C13AC6">
        <w:tc>
          <w:tcPr>
            <w:tcW w:w="2702" w:type="dxa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անմիջական նպատակ՝</w:t>
            </w:r>
          </w:p>
          <w:p w:rsidR="00205887" w:rsidRPr="004868A6" w:rsidRDefault="00205887" w:rsidP="00983E97">
            <w:pPr>
              <w:spacing w:after="0"/>
              <w:contextualSpacing/>
              <w:rPr>
                <w:b/>
                <w:color w:val="000000" w:themeColor="text1"/>
                <w:lang w:val="af-ZA"/>
              </w:rPr>
            </w:pPr>
            <w:r w:rsidRPr="004868A6">
              <w:rPr>
                <w:b/>
                <w:color w:val="000000" w:themeColor="text1"/>
                <w:lang w:val="af-ZA"/>
              </w:rPr>
              <w:t>Բնակարանների գազաֆիկացում</w:t>
            </w:r>
          </w:p>
        </w:tc>
        <w:tc>
          <w:tcPr>
            <w:tcW w:w="8013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C13AC6">
        <w:tc>
          <w:tcPr>
            <w:tcW w:w="2702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1" w:type="dxa"/>
            <w:gridSpan w:val="2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4711" w:type="dxa"/>
            <w:gridSpan w:val="5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Նոր թաղամասերի բնակարանների/ընտանիքների/</w:t>
            </w:r>
          </w:p>
        </w:tc>
      </w:tr>
      <w:tr w:rsidR="00C13AC6" w:rsidRPr="004868A6" w:rsidTr="00C13AC6">
        <w:tc>
          <w:tcPr>
            <w:tcW w:w="2702" w:type="dxa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1" w:type="dxa"/>
            <w:gridSpan w:val="2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61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09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52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62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205887" w:rsidRPr="004868A6" w:rsidTr="00C13AC6">
        <w:tc>
          <w:tcPr>
            <w:tcW w:w="2702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1" w:type="dxa"/>
            <w:gridSpan w:val="2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100</w:t>
            </w:r>
          </w:p>
        </w:tc>
        <w:tc>
          <w:tcPr>
            <w:tcW w:w="909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100</w:t>
            </w:r>
          </w:p>
        </w:tc>
        <w:tc>
          <w:tcPr>
            <w:tcW w:w="862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100</w:t>
            </w:r>
          </w:p>
        </w:tc>
        <w:tc>
          <w:tcPr>
            <w:tcW w:w="1127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100</w:t>
            </w:r>
          </w:p>
        </w:tc>
      </w:tr>
      <w:tr w:rsidR="00205887" w:rsidRPr="004868A6" w:rsidTr="00C13AC6">
        <w:tc>
          <w:tcPr>
            <w:tcW w:w="2702" w:type="dxa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միջանկյալ արդյունքներ</w:t>
            </w:r>
          </w:p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Նոր թաղամասերի գազաֆիկացում, նոր կառուցվող բնակելի տների բարեկեցիկ պայմանների ապահովում</w:t>
            </w:r>
          </w:p>
        </w:tc>
        <w:tc>
          <w:tcPr>
            <w:tcW w:w="8013" w:type="dxa"/>
            <w:gridSpan w:val="8"/>
            <w:shd w:val="clear" w:color="auto" w:fill="auto"/>
          </w:tcPr>
          <w:p w:rsidR="00205887" w:rsidRPr="004868A6" w:rsidRDefault="00205887" w:rsidP="00983E97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GHEA Grapalat" w:hAnsi="GHEA Grapalat"/>
                <w:color w:val="000000" w:themeColor="text1"/>
                <w:lang w:val="af-ZA" w:eastAsia="ru-RU"/>
              </w:rPr>
            </w:pPr>
          </w:p>
        </w:tc>
      </w:tr>
      <w:tr w:rsidR="00205887" w:rsidRPr="004868A6" w:rsidTr="00C13AC6">
        <w:tc>
          <w:tcPr>
            <w:tcW w:w="2702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1" w:type="dxa"/>
            <w:gridSpan w:val="2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4711" w:type="dxa"/>
            <w:gridSpan w:val="5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Շահառուների քանակը ՝մարդ</w:t>
            </w:r>
          </w:p>
        </w:tc>
      </w:tr>
      <w:tr w:rsidR="00C13AC6" w:rsidRPr="004868A6" w:rsidTr="00C13AC6">
        <w:tc>
          <w:tcPr>
            <w:tcW w:w="2702" w:type="dxa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1" w:type="dxa"/>
            <w:gridSpan w:val="2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61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09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52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62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C13AC6" w:rsidRPr="004868A6" w:rsidRDefault="00C13AC6" w:rsidP="00983E97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205887" w:rsidRPr="004868A6" w:rsidTr="00C13AC6">
        <w:tc>
          <w:tcPr>
            <w:tcW w:w="2702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1" w:type="dxa"/>
            <w:gridSpan w:val="2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61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09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52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62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127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C13AC6">
        <w:trPr>
          <w:trHeight w:val="1103"/>
        </w:trPr>
        <w:tc>
          <w:tcPr>
            <w:tcW w:w="2702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013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rPr>
                <w:color w:val="000000" w:themeColor="text1"/>
              </w:rPr>
            </w:pPr>
          </w:p>
        </w:tc>
      </w:tr>
      <w:tr w:rsidR="00205887" w:rsidRPr="004868A6" w:rsidTr="00C13AC6">
        <w:tc>
          <w:tcPr>
            <w:tcW w:w="2702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հիմնական գործողություններ</w:t>
            </w:r>
          </w:p>
        </w:tc>
        <w:tc>
          <w:tcPr>
            <w:tcW w:w="8013" w:type="dxa"/>
            <w:gridSpan w:val="8"/>
            <w:shd w:val="clear" w:color="auto" w:fill="auto"/>
          </w:tcPr>
          <w:p w:rsidR="00205887" w:rsidRPr="004868A6" w:rsidRDefault="00205887" w:rsidP="00983E97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Նախագծահաշվարկային փաստաթղթերի պատրասպում</w:t>
            </w:r>
          </w:p>
          <w:p w:rsidR="00205887" w:rsidRPr="004868A6" w:rsidRDefault="00205887" w:rsidP="00983E97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Համագործակցում և պայմանագրերի կնքում</w:t>
            </w:r>
          </w:p>
          <w:p w:rsidR="00205887" w:rsidRPr="004868A6" w:rsidRDefault="00205887" w:rsidP="00983E97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Աշխատանքների կատարում</w:t>
            </w:r>
          </w:p>
        </w:tc>
      </w:tr>
      <w:tr w:rsidR="00205887" w:rsidRPr="004868A6" w:rsidTr="00C13AC6">
        <w:tc>
          <w:tcPr>
            <w:tcW w:w="2702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բյուջեն</w:t>
            </w:r>
          </w:p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Հազար դրամ</w:t>
            </w:r>
          </w:p>
        </w:tc>
        <w:tc>
          <w:tcPr>
            <w:tcW w:w="8013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Ընթացիկ ծախսեր՝</w:t>
            </w:r>
            <w:r w:rsidR="000B3D9B"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  <w:lang w:val="af-ZA"/>
              </w:rPr>
              <w:t>0.0</w:t>
            </w:r>
          </w:p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Կապիտալ ծախսեր՝ </w:t>
            </w:r>
            <w:r w:rsidR="000B3D9B" w:rsidRPr="004868A6">
              <w:rPr>
                <w:color w:val="000000" w:themeColor="text1"/>
                <w:lang w:val="af-ZA"/>
              </w:rPr>
              <w:t>56000</w:t>
            </w:r>
            <w:r w:rsidRPr="004868A6">
              <w:rPr>
                <w:color w:val="000000" w:themeColor="text1"/>
                <w:lang w:val="af-ZA"/>
              </w:rPr>
              <w:t>.0</w:t>
            </w:r>
          </w:p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Ընդհանուր բյուջեն՝ </w:t>
            </w:r>
            <w:r w:rsidR="000B3D9B" w:rsidRPr="004868A6">
              <w:rPr>
                <w:color w:val="000000" w:themeColor="text1"/>
                <w:lang w:val="af-ZA"/>
              </w:rPr>
              <w:t>56</w:t>
            </w:r>
            <w:r w:rsidRPr="004868A6">
              <w:rPr>
                <w:color w:val="000000" w:themeColor="text1"/>
                <w:lang w:val="af-ZA"/>
              </w:rPr>
              <w:t>000.0</w:t>
            </w:r>
          </w:p>
        </w:tc>
      </w:tr>
      <w:tr w:rsidR="00205887" w:rsidRPr="004868A6" w:rsidTr="00C13AC6">
        <w:tc>
          <w:tcPr>
            <w:tcW w:w="2702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8013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Մասնագիտացված կազմակերպության ներգրավում</w:t>
            </w:r>
          </w:p>
        </w:tc>
      </w:tr>
      <w:tr w:rsidR="00205887" w:rsidRPr="004868A6" w:rsidTr="00C13AC6">
        <w:tc>
          <w:tcPr>
            <w:tcW w:w="2702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հիմնական ռիսկերը</w:t>
            </w:r>
          </w:p>
        </w:tc>
        <w:tc>
          <w:tcPr>
            <w:tcW w:w="8013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-</w:t>
            </w:r>
          </w:p>
        </w:tc>
      </w:tr>
      <w:tr w:rsidR="00205887" w:rsidRPr="004868A6" w:rsidTr="00C13AC6">
        <w:tc>
          <w:tcPr>
            <w:tcW w:w="2702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Ծրագրի հիմնական շահառուները </w:t>
            </w:r>
          </w:p>
        </w:tc>
        <w:tc>
          <w:tcPr>
            <w:tcW w:w="8013" w:type="dxa"/>
            <w:gridSpan w:val="8"/>
            <w:shd w:val="clear" w:color="auto" w:fill="auto"/>
          </w:tcPr>
          <w:p w:rsidR="00205887" w:rsidRPr="004868A6" w:rsidRDefault="00A05D45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>
              <w:rPr>
                <w:color w:val="000000" w:themeColor="text1"/>
                <w:lang w:val="en-US"/>
              </w:rPr>
              <w:t>Բ</w:t>
            </w:r>
            <w:r w:rsidRPr="004062A6">
              <w:rPr>
                <w:color w:val="000000" w:themeColor="text1"/>
              </w:rPr>
              <w:t>նակավայրի</w:t>
            </w:r>
            <w:r w:rsidR="00205887" w:rsidRPr="004868A6">
              <w:rPr>
                <w:color w:val="000000" w:themeColor="text1"/>
                <w:lang w:val="af-ZA"/>
              </w:rPr>
              <w:t xml:space="preserve"> նոր </w:t>
            </w:r>
            <w:r w:rsidR="005231ED" w:rsidRPr="004868A6">
              <w:rPr>
                <w:color w:val="000000" w:themeColor="text1"/>
                <w:lang w:val="af-ZA"/>
              </w:rPr>
              <w:t xml:space="preserve">թաղամասերի </w:t>
            </w:r>
            <w:r w:rsidR="00205887" w:rsidRPr="004868A6">
              <w:rPr>
                <w:color w:val="000000" w:themeColor="text1"/>
                <w:lang w:val="af-ZA"/>
              </w:rPr>
              <w:t>և Ամո թաղամաս</w:t>
            </w:r>
            <w:r w:rsidR="005231ED" w:rsidRPr="004868A6">
              <w:rPr>
                <w:color w:val="000000" w:themeColor="text1"/>
                <w:lang w:val="af-ZA"/>
              </w:rPr>
              <w:t>ի բնակիչներ</w:t>
            </w:r>
          </w:p>
        </w:tc>
      </w:tr>
      <w:tr w:rsidR="00205887" w:rsidRPr="004868A6" w:rsidTr="00C13AC6">
        <w:tc>
          <w:tcPr>
            <w:tcW w:w="2702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Ծրագրի սկիզբ և ավարտ </w:t>
            </w:r>
          </w:p>
        </w:tc>
        <w:tc>
          <w:tcPr>
            <w:tcW w:w="8013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</w:t>
            </w:r>
            <w:r w:rsidR="00C13AC6" w:rsidRPr="004868A6">
              <w:rPr>
                <w:color w:val="000000" w:themeColor="text1"/>
                <w:lang w:val="af-ZA"/>
              </w:rPr>
              <w:t>8</w:t>
            </w:r>
            <w:r w:rsidRPr="004868A6">
              <w:rPr>
                <w:color w:val="000000" w:themeColor="text1"/>
                <w:lang w:val="af-ZA"/>
              </w:rPr>
              <w:t>-202</w:t>
            </w:r>
            <w:r w:rsidR="00C13AC6" w:rsidRPr="004868A6">
              <w:rPr>
                <w:color w:val="000000" w:themeColor="text1"/>
                <w:lang w:val="af-ZA"/>
              </w:rPr>
              <w:t>2</w:t>
            </w:r>
            <w:r w:rsidR="005869AF" w:rsidRPr="004868A6">
              <w:rPr>
                <w:color w:val="000000" w:themeColor="text1"/>
                <w:lang w:val="af-ZA"/>
              </w:rPr>
              <w:t>թթ.</w:t>
            </w:r>
          </w:p>
        </w:tc>
      </w:tr>
      <w:tr w:rsidR="00205887" w:rsidRPr="004868A6" w:rsidTr="00C13AC6">
        <w:tc>
          <w:tcPr>
            <w:tcW w:w="2702" w:type="dxa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համառոտ նկարագրություն</w:t>
            </w:r>
          </w:p>
        </w:tc>
        <w:tc>
          <w:tcPr>
            <w:tcW w:w="8013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Հաշվի առնելով այն հանգամանքը, որ գազի օգտագործման հնարավորություններից և դրա կարիքը խիստ զգացվում է նորակառույց թաղամասերում որտեղ անհրաժեշտ է ապահովել գրեթե բոլոր կոմունիկացիաները և հատկապես գազաֆիկացումը:</w:t>
            </w:r>
          </w:p>
        </w:tc>
      </w:tr>
    </w:tbl>
    <w:p w:rsidR="00205887" w:rsidRPr="004868A6" w:rsidRDefault="00205887" w:rsidP="00983E97">
      <w:pPr>
        <w:contextualSpacing/>
        <w:rPr>
          <w:rFonts w:cs="ArTarumianMatenagir"/>
          <w:b/>
          <w:bCs/>
          <w:color w:val="000000" w:themeColor="text1"/>
          <w:lang w:val="af-ZA"/>
        </w:rPr>
      </w:pPr>
      <w:r w:rsidRPr="004868A6">
        <w:rPr>
          <w:rFonts w:cs="ArTarumianMatenagir"/>
          <w:b/>
          <w:bCs/>
          <w:color w:val="000000" w:themeColor="text1"/>
          <w:lang w:val="pt-BR"/>
        </w:rPr>
        <w:lastRenderedPageBreak/>
        <w:t xml:space="preserve">                                        </w:t>
      </w:r>
      <w:r w:rsidRPr="004868A6">
        <w:rPr>
          <w:rFonts w:cs="ArTarumianMatenagir"/>
          <w:b/>
          <w:bCs/>
          <w:color w:val="000000" w:themeColor="text1"/>
          <w:lang w:val="af-ZA"/>
        </w:rPr>
        <w:t>Ծ Ր Ա Գ Ր Ի   Ա Ն Ձ Ն Ա Գ Ի Ր</w:t>
      </w:r>
      <w:r w:rsidR="000B3D9B" w:rsidRPr="004868A6">
        <w:rPr>
          <w:rFonts w:cs="ArTarumianMatenagir"/>
          <w:b/>
          <w:bCs/>
          <w:color w:val="000000" w:themeColor="text1"/>
          <w:lang w:val="af-ZA"/>
        </w:rPr>
        <w:t xml:space="preserve"> N 20</w:t>
      </w:r>
    </w:p>
    <w:p w:rsidR="00205887" w:rsidRPr="004868A6" w:rsidRDefault="00205887" w:rsidP="00983E97">
      <w:pPr>
        <w:pStyle w:val="a5"/>
        <w:ind w:left="1395"/>
        <w:jc w:val="center"/>
        <w:rPr>
          <w:rFonts w:ascii="GHEA Grapalat" w:hAnsi="GHEA Grapalat"/>
          <w:color w:val="000000" w:themeColor="text1"/>
          <w:lang w:val="af-ZA"/>
        </w:rPr>
      </w:pPr>
      <w:r w:rsidRPr="004868A6">
        <w:rPr>
          <w:rFonts w:ascii="GHEA Grapalat" w:hAnsi="GHEA Grapalat" w:cs="ArTarumianMatenagir"/>
          <w:bCs/>
          <w:color w:val="000000" w:themeColor="text1"/>
          <w:lang w:val="af-ZA"/>
        </w:rPr>
        <w:t>«</w:t>
      </w:r>
      <w:r w:rsidR="00C52A35" w:rsidRPr="00A05D45">
        <w:rPr>
          <w:rFonts w:ascii="GHEA Grapalat" w:hAnsi="GHEA Grapalat"/>
          <w:color w:val="000000" w:themeColor="text1"/>
          <w:lang w:val="hy-AM"/>
        </w:rPr>
        <w:t xml:space="preserve">Զովունի </w:t>
      </w:r>
      <w:r w:rsidR="00A05D45" w:rsidRPr="00A05D45">
        <w:rPr>
          <w:rFonts w:ascii="GHEA Grapalat" w:hAnsi="GHEA Grapalat"/>
          <w:color w:val="000000" w:themeColor="text1"/>
          <w:lang w:val="hy-AM"/>
        </w:rPr>
        <w:t>բնակավայրի</w:t>
      </w:r>
      <w:r w:rsidR="00C52A35" w:rsidRPr="004868A6">
        <w:rPr>
          <w:rFonts w:ascii="GHEA Grapalat" w:hAnsi="GHEA Grapalat"/>
          <w:color w:val="000000" w:themeColor="text1"/>
          <w:lang w:val="af-ZA"/>
        </w:rPr>
        <w:t xml:space="preserve"> </w:t>
      </w:r>
      <w:r w:rsidRPr="004868A6">
        <w:rPr>
          <w:rFonts w:ascii="GHEA Grapalat" w:hAnsi="GHEA Grapalat"/>
          <w:color w:val="000000" w:themeColor="text1"/>
          <w:lang w:val="af-ZA"/>
        </w:rPr>
        <w:t xml:space="preserve"> </w:t>
      </w:r>
      <w:r w:rsidRPr="004868A6">
        <w:rPr>
          <w:rFonts w:ascii="GHEA Grapalat" w:hAnsi="GHEA Grapalat"/>
          <w:color w:val="000000" w:themeColor="text1"/>
        </w:rPr>
        <w:t>լուսավորության</w:t>
      </w:r>
      <w:r w:rsidRPr="004868A6">
        <w:rPr>
          <w:rFonts w:ascii="GHEA Grapalat" w:hAnsi="GHEA Grapalat"/>
          <w:color w:val="000000" w:themeColor="text1"/>
          <w:lang w:val="af-ZA"/>
        </w:rPr>
        <w:t xml:space="preserve"> </w:t>
      </w:r>
      <w:r w:rsidRPr="004868A6">
        <w:rPr>
          <w:rFonts w:ascii="GHEA Grapalat" w:hAnsi="GHEA Grapalat"/>
          <w:color w:val="000000" w:themeColor="text1"/>
        </w:rPr>
        <w:t>ցանցի</w:t>
      </w:r>
      <w:r w:rsidRPr="004868A6">
        <w:rPr>
          <w:rFonts w:ascii="GHEA Grapalat" w:hAnsi="GHEA Grapalat"/>
          <w:color w:val="000000" w:themeColor="text1"/>
          <w:lang w:val="af-ZA"/>
        </w:rPr>
        <w:t xml:space="preserve"> </w:t>
      </w:r>
      <w:r w:rsidR="000B3D9B" w:rsidRPr="004868A6">
        <w:rPr>
          <w:rFonts w:ascii="GHEA Grapalat" w:hAnsi="GHEA Grapalat"/>
          <w:color w:val="000000" w:themeColor="text1"/>
        </w:rPr>
        <w:t>վերանորոգ</w:t>
      </w:r>
      <w:r w:rsidRPr="004868A6">
        <w:rPr>
          <w:rFonts w:ascii="GHEA Grapalat" w:hAnsi="GHEA Grapalat"/>
          <w:color w:val="000000" w:themeColor="text1"/>
        </w:rPr>
        <w:t>ում</w:t>
      </w:r>
      <w:r w:rsidR="00983E97">
        <w:rPr>
          <w:rFonts w:ascii="GHEA Grapalat" w:hAnsi="GHEA Grapalat" w:cs="ArTarumianMatenagir"/>
          <w:bCs/>
          <w:color w:val="000000" w:themeColor="text1"/>
          <w:lang w:val="af-ZA"/>
        </w:rPr>
        <w:t>»</w:t>
      </w:r>
    </w:p>
    <w:tbl>
      <w:tblPr>
        <w:tblW w:w="107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3"/>
        <w:gridCol w:w="236"/>
        <w:gridCol w:w="1555"/>
        <w:gridCol w:w="1511"/>
        <w:gridCol w:w="961"/>
        <w:gridCol w:w="908"/>
        <w:gridCol w:w="852"/>
        <w:gridCol w:w="862"/>
        <w:gridCol w:w="1127"/>
      </w:tblGrid>
      <w:tr w:rsidR="00205887" w:rsidRPr="004868A6" w:rsidTr="00C13AC6">
        <w:tc>
          <w:tcPr>
            <w:tcW w:w="2703" w:type="dxa"/>
            <w:tcBorders>
              <w:right w:val="nil"/>
            </w:tcBorders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</w:p>
        </w:tc>
        <w:tc>
          <w:tcPr>
            <w:tcW w:w="7776" w:type="dxa"/>
            <w:gridSpan w:val="7"/>
            <w:tcBorders>
              <w:left w:val="nil"/>
            </w:tcBorders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Համայնքային միջոցների և դոնոր կազմակերպությունների համաֆինանսավորմամբ համայնքային գույքի ավելացում</w:t>
            </w:r>
          </w:p>
        </w:tc>
      </w:tr>
      <w:tr w:rsidR="00205887" w:rsidRPr="004868A6" w:rsidTr="00C13AC6">
        <w:tc>
          <w:tcPr>
            <w:tcW w:w="2703" w:type="dxa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Ծրագրի անմիջական նպատակ՝ </w:t>
            </w:r>
            <w:r w:rsidRPr="004868A6">
              <w:rPr>
                <w:b/>
                <w:color w:val="000000" w:themeColor="text1"/>
                <w:lang w:val="af-ZA"/>
              </w:rPr>
              <w:t>փողոցների գիշերային լուսավորուն</w:t>
            </w:r>
          </w:p>
          <w:p w:rsidR="00205887" w:rsidRPr="004868A6" w:rsidRDefault="00205887" w:rsidP="00983E97">
            <w:pPr>
              <w:spacing w:after="0"/>
              <w:ind w:right="-113"/>
              <w:contextualSpacing/>
              <w:rPr>
                <w:b/>
                <w:color w:val="000000" w:themeColor="text1"/>
                <w:lang w:val="af-ZA"/>
              </w:rPr>
            </w:pPr>
          </w:p>
        </w:tc>
        <w:tc>
          <w:tcPr>
            <w:tcW w:w="8012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C13AC6">
        <w:tc>
          <w:tcPr>
            <w:tcW w:w="2703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1" w:type="dxa"/>
            <w:gridSpan w:val="2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4710" w:type="dxa"/>
            <w:gridSpan w:val="5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Կառուցվող նոր փողոցների քանակը /հատ/</w:t>
            </w:r>
          </w:p>
        </w:tc>
      </w:tr>
      <w:tr w:rsidR="00C13AC6" w:rsidRPr="004868A6" w:rsidTr="00C13AC6">
        <w:tc>
          <w:tcPr>
            <w:tcW w:w="2703" w:type="dxa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1" w:type="dxa"/>
            <w:gridSpan w:val="2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113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61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113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08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113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52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113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62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113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113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205887" w:rsidRPr="004868A6" w:rsidTr="00C13AC6">
        <w:tc>
          <w:tcPr>
            <w:tcW w:w="2703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1" w:type="dxa"/>
            <w:gridSpan w:val="2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61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08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52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62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127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C13AC6">
        <w:tc>
          <w:tcPr>
            <w:tcW w:w="2703" w:type="dxa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միջանկյալ արդյունքներ</w:t>
            </w:r>
          </w:p>
          <w:p w:rsidR="00205887" w:rsidRPr="004868A6" w:rsidRDefault="00205887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Բնակավայրի նոր թաղամասերում փողոցները գիշերային լուսավորությամբ ապահովել տեղադրելով նոր արդիական համակարգեր</w:t>
            </w:r>
          </w:p>
        </w:tc>
        <w:tc>
          <w:tcPr>
            <w:tcW w:w="8012" w:type="dxa"/>
            <w:gridSpan w:val="8"/>
            <w:shd w:val="clear" w:color="auto" w:fill="auto"/>
          </w:tcPr>
          <w:p w:rsidR="00205887" w:rsidRPr="004868A6" w:rsidRDefault="00205887" w:rsidP="00983E97">
            <w:pPr>
              <w:pStyle w:val="a5"/>
              <w:numPr>
                <w:ilvl w:val="0"/>
                <w:numId w:val="25"/>
              </w:numPr>
              <w:spacing w:after="0" w:line="240" w:lineRule="auto"/>
              <w:ind w:right="-113"/>
              <w:rPr>
                <w:rFonts w:ascii="GHEA Grapalat" w:hAnsi="GHEA Grapalat"/>
                <w:color w:val="000000" w:themeColor="text1"/>
                <w:lang w:val="af-ZA" w:eastAsia="ru-RU"/>
              </w:rPr>
            </w:pPr>
          </w:p>
        </w:tc>
      </w:tr>
      <w:tr w:rsidR="00205887" w:rsidRPr="004868A6" w:rsidTr="00C13AC6">
        <w:tc>
          <w:tcPr>
            <w:tcW w:w="2703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1" w:type="dxa"/>
            <w:gridSpan w:val="2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4710" w:type="dxa"/>
            <w:gridSpan w:val="5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Կառուցվող նոր փողոցների ծավալը</w:t>
            </w:r>
          </w:p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C13AC6" w:rsidRPr="004868A6" w:rsidTr="00C13AC6">
        <w:tc>
          <w:tcPr>
            <w:tcW w:w="2703" w:type="dxa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1" w:type="dxa"/>
            <w:gridSpan w:val="2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113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61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113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08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113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52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113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62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113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113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205887" w:rsidRPr="004868A6" w:rsidTr="00C13AC6">
        <w:tc>
          <w:tcPr>
            <w:tcW w:w="2703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1" w:type="dxa"/>
            <w:gridSpan w:val="2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61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08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52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62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127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C13AC6">
        <w:trPr>
          <w:trHeight w:val="1103"/>
        </w:trPr>
        <w:tc>
          <w:tcPr>
            <w:tcW w:w="2703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012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rPr>
                <w:color w:val="000000" w:themeColor="text1"/>
              </w:rPr>
            </w:pPr>
          </w:p>
        </w:tc>
      </w:tr>
      <w:tr w:rsidR="00205887" w:rsidRPr="004868A6" w:rsidTr="00C13AC6">
        <w:tc>
          <w:tcPr>
            <w:tcW w:w="2703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հիմնական գործողությունները</w:t>
            </w:r>
          </w:p>
        </w:tc>
        <w:tc>
          <w:tcPr>
            <w:tcW w:w="8012" w:type="dxa"/>
            <w:gridSpan w:val="8"/>
            <w:shd w:val="clear" w:color="auto" w:fill="auto"/>
          </w:tcPr>
          <w:p w:rsidR="00205887" w:rsidRPr="004868A6" w:rsidRDefault="00205887" w:rsidP="00983E97">
            <w:pPr>
              <w:numPr>
                <w:ilvl w:val="0"/>
                <w:numId w:val="28"/>
              </w:numPr>
              <w:spacing w:after="0" w:line="240" w:lineRule="auto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Նախագծերի կազմում</w:t>
            </w:r>
          </w:p>
          <w:p w:rsidR="00205887" w:rsidRPr="004868A6" w:rsidRDefault="00205887" w:rsidP="00983E97">
            <w:pPr>
              <w:numPr>
                <w:ilvl w:val="0"/>
                <w:numId w:val="28"/>
              </w:numPr>
              <w:spacing w:after="0" w:line="240" w:lineRule="auto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Համայնքի ներդրում և դոնոր կազմակերպությունների ընդգրկում</w:t>
            </w:r>
          </w:p>
          <w:p w:rsidR="00205887" w:rsidRPr="004868A6" w:rsidRDefault="00205887" w:rsidP="00983E97">
            <w:pPr>
              <w:numPr>
                <w:ilvl w:val="0"/>
                <w:numId w:val="28"/>
              </w:numPr>
              <w:spacing w:after="0" w:line="240" w:lineRule="auto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Պայմանագրերի կնքում</w:t>
            </w:r>
          </w:p>
          <w:p w:rsidR="00205887" w:rsidRPr="004868A6" w:rsidRDefault="00205887" w:rsidP="00983E97">
            <w:pPr>
              <w:numPr>
                <w:ilvl w:val="0"/>
                <w:numId w:val="28"/>
              </w:numPr>
              <w:spacing w:after="0" w:line="240" w:lineRule="auto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Աշխատանքների սկսում</w:t>
            </w:r>
          </w:p>
        </w:tc>
      </w:tr>
      <w:tr w:rsidR="00205887" w:rsidRPr="004868A6" w:rsidTr="00C13AC6">
        <w:tc>
          <w:tcPr>
            <w:tcW w:w="2703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բյուջեն</w:t>
            </w:r>
          </w:p>
        </w:tc>
        <w:tc>
          <w:tcPr>
            <w:tcW w:w="8012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Ընթացիկ ծախսեր՝ 0.0</w:t>
            </w:r>
          </w:p>
          <w:p w:rsidR="00205887" w:rsidRPr="004868A6" w:rsidRDefault="00205887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Կապիտալ ծախսեր՝ </w:t>
            </w:r>
            <w:r w:rsidR="000B3D9B" w:rsidRPr="004868A6">
              <w:rPr>
                <w:color w:val="000000" w:themeColor="text1"/>
                <w:lang w:val="af-ZA"/>
              </w:rPr>
              <w:t>2</w:t>
            </w:r>
            <w:r w:rsidRPr="004868A6">
              <w:rPr>
                <w:color w:val="000000" w:themeColor="text1"/>
                <w:lang w:val="af-ZA"/>
              </w:rPr>
              <w:t>000.0</w:t>
            </w:r>
          </w:p>
          <w:p w:rsidR="00205887" w:rsidRPr="004868A6" w:rsidRDefault="00205887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Ընդհանուր բյուջեն՝ </w:t>
            </w:r>
            <w:r w:rsidR="000B3D9B" w:rsidRPr="004868A6">
              <w:rPr>
                <w:color w:val="000000" w:themeColor="text1"/>
                <w:lang w:val="af-ZA"/>
              </w:rPr>
              <w:t>2</w:t>
            </w:r>
            <w:r w:rsidRPr="004868A6">
              <w:rPr>
                <w:color w:val="000000" w:themeColor="text1"/>
                <w:lang w:val="af-ZA"/>
              </w:rPr>
              <w:t>000.0</w:t>
            </w:r>
          </w:p>
        </w:tc>
      </w:tr>
      <w:tr w:rsidR="00205887" w:rsidRPr="004868A6" w:rsidTr="00C13AC6">
        <w:tc>
          <w:tcPr>
            <w:tcW w:w="2703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8012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-</w:t>
            </w:r>
          </w:p>
        </w:tc>
      </w:tr>
      <w:tr w:rsidR="00205887" w:rsidRPr="004868A6" w:rsidTr="00C13AC6">
        <w:tc>
          <w:tcPr>
            <w:tcW w:w="2703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հիմնական ռիսկերը</w:t>
            </w:r>
          </w:p>
        </w:tc>
        <w:tc>
          <w:tcPr>
            <w:tcW w:w="8012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-</w:t>
            </w:r>
          </w:p>
        </w:tc>
      </w:tr>
      <w:tr w:rsidR="00205887" w:rsidRPr="004868A6" w:rsidTr="00C13AC6">
        <w:tc>
          <w:tcPr>
            <w:tcW w:w="2703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Ծրագրի հիմնական շահառուները </w:t>
            </w:r>
          </w:p>
        </w:tc>
        <w:tc>
          <w:tcPr>
            <w:tcW w:w="8012" w:type="dxa"/>
            <w:gridSpan w:val="8"/>
            <w:shd w:val="clear" w:color="auto" w:fill="auto"/>
          </w:tcPr>
          <w:p w:rsidR="00205887" w:rsidRPr="004868A6" w:rsidRDefault="005869AF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Բնակավայրի</w:t>
            </w:r>
            <w:r w:rsidR="00205887" w:rsidRPr="004868A6">
              <w:rPr>
                <w:color w:val="000000" w:themeColor="text1"/>
                <w:lang w:val="af-ZA"/>
              </w:rPr>
              <w:t xml:space="preserve"> նոր թաղամասերի և ԱՄՈ թաղամասի բնակիչներ</w:t>
            </w:r>
          </w:p>
        </w:tc>
      </w:tr>
      <w:tr w:rsidR="00205887" w:rsidRPr="004868A6" w:rsidTr="00C13AC6">
        <w:tc>
          <w:tcPr>
            <w:tcW w:w="2703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Ծրագրի սկիզբ և ավարտ </w:t>
            </w:r>
          </w:p>
        </w:tc>
        <w:tc>
          <w:tcPr>
            <w:tcW w:w="8012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</w:t>
            </w:r>
            <w:r w:rsidR="00C13AC6" w:rsidRPr="004868A6">
              <w:rPr>
                <w:color w:val="000000" w:themeColor="text1"/>
                <w:lang w:val="af-ZA"/>
              </w:rPr>
              <w:t>8</w:t>
            </w:r>
            <w:r w:rsidRPr="004868A6">
              <w:rPr>
                <w:color w:val="000000" w:themeColor="text1"/>
                <w:lang w:val="af-ZA"/>
              </w:rPr>
              <w:t>-202</w:t>
            </w:r>
            <w:r w:rsidR="00C13AC6" w:rsidRPr="004868A6">
              <w:rPr>
                <w:color w:val="000000" w:themeColor="text1"/>
                <w:lang w:val="af-ZA"/>
              </w:rPr>
              <w:t>2</w:t>
            </w:r>
          </w:p>
        </w:tc>
      </w:tr>
      <w:tr w:rsidR="00205887" w:rsidRPr="004868A6" w:rsidTr="00C13AC6">
        <w:tc>
          <w:tcPr>
            <w:tcW w:w="2703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համառոտ նկարագրություն</w:t>
            </w:r>
          </w:p>
        </w:tc>
        <w:tc>
          <w:tcPr>
            <w:tcW w:w="8012" w:type="dxa"/>
            <w:gridSpan w:val="8"/>
            <w:shd w:val="clear" w:color="auto" w:fill="auto"/>
          </w:tcPr>
          <w:p w:rsidR="00205887" w:rsidRPr="004868A6" w:rsidRDefault="005869AF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Բնակավայրի</w:t>
            </w:r>
            <w:r w:rsidR="00205887" w:rsidRPr="004868A6">
              <w:rPr>
                <w:color w:val="000000" w:themeColor="text1"/>
                <w:lang w:val="af-ZA"/>
              </w:rPr>
              <w:t xml:space="preserve"> կենտրոնացված հատվածում թվով 6 փողոցներ ապահովված են լուսավորության համակարգով</w:t>
            </w:r>
            <w:r w:rsidR="000B3D9B" w:rsidRPr="004868A6">
              <w:rPr>
                <w:color w:val="000000" w:themeColor="text1"/>
                <w:lang w:val="af-ZA"/>
              </w:rPr>
              <w:t>,</w:t>
            </w:r>
            <w:r w:rsidR="00205887" w:rsidRPr="004868A6">
              <w:rPr>
                <w:color w:val="000000" w:themeColor="text1"/>
                <w:lang w:val="af-ZA"/>
              </w:rPr>
              <w:t xml:space="preserve"> բայց ունեն արդիականացման խնդիրներ իսկ նոր թաղամասերում և Ամո թաղամասում 30 փողոցներից ավելի դեռ ունեն լուսավորության անցկացման կարիք, որոնց մի մասը կկառուցապատվի առաջիկա</w:t>
            </w:r>
            <w:r w:rsidR="00983E97">
              <w:rPr>
                <w:color w:val="000000" w:themeColor="text1"/>
                <w:lang w:val="af-ZA"/>
              </w:rPr>
              <w:t xml:space="preserve"> տարիներին</w:t>
            </w:r>
            <w:r w:rsidR="00205887" w:rsidRPr="004868A6">
              <w:rPr>
                <w:color w:val="000000" w:themeColor="text1"/>
                <w:lang w:val="af-ZA"/>
              </w:rPr>
              <w:t>:</w:t>
            </w:r>
          </w:p>
        </w:tc>
      </w:tr>
    </w:tbl>
    <w:p w:rsidR="000B3D9B" w:rsidRPr="004868A6" w:rsidRDefault="000B3D9B" w:rsidP="000B3D9B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  <w:r w:rsidRPr="004868A6">
        <w:rPr>
          <w:rFonts w:cs="ArTarumianMatenagir"/>
          <w:b/>
          <w:bCs/>
          <w:color w:val="000000" w:themeColor="text1"/>
          <w:lang w:val="af-ZA"/>
        </w:rPr>
        <w:lastRenderedPageBreak/>
        <w:t>Ծ Ր Ա Գ Ր Ի   Ա Ն Ձ Ն Ա Գ Ի Ր N 21</w:t>
      </w:r>
    </w:p>
    <w:p w:rsidR="000B3D9B" w:rsidRPr="004868A6" w:rsidRDefault="000B3D9B" w:rsidP="000B3D9B">
      <w:pPr>
        <w:pStyle w:val="a5"/>
        <w:ind w:left="1395"/>
        <w:rPr>
          <w:rFonts w:ascii="GHEA Grapalat" w:hAnsi="GHEA Grapalat"/>
          <w:color w:val="000000" w:themeColor="text1"/>
          <w:lang w:val="af-ZA"/>
        </w:rPr>
      </w:pPr>
      <w:r w:rsidRPr="004868A6">
        <w:rPr>
          <w:rFonts w:ascii="GHEA Grapalat" w:hAnsi="GHEA Grapalat" w:cs="ArTarumianMatenagir"/>
          <w:bCs/>
          <w:color w:val="000000" w:themeColor="text1"/>
          <w:lang w:val="af-ZA"/>
        </w:rPr>
        <w:t xml:space="preserve">                  «</w:t>
      </w:r>
      <w:r w:rsidRPr="004868A6">
        <w:rPr>
          <w:rFonts w:ascii="GHEA Grapalat" w:hAnsi="GHEA Grapalat"/>
          <w:color w:val="000000" w:themeColor="text1"/>
          <w:lang w:val="hy-AM"/>
        </w:rPr>
        <w:t xml:space="preserve">Զովունի </w:t>
      </w:r>
      <w:r w:rsidR="00A05D45" w:rsidRPr="00A05D45">
        <w:rPr>
          <w:rFonts w:ascii="GHEA Grapalat" w:hAnsi="GHEA Grapalat"/>
          <w:color w:val="000000" w:themeColor="text1"/>
          <w:lang w:val="hy-AM"/>
        </w:rPr>
        <w:t>բնակավայրի</w:t>
      </w:r>
      <w:r w:rsidRPr="004868A6">
        <w:rPr>
          <w:rFonts w:ascii="GHEA Grapalat" w:hAnsi="GHEA Grapalat"/>
          <w:color w:val="000000" w:themeColor="text1"/>
          <w:lang w:val="af-ZA"/>
        </w:rPr>
        <w:t xml:space="preserve">  </w:t>
      </w:r>
      <w:r w:rsidRPr="004868A6">
        <w:rPr>
          <w:rFonts w:ascii="GHEA Grapalat" w:hAnsi="GHEA Grapalat"/>
          <w:color w:val="000000" w:themeColor="text1"/>
        </w:rPr>
        <w:t>լուսավորության</w:t>
      </w:r>
      <w:r w:rsidRPr="004868A6">
        <w:rPr>
          <w:rFonts w:ascii="GHEA Grapalat" w:hAnsi="GHEA Grapalat"/>
          <w:color w:val="000000" w:themeColor="text1"/>
          <w:lang w:val="af-ZA"/>
        </w:rPr>
        <w:t xml:space="preserve"> </w:t>
      </w:r>
      <w:r w:rsidRPr="004868A6">
        <w:rPr>
          <w:rFonts w:ascii="GHEA Grapalat" w:hAnsi="GHEA Grapalat"/>
          <w:color w:val="000000" w:themeColor="text1"/>
        </w:rPr>
        <w:t>ցանցի</w:t>
      </w:r>
      <w:r w:rsidRPr="004868A6">
        <w:rPr>
          <w:rFonts w:ascii="GHEA Grapalat" w:hAnsi="GHEA Grapalat"/>
          <w:color w:val="000000" w:themeColor="text1"/>
          <w:lang w:val="af-ZA"/>
        </w:rPr>
        <w:t xml:space="preserve"> </w:t>
      </w:r>
      <w:r w:rsidRPr="004868A6">
        <w:rPr>
          <w:rFonts w:ascii="GHEA Grapalat" w:hAnsi="GHEA Grapalat"/>
          <w:color w:val="000000" w:themeColor="text1"/>
        </w:rPr>
        <w:t>ընդլայնում</w:t>
      </w:r>
      <w:r w:rsidR="00983E97">
        <w:rPr>
          <w:rFonts w:ascii="GHEA Grapalat" w:hAnsi="GHEA Grapalat" w:cs="ArTarumianMatenagir"/>
          <w:bCs/>
          <w:color w:val="000000" w:themeColor="text1"/>
          <w:lang w:val="af-ZA"/>
        </w:rPr>
        <w:t>»</w:t>
      </w:r>
    </w:p>
    <w:tbl>
      <w:tblPr>
        <w:tblW w:w="107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3"/>
        <w:gridCol w:w="236"/>
        <w:gridCol w:w="1555"/>
        <w:gridCol w:w="1511"/>
        <w:gridCol w:w="961"/>
        <w:gridCol w:w="908"/>
        <w:gridCol w:w="852"/>
        <w:gridCol w:w="862"/>
        <w:gridCol w:w="1127"/>
      </w:tblGrid>
      <w:tr w:rsidR="000B3D9B" w:rsidRPr="004868A6" w:rsidTr="00AE0AB3">
        <w:tc>
          <w:tcPr>
            <w:tcW w:w="2703" w:type="dxa"/>
            <w:tcBorders>
              <w:right w:val="nil"/>
            </w:tcBorders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</w:p>
        </w:tc>
        <w:tc>
          <w:tcPr>
            <w:tcW w:w="7776" w:type="dxa"/>
            <w:gridSpan w:val="7"/>
            <w:tcBorders>
              <w:left w:val="nil"/>
            </w:tcBorders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Համայնքային միջոցների և դոնոր կազմակերպությունների համաֆինանսավորմամբ համայնքային գույքի ավելացում</w:t>
            </w:r>
          </w:p>
        </w:tc>
      </w:tr>
      <w:tr w:rsidR="000B3D9B" w:rsidRPr="004868A6" w:rsidTr="00AE0AB3">
        <w:tc>
          <w:tcPr>
            <w:tcW w:w="2703" w:type="dxa"/>
            <w:vMerge w:val="restart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</w:p>
          <w:p w:rsidR="000B3D9B" w:rsidRPr="004868A6" w:rsidRDefault="000B3D9B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Ծրագրի անմիջական նպատակ՝ </w:t>
            </w:r>
            <w:r w:rsidRPr="004868A6">
              <w:rPr>
                <w:b/>
                <w:color w:val="000000" w:themeColor="text1"/>
                <w:lang w:val="af-ZA"/>
              </w:rPr>
              <w:t>փողոցների գիշերային լուսավորուն</w:t>
            </w:r>
          </w:p>
          <w:p w:rsidR="000B3D9B" w:rsidRPr="004868A6" w:rsidRDefault="000B3D9B" w:rsidP="00983E97">
            <w:pPr>
              <w:spacing w:after="0"/>
              <w:ind w:right="-113"/>
              <w:contextualSpacing/>
              <w:rPr>
                <w:b/>
                <w:color w:val="000000" w:themeColor="text1"/>
                <w:lang w:val="af-ZA"/>
              </w:rPr>
            </w:pPr>
          </w:p>
        </w:tc>
        <w:tc>
          <w:tcPr>
            <w:tcW w:w="8012" w:type="dxa"/>
            <w:gridSpan w:val="8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0B3D9B" w:rsidRPr="004868A6" w:rsidTr="00AE0AB3">
        <w:tc>
          <w:tcPr>
            <w:tcW w:w="2703" w:type="dxa"/>
            <w:vMerge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1" w:type="dxa"/>
            <w:gridSpan w:val="2"/>
            <w:vMerge w:val="restart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0B3D9B" w:rsidRPr="004868A6" w:rsidRDefault="000B3D9B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4710" w:type="dxa"/>
            <w:gridSpan w:val="5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Կառուցվող նոր փողոցների քանակը /հատ/</w:t>
            </w:r>
          </w:p>
        </w:tc>
      </w:tr>
      <w:tr w:rsidR="000B3D9B" w:rsidRPr="004868A6" w:rsidTr="00AE0AB3">
        <w:tc>
          <w:tcPr>
            <w:tcW w:w="2703" w:type="dxa"/>
            <w:vMerge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1" w:type="dxa"/>
            <w:gridSpan w:val="2"/>
            <w:vMerge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61" w:type="dxa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08" w:type="dxa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52" w:type="dxa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62" w:type="dxa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0B3D9B" w:rsidRPr="004868A6" w:rsidTr="00AE0AB3">
        <w:tc>
          <w:tcPr>
            <w:tcW w:w="2703" w:type="dxa"/>
            <w:vMerge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1" w:type="dxa"/>
            <w:gridSpan w:val="2"/>
            <w:vMerge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5</w:t>
            </w:r>
          </w:p>
        </w:tc>
        <w:tc>
          <w:tcPr>
            <w:tcW w:w="908" w:type="dxa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5</w:t>
            </w:r>
          </w:p>
        </w:tc>
        <w:tc>
          <w:tcPr>
            <w:tcW w:w="1127" w:type="dxa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5</w:t>
            </w:r>
          </w:p>
        </w:tc>
      </w:tr>
      <w:tr w:rsidR="000B3D9B" w:rsidRPr="004868A6" w:rsidTr="00AE0AB3">
        <w:tc>
          <w:tcPr>
            <w:tcW w:w="2703" w:type="dxa"/>
            <w:vMerge w:val="restart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միջանկյալ արդյունքներ</w:t>
            </w:r>
          </w:p>
          <w:p w:rsidR="000B3D9B" w:rsidRPr="004868A6" w:rsidRDefault="000B3D9B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Բնակավայրի նոր թաղամասերում փողոցները գիշերային լուսավորությամբ ապահովել տեղադրելով նոր արդիական համակարգեր</w:t>
            </w:r>
          </w:p>
        </w:tc>
        <w:tc>
          <w:tcPr>
            <w:tcW w:w="8012" w:type="dxa"/>
            <w:gridSpan w:val="8"/>
            <w:shd w:val="clear" w:color="auto" w:fill="auto"/>
          </w:tcPr>
          <w:p w:rsidR="000B3D9B" w:rsidRPr="004868A6" w:rsidRDefault="000B3D9B" w:rsidP="00983E97">
            <w:pPr>
              <w:pStyle w:val="a5"/>
              <w:numPr>
                <w:ilvl w:val="0"/>
                <w:numId w:val="25"/>
              </w:numPr>
              <w:spacing w:after="0" w:line="240" w:lineRule="auto"/>
              <w:ind w:right="-113"/>
              <w:rPr>
                <w:rFonts w:ascii="GHEA Grapalat" w:hAnsi="GHEA Grapalat"/>
                <w:color w:val="000000" w:themeColor="text1"/>
                <w:lang w:val="af-ZA" w:eastAsia="ru-RU"/>
              </w:rPr>
            </w:pPr>
          </w:p>
        </w:tc>
      </w:tr>
      <w:tr w:rsidR="000B3D9B" w:rsidRPr="004868A6" w:rsidTr="00AE0AB3">
        <w:tc>
          <w:tcPr>
            <w:tcW w:w="2703" w:type="dxa"/>
            <w:vMerge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1" w:type="dxa"/>
            <w:gridSpan w:val="2"/>
            <w:vMerge w:val="restart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4710" w:type="dxa"/>
            <w:gridSpan w:val="5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Կառուցվող նոր փողոցների ծավալը</w:t>
            </w:r>
          </w:p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0B3D9B" w:rsidRPr="004868A6" w:rsidTr="00AE0AB3">
        <w:tc>
          <w:tcPr>
            <w:tcW w:w="2703" w:type="dxa"/>
            <w:vMerge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1" w:type="dxa"/>
            <w:gridSpan w:val="2"/>
            <w:vMerge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61" w:type="dxa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08" w:type="dxa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52" w:type="dxa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62" w:type="dxa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0B3D9B" w:rsidRPr="004868A6" w:rsidTr="00AE0AB3">
        <w:tc>
          <w:tcPr>
            <w:tcW w:w="2703" w:type="dxa"/>
            <w:vMerge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1" w:type="dxa"/>
            <w:gridSpan w:val="2"/>
            <w:vMerge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6</w:t>
            </w:r>
          </w:p>
        </w:tc>
        <w:tc>
          <w:tcPr>
            <w:tcW w:w="908" w:type="dxa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6</w:t>
            </w:r>
          </w:p>
        </w:tc>
        <w:tc>
          <w:tcPr>
            <w:tcW w:w="852" w:type="dxa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7</w:t>
            </w:r>
          </w:p>
        </w:tc>
        <w:tc>
          <w:tcPr>
            <w:tcW w:w="862" w:type="dxa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7</w:t>
            </w:r>
          </w:p>
        </w:tc>
        <w:tc>
          <w:tcPr>
            <w:tcW w:w="1127" w:type="dxa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8</w:t>
            </w:r>
          </w:p>
        </w:tc>
      </w:tr>
      <w:tr w:rsidR="000B3D9B" w:rsidRPr="004868A6" w:rsidTr="00AE0AB3">
        <w:trPr>
          <w:trHeight w:val="1103"/>
        </w:trPr>
        <w:tc>
          <w:tcPr>
            <w:tcW w:w="2703" w:type="dxa"/>
            <w:vMerge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012" w:type="dxa"/>
            <w:gridSpan w:val="8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rPr>
                <w:color w:val="000000" w:themeColor="text1"/>
              </w:rPr>
            </w:pPr>
          </w:p>
        </w:tc>
      </w:tr>
      <w:tr w:rsidR="000B3D9B" w:rsidRPr="004868A6" w:rsidTr="00AE0AB3">
        <w:tc>
          <w:tcPr>
            <w:tcW w:w="2703" w:type="dxa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հիմնական գործողությունները</w:t>
            </w:r>
          </w:p>
        </w:tc>
        <w:tc>
          <w:tcPr>
            <w:tcW w:w="8012" w:type="dxa"/>
            <w:gridSpan w:val="8"/>
            <w:shd w:val="clear" w:color="auto" w:fill="auto"/>
          </w:tcPr>
          <w:p w:rsidR="000B3D9B" w:rsidRPr="004868A6" w:rsidRDefault="000B3D9B" w:rsidP="00983E97">
            <w:pPr>
              <w:numPr>
                <w:ilvl w:val="0"/>
                <w:numId w:val="28"/>
              </w:numPr>
              <w:spacing w:after="0" w:line="240" w:lineRule="auto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Նախագծերի կազմում</w:t>
            </w:r>
          </w:p>
          <w:p w:rsidR="000B3D9B" w:rsidRPr="004868A6" w:rsidRDefault="000B3D9B" w:rsidP="00983E97">
            <w:pPr>
              <w:numPr>
                <w:ilvl w:val="0"/>
                <w:numId w:val="28"/>
              </w:numPr>
              <w:spacing w:after="0" w:line="240" w:lineRule="auto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Համայնքի ներդրում և դոնոր կազմակերպությունների ընդգրկում</w:t>
            </w:r>
          </w:p>
          <w:p w:rsidR="000B3D9B" w:rsidRPr="004868A6" w:rsidRDefault="000B3D9B" w:rsidP="00983E97">
            <w:pPr>
              <w:numPr>
                <w:ilvl w:val="0"/>
                <w:numId w:val="28"/>
              </w:numPr>
              <w:spacing w:after="0" w:line="240" w:lineRule="auto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Պայմանագրերի կնքում</w:t>
            </w:r>
          </w:p>
          <w:p w:rsidR="000B3D9B" w:rsidRPr="004868A6" w:rsidRDefault="000B3D9B" w:rsidP="00983E97">
            <w:pPr>
              <w:numPr>
                <w:ilvl w:val="0"/>
                <w:numId w:val="28"/>
              </w:numPr>
              <w:spacing w:after="0" w:line="240" w:lineRule="auto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Աշխատանքների սկսում</w:t>
            </w:r>
          </w:p>
        </w:tc>
      </w:tr>
      <w:tr w:rsidR="000B3D9B" w:rsidRPr="004868A6" w:rsidTr="00AE0AB3">
        <w:tc>
          <w:tcPr>
            <w:tcW w:w="2703" w:type="dxa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բյուջեն</w:t>
            </w:r>
          </w:p>
        </w:tc>
        <w:tc>
          <w:tcPr>
            <w:tcW w:w="8012" w:type="dxa"/>
            <w:gridSpan w:val="8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Ընթացիկ ծախսեր՝ 0.0</w:t>
            </w:r>
          </w:p>
          <w:p w:rsidR="000B3D9B" w:rsidRPr="004868A6" w:rsidRDefault="000B3D9B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Կապիտալ ծախսեր՝ 56000.0</w:t>
            </w:r>
          </w:p>
          <w:p w:rsidR="000B3D9B" w:rsidRPr="004868A6" w:rsidRDefault="000B3D9B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Ընդհանուր բյուջեն՝ 56000.0</w:t>
            </w:r>
          </w:p>
        </w:tc>
      </w:tr>
      <w:tr w:rsidR="000B3D9B" w:rsidRPr="004868A6" w:rsidTr="00AE0AB3">
        <w:tc>
          <w:tcPr>
            <w:tcW w:w="2703" w:type="dxa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8012" w:type="dxa"/>
            <w:gridSpan w:val="8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-</w:t>
            </w:r>
          </w:p>
        </w:tc>
      </w:tr>
      <w:tr w:rsidR="000B3D9B" w:rsidRPr="004868A6" w:rsidTr="00AE0AB3">
        <w:tc>
          <w:tcPr>
            <w:tcW w:w="2703" w:type="dxa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հիմնական ռիսկերը</w:t>
            </w:r>
          </w:p>
        </w:tc>
        <w:tc>
          <w:tcPr>
            <w:tcW w:w="8012" w:type="dxa"/>
            <w:gridSpan w:val="8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-</w:t>
            </w:r>
          </w:p>
        </w:tc>
      </w:tr>
      <w:tr w:rsidR="000B3D9B" w:rsidRPr="004868A6" w:rsidTr="00AE0AB3">
        <w:tc>
          <w:tcPr>
            <w:tcW w:w="2703" w:type="dxa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Ծրագրի հիմնական շահառուները </w:t>
            </w:r>
          </w:p>
        </w:tc>
        <w:tc>
          <w:tcPr>
            <w:tcW w:w="8012" w:type="dxa"/>
            <w:gridSpan w:val="8"/>
            <w:shd w:val="clear" w:color="auto" w:fill="auto"/>
          </w:tcPr>
          <w:p w:rsidR="000B3D9B" w:rsidRPr="004868A6" w:rsidRDefault="005869AF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Բնակավայրի</w:t>
            </w:r>
            <w:r w:rsidR="000B3D9B" w:rsidRPr="004868A6">
              <w:rPr>
                <w:color w:val="000000" w:themeColor="text1"/>
                <w:lang w:val="af-ZA"/>
              </w:rPr>
              <w:t xml:space="preserve"> նոր թաղամասերի և ԱՄՈ թաղամասի բնակիչներ</w:t>
            </w:r>
          </w:p>
        </w:tc>
      </w:tr>
      <w:tr w:rsidR="000B3D9B" w:rsidRPr="004868A6" w:rsidTr="00AE0AB3">
        <w:tc>
          <w:tcPr>
            <w:tcW w:w="2703" w:type="dxa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Ծրագրի սկիզբ և ավարտ </w:t>
            </w:r>
          </w:p>
        </w:tc>
        <w:tc>
          <w:tcPr>
            <w:tcW w:w="8012" w:type="dxa"/>
            <w:gridSpan w:val="8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2018-2022</w:t>
            </w:r>
          </w:p>
        </w:tc>
      </w:tr>
      <w:tr w:rsidR="000B3D9B" w:rsidRPr="004868A6" w:rsidTr="00AE0AB3">
        <w:tc>
          <w:tcPr>
            <w:tcW w:w="2703" w:type="dxa"/>
            <w:shd w:val="clear" w:color="auto" w:fill="auto"/>
          </w:tcPr>
          <w:p w:rsidR="000B3D9B" w:rsidRPr="004868A6" w:rsidRDefault="000B3D9B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համառոտ նկարագրություն</w:t>
            </w:r>
          </w:p>
        </w:tc>
        <w:tc>
          <w:tcPr>
            <w:tcW w:w="8012" w:type="dxa"/>
            <w:gridSpan w:val="8"/>
            <w:shd w:val="clear" w:color="auto" w:fill="auto"/>
          </w:tcPr>
          <w:p w:rsidR="000B3D9B" w:rsidRPr="004868A6" w:rsidRDefault="00A05D45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>
              <w:rPr>
                <w:color w:val="000000" w:themeColor="text1"/>
                <w:lang w:val="af-ZA"/>
              </w:rPr>
              <w:t>Բ</w:t>
            </w:r>
            <w:r w:rsidRPr="00A05D45">
              <w:rPr>
                <w:color w:val="000000" w:themeColor="text1"/>
              </w:rPr>
              <w:t>նակավայրի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="000B3D9B" w:rsidRPr="004868A6">
              <w:rPr>
                <w:color w:val="000000" w:themeColor="text1"/>
                <w:lang w:val="af-ZA"/>
              </w:rPr>
              <w:t>կենտրոնացված հատվածում թվով 6 փողոցներ ապահովված են լուսավորության համակարգով</w:t>
            </w:r>
            <w:r w:rsidR="005231ED" w:rsidRPr="004868A6">
              <w:rPr>
                <w:color w:val="000000" w:themeColor="text1"/>
                <w:lang w:val="af-ZA"/>
              </w:rPr>
              <w:t>,</w:t>
            </w:r>
            <w:r w:rsidR="000B3D9B" w:rsidRPr="004868A6">
              <w:rPr>
                <w:color w:val="000000" w:themeColor="text1"/>
                <w:lang w:val="af-ZA"/>
              </w:rPr>
              <w:t xml:space="preserve"> բայց ունեն արդիականացման խնդիրներ</w:t>
            </w:r>
            <w:r w:rsidR="005231ED" w:rsidRPr="004868A6">
              <w:rPr>
                <w:color w:val="000000" w:themeColor="text1"/>
                <w:lang w:val="af-ZA"/>
              </w:rPr>
              <w:t>,</w:t>
            </w:r>
            <w:r w:rsidR="000B3D9B" w:rsidRPr="004868A6">
              <w:rPr>
                <w:color w:val="000000" w:themeColor="text1"/>
                <w:lang w:val="af-ZA"/>
              </w:rPr>
              <w:t xml:space="preserve"> իսկ նոր թաղամասերում և Ամո թաղամասում 30 փողոցներից ավելի դեռ ունեն լուսավորության անցկացման կարիք, որոնց մի մասը կկառուցապատվի առաջիկա  </w:t>
            </w:r>
            <w:r w:rsidR="005231ED" w:rsidRPr="004868A6">
              <w:rPr>
                <w:color w:val="000000" w:themeColor="text1"/>
                <w:lang w:val="af-ZA"/>
              </w:rPr>
              <w:t>տարիներին</w:t>
            </w:r>
            <w:r w:rsidR="000B3D9B" w:rsidRPr="004868A6">
              <w:rPr>
                <w:color w:val="000000" w:themeColor="text1"/>
                <w:lang w:val="af-ZA"/>
              </w:rPr>
              <w:t>:</w:t>
            </w:r>
          </w:p>
        </w:tc>
      </w:tr>
    </w:tbl>
    <w:p w:rsidR="00205887" w:rsidRPr="004868A6" w:rsidRDefault="00205887" w:rsidP="000B3D9B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  <w:r w:rsidRPr="004868A6">
        <w:rPr>
          <w:rFonts w:cs="ArTarumianMatenagir"/>
          <w:b/>
          <w:bCs/>
          <w:color w:val="000000" w:themeColor="text1"/>
          <w:lang w:val="af-ZA"/>
        </w:rPr>
        <w:lastRenderedPageBreak/>
        <w:t>Ծ Ր Ա Գ Ր Ի   Ա Ն Ձ Ն Ա Գ Ի Ր</w:t>
      </w:r>
      <w:r w:rsidR="000B3D9B" w:rsidRPr="004868A6">
        <w:rPr>
          <w:rFonts w:cs="ArTarumianMatenagir"/>
          <w:b/>
          <w:bCs/>
          <w:color w:val="000000" w:themeColor="text1"/>
          <w:lang w:val="af-ZA"/>
        </w:rPr>
        <w:t xml:space="preserve"> N 22</w:t>
      </w:r>
    </w:p>
    <w:p w:rsidR="00205887" w:rsidRPr="004868A6" w:rsidRDefault="00205887" w:rsidP="00205887">
      <w:pPr>
        <w:pStyle w:val="a5"/>
        <w:rPr>
          <w:rFonts w:ascii="GHEA Grapalat" w:hAnsi="GHEA Grapalat"/>
          <w:color w:val="000000" w:themeColor="text1"/>
          <w:lang w:val="af-ZA"/>
        </w:rPr>
      </w:pPr>
      <w:r w:rsidRPr="004868A6">
        <w:rPr>
          <w:rFonts w:ascii="GHEA Grapalat" w:hAnsi="GHEA Grapalat" w:cs="ArTarumianMatenagir"/>
          <w:bCs/>
          <w:color w:val="000000" w:themeColor="text1"/>
          <w:lang w:val="af-ZA"/>
        </w:rPr>
        <w:t xml:space="preserve">                              «</w:t>
      </w:r>
      <w:r w:rsidR="00C52A35" w:rsidRPr="004868A6">
        <w:rPr>
          <w:rFonts w:ascii="GHEA Grapalat" w:hAnsi="GHEA Grapalat"/>
          <w:color w:val="000000" w:themeColor="text1"/>
          <w:lang w:val="hy-AM"/>
        </w:rPr>
        <w:t xml:space="preserve">Զովունի </w:t>
      </w:r>
      <w:r w:rsidR="00A05D45" w:rsidRPr="00A05D45">
        <w:rPr>
          <w:rFonts w:ascii="GHEA Grapalat" w:hAnsi="GHEA Grapalat"/>
          <w:color w:val="000000" w:themeColor="text1"/>
          <w:lang w:val="hy-AM"/>
        </w:rPr>
        <w:t>բնակավայրի</w:t>
      </w:r>
      <w:r w:rsidRPr="004868A6">
        <w:rPr>
          <w:rFonts w:ascii="GHEA Grapalat" w:hAnsi="GHEA Grapalat"/>
          <w:color w:val="000000" w:themeColor="text1"/>
          <w:lang w:val="af-ZA"/>
        </w:rPr>
        <w:t xml:space="preserve"> </w:t>
      </w:r>
      <w:r w:rsidRPr="004868A6">
        <w:rPr>
          <w:rFonts w:ascii="GHEA Grapalat" w:hAnsi="GHEA Grapalat"/>
          <w:color w:val="000000" w:themeColor="text1"/>
        </w:rPr>
        <w:t>շախմատի</w:t>
      </w:r>
      <w:r w:rsidRPr="004868A6">
        <w:rPr>
          <w:rFonts w:ascii="GHEA Grapalat" w:hAnsi="GHEA Grapalat"/>
          <w:color w:val="000000" w:themeColor="text1"/>
          <w:lang w:val="af-ZA"/>
        </w:rPr>
        <w:t xml:space="preserve"> </w:t>
      </w:r>
      <w:r w:rsidRPr="004868A6">
        <w:rPr>
          <w:rFonts w:ascii="GHEA Grapalat" w:hAnsi="GHEA Grapalat"/>
          <w:color w:val="000000" w:themeColor="text1"/>
        </w:rPr>
        <w:t>դպրոցի</w:t>
      </w:r>
      <w:r w:rsidRPr="004868A6">
        <w:rPr>
          <w:rFonts w:ascii="GHEA Grapalat" w:hAnsi="GHEA Grapalat"/>
          <w:color w:val="000000" w:themeColor="text1"/>
          <w:lang w:val="af-ZA"/>
        </w:rPr>
        <w:t xml:space="preserve"> </w:t>
      </w:r>
      <w:r w:rsidR="000B3D9B" w:rsidRPr="004868A6">
        <w:rPr>
          <w:rFonts w:ascii="GHEA Grapalat" w:hAnsi="GHEA Grapalat"/>
          <w:color w:val="000000" w:themeColor="text1"/>
        </w:rPr>
        <w:t>գույքի</w:t>
      </w:r>
      <w:r w:rsidR="000B3D9B" w:rsidRPr="004868A6">
        <w:rPr>
          <w:rFonts w:ascii="GHEA Grapalat" w:hAnsi="GHEA Grapalat"/>
          <w:color w:val="000000" w:themeColor="text1"/>
          <w:lang w:val="af-ZA"/>
        </w:rPr>
        <w:t xml:space="preserve"> </w:t>
      </w:r>
      <w:r w:rsidR="000B3D9B" w:rsidRPr="004868A6">
        <w:rPr>
          <w:rFonts w:ascii="GHEA Grapalat" w:hAnsi="GHEA Grapalat"/>
          <w:color w:val="000000" w:themeColor="text1"/>
        </w:rPr>
        <w:t>ապահովում</w:t>
      </w:r>
      <w:r w:rsidR="00983E97">
        <w:rPr>
          <w:rFonts w:ascii="GHEA Grapalat" w:hAnsi="GHEA Grapalat" w:cs="ArTarumianMatenagir"/>
          <w:bCs/>
          <w:color w:val="000000" w:themeColor="text1"/>
          <w:lang w:val="af-ZA"/>
        </w:rPr>
        <w:t>»</w:t>
      </w:r>
    </w:p>
    <w:tbl>
      <w:tblPr>
        <w:tblW w:w="10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5"/>
        <w:gridCol w:w="236"/>
        <w:gridCol w:w="1553"/>
        <w:gridCol w:w="1511"/>
        <w:gridCol w:w="959"/>
        <w:gridCol w:w="906"/>
        <w:gridCol w:w="850"/>
        <w:gridCol w:w="861"/>
        <w:gridCol w:w="1119"/>
        <w:gridCol w:w="10"/>
      </w:tblGrid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tcBorders>
              <w:right w:val="nil"/>
            </w:tcBorders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</w:p>
        </w:tc>
        <w:tc>
          <w:tcPr>
            <w:tcW w:w="7759" w:type="dxa"/>
            <w:gridSpan w:val="7"/>
            <w:tcBorders>
              <w:left w:val="nil"/>
            </w:tcBorders>
            <w:shd w:val="clear" w:color="auto" w:fill="auto"/>
          </w:tcPr>
          <w:p w:rsidR="00205887" w:rsidRPr="004868A6" w:rsidRDefault="000B3D9B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Համայնքի միջոցներով գույքի ձեռքբերում</w:t>
            </w: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անմիջական նպատակ՝</w:t>
            </w:r>
          </w:p>
          <w:p w:rsidR="00205887" w:rsidRPr="004868A6" w:rsidRDefault="00205887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b/>
                <w:color w:val="000000" w:themeColor="text1"/>
              </w:rPr>
              <w:t>ակտիվ</w:t>
            </w:r>
            <w:r w:rsidRPr="004868A6">
              <w:rPr>
                <w:rFonts w:cs="Sylfaen"/>
                <w:b/>
                <w:color w:val="000000" w:themeColor="text1"/>
                <w:lang w:val="ro-RO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մշակութային</w:t>
            </w:r>
            <w:r w:rsidRPr="004868A6">
              <w:rPr>
                <w:rFonts w:cs="Sylfaen"/>
                <w:b/>
                <w:color w:val="000000" w:themeColor="text1"/>
                <w:lang w:val="ro-RO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և</w:t>
            </w:r>
            <w:r w:rsidRPr="004868A6">
              <w:rPr>
                <w:rFonts w:cs="Sylfaen"/>
                <w:b/>
                <w:color w:val="000000" w:themeColor="text1"/>
                <w:lang w:val="ro-RO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մարզական</w:t>
            </w:r>
            <w:r w:rsidRPr="004868A6">
              <w:rPr>
                <w:rFonts w:cs="Sylfaen"/>
                <w:b/>
                <w:color w:val="000000" w:themeColor="text1"/>
                <w:lang w:val="ro-RO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կյանքի</w:t>
            </w:r>
            <w:r w:rsidRPr="004868A6">
              <w:rPr>
                <w:rFonts w:cs="Sylfaen"/>
                <w:b/>
                <w:color w:val="000000" w:themeColor="text1"/>
                <w:lang w:val="ro-RO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կազմակերպումը՝</w:t>
            </w:r>
            <w:r w:rsidRPr="004868A6">
              <w:rPr>
                <w:rFonts w:cs="Sylfaen"/>
                <w:b/>
                <w:color w:val="000000" w:themeColor="text1"/>
                <w:lang w:val="ro-RO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երիտասարդության</w:t>
            </w:r>
            <w:r w:rsidRPr="004868A6">
              <w:rPr>
                <w:rFonts w:cs="Sylfaen"/>
                <w:b/>
                <w:color w:val="000000" w:themeColor="text1"/>
                <w:lang w:val="ro-RO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ներգրավմամբ</w:t>
            </w:r>
          </w:p>
          <w:p w:rsidR="00205887" w:rsidRPr="004868A6" w:rsidRDefault="00205887" w:rsidP="00983E97">
            <w:pPr>
              <w:spacing w:after="0"/>
              <w:ind w:right="-113"/>
              <w:contextualSpacing/>
              <w:rPr>
                <w:b/>
                <w:color w:val="000000" w:themeColor="text1"/>
                <w:lang w:val="af-ZA"/>
              </w:rPr>
            </w:pPr>
          </w:p>
        </w:tc>
        <w:tc>
          <w:tcPr>
            <w:tcW w:w="7995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9" w:type="dxa"/>
            <w:gridSpan w:val="2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4695" w:type="dxa"/>
            <w:gridSpan w:val="5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հաճախումներ</w:t>
            </w:r>
          </w:p>
        </w:tc>
      </w:tr>
      <w:tr w:rsidR="00C13AC6" w:rsidRPr="004868A6" w:rsidTr="00C13AC6">
        <w:trPr>
          <w:gridAfter w:val="1"/>
          <w:wAfter w:w="10" w:type="dxa"/>
        </w:trPr>
        <w:tc>
          <w:tcPr>
            <w:tcW w:w="2715" w:type="dxa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9" w:type="dxa"/>
            <w:gridSpan w:val="2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113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113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06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113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113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61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113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19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113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9" w:type="dxa"/>
            <w:gridSpan w:val="2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59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06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50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61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119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միջանկյալ արդյունքներ</w:t>
            </w:r>
          </w:p>
          <w:p w:rsidR="00205887" w:rsidRPr="004868A6" w:rsidRDefault="00110432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Շ</w:t>
            </w:r>
            <w:r w:rsidR="00205887" w:rsidRPr="004868A6">
              <w:rPr>
                <w:color w:val="000000" w:themeColor="text1"/>
                <w:lang w:val="af-ZA"/>
              </w:rPr>
              <w:t>ախմատի դպրոց</w:t>
            </w:r>
            <w:r w:rsidRPr="004868A6">
              <w:rPr>
                <w:color w:val="000000" w:themeColor="text1"/>
                <w:lang w:val="af-ZA"/>
              </w:rPr>
              <w:t>ը ապահովել գույքով</w:t>
            </w:r>
          </w:p>
        </w:tc>
        <w:tc>
          <w:tcPr>
            <w:tcW w:w="7995" w:type="dxa"/>
            <w:gridSpan w:val="8"/>
            <w:shd w:val="clear" w:color="auto" w:fill="auto"/>
          </w:tcPr>
          <w:p w:rsidR="00205887" w:rsidRPr="004868A6" w:rsidRDefault="00205887" w:rsidP="00983E97">
            <w:pPr>
              <w:pStyle w:val="a5"/>
              <w:numPr>
                <w:ilvl w:val="0"/>
                <w:numId w:val="26"/>
              </w:numPr>
              <w:spacing w:after="0" w:line="240" w:lineRule="auto"/>
              <w:ind w:right="-113"/>
              <w:rPr>
                <w:rFonts w:ascii="GHEA Grapalat" w:hAnsi="GHEA Grapalat"/>
                <w:color w:val="000000" w:themeColor="text1"/>
                <w:lang w:val="af-ZA" w:eastAsia="ru-RU"/>
              </w:rPr>
            </w:pP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9" w:type="dxa"/>
            <w:gridSpan w:val="2"/>
            <w:vMerge w:val="restart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4695" w:type="dxa"/>
            <w:gridSpan w:val="5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Ստեղծել նոր աշխատատեղեր</w:t>
            </w:r>
          </w:p>
        </w:tc>
      </w:tr>
      <w:tr w:rsidR="00C13AC6" w:rsidRPr="004868A6" w:rsidTr="00C13AC6">
        <w:trPr>
          <w:gridAfter w:val="1"/>
          <w:wAfter w:w="10" w:type="dxa"/>
        </w:trPr>
        <w:tc>
          <w:tcPr>
            <w:tcW w:w="2715" w:type="dxa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9" w:type="dxa"/>
            <w:gridSpan w:val="2"/>
            <w:vMerge/>
            <w:shd w:val="clear" w:color="auto" w:fill="auto"/>
          </w:tcPr>
          <w:p w:rsidR="00C13AC6" w:rsidRPr="004868A6" w:rsidRDefault="00C13AC6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113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113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06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113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113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61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113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19" w:type="dxa"/>
            <w:shd w:val="clear" w:color="auto" w:fill="auto"/>
          </w:tcPr>
          <w:p w:rsidR="00C13AC6" w:rsidRPr="004868A6" w:rsidRDefault="00C13AC6" w:rsidP="00983E97">
            <w:pPr>
              <w:spacing w:after="0"/>
              <w:ind w:right="-113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9" w:type="dxa"/>
            <w:gridSpan w:val="2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59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06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50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61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119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C13AC6">
        <w:trPr>
          <w:trHeight w:val="1103"/>
        </w:trPr>
        <w:tc>
          <w:tcPr>
            <w:tcW w:w="2715" w:type="dxa"/>
            <w:vMerge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005" w:type="dxa"/>
            <w:gridSpan w:val="9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rPr>
                <w:color w:val="000000" w:themeColor="text1"/>
              </w:rPr>
            </w:pP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հիմնական գործողությունները</w:t>
            </w:r>
          </w:p>
        </w:tc>
        <w:tc>
          <w:tcPr>
            <w:tcW w:w="7995" w:type="dxa"/>
            <w:gridSpan w:val="8"/>
            <w:shd w:val="clear" w:color="auto" w:fill="auto"/>
          </w:tcPr>
          <w:p w:rsidR="00205887" w:rsidRPr="004868A6" w:rsidRDefault="005869AF" w:rsidP="00983E97">
            <w:pPr>
              <w:spacing w:after="0" w:line="240" w:lineRule="auto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Գույքի ձեռք բերում և հանձնում</w:t>
            </w: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բյուջեն</w:t>
            </w:r>
          </w:p>
        </w:tc>
        <w:tc>
          <w:tcPr>
            <w:tcW w:w="7995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Ընթացիկ ծախսեր՝</w:t>
            </w:r>
            <w:r w:rsidR="000B3D9B"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  <w:lang w:val="af-ZA"/>
              </w:rPr>
              <w:t>0.0</w:t>
            </w:r>
          </w:p>
          <w:p w:rsidR="00205887" w:rsidRPr="004868A6" w:rsidRDefault="00205887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Կապիտալ ծախսեր՝ 1000.0</w:t>
            </w:r>
          </w:p>
          <w:p w:rsidR="00205887" w:rsidRPr="004868A6" w:rsidRDefault="00205887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Ընդհանուր բյուջեն՝ 1</w:t>
            </w:r>
            <w:r w:rsidR="000B3D9B" w:rsidRPr="004868A6">
              <w:rPr>
                <w:color w:val="000000" w:themeColor="text1"/>
                <w:lang w:val="af-ZA"/>
              </w:rPr>
              <w:t>0</w:t>
            </w:r>
            <w:r w:rsidRPr="004868A6">
              <w:rPr>
                <w:color w:val="000000" w:themeColor="text1"/>
                <w:lang w:val="af-ZA"/>
              </w:rPr>
              <w:t>00.0</w:t>
            </w: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95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հիմնական ռիսկերը</w:t>
            </w:r>
          </w:p>
        </w:tc>
        <w:tc>
          <w:tcPr>
            <w:tcW w:w="7995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-</w:t>
            </w: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Ծրագրի հիմնական շահառուները </w:t>
            </w:r>
          </w:p>
        </w:tc>
        <w:tc>
          <w:tcPr>
            <w:tcW w:w="7995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Դպրոցահասակ երեխաներ /200 աշակերտ/</w:t>
            </w: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Ծրագրի սկիզբ և ավարտ </w:t>
            </w:r>
          </w:p>
        </w:tc>
        <w:tc>
          <w:tcPr>
            <w:tcW w:w="7995" w:type="dxa"/>
            <w:gridSpan w:val="8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</w:t>
            </w:r>
            <w:r w:rsidR="00C13AC6" w:rsidRPr="004868A6">
              <w:rPr>
                <w:color w:val="000000" w:themeColor="text1"/>
                <w:lang w:val="af-ZA"/>
              </w:rPr>
              <w:t>8</w:t>
            </w:r>
            <w:r w:rsidRPr="004868A6">
              <w:rPr>
                <w:color w:val="000000" w:themeColor="text1"/>
                <w:lang w:val="af-ZA"/>
              </w:rPr>
              <w:t>-202</w:t>
            </w:r>
            <w:r w:rsidR="00C13AC6" w:rsidRPr="004868A6">
              <w:rPr>
                <w:color w:val="000000" w:themeColor="text1"/>
                <w:lang w:val="af-ZA"/>
              </w:rPr>
              <w:t>2</w:t>
            </w:r>
          </w:p>
        </w:tc>
      </w:tr>
      <w:tr w:rsidR="00205887" w:rsidRPr="004868A6" w:rsidTr="00C13AC6">
        <w:trPr>
          <w:gridAfter w:val="1"/>
          <w:wAfter w:w="10" w:type="dxa"/>
        </w:trPr>
        <w:tc>
          <w:tcPr>
            <w:tcW w:w="2715" w:type="dxa"/>
            <w:shd w:val="clear" w:color="auto" w:fill="auto"/>
          </w:tcPr>
          <w:p w:rsidR="00205887" w:rsidRPr="004868A6" w:rsidRDefault="00205887" w:rsidP="00983E97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համառոտ նկարագրություն</w:t>
            </w:r>
          </w:p>
        </w:tc>
        <w:tc>
          <w:tcPr>
            <w:tcW w:w="7995" w:type="dxa"/>
            <w:gridSpan w:val="8"/>
            <w:shd w:val="clear" w:color="auto" w:fill="auto"/>
          </w:tcPr>
          <w:p w:rsidR="00205887" w:rsidRPr="004868A6" w:rsidRDefault="00A05D45" w:rsidP="00983E97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>
              <w:rPr>
                <w:color w:val="000000" w:themeColor="text1"/>
              </w:rPr>
              <w:t>Բնակավայր</w:t>
            </w:r>
            <w:r>
              <w:rPr>
                <w:color w:val="000000" w:themeColor="text1"/>
                <w:lang w:val="en-US"/>
              </w:rPr>
              <w:t>ում</w:t>
            </w:r>
            <w:r w:rsidRPr="00A05D45">
              <w:rPr>
                <w:color w:val="000000" w:themeColor="text1"/>
                <w:lang w:val="af-ZA"/>
              </w:rPr>
              <w:t xml:space="preserve"> </w:t>
            </w:r>
            <w:r w:rsidR="00110432" w:rsidRPr="004868A6">
              <w:rPr>
                <w:color w:val="000000" w:themeColor="text1"/>
                <w:lang w:val="af-ZA"/>
              </w:rPr>
              <w:t>դ</w:t>
            </w:r>
            <w:r w:rsidR="00205887" w:rsidRPr="004868A6">
              <w:rPr>
                <w:color w:val="000000" w:themeColor="text1"/>
                <w:lang w:val="af-ZA"/>
              </w:rPr>
              <w:t>պրոցահասակ աշակերտների թվում կան շատ շնորհալի երեխաներ, որոնցից մի քանիսը հաճախում են Երևանի մասնագիտացված առանձին դպրոցներ և հատկապես շախմատի դպրոց կամ խմբակներ, որոնցից թվով 8-ը ունեն կարգային աստիճան:</w:t>
            </w:r>
          </w:p>
        </w:tc>
      </w:tr>
    </w:tbl>
    <w:p w:rsidR="00205887" w:rsidRPr="00983E97" w:rsidRDefault="00205887" w:rsidP="00E33491">
      <w:pPr>
        <w:jc w:val="center"/>
        <w:rPr>
          <w:color w:val="000000" w:themeColor="text1"/>
          <w:sz w:val="21"/>
          <w:szCs w:val="21"/>
          <w:lang w:val="pt-BR"/>
        </w:rPr>
      </w:pPr>
      <w:r w:rsidRPr="00983E97">
        <w:rPr>
          <w:rFonts w:cs="ArTarumianMatenagir"/>
          <w:b/>
          <w:bCs/>
          <w:color w:val="000000" w:themeColor="text1"/>
          <w:sz w:val="21"/>
          <w:szCs w:val="21"/>
          <w:lang w:val="af-ZA"/>
        </w:rPr>
        <w:lastRenderedPageBreak/>
        <w:t>Ծ Ր Ա Գ Ր Ի   Ա Ն Ձ Ն Ա Գ Ի Ր</w:t>
      </w:r>
      <w:r w:rsidR="00110432" w:rsidRPr="00983E97">
        <w:rPr>
          <w:rFonts w:cs="ArTarumianMatenagir"/>
          <w:b/>
          <w:bCs/>
          <w:color w:val="000000" w:themeColor="text1"/>
          <w:sz w:val="21"/>
          <w:szCs w:val="21"/>
          <w:lang w:val="af-ZA"/>
        </w:rPr>
        <w:t xml:space="preserve"> N 23</w:t>
      </w:r>
      <w:r w:rsidR="00E33491" w:rsidRPr="00983E97">
        <w:rPr>
          <w:rFonts w:cs="ArTarumianMatenagir"/>
          <w:b/>
          <w:bCs/>
          <w:color w:val="000000" w:themeColor="text1"/>
          <w:sz w:val="21"/>
          <w:szCs w:val="21"/>
          <w:lang w:val="af-ZA"/>
        </w:rPr>
        <w:t xml:space="preserve">         </w:t>
      </w:r>
    </w:p>
    <w:p w:rsidR="00205887" w:rsidRPr="00983E97" w:rsidRDefault="00205887" w:rsidP="00205887">
      <w:pPr>
        <w:contextualSpacing/>
        <w:jc w:val="center"/>
        <w:rPr>
          <w:b/>
          <w:color w:val="000000" w:themeColor="text1"/>
          <w:sz w:val="21"/>
          <w:szCs w:val="21"/>
          <w:lang w:val="af-ZA"/>
        </w:rPr>
      </w:pPr>
      <w:r w:rsidRPr="00983E97">
        <w:rPr>
          <w:rFonts w:cs="ArTarumianMatenagir"/>
          <w:bCs/>
          <w:color w:val="000000" w:themeColor="text1"/>
          <w:sz w:val="21"/>
          <w:szCs w:val="21"/>
          <w:lang w:val="af-ZA"/>
        </w:rPr>
        <w:t>«</w:t>
      </w:r>
      <w:r w:rsidR="00C52A35" w:rsidRPr="00983E97">
        <w:rPr>
          <w:rFonts w:cs="ArTarumianMatenagir"/>
          <w:bCs/>
          <w:color w:val="000000" w:themeColor="text1"/>
          <w:sz w:val="21"/>
          <w:szCs w:val="21"/>
          <w:lang w:val="af-ZA"/>
        </w:rPr>
        <w:t xml:space="preserve">Զորավան </w:t>
      </w:r>
      <w:r w:rsidR="00A05D45" w:rsidRPr="00983E97">
        <w:rPr>
          <w:color w:val="000000" w:themeColor="text1"/>
          <w:sz w:val="21"/>
          <w:szCs w:val="21"/>
        </w:rPr>
        <w:t>բնակավայրի</w:t>
      </w:r>
      <w:r w:rsidR="00C52A35" w:rsidRPr="00983E97">
        <w:rPr>
          <w:rFonts w:cs="ArTarumianMatenagir"/>
          <w:bCs/>
          <w:color w:val="000000" w:themeColor="text1"/>
          <w:sz w:val="21"/>
          <w:szCs w:val="21"/>
          <w:lang w:val="af-ZA"/>
        </w:rPr>
        <w:t xml:space="preserve"> </w:t>
      </w:r>
      <w:r w:rsidRPr="00983E97">
        <w:rPr>
          <w:color w:val="000000" w:themeColor="text1"/>
          <w:sz w:val="21"/>
          <w:szCs w:val="21"/>
          <w:lang w:val="en-US"/>
        </w:rPr>
        <w:t>փողոցների</w:t>
      </w:r>
      <w:r w:rsidR="00110432" w:rsidRPr="00983E97">
        <w:rPr>
          <w:color w:val="000000" w:themeColor="text1"/>
          <w:sz w:val="21"/>
          <w:szCs w:val="21"/>
          <w:lang w:val="af-ZA"/>
        </w:rPr>
        <w:t xml:space="preserve"> բարեկարգում և ասֆալտապատում</w:t>
      </w:r>
      <w:r w:rsidRPr="00983E97">
        <w:rPr>
          <w:rFonts w:cs="ArTarumianMatenagir"/>
          <w:bCs/>
          <w:color w:val="000000" w:themeColor="text1"/>
          <w:sz w:val="21"/>
          <w:szCs w:val="21"/>
          <w:lang w:val="af-ZA"/>
        </w:rPr>
        <w:t>»</w:t>
      </w:r>
    </w:p>
    <w:p w:rsidR="00205887" w:rsidRPr="00983E97" w:rsidRDefault="00205887" w:rsidP="00205887">
      <w:pPr>
        <w:contextualSpacing/>
        <w:jc w:val="center"/>
        <w:rPr>
          <w:color w:val="000000" w:themeColor="text1"/>
          <w:sz w:val="21"/>
          <w:szCs w:val="21"/>
          <w:lang w:val="af-ZA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236"/>
        <w:gridCol w:w="1207"/>
        <w:gridCol w:w="1413"/>
        <w:gridCol w:w="974"/>
        <w:gridCol w:w="918"/>
        <w:gridCol w:w="858"/>
        <w:gridCol w:w="868"/>
        <w:gridCol w:w="1144"/>
        <w:gridCol w:w="36"/>
      </w:tblGrid>
      <w:tr w:rsidR="00205887" w:rsidRPr="00983E97" w:rsidTr="00205887">
        <w:tc>
          <w:tcPr>
            <w:tcW w:w="3261" w:type="dxa"/>
            <w:tcBorders>
              <w:right w:val="nil"/>
            </w:tcBorders>
          </w:tcPr>
          <w:p w:rsidR="00205887" w:rsidRPr="00983E97" w:rsidRDefault="00205887" w:rsidP="00983E97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983E97">
              <w:rPr>
                <w:color w:val="000000" w:themeColor="text1"/>
                <w:sz w:val="21"/>
                <w:szCs w:val="21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205887" w:rsidRPr="00983E97" w:rsidRDefault="00205887" w:rsidP="00983E97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7418" w:type="dxa"/>
            <w:gridSpan w:val="8"/>
            <w:tcBorders>
              <w:left w:val="nil"/>
            </w:tcBorders>
          </w:tcPr>
          <w:p w:rsidR="00205887" w:rsidRPr="00983E97" w:rsidRDefault="005231ED" w:rsidP="00983E97">
            <w:pPr>
              <w:spacing w:after="0"/>
              <w:ind w:left="35"/>
              <w:jc w:val="both"/>
              <w:rPr>
                <w:color w:val="000000" w:themeColor="text1"/>
                <w:sz w:val="21"/>
                <w:szCs w:val="21"/>
                <w:lang w:val="af-ZA"/>
              </w:rPr>
            </w:pPr>
            <w:r w:rsidRPr="00983E97">
              <w:rPr>
                <w:rFonts w:cs="Arial"/>
                <w:bCs/>
                <w:color w:val="000000" w:themeColor="text1"/>
                <w:sz w:val="21"/>
                <w:szCs w:val="21"/>
                <w:lang w:val="af-ZA"/>
              </w:rPr>
              <w:t>Մ</w:t>
            </w:r>
            <w:r w:rsidR="00205887" w:rsidRPr="00983E97">
              <w:rPr>
                <w:rFonts w:cs="Arial"/>
                <w:bCs/>
                <w:color w:val="000000" w:themeColor="text1"/>
                <w:sz w:val="21"/>
                <w:szCs w:val="21"/>
                <w:lang w:val="ro-RO"/>
              </w:rPr>
              <w:t xml:space="preserve">իջոցներ </w:t>
            </w:r>
            <w:r w:rsidR="00205887" w:rsidRPr="00983E97">
              <w:rPr>
                <w:rFonts w:cs="Arial"/>
                <w:bCs/>
                <w:color w:val="000000" w:themeColor="text1"/>
                <w:sz w:val="21"/>
                <w:szCs w:val="21"/>
              </w:rPr>
              <w:t>հատկացնել</w:t>
            </w:r>
            <w:r w:rsidR="00205887" w:rsidRPr="00983E97">
              <w:rPr>
                <w:rFonts w:cs="Arial"/>
                <w:bCs/>
                <w:color w:val="000000" w:themeColor="text1"/>
                <w:sz w:val="21"/>
                <w:szCs w:val="21"/>
                <w:lang w:val="ro-RO"/>
              </w:rPr>
              <w:t xml:space="preserve"> </w:t>
            </w:r>
            <w:r w:rsidRPr="00983E97">
              <w:rPr>
                <w:color w:val="000000" w:themeColor="text1"/>
                <w:sz w:val="21"/>
                <w:szCs w:val="21"/>
                <w:lang w:val="en-US"/>
              </w:rPr>
              <w:t>գյուղի</w:t>
            </w:r>
            <w:r w:rsidR="00205887" w:rsidRPr="00983E97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="00205887" w:rsidRPr="00983E97">
              <w:rPr>
                <w:color w:val="000000" w:themeColor="text1"/>
                <w:sz w:val="21"/>
                <w:szCs w:val="21"/>
                <w:lang w:val="en-US"/>
              </w:rPr>
              <w:t>փողոցների</w:t>
            </w:r>
            <w:r w:rsidR="00205887" w:rsidRPr="00983E97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="00205887" w:rsidRPr="00983E97">
              <w:rPr>
                <w:color w:val="000000" w:themeColor="text1"/>
                <w:sz w:val="21"/>
                <w:szCs w:val="21"/>
                <w:lang w:val="en-US"/>
              </w:rPr>
              <w:t>և</w:t>
            </w:r>
            <w:r w:rsidR="00205887" w:rsidRPr="00983E97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="00205887" w:rsidRPr="00983E97">
              <w:rPr>
                <w:color w:val="000000" w:themeColor="text1"/>
                <w:sz w:val="21"/>
                <w:szCs w:val="21"/>
                <w:lang w:val="en-US"/>
              </w:rPr>
              <w:t>ճանապարհների</w:t>
            </w:r>
            <w:r w:rsidR="00205887" w:rsidRPr="00983E97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983E97">
              <w:rPr>
                <w:color w:val="000000" w:themeColor="text1"/>
                <w:sz w:val="21"/>
                <w:szCs w:val="21"/>
                <w:lang w:val="en-US"/>
              </w:rPr>
              <w:t>բարեկարգման</w:t>
            </w:r>
            <w:r w:rsidRPr="00983E97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983E97">
              <w:rPr>
                <w:color w:val="000000" w:themeColor="text1"/>
                <w:sz w:val="21"/>
                <w:szCs w:val="21"/>
                <w:lang w:val="en-US"/>
              </w:rPr>
              <w:t>և</w:t>
            </w:r>
            <w:r w:rsidRPr="00983E97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983E97">
              <w:rPr>
                <w:color w:val="000000" w:themeColor="text1"/>
                <w:sz w:val="21"/>
                <w:szCs w:val="21"/>
                <w:lang w:val="en-US"/>
              </w:rPr>
              <w:t>ասֆալտապատման</w:t>
            </w:r>
            <w:r w:rsidR="00205887" w:rsidRPr="00983E97">
              <w:rPr>
                <w:rFonts w:cs="Arial"/>
                <w:bCs/>
                <w:color w:val="000000" w:themeColor="text1"/>
                <w:sz w:val="21"/>
                <w:szCs w:val="21"/>
                <w:lang w:val="ro-RO"/>
              </w:rPr>
              <w:t xml:space="preserve"> աշխատանքների իրա</w:t>
            </w:r>
            <w:r w:rsidR="00205887" w:rsidRPr="00983E97">
              <w:rPr>
                <w:rFonts w:cs="Arial"/>
                <w:bCs/>
                <w:color w:val="000000" w:themeColor="text1"/>
                <w:sz w:val="21"/>
                <w:szCs w:val="21"/>
                <w:lang w:val="af-ZA"/>
              </w:rPr>
              <w:softHyphen/>
            </w:r>
            <w:r w:rsidR="00205887" w:rsidRPr="00983E97">
              <w:rPr>
                <w:rFonts w:cs="Arial"/>
                <w:bCs/>
                <w:color w:val="000000" w:themeColor="text1"/>
                <w:sz w:val="21"/>
                <w:szCs w:val="21"/>
                <w:lang w:val="ro-RO"/>
              </w:rPr>
              <w:t>կանացման համար</w:t>
            </w:r>
            <w:r w:rsidR="00205887" w:rsidRPr="00983E97">
              <w:rPr>
                <w:rFonts w:cs="Arial"/>
                <w:bCs/>
                <w:color w:val="000000" w:themeColor="text1"/>
                <w:sz w:val="21"/>
                <w:szCs w:val="21"/>
                <w:lang w:val="af-ZA"/>
              </w:rPr>
              <w:t>:</w:t>
            </w:r>
            <w:r w:rsidR="00205887" w:rsidRPr="00983E97">
              <w:rPr>
                <w:rFonts w:cs="Arial"/>
                <w:bCs/>
                <w:color w:val="000000" w:themeColor="text1"/>
                <w:sz w:val="21"/>
                <w:szCs w:val="21"/>
                <w:lang w:val="ro-RO"/>
              </w:rPr>
              <w:t xml:space="preserve"> </w:t>
            </w:r>
          </w:p>
        </w:tc>
      </w:tr>
      <w:tr w:rsidR="00205887" w:rsidRPr="00983E97" w:rsidTr="00205887">
        <w:trPr>
          <w:gridAfter w:val="1"/>
          <w:wAfter w:w="36" w:type="dxa"/>
        </w:trPr>
        <w:tc>
          <w:tcPr>
            <w:tcW w:w="3261" w:type="dxa"/>
            <w:vMerge w:val="restart"/>
          </w:tcPr>
          <w:p w:rsidR="00205887" w:rsidRPr="00983E97" w:rsidRDefault="00205887" w:rsidP="00983E97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</w:p>
          <w:p w:rsidR="00205887" w:rsidRPr="00983E97" w:rsidRDefault="00205887" w:rsidP="00983E97">
            <w:pPr>
              <w:spacing w:after="0"/>
              <w:contextualSpacing/>
              <w:rPr>
                <w:color w:val="000000" w:themeColor="text1"/>
                <w:sz w:val="21"/>
                <w:szCs w:val="21"/>
                <w:u w:val="single"/>
                <w:lang w:val="af-ZA"/>
              </w:rPr>
            </w:pPr>
            <w:r w:rsidRPr="00983E97">
              <w:rPr>
                <w:color w:val="000000" w:themeColor="text1"/>
                <w:sz w:val="21"/>
                <w:szCs w:val="21"/>
                <w:u w:val="single"/>
                <w:lang w:val="af-ZA"/>
              </w:rPr>
              <w:t>Ծրագրի անմիջական նպատակ՝</w:t>
            </w:r>
          </w:p>
          <w:p w:rsidR="00205887" w:rsidRPr="00983E97" w:rsidRDefault="00205887" w:rsidP="00983E97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983E97">
              <w:rPr>
                <w:color w:val="000000" w:themeColor="text1"/>
                <w:sz w:val="21"/>
                <w:szCs w:val="21"/>
              </w:rPr>
              <w:t>Ունենալ</w:t>
            </w:r>
            <w:r w:rsidRPr="00983E97">
              <w:rPr>
                <w:color w:val="000000" w:themeColor="text1"/>
                <w:sz w:val="21"/>
                <w:szCs w:val="21"/>
                <w:lang w:val="af-ZA"/>
              </w:rPr>
              <w:t xml:space="preserve">   բարեկարգ,</w:t>
            </w:r>
            <w:r w:rsidRPr="00983E97">
              <w:rPr>
                <w:color w:val="000000" w:themeColor="text1"/>
                <w:sz w:val="21"/>
                <w:szCs w:val="21"/>
              </w:rPr>
              <w:t xml:space="preserve"> անվտանգ և մաքուր փողոցներ </w:t>
            </w:r>
          </w:p>
        </w:tc>
        <w:tc>
          <w:tcPr>
            <w:tcW w:w="7618" w:type="dxa"/>
            <w:gridSpan w:val="8"/>
          </w:tcPr>
          <w:p w:rsidR="00205887" w:rsidRPr="00983E97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</w:tr>
      <w:tr w:rsidR="00205887" w:rsidRPr="00983E97" w:rsidTr="00205887">
        <w:trPr>
          <w:gridAfter w:val="1"/>
          <w:wAfter w:w="36" w:type="dxa"/>
        </w:trPr>
        <w:tc>
          <w:tcPr>
            <w:tcW w:w="3261" w:type="dxa"/>
            <w:vMerge/>
          </w:tcPr>
          <w:p w:rsidR="00205887" w:rsidRPr="00983E97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443" w:type="dxa"/>
            <w:gridSpan w:val="2"/>
            <w:vMerge w:val="restart"/>
          </w:tcPr>
          <w:p w:rsidR="00205887" w:rsidRPr="00983E97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  <w:p w:rsidR="00205887" w:rsidRPr="00983E97" w:rsidRDefault="00205887" w:rsidP="00983E97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983E97">
              <w:rPr>
                <w:color w:val="000000" w:themeColor="text1"/>
                <w:sz w:val="21"/>
                <w:szCs w:val="21"/>
                <w:lang w:val="af-ZA"/>
              </w:rPr>
              <w:t>Ցուցանիշներ</w:t>
            </w:r>
          </w:p>
        </w:tc>
        <w:tc>
          <w:tcPr>
            <w:tcW w:w="1413" w:type="dxa"/>
          </w:tcPr>
          <w:p w:rsidR="00205887" w:rsidRPr="00983E97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983E97">
              <w:rPr>
                <w:color w:val="000000" w:themeColor="text1"/>
                <w:sz w:val="21"/>
                <w:szCs w:val="21"/>
                <w:lang w:val="af-ZA"/>
              </w:rPr>
              <w:t>Ելակետային</w:t>
            </w:r>
          </w:p>
          <w:p w:rsidR="00205887" w:rsidRPr="00983E97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983E97">
              <w:rPr>
                <w:color w:val="000000" w:themeColor="text1"/>
                <w:sz w:val="21"/>
                <w:szCs w:val="21"/>
                <w:lang w:val="af-ZA"/>
              </w:rPr>
              <w:t>արժեք</w:t>
            </w:r>
          </w:p>
        </w:tc>
        <w:tc>
          <w:tcPr>
            <w:tcW w:w="4762" w:type="dxa"/>
            <w:gridSpan w:val="5"/>
          </w:tcPr>
          <w:p w:rsidR="00205887" w:rsidRPr="00983E97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983E97">
              <w:rPr>
                <w:color w:val="000000" w:themeColor="text1"/>
                <w:sz w:val="21"/>
                <w:szCs w:val="21"/>
                <w:lang w:val="af-ZA"/>
              </w:rPr>
              <w:t>Թիրախային արժեքներ</w:t>
            </w:r>
          </w:p>
        </w:tc>
      </w:tr>
      <w:tr w:rsidR="00265FC0" w:rsidRPr="00983E97" w:rsidTr="00205887">
        <w:trPr>
          <w:gridAfter w:val="1"/>
          <w:wAfter w:w="36" w:type="dxa"/>
        </w:trPr>
        <w:tc>
          <w:tcPr>
            <w:tcW w:w="3261" w:type="dxa"/>
            <w:vMerge/>
          </w:tcPr>
          <w:p w:rsidR="00265FC0" w:rsidRPr="00983E97" w:rsidRDefault="00265FC0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443" w:type="dxa"/>
            <w:gridSpan w:val="2"/>
            <w:vMerge/>
          </w:tcPr>
          <w:p w:rsidR="00265FC0" w:rsidRPr="00983E97" w:rsidRDefault="00265FC0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413" w:type="dxa"/>
          </w:tcPr>
          <w:p w:rsidR="00265FC0" w:rsidRPr="00983E97" w:rsidRDefault="00265FC0" w:rsidP="00983E97">
            <w:pPr>
              <w:spacing w:after="0"/>
              <w:rPr>
                <w:color w:val="000000" w:themeColor="text1"/>
                <w:sz w:val="21"/>
                <w:szCs w:val="21"/>
                <w:lang w:val="en-US"/>
              </w:rPr>
            </w:pPr>
            <w:r w:rsidRPr="00983E97">
              <w:rPr>
                <w:color w:val="000000" w:themeColor="text1"/>
                <w:sz w:val="21"/>
                <w:szCs w:val="21"/>
              </w:rPr>
              <w:t>201</w:t>
            </w:r>
            <w:r w:rsidRPr="00983E97">
              <w:rPr>
                <w:color w:val="000000" w:themeColor="text1"/>
                <w:sz w:val="21"/>
                <w:szCs w:val="21"/>
                <w:lang w:val="en-US"/>
              </w:rPr>
              <w:t>7</w:t>
            </w:r>
          </w:p>
        </w:tc>
        <w:tc>
          <w:tcPr>
            <w:tcW w:w="974" w:type="dxa"/>
          </w:tcPr>
          <w:p w:rsidR="00265FC0" w:rsidRPr="00983E97" w:rsidRDefault="00265FC0" w:rsidP="00983E97">
            <w:pPr>
              <w:spacing w:after="0"/>
              <w:rPr>
                <w:color w:val="000000" w:themeColor="text1"/>
                <w:sz w:val="21"/>
                <w:szCs w:val="21"/>
                <w:lang w:val="en-US"/>
              </w:rPr>
            </w:pPr>
            <w:r w:rsidRPr="00983E97">
              <w:rPr>
                <w:color w:val="000000" w:themeColor="text1"/>
                <w:sz w:val="21"/>
                <w:szCs w:val="21"/>
              </w:rPr>
              <w:t>201</w:t>
            </w:r>
            <w:r w:rsidRPr="00983E97">
              <w:rPr>
                <w:color w:val="000000" w:themeColor="text1"/>
                <w:sz w:val="21"/>
                <w:szCs w:val="21"/>
                <w:lang w:val="en-US"/>
              </w:rPr>
              <w:t>8</w:t>
            </w:r>
          </w:p>
        </w:tc>
        <w:tc>
          <w:tcPr>
            <w:tcW w:w="918" w:type="dxa"/>
          </w:tcPr>
          <w:p w:rsidR="00265FC0" w:rsidRPr="00983E97" w:rsidRDefault="00265FC0" w:rsidP="00983E97">
            <w:pPr>
              <w:spacing w:after="0"/>
              <w:rPr>
                <w:color w:val="000000" w:themeColor="text1"/>
                <w:sz w:val="21"/>
                <w:szCs w:val="21"/>
                <w:lang w:val="en-US"/>
              </w:rPr>
            </w:pPr>
            <w:r w:rsidRPr="00983E97">
              <w:rPr>
                <w:color w:val="000000" w:themeColor="text1"/>
                <w:sz w:val="21"/>
                <w:szCs w:val="21"/>
              </w:rPr>
              <w:t>201</w:t>
            </w:r>
            <w:r w:rsidRPr="00983E97">
              <w:rPr>
                <w:color w:val="000000" w:themeColor="text1"/>
                <w:sz w:val="21"/>
                <w:szCs w:val="21"/>
                <w:lang w:val="en-US"/>
              </w:rPr>
              <w:t>9</w:t>
            </w:r>
          </w:p>
        </w:tc>
        <w:tc>
          <w:tcPr>
            <w:tcW w:w="858" w:type="dxa"/>
          </w:tcPr>
          <w:p w:rsidR="00265FC0" w:rsidRPr="00983E97" w:rsidRDefault="00265FC0" w:rsidP="00983E97">
            <w:pPr>
              <w:spacing w:after="0"/>
              <w:rPr>
                <w:color w:val="000000" w:themeColor="text1"/>
                <w:sz w:val="21"/>
                <w:szCs w:val="21"/>
                <w:lang w:val="en-US"/>
              </w:rPr>
            </w:pPr>
            <w:r w:rsidRPr="00983E97">
              <w:rPr>
                <w:color w:val="000000" w:themeColor="text1"/>
                <w:sz w:val="21"/>
                <w:szCs w:val="21"/>
              </w:rPr>
              <w:t>20</w:t>
            </w:r>
            <w:r w:rsidRPr="00983E97">
              <w:rPr>
                <w:color w:val="000000" w:themeColor="text1"/>
                <w:sz w:val="21"/>
                <w:szCs w:val="21"/>
                <w:lang w:val="en-US"/>
              </w:rPr>
              <w:t>20</w:t>
            </w:r>
          </w:p>
        </w:tc>
        <w:tc>
          <w:tcPr>
            <w:tcW w:w="868" w:type="dxa"/>
          </w:tcPr>
          <w:p w:rsidR="00265FC0" w:rsidRPr="00983E97" w:rsidRDefault="00265FC0" w:rsidP="00983E97">
            <w:pPr>
              <w:spacing w:after="0"/>
              <w:rPr>
                <w:color w:val="000000" w:themeColor="text1"/>
                <w:sz w:val="21"/>
                <w:szCs w:val="21"/>
                <w:lang w:val="en-US"/>
              </w:rPr>
            </w:pPr>
            <w:r w:rsidRPr="00983E97">
              <w:rPr>
                <w:color w:val="000000" w:themeColor="text1"/>
                <w:sz w:val="21"/>
                <w:szCs w:val="21"/>
              </w:rPr>
              <w:t>202</w:t>
            </w:r>
            <w:r w:rsidRPr="00983E97">
              <w:rPr>
                <w:color w:val="000000" w:themeColor="text1"/>
                <w:sz w:val="21"/>
                <w:szCs w:val="21"/>
                <w:lang w:val="en-US"/>
              </w:rPr>
              <w:t>1</w:t>
            </w:r>
          </w:p>
        </w:tc>
        <w:tc>
          <w:tcPr>
            <w:tcW w:w="1144" w:type="dxa"/>
          </w:tcPr>
          <w:p w:rsidR="00265FC0" w:rsidRPr="00983E97" w:rsidRDefault="00265FC0" w:rsidP="00983E97">
            <w:pPr>
              <w:spacing w:after="0"/>
              <w:rPr>
                <w:color w:val="000000" w:themeColor="text1"/>
                <w:sz w:val="21"/>
                <w:szCs w:val="21"/>
                <w:lang w:val="en-US"/>
              </w:rPr>
            </w:pPr>
            <w:r w:rsidRPr="00983E97">
              <w:rPr>
                <w:color w:val="000000" w:themeColor="text1"/>
                <w:sz w:val="21"/>
                <w:szCs w:val="21"/>
              </w:rPr>
              <w:t>202</w:t>
            </w:r>
            <w:r w:rsidRPr="00983E97">
              <w:rPr>
                <w:color w:val="000000" w:themeColor="text1"/>
                <w:sz w:val="21"/>
                <w:szCs w:val="21"/>
                <w:lang w:val="en-US"/>
              </w:rPr>
              <w:t>2</w:t>
            </w:r>
          </w:p>
        </w:tc>
      </w:tr>
      <w:tr w:rsidR="00205887" w:rsidRPr="00983E97" w:rsidTr="00205887">
        <w:trPr>
          <w:gridAfter w:val="1"/>
          <w:wAfter w:w="36" w:type="dxa"/>
        </w:trPr>
        <w:tc>
          <w:tcPr>
            <w:tcW w:w="3261" w:type="dxa"/>
            <w:vMerge/>
          </w:tcPr>
          <w:p w:rsidR="00205887" w:rsidRPr="00983E97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443" w:type="dxa"/>
            <w:gridSpan w:val="2"/>
            <w:vMerge/>
          </w:tcPr>
          <w:p w:rsidR="00205887" w:rsidRPr="00983E97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413" w:type="dxa"/>
          </w:tcPr>
          <w:p w:rsidR="00205887" w:rsidRPr="00983E97" w:rsidRDefault="00205887" w:rsidP="00983E97">
            <w:pPr>
              <w:spacing w:after="0"/>
              <w:contextualSpacing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74" w:type="dxa"/>
          </w:tcPr>
          <w:p w:rsidR="00205887" w:rsidRPr="00983E97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918" w:type="dxa"/>
          </w:tcPr>
          <w:p w:rsidR="00205887" w:rsidRPr="00983E97" w:rsidRDefault="00110432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983E97">
              <w:rPr>
                <w:color w:val="000000" w:themeColor="text1"/>
                <w:sz w:val="21"/>
                <w:szCs w:val="21"/>
                <w:lang w:val="af-ZA"/>
              </w:rPr>
              <w:t>10000,0</w:t>
            </w:r>
          </w:p>
        </w:tc>
        <w:tc>
          <w:tcPr>
            <w:tcW w:w="858" w:type="dxa"/>
          </w:tcPr>
          <w:p w:rsidR="00205887" w:rsidRPr="00983E97" w:rsidRDefault="00110432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983E97">
              <w:rPr>
                <w:color w:val="000000" w:themeColor="text1"/>
                <w:sz w:val="21"/>
                <w:szCs w:val="21"/>
                <w:lang w:val="af-ZA"/>
              </w:rPr>
              <w:t>10000,0</w:t>
            </w:r>
          </w:p>
        </w:tc>
        <w:tc>
          <w:tcPr>
            <w:tcW w:w="868" w:type="dxa"/>
          </w:tcPr>
          <w:p w:rsidR="00205887" w:rsidRPr="00983E97" w:rsidRDefault="00110432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983E97">
              <w:rPr>
                <w:color w:val="000000" w:themeColor="text1"/>
                <w:sz w:val="21"/>
                <w:szCs w:val="21"/>
                <w:lang w:val="af-ZA"/>
              </w:rPr>
              <w:t>10000,0</w:t>
            </w:r>
          </w:p>
        </w:tc>
        <w:tc>
          <w:tcPr>
            <w:tcW w:w="1144" w:type="dxa"/>
          </w:tcPr>
          <w:p w:rsidR="00205887" w:rsidRPr="00983E97" w:rsidRDefault="00110432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983E97">
              <w:rPr>
                <w:color w:val="000000" w:themeColor="text1"/>
                <w:sz w:val="21"/>
                <w:szCs w:val="21"/>
                <w:lang w:val="af-ZA"/>
              </w:rPr>
              <w:t>10000,0</w:t>
            </w:r>
          </w:p>
        </w:tc>
      </w:tr>
      <w:tr w:rsidR="00205887" w:rsidRPr="00983E97" w:rsidTr="00205887">
        <w:trPr>
          <w:gridAfter w:val="1"/>
          <w:wAfter w:w="36" w:type="dxa"/>
        </w:trPr>
        <w:tc>
          <w:tcPr>
            <w:tcW w:w="3261" w:type="dxa"/>
            <w:vMerge w:val="restart"/>
          </w:tcPr>
          <w:p w:rsidR="00205887" w:rsidRPr="00983E97" w:rsidRDefault="00205887" w:rsidP="00983E97">
            <w:pPr>
              <w:spacing w:after="0"/>
              <w:contextualSpacing/>
              <w:rPr>
                <w:color w:val="000000" w:themeColor="text1"/>
                <w:sz w:val="21"/>
                <w:szCs w:val="21"/>
                <w:u w:val="single"/>
                <w:lang w:val="af-ZA"/>
              </w:rPr>
            </w:pPr>
            <w:r w:rsidRPr="00983E97">
              <w:rPr>
                <w:color w:val="000000" w:themeColor="text1"/>
                <w:sz w:val="21"/>
                <w:szCs w:val="21"/>
                <w:u w:val="single"/>
                <w:lang w:val="af-ZA"/>
              </w:rPr>
              <w:t>Ծրագրի միջանկյալ արդյունքներ</w:t>
            </w:r>
          </w:p>
          <w:p w:rsidR="00205887" w:rsidRPr="00983E97" w:rsidRDefault="00205887" w:rsidP="00983E97">
            <w:pPr>
              <w:spacing w:after="0"/>
              <w:rPr>
                <w:color w:val="000000" w:themeColor="text1"/>
                <w:sz w:val="21"/>
                <w:szCs w:val="21"/>
                <w:lang w:val="af-ZA"/>
              </w:rPr>
            </w:pPr>
          </w:p>
          <w:p w:rsidR="00205887" w:rsidRPr="00983E97" w:rsidRDefault="00205887" w:rsidP="00983E97">
            <w:pPr>
              <w:spacing w:after="0"/>
              <w:ind w:left="34"/>
              <w:rPr>
                <w:rFonts w:cs="Arial"/>
                <w:bCs/>
                <w:color w:val="000000" w:themeColor="text1"/>
                <w:sz w:val="21"/>
                <w:szCs w:val="21"/>
                <w:lang w:val="ro-RO"/>
              </w:rPr>
            </w:pPr>
            <w:r w:rsidRPr="00983E97">
              <w:rPr>
                <w:rFonts w:cs="Arial"/>
                <w:bCs/>
                <w:color w:val="000000" w:themeColor="text1"/>
                <w:sz w:val="21"/>
                <w:szCs w:val="21"/>
              </w:rPr>
              <w:t>Ապահովել</w:t>
            </w:r>
            <w:r w:rsidRPr="00983E97">
              <w:rPr>
                <w:rFonts w:cs="Arial"/>
                <w:bCs/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983E97">
              <w:rPr>
                <w:rFonts w:cs="Arial"/>
                <w:bCs/>
                <w:color w:val="000000" w:themeColor="text1"/>
                <w:sz w:val="21"/>
                <w:szCs w:val="21"/>
              </w:rPr>
              <w:t>բնակչությանը</w:t>
            </w:r>
            <w:r w:rsidRPr="00983E97">
              <w:rPr>
                <w:rFonts w:cs="Arial"/>
                <w:bCs/>
                <w:color w:val="000000" w:themeColor="text1"/>
                <w:sz w:val="21"/>
                <w:szCs w:val="21"/>
                <w:lang w:val="af-ZA"/>
              </w:rPr>
              <w:t xml:space="preserve"> անվտանգ</w:t>
            </w:r>
            <w:r w:rsidRPr="00983E97">
              <w:rPr>
                <w:rFonts w:cs="Arial"/>
                <w:bCs/>
                <w:color w:val="000000" w:themeColor="text1"/>
                <w:sz w:val="21"/>
                <w:szCs w:val="21"/>
              </w:rPr>
              <w:t>, բարեկարգ</w:t>
            </w:r>
            <w:r w:rsidRPr="00983E97">
              <w:rPr>
                <w:rFonts w:cs="Arial"/>
                <w:bCs/>
                <w:color w:val="000000" w:themeColor="text1"/>
                <w:sz w:val="21"/>
                <w:szCs w:val="21"/>
                <w:lang w:val="af-ZA"/>
              </w:rPr>
              <w:t xml:space="preserve"> փողոցներով, </w:t>
            </w:r>
            <w:r w:rsidRPr="00983E97">
              <w:rPr>
                <w:rFonts w:cs="Arial"/>
                <w:bCs/>
                <w:color w:val="000000" w:themeColor="text1"/>
                <w:sz w:val="21"/>
                <w:szCs w:val="21"/>
              </w:rPr>
              <w:t>որից</w:t>
            </w:r>
            <w:r w:rsidRPr="00983E97">
              <w:rPr>
                <w:rFonts w:cs="Arial"/>
                <w:bCs/>
                <w:color w:val="000000" w:themeColor="text1"/>
                <w:sz w:val="21"/>
                <w:szCs w:val="21"/>
                <w:lang w:val="ro-RO"/>
              </w:rPr>
              <w:t xml:space="preserve"> </w:t>
            </w:r>
            <w:r w:rsidRPr="00983E97">
              <w:rPr>
                <w:rFonts w:cs="Arial"/>
                <w:bCs/>
                <w:color w:val="000000" w:themeColor="text1"/>
                <w:sz w:val="21"/>
                <w:szCs w:val="21"/>
              </w:rPr>
              <w:t>կօգտվի</w:t>
            </w:r>
            <w:r w:rsidRPr="00983E97">
              <w:rPr>
                <w:rFonts w:cs="Arial"/>
                <w:bCs/>
                <w:color w:val="000000" w:themeColor="text1"/>
                <w:sz w:val="21"/>
                <w:szCs w:val="21"/>
                <w:lang w:val="ro-RO"/>
              </w:rPr>
              <w:t xml:space="preserve"> </w:t>
            </w:r>
            <w:r w:rsidRPr="00983E97">
              <w:rPr>
                <w:rFonts w:cs="Arial"/>
                <w:bCs/>
                <w:color w:val="000000" w:themeColor="text1"/>
                <w:sz w:val="21"/>
                <w:szCs w:val="21"/>
              </w:rPr>
              <w:t>համայնքի</w:t>
            </w:r>
            <w:r w:rsidRPr="00983E97">
              <w:rPr>
                <w:rFonts w:cs="Arial"/>
                <w:bCs/>
                <w:color w:val="000000" w:themeColor="text1"/>
                <w:sz w:val="21"/>
                <w:szCs w:val="21"/>
                <w:lang w:val="ro-RO"/>
              </w:rPr>
              <w:t xml:space="preserve"> </w:t>
            </w:r>
            <w:r w:rsidRPr="00983E97">
              <w:rPr>
                <w:rFonts w:cs="Arial"/>
                <w:bCs/>
                <w:color w:val="000000" w:themeColor="text1"/>
                <w:sz w:val="21"/>
                <w:szCs w:val="21"/>
              </w:rPr>
              <w:t>բնակչությունը</w:t>
            </w:r>
            <w:r w:rsidRPr="00983E97">
              <w:rPr>
                <w:rFonts w:cs="Arial"/>
                <w:bCs/>
                <w:color w:val="000000" w:themeColor="text1"/>
                <w:sz w:val="21"/>
                <w:szCs w:val="21"/>
                <w:lang w:val="ro-RO"/>
              </w:rPr>
              <w:t>:</w:t>
            </w:r>
          </w:p>
          <w:p w:rsidR="00205887" w:rsidRPr="00983E97" w:rsidRDefault="00205887" w:rsidP="00983E97">
            <w:pPr>
              <w:spacing w:after="0"/>
              <w:rPr>
                <w:color w:val="000000" w:themeColor="text1"/>
                <w:sz w:val="21"/>
                <w:szCs w:val="21"/>
                <w:lang w:val="ro-RO"/>
              </w:rPr>
            </w:pPr>
          </w:p>
        </w:tc>
        <w:tc>
          <w:tcPr>
            <w:tcW w:w="7618" w:type="dxa"/>
            <w:gridSpan w:val="8"/>
          </w:tcPr>
          <w:p w:rsidR="00205887" w:rsidRPr="00983E97" w:rsidRDefault="00205887" w:rsidP="00983E97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af-ZA" w:eastAsia="ru-RU"/>
              </w:rPr>
            </w:pPr>
            <w:r w:rsidRPr="00983E97">
              <w:rPr>
                <w:rFonts w:ascii="GHEA Grapalat" w:hAnsi="GHEA Grapalat"/>
                <w:b/>
                <w:i/>
                <w:color w:val="000000" w:themeColor="text1"/>
                <w:sz w:val="21"/>
                <w:szCs w:val="21"/>
                <w:lang w:eastAsia="ru-RU"/>
              </w:rPr>
              <w:t>փողոցների</w:t>
            </w:r>
            <w:r w:rsidRPr="00983E97">
              <w:rPr>
                <w:rFonts w:ascii="GHEA Grapalat" w:hAnsi="GHEA Grapalat"/>
                <w:b/>
                <w:i/>
                <w:color w:val="000000" w:themeColor="text1"/>
                <w:sz w:val="21"/>
                <w:szCs w:val="21"/>
                <w:lang w:val="ru-RU" w:eastAsia="ru-RU"/>
              </w:rPr>
              <w:t>ց</w:t>
            </w:r>
            <w:r w:rsidRPr="00983E97">
              <w:rPr>
                <w:rFonts w:ascii="GHEA Grapalat" w:hAnsi="GHEA Grapalat"/>
                <w:b/>
                <w:i/>
                <w:color w:val="000000" w:themeColor="text1"/>
                <w:sz w:val="21"/>
                <w:szCs w:val="21"/>
                <w:lang w:val="ro-RO" w:eastAsia="ru-RU"/>
              </w:rPr>
              <w:t xml:space="preserve"> </w:t>
            </w:r>
            <w:r w:rsidRPr="00983E97">
              <w:rPr>
                <w:rFonts w:ascii="GHEA Grapalat" w:hAnsi="GHEA Grapalat"/>
                <w:b/>
                <w:i/>
                <w:color w:val="000000" w:themeColor="text1"/>
                <w:sz w:val="21"/>
                <w:szCs w:val="21"/>
                <w:lang w:eastAsia="ru-RU"/>
              </w:rPr>
              <w:t>և</w:t>
            </w:r>
            <w:r w:rsidRPr="00983E97">
              <w:rPr>
                <w:rFonts w:ascii="GHEA Grapalat" w:hAnsi="GHEA Grapalat"/>
                <w:b/>
                <w:i/>
                <w:color w:val="000000" w:themeColor="text1"/>
                <w:sz w:val="21"/>
                <w:szCs w:val="21"/>
                <w:lang w:val="ro-RO" w:eastAsia="ru-RU"/>
              </w:rPr>
              <w:t xml:space="preserve"> </w:t>
            </w:r>
            <w:r w:rsidRPr="00983E97">
              <w:rPr>
                <w:rFonts w:ascii="GHEA Grapalat" w:hAnsi="GHEA Grapalat"/>
                <w:b/>
                <w:i/>
                <w:color w:val="000000" w:themeColor="text1"/>
                <w:sz w:val="21"/>
                <w:szCs w:val="21"/>
                <w:lang w:eastAsia="ru-RU"/>
              </w:rPr>
              <w:t>ճանապարհների</w:t>
            </w:r>
            <w:r w:rsidRPr="00983E97">
              <w:rPr>
                <w:rFonts w:ascii="GHEA Grapalat" w:hAnsi="GHEA Grapalat"/>
                <w:b/>
                <w:i/>
                <w:color w:val="000000" w:themeColor="text1"/>
                <w:sz w:val="21"/>
                <w:szCs w:val="21"/>
                <w:lang w:val="ru-RU" w:eastAsia="ru-RU"/>
              </w:rPr>
              <w:t>ց</w:t>
            </w:r>
            <w:r w:rsidRPr="00983E97">
              <w:rPr>
                <w:rFonts w:ascii="GHEA Grapalat" w:hAnsi="GHEA Grapalat"/>
                <w:b/>
                <w:i/>
                <w:color w:val="000000" w:themeColor="text1"/>
                <w:sz w:val="21"/>
                <w:szCs w:val="21"/>
                <w:lang w:val="ro-RO" w:eastAsia="ru-RU"/>
              </w:rPr>
              <w:t xml:space="preserve"> </w:t>
            </w:r>
            <w:r w:rsidRPr="00983E97">
              <w:rPr>
                <w:rFonts w:ascii="GHEA Grapalat" w:hAnsi="GHEA Grapalat"/>
                <w:b/>
                <w:i/>
                <w:color w:val="000000" w:themeColor="text1"/>
                <w:sz w:val="21"/>
                <w:szCs w:val="21"/>
                <w:lang w:val="ru-RU" w:eastAsia="ru-RU"/>
              </w:rPr>
              <w:t>օգտվող</w:t>
            </w:r>
            <w:r w:rsidRPr="00983E97">
              <w:rPr>
                <w:rFonts w:ascii="GHEA Grapalat" w:hAnsi="GHEA Grapalat"/>
                <w:b/>
                <w:i/>
                <w:color w:val="000000" w:themeColor="text1"/>
                <w:sz w:val="21"/>
                <w:szCs w:val="21"/>
                <w:lang w:val="ro-RO" w:eastAsia="ru-RU"/>
              </w:rPr>
              <w:t xml:space="preserve"> </w:t>
            </w:r>
            <w:r w:rsidRPr="00983E97">
              <w:rPr>
                <w:rFonts w:ascii="GHEA Grapalat" w:hAnsi="GHEA Grapalat"/>
                <w:b/>
                <w:i/>
                <w:color w:val="000000" w:themeColor="text1"/>
                <w:sz w:val="21"/>
                <w:szCs w:val="21"/>
                <w:lang w:val="ru-RU" w:eastAsia="ru-RU"/>
              </w:rPr>
              <w:t>բնակչության</w:t>
            </w:r>
            <w:r w:rsidRPr="00983E97">
              <w:rPr>
                <w:rFonts w:ascii="GHEA Grapalat" w:hAnsi="GHEA Grapalat"/>
                <w:b/>
                <w:i/>
                <w:color w:val="000000" w:themeColor="text1"/>
                <w:sz w:val="21"/>
                <w:szCs w:val="21"/>
                <w:lang w:val="ro-RO" w:eastAsia="ru-RU"/>
              </w:rPr>
              <w:t xml:space="preserve"> </w:t>
            </w:r>
            <w:r w:rsidRPr="00983E97">
              <w:rPr>
                <w:rFonts w:ascii="GHEA Grapalat" w:hAnsi="GHEA Grapalat"/>
                <w:b/>
                <w:i/>
                <w:color w:val="000000" w:themeColor="text1"/>
                <w:sz w:val="21"/>
                <w:szCs w:val="21"/>
                <w:lang w:val="ru-RU" w:eastAsia="ru-RU"/>
              </w:rPr>
              <w:t>թիվը</w:t>
            </w:r>
          </w:p>
        </w:tc>
      </w:tr>
      <w:tr w:rsidR="00205887" w:rsidRPr="00983E97" w:rsidTr="00205887">
        <w:trPr>
          <w:gridAfter w:val="1"/>
          <w:wAfter w:w="36" w:type="dxa"/>
        </w:trPr>
        <w:tc>
          <w:tcPr>
            <w:tcW w:w="3261" w:type="dxa"/>
            <w:vMerge/>
          </w:tcPr>
          <w:p w:rsidR="00205887" w:rsidRPr="00983E97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443" w:type="dxa"/>
            <w:gridSpan w:val="2"/>
            <w:vMerge w:val="restart"/>
          </w:tcPr>
          <w:p w:rsidR="00205887" w:rsidRPr="00983E97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  <w:p w:rsidR="00205887" w:rsidRPr="00983E97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983E97">
              <w:rPr>
                <w:color w:val="000000" w:themeColor="text1"/>
                <w:sz w:val="21"/>
                <w:szCs w:val="21"/>
                <w:lang w:val="af-ZA"/>
              </w:rPr>
              <w:t>Ցուցանիշներ</w:t>
            </w:r>
          </w:p>
        </w:tc>
        <w:tc>
          <w:tcPr>
            <w:tcW w:w="1413" w:type="dxa"/>
          </w:tcPr>
          <w:p w:rsidR="00205887" w:rsidRPr="00983E97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983E97">
              <w:rPr>
                <w:color w:val="000000" w:themeColor="text1"/>
                <w:sz w:val="21"/>
                <w:szCs w:val="21"/>
                <w:lang w:val="af-ZA"/>
              </w:rPr>
              <w:t>Ելակետային</w:t>
            </w:r>
          </w:p>
          <w:p w:rsidR="00205887" w:rsidRPr="00983E97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983E97">
              <w:rPr>
                <w:color w:val="000000" w:themeColor="text1"/>
                <w:sz w:val="21"/>
                <w:szCs w:val="21"/>
                <w:lang w:val="af-ZA"/>
              </w:rPr>
              <w:t>արժեք</w:t>
            </w:r>
          </w:p>
        </w:tc>
        <w:tc>
          <w:tcPr>
            <w:tcW w:w="4762" w:type="dxa"/>
            <w:gridSpan w:val="5"/>
          </w:tcPr>
          <w:p w:rsidR="00205887" w:rsidRPr="00983E97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983E97">
              <w:rPr>
                <w:color w:val="000000" w:themeColor="text1"/>
                <w:sz w:val="21"/>
                <w:szCs w:val="21"/>
                <w:lang w:val="af-ZA"/>
              </w:rPr>
              <w:t>Թիրախային արժեքներ</w:t>
            </w:r>
          </w:p>
        </w:tc>
      </w:tr>
      <w:tr w:rsidR="00265FC0" w:rsidRPr="00983E97" w:rsidTr="00205887">
        <w:trPr>
          <w:gridAfter w:val="1"/>
          <w:wAfter w:w="36" w:type="dxa"/>
        </w:trPr>
        <w:tc>
          <w:tcPr>
            <w:tcW w:w="3261" w:type="dxa"/>
            <w:vMerge/>
          </w:tcPr>
          <w:p w:rsidR="00265FC0" w:rsidRPr="00983E97" w:rsidRDefault="00265FC0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443" w:type="dxa"/>
            <w:gridSpan w:val="2"/>
            <w:vMerge/>
          </w:tcPr>
          <w:p w:rsidR="00265FC0" w:rsidRPr="00983E97" w:rsidRDefault="00265FC0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413" w:type="dxa"/>
          </w:tcPr>
          <w:p w:rsidR="00265FC0" w:rsidRPr="00983E97" w:rsidRDefault="00265FC0" w:rsidP="00983E97">
            <w:pPr>
              <w:spacing w:after="0"/>
              <w:rPr>
                <w:color w:val="000000" w:themeColor="text1"/>
                <w:sz w:val="21"/>
                <w:szCs w:val="21"/>
                <w:lang w:val="en-US"/>
              </w:rPr>
            </w:pPr>
            <w:r w:rsidRPr="00983E97">
              <w:rPr>
                <w:color w:val="000000" w:themeColor="text1"/>
                <w:sz w:val="21"/>
                <w:szCs w:val="21"/>
              </w:rPr>
              <w:t>201</w:t>
            </w:r>
            <w:r w:rsidRPr="00983E97">
              <w:rPr>
                <w:color w:val="000000" w:themeColor="text1"/>
                <w:sz w:val="21"/>
                <w:szCs w:val="21"/>
                <w:lang w:val="en-US"/>
              </w:rPr>
              <w:t>7</w:t>
            </w:r>
          </w:p>
        </w:tc>
        <w:tc>
          <w:tcPr>
            <w:tcW w:w="974" w:type="dxa"/>
          </w:tcPr>
          <w:p w:rsidR="00265FC0" w:rsidRPr="00983E97" w:rsidRDefault="00265FC0" w:rsidP="00983E97">
            <w:pPr>
              <w:spacing w:after="0"/>
              <w:rPr>
                <w:color w:val="000000" w:themeColor="text1"/>
                <w:sz w:val="21"/>
                <w:szCs w:val="21"/>
                <w:lang w:val="en-US"/>
              </w:rPr>
            </w:pPr>
            <w:r w:rsidRPr="00983E97">
              <w:rPr>
                <w:color w:val="000000" w:themeColor="text1"/>
                <w:sz w:val="21"/>
                <w:szCs w:val="21"/>
              </w:rPr>
              <w:t>201</w:t>
            </w:r>
            <w:r w:rsidRPr="00983E97">
              <w:rPr>
                <w:color w:val="000000" w:themeColor="text1"/>
                <w:sz w:val="21"/>
                <w:szCs w:val="21"/>
                <w:lang w:val="en-US"/>
              </w:rPr>
              <w:t>8</w:t>
            </w:r>
          </w:p>
        </w:tc>
        <w:tc>
          <w:tcPr>
            <w:tcW w:w="918" w:type="dxa"/>
          </w:tcPr>
          <w:p w:rsidR="00265FC0" w:rsidRPr="00983E97" w:rsidRDefault="00265FC0" w:rsidP="00983E97">
            <w:pPr>
              <w:spacing w:after="0"/>
              <w:rPr>
                <w:color w:val="000000" w:themeColor="text1"/>
                <w:sz w:val="21"/>
                <w:szCs w:val="21"/>
                <w:lang w:val="en-US"/>
              </w:rPr>
            </w:pPr>
            <w:r w:rsidRPr="00983E97">
              <w:rPr>
                <w:color w:val="000000" w:themeColor="text1"/>
                <w:sz w:val="21"/>
                <w:szCs w:val="21"/>
              </w:rPr>
              <w:t>201</w:t>
            </w:r>
            <w:r w:rsidRPr="00983E97">
              <w:rPr>
                <w:color w:val="000000" w:themeColor="text1"/>
                <w:sz w:val="21"/>
                <w:szCs w:val="21"/>
                <w:lang w:val="en-US"/>
              </w:rPr>
              <w:t>9</w:t>
            </w:r>
          </w:p>
        </w:tc>
        <w:tc>
          <w:tcPr>
            <w:tcW w:w="858" w:type="dxa"/>
          </w:tcPr>
          <w:p w:rsidR="00265FC0" w:rsidRPr="00983E97" w:rsidRDefault="00265FC0" w:rsidP="00983E97">
            <w:pPr>
              <w:spacing w:after="0"/>
              <w:rPr>
                <w:color w:val="000000" w:themeColor="text1"/>
                <w:sz w:val="21"/>
                <w:szCs w:val="21"/>
                <w:lang w:val="en-US"/>
              </w:rPr>
            </w:pPr>
            <w:r w:rsidRPr="00983E97">
              <w:rPr>
                <w:color w:val="000000" w:themeColor="text1"/>
                <w:sz w:val="21"/>
                <w:szCs w:val="21"/>
              </w:rPr>
              <w:t>20</w:t>
            </w:r>
            <w:r w:rsidRPr="00983E97">
              <w:rPr>
                <w:color w:val="000000" w:themeColor="text1"/>
                <w:sz w:val="21"/>
                <w:szCs w:val="21"/>
                <w:lang w:val="en-US"/>
              </w:rPr>
              <w:t>20</w:t>
            </w:r>
          </w:p>
        </w:tc>
        <w:tc>
          <w:tcPr>
            <w:tcW w:w="868" w:type="dxa"/>
          </w:tcPr>
          <w:p w:rsidR="00265FC0" w:rsidRPr="00983E97" w:rsidRDefault="00265FC0" w:rsidP="00983E97">
            <w:pPr>
              <w:spacing w:after="0"/>
              <w:rPr>
                <w:color w:val="000000" w:themeColor="text1"/>
                <w:sz w:val="21"/>
                <w:szCs w:val="21"/>
                <w:lang w:val="en-US"/>
              </w:rPr>
            </w:pPr>
            <w:r w:rsidRPr="00983E97">
              <w:rPr>
                <w:color w:val="000000" w:themeColor="text1"/>
                <w:sz w:val="21"/>
                <w:szCs w:val="21"/>
              </w:rPr>
              <w:t>202</w:t>
            </w:r>
            <w:r w:rsidRPr="00983E97">
              <w:rPr>
                <w:color w:val="000000" w:themeColor="text1"/>
                <w:sz w:val="21"/>
                <w:szCs w:val="21"/>
                <w:lang w:val="en-US"/>
              </w:rPr>
              <w:t>1</w:t>
            </w:r>
          </w:p>
        </w:tc>
        <w:tc>
          <w:tcPr>
            <w:tcW w:w="1144" w:type="dxa"/>
          </w:tcPr>
          <w:p w:rsidR="00265FC0" w:rsidRPr="00983E97" w:rsidRDefault="00265FC0" w:rsidP="00983E97">
            <w:pPr>
              <w:spacing w:after="0"/>
              <w:rPr>
                <w:color w:val="000000" w:themeColor="text1"/>
                <w:sz w:val="21"/>
                <w:szCs w:val="21"/>
                <w:lang w:val="en-US"/>
              </w:rPr>
            </w:pPr>
            <w:r w:rsidRPr="00983E97">
              <w:rPr>
                <w:color w:val="000000" w:themeColor="text1"/>
                <w:sz w:val="21"/>
                <w:szCs w:val="21"/>
              </w:rPr>
              <w:t>202</w:t>
            </w:r>
            <w:r w:rsidRPr="00983E97">
              <w:rPr>
                <w:color w:val="000000" w:themeColor="text1"/>
                <w:sz w:val="21"/>
                <w:szCs w:val="21"/>
                <w:lang w:val="en-US"/>
              </w:rPr>
              <w:t>2</w:t>
            </w:r>
          </w:p>
        </w:tc>
      </w:tr>
      <w:tr w:rsidR="00265FC0" w:rsidRPr="00983E97" w:rsidTr="00205887">
        <w:trPr>
          <w:gridAfter w:val="1"/>
          <w:wAfter w:w="36" w:type="dxa"/>
        </w:trPr>
        <w:tc>
          <w:tcPr>
            <w:tcW w:w="3261" w:type="dxa"/>
            <w:vMerge/>
          </w:tcPr>
          <w:p w:rsidR="00265FC0" w:rsidRPr="00983E97" w:rsidRDefault="00265FC0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443" w:type="dxa"/>
            <w:gridSpan w:val="2"/>
            <w:vMerge/>
          </w:tcPr>
          <w:p w:rsidR="00265FC0" w:rsidRPr="00983E97" w:rsidRDefault="00265FC0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413" w:type="dxa"/>
          </w:tcPr>
          <w:p w:rsidR="00265FC0" w:rsidRPr="00983E97" w:rsidRDefault="00265FC0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 w:rsidRPr="00983E97">
              <w:rPr>
                <w:color w:val="000000" w:themeColor="text1"/>
                <w:sz w:val="21"/>
                <w:szCs w:val="21"/>
              </w:rPr>
              <w:t>1715</w:t>
            </w:r>
          </w:p>
        </w:tc>
        <w:tc>
          <w:tcPr>
            <w:tcW w:w="974" w:type="dxa"/>
          </w:tcPr>
          <w:p w:rsidR="00265FC0" w:rsidRPr="00983E97" w:rsidRDefault="00265FC0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 w:rsidRPr="00983E97">
              <w:rPr>
                <w:color w:val="000000" w:themeColor="text1"/>
                <w:sz w:val="21"/>
                <w:szCs w:val="21"/>
              </w:rPr>
              <w:t>1745</w:t>
            </w:r>
          </w:p>
        </w:tc>
        <w:tc>
          <w:tcPr>
            <w:tcW w:w="918" w:type="dxa"/>
          </w:tcPr>
          <w:p w:rsidR="00265FC0" w:rsidRPr="00983E97" w:rsidRDefault="00265FC0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 w:rsidRPr="00983E97">
              <w:rPr>
                <w:color w:val="000000" w:themeColor="text1"/>
                <w:sz w:val="21"/>
                <w:szCs w:val="21"/>
              </w:rPr>
              <w:t>1780</w:t>
            </w:r>
          </w:p>
        </w:tc>
        <w:tc>
          <w:tcPr>
            <w:tcW w:w="858" w:type="dxa"/>
          </w:tcPr>
          <w:p w:rsidR="00265FC0" w:rsidRPr="00983E97" w:rsidRDefault="00265FC0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 w:rsidRPr="00983E97">
              <w:rPr>
                <w:color w:val="000000" w:themeColor="text1"/>
                <w:sz w:val="21"/>
                <w:szCs w:val="21"/>
              </w:rPr>
              <w:t>1800</w:t>
            </w:r>
          </w:p>
        </w:tc>
        <w:tc>
          <w:tcPr>
            <w:tcW w:w="868" w:type="dxa"/>
          </w:tcPr>
          <w:p w:rsidR="00265FC0" w:rsidRPr="00983E97" w:rsidRDefault="00265FC0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 w:rsidRPr="00983E97">
              <w:rPr>
                <w:color w:val="000000" w:themeColor="text1"/>
                <w:sz w:val="21"/>
                <w:szCs w:val="21"/>
              </w:rPr>
              <w:t>1830</w:t>
            </w:r>
          </w:p>
        </w:tc>
        <w:tc>
          <w:tcPr>
            <w:tcW w:w="1144" w:type="dxa"/>
          </w:tcPr>
          <w:p w:rsidR="00265FC0" w:rsidRPr="00983E97" w:rsidRDefault="00265FC0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983E97">
              <w:rPr>
                <w:color w:val="000000" w:themeColor="text1"/>
                <w:sz w:val="21"/>
                <w:szCs w:val="21"/>
                <w:lang w:val="en-US"/>
              </w:rPr>
              <w:t>1860</w:t>
            </w:r>
          </w:p>
        </w:tc>
      </w:tr>
      <w:tr w:rsidR="00205887" w:rsidRPr="00983E97" w:rsidTr="00205887">
        <w:trPr>
          <w:gridAfter w:val="1"/>
          <w:wAfter w:w="36" w:type="dxa"/>
        </w:trPr>
        <w:tc>
          <w:tcPr>
            <w:tcW w:w="3261" w:type="dxa"/>
            <w:vMerge/>
          </w:tcPr>
          <w:p w:rsidR="00205887" w:rsidRPr="00983E97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7618" w:type="dxa"/>
            <w:gridSpan w:val="8"/>
          </w:tcPr>
          <w:p w:rsidR="00205887" w:rsidRPr="00983E97" w:rsidRDefault="00205887" w:rsidP="00983E97">
            <w:pPr>
              <w:pStyle w:val="a5"/>
              <w:spacing w:after="0" w:line="240" w:lineRule="auto"/>
              <w:ind w:left="403"/>
              <w:rPr>
                <w:rFonts w:ascii="GHEA Grapalat" w:hAnsi="GHEA Grapalat"/>
                <w:color w:val="000000" w:themeColor="text1"/>
                <w:sz w:val="21"/>
                <w:szCs w:val="21"/>
                <w:lang w:val="af-ZA" w:eastAsia="ru-RU"/>
              </w:rPr>
            </w:pPr>
          </w:p>
        </w:tc>
      </w:tr>
      <w:tr w:rsidR="00205887" w:rsidRPr="00983E97" w:rsidTr="00205887">
        <w:trPr>
          <w:gridAfter w:val="1"/>
          <w:wAfter w:w="36" w:type="dxa"/>
        </w:trPr>
        <w:tc>
          <w:tcPr>
            <w:tcW w:w="3261" w:type="dxa"/>
            <w:vMerge/>
          </w:tcPr>
          <w:p w:rsidR="00205887" w:rsidRPr="00983E97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443" w:type="dxa"/>
            <w:gridSpan w:val="2"/>
            <w:vMerge w:val="restart"/>
          </w:tcPr>
          <w:p w:rsidR="00205887" w:rsidRPr="00983E97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  <w:p w:rsidR="00205887" w:rsidRPr="00983E97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983E97">
              <w:rPr>
                <w:color w:val="000000" w:themeColor="text1"/>
                <w:sz w:val="21"/>
                <w:szCs w:val="21"/>
                <w:lang w:val="af-ZA"/>
              </w:rPr>
              <w:t>Ցուցանիշներ</w:t>
            </w:r>
          </w:p>
        </w:tc>
        <w:tc>
          <w:tcPr>
            <w:tcW w:w="1413" w:type="dxa"/>
          </w:tcPr>
          <w:p w:rsidR="00205887" w:rsidRPr="00983E97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983E97">
              <w:rPr>
                <w:color w:val="000000" w:themeColor="text1"/>
                <w:sz w:val="21"/>
                <w:szCs w:val="21"/>
                <w:lang w:val="af-ZA"/>
              </w:rPr>
              <w:t>Ելակետային</w:t>
            </w:r>
          </w:p>
          <w:p w:rsidR="00205887" w:rsidRPr="00983E97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983E97">
              <w:rPr>
                <w:color w:val="000000" w:themeColor="text1"/>
                <w:sz w:val="21"/>
                <w:szCs w:val="21"/>
                <w:lang w:val="af-ZA"/>
              </w:rPr>
              <w:t>արժեք</w:t>
            </w:r>
          </w:p>
        </w:tc>
        <w:tc>
          <w:tcPr>
            <w:tcW w:w="4762" w:type="dxa"/>
            <w:gridSpan w:val="5"/>
          </w:tcPr>
          <w:p w:rsidR="00205887" w:rsidRPr="00983E97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983E97">
              <w:rPr>
                <w:color w:val="000000" w:themeColor="text1"/>
                <w:sz w:val="21"/>
                <w:szCs w:val="21"/>
                <w:lang w:val="af-ZA"/>
              </w:rPr>
              <w:t>Թիրախային արժեքներ</w:t>
            </w:r>
          </w:p>
        </w:tc>
      </w:tr>
      <w:tr w:rsidR="00265FC0" w:rsidRPr="00983E97" w:rsidTr="00205887">
        <w:trPr>
          <w:gridAfter w:val="1"/>
          <w:wAfter w:w="36" w:type="dxa"/>
        </w:trPr>
        <w:tc>
          <w:tcPr>
            <w:tcW w:w="3261" w:type="dxa"/>
            <w:vMerge/>
          </w:tcPr>
          <w:p w:rsidR="00265FC0" w:rsidRPr="00983E97" w:rsidRDefault="00265FC0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443" w:type="dxa"/>
            <w:gridSpan w:val="2"/>
            <w:vMerge/>
          </w:tcPr>
          <w:p w:rsidR="00265FC0" w:rsidRPr="00983E97" w:rsidRDefault="00265FC0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413" w:type="dxa"/>
          </w:tcPr>
          <w:p w:rsidR="00265FC0" w:rsidRPr="00983E97" w:rsidRDefault="00265FC0" w:rsidP="00983E97">
            <w:pPr>
              <w:spacing w:after="0"/>
              <w:rPr>
                <w:color w:val="000000" w:themeColor="text1"/>
                <w:sz w:val="21"/>
                <w:szCs w:val="21"/>
                <w:lang w:val="en-US"/>
              </w:rPr>
            </w:pPr>
            <w:r w:rsidRPr="00983E97">
              <w:rPr>
                <w:color w:val="000000" w:themeColor="text1"/>
                <w:sz w:val="21"/>
                <w:szCs w:val="21"/>
              </w:rPr>
              <w:t>201</w:t>
            </w:r>
            <w:r w:rsidRPr="00983E97">
              <w:rPr>
                <w:color w:val="000000" w:themeColor="text1"/>
                <w:sz w:val="21"/>
                <w:szCs w:val="21"/>
                <w:lang w:val="en-US"/>
              </w:rPr>
              <w:t>7</w:t>
            </w:r>
          </w:p>
        </w:tc>
        <w:tc>
          <w:tcPr>
            <w:tcW w:w="974" w:type="dxa"/>
          </w:tcPr>
          <w:p w:rsidR="00265FC0" w:rsidRPr="00983E97" w:rsidRDefault="00265FC0" w:rsidP="00983E97">
            <w:pPr>
              <w:spacing w:after="0"/>
              <w:rPr>
                <w:color w:val="000000" w:themeColor="text1"/>
                <w:sz w:val="21"/>
                <w:szCs w:val="21"/>
                <w:lang w:val="en-US"/>
              </w:rPr>
            </w:pPr>
            <w:r w:rsidRPr="00983E97">
              <w:rPr>
                <w:color w:val="000000" w:themeColor="text1"/>
                <w:sz w:val="21"/>
                <w:szCs w:val="21"/>
              </w:rPr>
              <w:t>201</w:t>
            </w:r>
            <w:r w:rsidRPr="00983E97">
              <w:rPr>
                <w:color w:val="000000" w:themeColor="text1"/>
                <w:sz w:val="21"/>
                <w:szCs w:val="21"/>
                <w:lang w:val="en-US"/>
              </w:rPr>
              <w:t>8</w:t>
            </w:r>
          </w:p>
        </w:tc>
        <w:tc>
          <w:tcPr>
            <w:tcW w:w="918" w:type="dxa"/>
          </w:tcPr>
          <w:p w:rsidR="00265FC0" w:rsidRPr="00983E97" w:rsidRDefault="00265FC0" w:rsidP="00983E97">
            <w:pPr>
              <w:spacing w:after="0"/>
              <w:rPr>
                <w:color w:val="000000" w:themeColor="text1"/>
                <w:sz w:val="21"/>
                <w:szCs w:val="21"/>
                <w:lang w:val="en-US"/>
              </w:rPr>
            </w:pPr>
            <w:r w:rsidRPr="00983E97">
              <w:rPr>
                <w:color w:val="000000" w:themeColor="text1"/>
                <w:sz w:val="21"/>
                <w:szCs w:val="21"/>
              </w:rPr>
              <w:t>201</w:t>
            </w:r>
            <w:r w:rsidRPr="00983E97">
              <w:rPr>
                <w:color w:val="000000" w:themeColor="text1"/>
                <w:sz w:val="21"/>
                <w:szCs w:val="21"/>
                <w:lang w:val="en-US"/>
              </w:rPr>
              <w:t>9</w:t>
            </w:r>
          </w:p>
        </w:tc>
        <w:tc>
          <w:tcPr>
            <w:tcW w:w="858" w:type="dxa"/>
          </w:tcPr>
          <w:p w:rsidR="00265FC0" w:rsidRPr="00983E97" w:rsidRDefault="00265FC0" w:rsidP="00983E97">
            <w:pPr>
              <w:spacing w:after="0"/>
              <w:rPr>
                <w:color w:val="000000" w:themeColor="text1"/>
                <w:sz w:val="21"/>
                <w:szCs w:val="21"/>
                <w:lang w:val="en-US"/>
              </w:rPr>
            </w:pPr>
            <w:r w:rsidRPr="00983E97">
              <w:rPr>
                <w:color w:val="000000" w:themeColor="text1"/>
                <w:sz w:val="21"/>
                <w:szCs w:val="21"/>
              </w:rPr>
              <w:t>20</w:t>
            </w:r>
            <w:r w:rsidRPr="00983E97">
              <w:rPr>
                <w:color w:val="000000" w:themeColor="text1"/>
                <w:sz w:val="21"/>
                <w:szCs w:val="21"/>
                <w:lang w:val="en-US"/>
              </w:rPr>
              <w:t>20</w:t>
            </w:r>
          </w:p>
        </w:tc>
        <w:tc>
          <w:tcPr>
            <w:tcW w:w="868" w:type="dxa"/>
          </w:tcPr>
          <w:p w:rsidR="00265FC0" w:rsidRPr="00983E97" w:rsidRDefault="00265FC0" w:rsidP="00983E97">
            <w:pPr>
              <w:spacing w:after="0"/>
              <w:rPr>
                <w:color w:val="000000" w:themeColor="text1"/>
                <w:sz w:val="21"/>
                <w:szCs w:val="21"/>
                <w:lang w:val="en-US"/>
              </w:rPr>
            </w:pPr>
            <w:r w:rsidRPr="00983E97">
              <w:rPr>
                <w:color w:val="000000" w:themeColor="text1"/>
                <w:sz w:val="21"/>
                <w:szCs w:val="21"/>
              </w:rPr>
              <w:t>202</w:t>
            </w:r>
            <w:r w:rsidRPr="00983E97">
              <w:rPr>
                <w:color w:val="000000" w:themeColor="text1"/>
                <w:sz w:val="21"/>
                <w:szCs w:val="21"/>
                <w:lang w:val="en-US"/>
              </w:rPr>
              <w:t>1</w:t>
            </w:r>
          </w:p>
        </w:tc>
        <w:tc>
          <w:tcPr>
            <w:tcW w:w="1144" w:type="dxa"/>
          </w:tcPr>
          <w:p w:rsidR="00265FC0" w:rsidRPr="00983E97" w:rsidRDefault="00265FC0" w:rsidP="00983E97">
            <w:pPr>
              <w:spacing w:after="0"/>
              <w:rPr>
                <w:color w:val="000000" w:themeColor="text1"/>
                <w:sz w:val="21"/>
                <w:szCs w:val="21"/>
                <w:lang w:val="en-US"/>
              </w:rPr>
            </w:pPr>
            <w:r w:rsidRPr="00983E97">
              <w:rPr>
                <w:color w:val="000000" w:themeColor="text1"/>
                <w:sz w:val="21"/>
                <w:szCs w:val="21"/>
              </w:rPr>
              <w:t>202</w:t>
            </w:r>
            <w:r w:rsidRPr="00983E97">
              <w:rPr>
                <w:color w:val="000000" w:themeColor="text1"/>
                <w:sz w:val="21"/>
                <w:szCs w:val="21"/>
                <w:lang w:val="en-US"/>
              </w:rPr>
              <w:t>2</w:t>
            </w:r>
          </w:p>
        </w:tc>
      </w:tr>
      <w:tr w:rsidR="00205887" w:rsidRPr="00983E97" w:rsidTr="00205887">
        <w:trPr>
          <w:gridAfter w:val="1"/>
          <w:wAfter w:w="36" w:type="dxa"/>
        </w:trPr>
        <w:tc>
          <w:tcPr>
            <w:tcW w:w="3261" w:type="dxa"/>
            <w:vMerge/>
          </w:tcPr>
          <w:p w:rsidR="00205887" w:rsidRPr="00983E97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443" w:type="dxa"/>
            <w:gridSpan w:val="2"/>
            <w:vMerge/>
          </w:tcPr>
          <w:p w:rsidR="00205887" w:rsidRPr="00983E97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413" w:type="dxa"/>
          </w:tcPr>
          <w:p w:rsidR="00205887" w:rsidRPr="00983E97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974" w:type="dxa"/>
          </w:tcPr>
          <w:p w:rsidR="00205887" w:rsidRPr="00983E97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918" w:type="dxa"/>
          </w:tcPr>
          <w:p w:rsidR="00205887" w:rsidRPr="00983E97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858" w:type="dxa"/>
          </w:tcPr>
          <w:p w:rsidR="00205887" w:rsidRPr="00983E97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868" w:type="dxa"/>
          </w:tcPr>
          <w:p w:rsidR="00205887" w:rsidRPr="00983E97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144" w:type="dxa"/>
          </w:tcPr>
          <w:p w:rsidR="00205887" w:rsidRPr="00983E97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</w:tr>
      <w:tr w:rsidR="00205887" w:rsidRPr="00983E97" w:rsidTr="00205887">
        <w:trPr>
          <w:gridAfter w:val="1"/>
          <w:wAfter w:w="36" w:type="dxa"/>
        </w:trPr>
        <w:tc>
          <w:tcPr>
            <w:tcW w:w="3261" w:type="dxa"/>
          </w:tcPr>
          <w:p w:rsidR="00205887" w:rsidRPr="00983E97" w:rsidRDefault="00205887" w:rsidP="00983E97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983E97">
              <w:rPr>
                <w:color w:val="000000" w:themeColor="text1"/>
                <w:sz w:val="21"/>
                <w:szCs w:val="21"/>
                <w:lang w:val="af-ZA"/>
              </w:rPr>
              <w:t>Ծրագրի հիմնական գործողությունները</w:t>
            </w:r>
          </w:p>
        </w:tc>
        <w:tc>
          <w:tcPr>
            <w:tcW w:w="7618" w:type="dxa"/>
            <w:gridSpan w:val="8"/>
          </w:tcPr>
          <w:p w:rsidR="00205887" w:rsidRPr="00983E97" w:rsidRDefault="00205887" w:rsidP="00983E97">
            <w:pPr>
              <w:pStyle w:val="a5"/>
              <w:numPr>
                <w:ilvl w:val="0"/>
                <w:numId w:val="31"/>
              </w:numPr>
              <w:tabs>
                <w:tab w:val="left" w:pos="35"/>
                <w:tab w:val="left" w:pos="318"/>
              </w:tabs>
              <w:spacing w:after="0" w:line="240" w:lineRule="auto"/>
              <w:ind w:left="176" w:hanging="141"/>
              <w:rPr>
                <w:rFonts w:ascii="GHEA Grapalat" w:hAnsi="GHEA Grapalat" w:cs="Arial"/>
                <w:bCs/>
                <w:color w:val="000000" w:themeColor="text1"/>
                <w:sz w:val="21"/>
                <w:szCs w:val="21"/>
                <w:lang w:val="af-ZA" w:eastAsia="ru-RU"/>
              </w:rPr>
            </w:pPr>
            <w:r w:rsidRPr="00983E97">
              <w:rPr>
                <w:rFonts w:ascii="GHEA Grapalat" w:hAnsi="GHEA Grapalat" w:cs="Arial"/>
                <w:bCs/>
                <w:color w:val="000000" w:themeColor="text1"/>
                <w:sz w:val="21"/>
                <w:szCs w:val="21"/>
                <w:lang w:val="ru-RU" w:eastAsia="ru-RU"/>
              </w:rPr>
              <w:t>Համայնքի դրամական միջոցների հավաքագրում</w:t>
            </w:r>
          </w:p>
          <w:p w:rsidR="00205887" w:rsidRPr="00983E97" w:rsidRDefault="00205887" w:rsidP="00983E97">
            <w:pPr>
              <w:pStyle w:val="a5"/>
              <w:numPr>
                <w:ilvl w:val="0"/>
                <w:numId w:val="31"/>
              </w:numPr>
              <w:tabs>
                <w:tab w:val="left" w:pos="318"/>
              </w:tabs>
              <w:spacing w:after="0" w:line="240" w:lineRule="auto"/>
              <w:ind w:left="35" w:firstLine="0"/>
              <w:rPr>
                <w:rFonts w:ascii="GHEA Grapalat" w:hAnsi="GHEA Grapalat" w:cs="Arial"/>
                <w:bCs/>
                <w:color w:val="000000" w:themeColor="text1"/>
                <w:sz w:val="21"/>
                <w:szCs w:val="21"/>
                <w:lang w:val="af-ZA" w:eastAsia="ru-RU"/>
              </w:rPr>
            </w:pPr>
            <w:r w:rsidRPr="00983E97">
              <w:rPr>
                <w:rFonts w:ascii="GHEA Grapalat" w:hAnsi="GHEA Grapalat" w:cs="Arial"/>
                <w:bCs/>
                <w:color w:val="000000" w:themeColor="text1"/>
                <w:sz w:val="21"/>
                <w:szCs w:val="21"/>
                <w:lang w:val="ru-RU" w:eastAsia="ru-RU"/>
              </w:rPr>
              <w:t>Մրցույթի հայտարարություն</w:t>
            </w:r>
          </w:p>
          <w:p w:rsidR="00205887" w:rsidRPr="00983E97" w:rsidRDefault="00205887" w:rsidP="00983E97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318" w:hanging="318"/>
              <w:rPr>
                <w:rFonts w:ascii="GHEA Grapalat" w:hAnsi="GHEA Grapalat" w:cs="Arial"/>
                <w:bCs/>
                <w:color w:val="000000" w:themeColor="text1"/>
                <w:sz w:val="21"/>
                <w:szCs w:val="21"/>
                <w:lang w:val="af-ZA" w:eastAsia="ru-RU"/>
              </w:rPr>
            </w:pPr>
            <w:r w:rsidRPr="00983E97">
              <w:rPr>
                <w:rFonts w:ascii="GHEA Grapalat" w:hAnsi="GHEA Grapalat" w:cs="Arial"/>
                <w:bCs/>
                <w:color w:val="000000" w:themeColor="text1"/>
                <w:sz w:val="21"/>
                <w:szCs w:val="21"/>
                <w:lang w:val="ro-RO" w:eastAsia="ru-RU"/>
              </w:rPr>
              <w:t>Պայմանագրի կնքում</w:t>
            </w:r>
          </w:p>
          <w:p w:rsidR="00205887" w:rsidRPr="00983E97" w:rsidRDefault="00205887" w:rsidP="00983E97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318" w:hanging="318"/>
              <w:rPr>
                <w:color w:val="000000" w:themeColor="text1"/>
                <w:sz w:val="21"/>
                <w:szCs w:val="21"/>
                <w:lang w:val="af-ZA"/>
              </w:rPr>
            </w:pPr>
            <w:r w:rsidRPr="00983E97">
              <w:rPr>
                <w:rFonts w:ascii="GHEA Grapalat" w:hAnsi="GHEA Grapalat" w:cs="Arial"/>
                <w:bCs/>
                <w:color w:val="000000" w:themeColor="text1"/>
                <w:sz w:val="21"/>
                <w:szCs w:val="21"/>
                <w:lang w:val="ro-RO" w:eastAsia="ru-RU"/>
              </w:rPr>
              <w:t>Աշխատանքների կատարում</w:t>
            </w:r>
          </w:p>
        </w:tc>
      </w:tr>
      <w:tr w:rsidR="00205887" w:rsidRPr="00983E97" w:rsidTr="00205887">
        <w:trPr>
          <w:gridAfter w:val="1"/>
          <w:wAfter w:w="36" w:type="dxa"/>
        </w:trPr>
        <w:tc>
          <w:tcPr>
            <w:tcW w:w="3261" w:type="dxa"/>
          </w:tcPr>
          <w:p w:rsidR="00205887" w:rsidRPr="00983E97" w:rsidRDefault="00205887" w:rsidP="00983E97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983E97">
              <w:rPr>
                <w:color w:val="000000" w:themeColor="text1"/>
                <w:sz w:val="21"/>
                <w:szCs w:val="21"/>
                <w:lang w:val="af-ZA"/>
              </w:rPr>
              <w:t>Ծրագրի բյուջեն</w:t>
            </w:r>
          </w:p>
        </w:tc>
        <w:tc>
          <w:tcPr>
            <w:tcW w:w="7618" w:type="dxa"/>
            <w:gridSpan w:val="8"/>
          </w:tcPr>
          <w:p w:rsidR="00205887" w:rsidRPr="00983E97" w:rsidRDefault="00205887" w:rsidP="00983E97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983E97">
              <w:rPr>
                <w:color w:val="000000" w:themeColor="text1"/>
                <w:sz w:val="21"/>
                <w:szCs w:val="21"/>
                <w:lang w:val="af-ZA"/>
              </w:rPr>
              <w:t xml:space="preserve">Ընթացիկ ծախսեր՝ </w:t>
            </w:r>
          </w:p>
          <w:p w:rsidR="00205887" w:rsidRPr="00983E97" w:rsidRDefault="00205887" w:rsidP="00983E97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983E97">
              <w:rPr>
                <w:color w:val="000000" w:themeColor="text1"/>
                <w:sz w:val="21"/>
                <w:szCs w:val="21"/>
                <w:lang w:val="af-ZA"/>
              </w:rPr>
              <w:t xml:space="preserve">Կապիտալ ծախսեր՝ </w:t>
            </w:r>
            <w:r w:rsidRPr="00983E97">
              <w:rPr>
                <w:color w:val="000000" w:themeColor="text1"/>
                <w:sz w:val="21"/>
                <w:szCs w:val="21"/>
              </w:rPr>
              <w:t>45</w:t>
            </w:r>
            <w:r w:rsidR="00110432" w:rsidRPr="00983E97">
              <w:rPr>
                <w:color w:val="000000" w:themeColor="text1"/>
                <w:sz w:val="21"/>
                <w:szCs w:val="21"/>
                <w:lang w:val="af-ZA"/>
              </w:rPr>
              <w:t>000,0</w:t>
            </w:r>
            <w:r w:rsidRPr="00983E97">
              <w:rPr>
                <w:color w:val="000000" w:themeColor="text1"/>
                <w:sz w:val="21"/>
                <w:szCs w:val="21"/>
                <w:lang w:val="af-ZA"/>
              </w:rPr>
              <w:t xml:space="preserve">  դրամ</w:t>
            </w:r>
          </w:p>
          <w:p w:rsidR="00205887" w:rsidRPr="00983E97" w:rsidRDefault="00205887" w:rsidP="00983E97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983E97">
              <w:rPr>
                <w:color w:val="000000" w:themeColor="text1"/>
                <w:sz w:val="21"/>
                <w:szCs w:val="21"/>
                <w:lang w:val="af-ZA"/>
              </w:rPr>
              <w:t xml:space="preserve">Ընդհանուր բյուջեն՝  </w:t>
            </w:r>
            <w:r w:rsidR="00110432" w:rsidRPr="00983E97">
              <w:rPr>
                <w:color w:val="000000" w:themeColor="text1"/>
                <w:sz w:val="21"/>
                <w:szCs w:val="21"/>
              </w:rPr>
              <w:t>45</w:t>
            </w:r>
            <w:r w:rsidR="00110432" w:rsidRPr="00983E97">
              <w:rPr>
                <w:color w:val="000000" w:themeColor="text1"/>
                <w:sz w:val="21"/>
                <w:szCs w:val="21"/>
                <w:lang w:val="af-ZA"/>
              </w:rPr>
              <w:t>000,0  դրամ</w:t>
            </w:r>
          </w:p>
        </w:tc>
      </w:tr>
      <w:tr w:rsidR="00205887" w:rsidRPr="00983E97" w:rsidTr="00205887">
        <w:trPr>
          <w:gridAfter w:val="1"/>
          <w:wAfter w:w="36" w:type="dxa"/>
        </w:trPr>
        <w:tc>
          <w:tcPr>
            <w:tcW w:w="3261" w:type="dxa"/>
          </w:tcPr>
          <w:p w:rsidR="00205887" w:rsidRPr="00983E97" w:rsidRDefault="00205887" w:rsidP="00983E97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983E97">
              <w:rPr>
                <w:color w:val="000000" w:themeColor="text1"/>
                <w:sz w:val="21"/>
                <w:szCs w:val="21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618" w:type="dxa"/>
            <w:gridSpan w:val="8"/>
          </w:tcPr>
          <w:p w:rsidR="00205887" w:rsidRPr="00983E97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983E97">
              <w:rPr>
                <w:color w:val="000000" w:themeColor="text1"/>
                <w:sz w:val="21"/>
                <w:szCs w:val="21"/>
                <w:lang w:val="af-ZA"/>
              </w:rPr>
              <w:t>Դոնոր կազմակերպություն</w:t>
            </w:r>
          </w:p>
        </w:tc>
      </w:tr>
      <w:tr w:rsidR="00205887" w:rsidRPr="00983E97" w:rsidTr="00205887">
        <w:trPr>
          <w:gridAfter w:val="1"/>
          <w:wAfter w:w="36" w:type="dxa"/>
        </w:trPr>
        <w:tc>
          <w:tcPr>
            <w:tcW w:w="3261" w:type="dxa"/>
          </w:tcPr>
          <w:p w:rsidR="00205887" w:rsidRPr="00983E97" w:rsidRDefault="00205887" w:rsidP="00983E97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983E97">
              <w:rPr>
                <w:color w:val="000000" w:themeColor="text1"/>
                <w:sz w:val="21"/>
                <w:szCs w:val="21"/>
                <w:lang w:val="af-ZA"/>
              </w:rPr>
              <w:t>Ծրագրի հիմնական ռիսկերը</w:t>
            </w:r>
          </w:p>
        </w:tc>
        <w:tc>
          <w:tcPr>
            <w:tcW w:w="7618" w:type="dxa"/>
            <w:gridSpan w:val="8"/>
          </w:tcPr>
          <w:p w:rsidR="00205887" w:rsidRPr="00983E97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983E97">
              <w:rPr>
                <w:color w:val="000000" w:themeColor="text1"/>
                <w:sz w:val="21"/>
                <w:szCs w:val="21"/>
                <w:lang w:val="af-ZA"/>
              </w:rPr>
              <w:t xml:space="preserve">Տարերային  աղետ </w:t>
            </w:r>
          </w:p>
        </w:tc>
      </w:tr>
      <w:tr w:rsidR="00205887" w:rsidRPr="00983E97" w:rsidTr="00205887">
        <w:trPr>
          <w:gridAfter w:val="1"/>
          <w:wAfter w:w="36" w:type="dxa"/>
        </w:trPr>
        <w:tc>
          <w:tcPr>
            <w:tcW w:w="3261" w:type="dxa"/>
          </w:tcPr>
          <w:p w:rsidR="00205887" w:rsidRPr="00983E97" w:rsidRDefault="00205887" w:rsidP="00983E97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983E97">
              <w:rPr>
                <w:color w:val="000000" w:themeColor="text1"/>
                <w:sz w:val="21"/>
                <w:szCs w:val="21"/>
                <w:lang w:val="af-ZA"/>
              </w:rPr>
              <w:t xml:space="preserve">Ծրագրի հիմնական շահառուները </w:t>
            </w:r>
          </w:p>
        </w:tc>
        <w:tc>
          <w:tcPr>
            <w:tcW w:w="7618" w:type="dxa"/>
            <w:gridSpan w:val="8"/>
          </w:tcPr>
          <w:p w:rsidR="00205887" w:rsidRPr="00983E97" w:rsidRDefault="005869AF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983E97">
              <w:rPr>
                <w:color w:val="000000" w:themeColor="text1"/>
                <w:sz w:val="21"/>
                <w:szCs w:val="21"/>
                <w:lang w:val="af-ZA"/>
              </w:rPr>
              <w:t>Բնակավայրի</w:t>
            </w:r>
            <w:r w:rsidR="00205887" w:rsidRPr="00983E97">
              <w:rPr>
                <w:color w:val="000000" w:themeColor="text1"/>
                <w:sz w:val="21"/>
                <w:szCs w:val="21"/>
                <w:lang w:val="af-ZA"/>
              </w:rPr>
              <w:t xml:space="preserve">  բնակիչներ</w:t>
            </w:r>
          </w:p>
        </w:tc>
      </w:tr>
      <w:tr w:rsidR="00205887" w:rsidRPr="00983E97" w:rsidTr="00205887">
        <w:trPr>
          <w:gridAfter w:val="1"/>
          <w:wAfter w:w="36" w:type="dxa"/>
        </w:trPr>
        <w:tc>
          <w:tcPr>
            <w:tcW w:w="3261" w:type="dxa"/>
          </w:tcPr>
          <w:p w:rsidR="00205887" w:rsidRPr="00983E97" w:rsidRDefault="00205887" w:rsidP="00983E97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983E97">
              <w:rPr>
                <w:color w:val="000000" w:themeColor="text1"/>
                <w:sz w:val="21"/>
                <w:szCs w:val="21"/>
                <w:lang w:val="af-ZA"/>
              </w:rPr>
              <w:t xml:space="preserve">Ծրագրի սկիզբ և ավարտ </w:t>
            </w:r>
          </w:p>
        </w:tc>
        <w:tc>
          <w:tcPr>
            <w:tcW w:w="7618" w:type="dxa"/>
            <w:gridSpan w:val="8"/>
          </w:tcPr>
          <w:p w:rsidR="00205887" w:rsidRPr="00983E97" w:rsidRDefault="00205887" w:rsidP="00983E97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205887" w:rsidRPr="00983E97" w:rsidTr="00205887">
        <w:trPr>
          <w:gridAfter w:val="1"/>
          <w:wAfter w:w="36" w:type="dxa"/>
        </w:trPr>
        <w:tc>
          <w:tcPr>
            <w:tcW w:w="3261" w:type="dxa"/>
          </w:tcPr>
          <w:p w:rsidR="00205887" w:rsidRPr="00983E97" w:rsidRDefault="00205887" w:rsidP="00983E97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983E97">
              <w:rPr>
                <w:color w:val="000000" w:themeColor="text1"/>
                <w:sz w:val="21"/>
                <w:szCs w:val="21"/>
                <w:lang w:val="af-ZA"/>
              </w:rPr>
              <w:t>Ծրագրի համառոտ նկարագրություն</w:t>
            </w:r>
          </w:p>
        </w:tc>
        <w:tc>
          <w:tcPr>
            <w:tcW w:w="7618" w:type="dxa"/>
            <w:gridSpan w:val="8"/>
          </w:tcPr>
          <w:p w:rsidR="00205887" w:rsidRPr="00983E97" w:rsidRDefault="00A05D45" w:rsidP="00983E97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983E97">
              <w:rPr>
                <w:color w:val="000000" w:themeColor="text1"/>
                <w:sz w:val="21"/>
                <w:szCs w:val="21"/>
                <w:lang w:val="af-ZA"/>
              </w:rPr>
              <w:t>Բ</w:t>
            </w:r>
            <w:r w:rsidRPr="00983E97">
              <w:rPr>
                <w:color w:val="000000" w:themeColor="text1"/>
                <w:sz w:val="21"/>
                <w:szCs w:val="21"/>
              </w:rPr>
              <w:t>նակավայրի</w:t>
            </w:r>
            <w:r w:rsidR="00205887" w:rsidRPr="00983E97">
              <w:rPr>
                <w:color w:val="000000" w:themeColor="text1"/>
                <w:sz w:val="21"/>
                <w:szCs w:val="21"/>
                <w:lang w:val="af-ZA"/>
              </w:rPr>
              <w:t xml:space="preserve">  ճանապարհների  բարեկարգումը    կնպատի</w:t>
            </w:r>
            <w:r w:rsidR="007478B6" w:rsidRPr="00983E97">
              <w:rPr>
                <w:color w:val="000000" w:themeColor="text1"/>
                <w:sz w:val="21"/>
                <w:szCs w:val="21"/>
                <w:lang w:val="af-ZA"/>
              </w:rPr>
              <w:t xml:space="preserve"> բնակչության բարեկեցությանը, </w:t>
            </w:r>
            <w:r w:rsidR="00205887" w:rsidRPr="00983E97">
              <w:rPr>
                <w:color w:val="000000" w:themeColor="text1"/>
                <w:sz w:val="21"/>
                <w:szCs w:val="21"/>
                <w:lang w:val="af-ZA"/>
              </w:rPr>
              <w:t xml:space="preserve">  բնակիչների ավտոմեքենաների  անվտանգ    երթևեկությանը:</w:t>
            </w:r>
          </w:p>
        </w:tc>
      </w:tr>
    </w:tbl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  <w:r w:rsidRPr="004868A6">
        <w:rPr>
          <w:rFonts w:cs="ArTarumianMatenagir"/>
          <w:b/>
          <w:bCs/>
          <w:color w:val="000000" w:themeColor="text1"/>
          <w:lang w:val="af-ZA"/>
        </w:rPr>
        <w:lastRenderedPageBreak/>
        <w:t>Ծ Ր Ա Գ Ր Ի   Ա Ն Ձ Ն Ա Գ Ի Ր</w:t>
      </w:r>
      <w:r w:rsidR="00110432" w:rsidRPr="004868A6">
        <w:rPr>
          <w:rFonts w:cs="ArTarumianMatenagir"/>
          <w:b/>
          <w:bCs/>
          <w:color w:val="000000" w:themeColor="text1"/>
          <w:lang w:val="af-ZA"/>
        </w:rPr>
        <w:t xml:space="preserve"> N 24</w:t>
      </w:r>
    </w:p>
    <w:p w:rsidR="00205887" w:rsidRPr="004868A6" w:rsidRDefault="00205887" w:rsidP="00205887">
      <w:pPr>
        <w:contextualSpacing/>
        <w:jc w:val="center"/>
        <w:rPr>
          <w:rFonts w:cs="ArTarumianMatenagir"/>
          <w:bCs/>
          <w:color w:val="000000" w:themeColor="text1"/>
          <w:lang w:val="af-ZA"/>
        </w:rPr>
      </w:pPr>
    </w:p>
    <w:p w:rsidR="00205887" w:rsidRPr="004868A6" w:rsidRDefault="00205887" w:rsidP="00205887">
      <w:pPr>
        <w:jc w:val="center"/>
        <w:rPr>
          <w:color w:val="000000" w:themeColor="text1"/>
          <w:lang w:val="ro-RO"/>
        </w:rPr>
      </w:pPr>
      <w:r w:rsidRPr="004868A6">
        <w:rPr>
          <w:rFonts w:cs="ArTarumianMatenagir"/>
          <w:bCs/>
          <w:color w:val="000000" w:themeColor="text1"/>
          <w:lang w:val="af-ZA"/>
        </w:rPr>
        <w:t>«</w:t>
      </w:r>
      <w:r w:rsidR="00C52A35" w:rsidRPr="004868A6">
        <w:rPr>
          <w:rFonts w:cs="ArTarumianMatenagir"/>
          <w:bCs/>
          <w:color w:val="000000" w:themeColor="text1"/>
          <w:lang w:val="af-ZA"/>
        </w:rPr>
        <w:t xml:space="preserve">Զորավան </w:t>
      </w:r>
      <w:r w:rsidR="00A05D45" w:rsidRPr="00A05D45">
        <w:rPr>
          <w:color w:val="000000" w:themeColor="text1"/>
        </w:rPr>
        <w:t>բնակավայրի</w:t>
      </w:r>
      <w:r w:rsidR="00C52A35" w:rsidRPr="004868A6">
        <w:rPr>
          <w:rFonts w:cs="ArTarumianMatenagir"/>
          <w:bCs/>
          <w:color w:val="000000" w:themeColor="text1"/>
          <w:lang w:val="af-ZA"/>
        </w:rPr>
        <w:t xml:space="preserve"> մ</w:t>
      </w:r>
      <w:r w:rsidRPr="004868A6">
        <w:rPr>
          <w:rFonts w:cs="Sylfaen"/>
          <w:color w:val="000000" w:themeColor="text1"/>
        </w:rPr>
        <w:t>շակույթի</w:t>
      </w:r>
      <w:r w:rsidRPr="004868A6">
        <w:rPr>
          <w:color w:val="000000" w:themeColor="text1"/>
          <w:lang w:val="af-ZA"/>
        </w:rPr>
        <w:t xml:space="preserve"> </w:t>
      </w:r>
      <w:r w:rsidRPr="004868A6">
        <w:rPr>
          <w:color w:val="000000" w:themeColor="text1"/>
        </w:rPr>
        <w:t>տան</w:t>
      </w:r>
      <w:r w:rsidRPr="004868A6">
        <w:rPr>
          <w:color w:val="000000" w:themeColor="text1"/>
          <w:lang w:val="af-ZA"/>
        </w:rPr>
        <w:t xml:space="preserve"> </w:t>
      </w:r>
      <w:r w:rsidRPr="004868A6">
        <w:rPr>
          <w:color w:val="000000" w:themeColor="text1"/>
        </w:rPr>
        <w:t>մասնակի</w:t>
      </w:r>
      <w:r w:rsidRPr="004868A6">
        <w:rPr>
          <w:color w:val="000000" w:themeColor="text1"/>
          <w:lang w:val="af-ZA"/>
        </w:rPr>
        <w:t xml:space="preserve"> </w:t>
      </w:r>
      <w:r w:rsidRPr="004868A6">
        <w:rPr>
          <w:color w:val="000000" w:themeColor="text1"/>
        </w:rPr>
        <w:t>վերանորոգում</w:t>
      </w:r>
      <w:r w:rsidRPr="004868A6">
        <w:rPr>
          <w:color w:val="000000" w:themeColor="text1"/>
          <w:lang w:val="af-ZA"/>
        </w:rPr>
        <w:t xml:space="preserve"> </w:t>
      </w:r>
      <w:r w:rsidRPr="004868A6">
        <w:rPr>
          <w:color w:val="000000" w:themeColor="text1"/>
        </w:rPr>
        <w:t>և</w:t>
      </w:r>
      <w:r w:rsidRPr="004868A6">
        <w:rPr>
          <w:color w:val="000000" w:themeColor="text1"/>
          <w:lang w:val="af-ZA"/>
        </w:rPr>
        <w:t xml:space="preserve"> </w:t>
      </w:r>
      <w:r w:rsidRPr="004868A6">
        <w:rPr>
          <w:color w:val="000000" w:themeColor="text1"/>
        </w:rPr>
        <w:t>գույքով</w:t>
      </w:r>
      <w:r w:rsidRPr="004868A6">
        <w:rPr>
          <w:color w:val="000000" w:themeColor="text1"/>
          <w:lang w:val="af-ZA"/>
        </w:rPr>
        <w:t xml:space="preserve"> </w:t>
      </w:r>
      <w:r w:rsidRPr="004868A6">
        <w:rPr>
          <w:color w:val="000000" w:themeColor="text1"/>
        </w:rPr>
        <w:t>ապահովում</w:t>
      </w:r>
      <w:r w:rsidRPr="004868A6">
        <w:rPr>
          <w:rFonts w:cs="ArTarumianMatenagir"/>
          <w:bCs/>
          <w:color w:val="000000" w:themeColor="text1"/>
          <w:lang w:val="af-ZA"/>
        </w:rPr>
        <w:t>»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6"/>
        <w:gridCol w:w="236"/>
        <w:gridCol w:w="1519"/>
        <w:gridCol w:w="1511"/>
        <w:gridCol w:w="915"/>
        <w:gridCol w:w="953"/>
        <w:gridCol w:w="953"/>
        <w:gridCol w:w="955"/>
        <w:gridCol w:w="1052"/>
      </w:tblGrid>
      <w:tr w:rsidR="00205887" w:rsidRPr="008435B4" w:rsidTr="00684F1D">
        <w:tc>
          <w:tcPr>
            <w:tcW w:w="2616" w:type="dxa"/>
            <w:tcBorders>
              <w:right w:val="nil"/>
            </w:tcBorders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</w:p>
        </w:tc>
        <w:tc>
          <w:tcPr>
            <w:tcW w:w="7858" w:type="dxa"/>
            <w:gridSpan w:val="7"/>
            <w:tcBorders>
              <w:left w:val="nil"/>
            </w:tcBorders>
          </w:tcPr>
          <w:p w:rsidR="00205887" w:rsidRPr="004868A6" w:rsidRDefault="00205887" w:rsidP="00684F1D">
            <w:pPr>
              <w:spacing w:after="0"/>
              <w:jc w:val="both"/>
              <w:rPr>
                <w:i/>
                <w:color w:val="000000" w:themeColor="text1"/>
                <w:lang w:val="ro-RO"/>
              </w:rPr>
            </w:pPr>
            <w:r w:rsidRPr="004868A6">
              <w:rPr>
                <w:rFonts w:cs="Arial"/>
                <w:bCs/>
                <w:color w:val="000000" w:themeColor="text1"/>
                <w:lang w:val="ro-RO"/>
              </w:rPr>
              <w:t xml:space="preserve">միջոցներ </w:t>
            </w:r>
            <w:r w:rsidRPr="004868A6">
              <w:rPr>
                <w:rFonts w:cs="Arial"/>
                <w:bCs/>
                <w:color w:val="000000" w:themeColor="text1"/>
              </w:rPr>
              <w:t>հավաքագրել</w:t>
            </w:r>
            <w:r w:rsidRPr="004868A6">
              <w:rPr>
                <w:rFonts w:cs="Arial"/>
                <w:bCs/>
                <w:color w:val="000000" w:themeColor="text1"/>
                <w:lang w:val="ro-RO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մշակույթի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տան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մասնակի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վերանորոգման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և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գույքով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ապահովման</w:t>
            </w:r>
            <w:r w:rsidRPr="004868A6">
              <w:rPr>
                <w:rFonts w:cs="Arial"/>
                <w:bCs/>
                <w:color w:val="000000" w:themeColor="text1"/>
                <w:lang w:val="ro-RO"/>
              </w:rPr>
              <w:t xml:space="preserve"> աշխատանքների իրականացման   համար:</w:t>
            </w:r>
          </w:p>
        </w:tc>
      </w:tr>
      <w:tr w:rsidR="00205887" w:rsidRPr="004868A6" w:rsidTr="00684F1D">
        <w:tc>
          <w:tcPr>
            <w:tcW w:w="2616" w:type="dxa"/>
            <w:vMerge w:val="restart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ind w:left="34"/>
              <w:jc w:val="both"/>
              <w:rPr>
                <w:b/>
                <w:color w:val="000000" w:themeColor="text1"/>
                <w:u w:val="single"/>
                <w:lang w:val="af-ZA"/>
              </w:rPr>
            </w:pPr>
            <w:r w:rsidRPr="004868A6">
              <w:rPr>
                <w:b/>
                <w:color w:val="000000" w:themeColor="text1"/>
                <w:u w:val="single"/>
                <w:lang w:val="af-ZA"/>
              </w:rPr>
              <w:t xml:space="preserve">Ծրագրի անմիջական նպատակ </w:t>
            </w:r>
          </w:p>
          <w:p w:rsidR="00205887" w:rsidRPr="004868A6" w:rsidRDefault="00205887" w:rsidP="00684F1D">
            <w:pPr>
              <w:spacing w:after="0"/>
              <w:jc w:val="both"/>
              <w:rPr>
                <w:rFonts w:cs="Arial"/>
                <w:bCs/>
                <w:color w:val="000000" w:themeColor="text1"/>
                <w:lang w:val="af-ZA"/>
              </w:rPr>
            </w:pPr>
          </w:p>
          <w:p w:rsidR="00205887" w:rsidRPr="004868A6" w:rsidRDefault="007478B6" w:rsidP="00684F1D">
            <w:pPr>
              <w:spacing w:after="0"/>
              <w:jc w:val="both"/>
              <w:rPr>
                <w:rFonts w:cs="Arial"/>
                <w:i/>
                <w:color w:val="000000" w:themeColor="text1"/>
                <w:lang w:val="af-ZA"/>
              </w:rPr>
            </w:pPr>
            <w:r w:rsidRPr="004868A6">
              <w:rPr>
                <w:rFonts w:cs="Arial"/>
                <w:i/>
                <w:color w:val="000000" w:themeColor="text1"/>
                <w:lang w:val="en-US"/>
              </w:rPr>
              <w:t>Մշակութային</w:t>
            </w:r>
            <w:r w:rsidRPr="004868A6">
              <w:rPr>
                <w:rFonts w:cs="Arial"/>
                <w:i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Arial"/>
                <w:i/>
                <w:color w:val="000000" w:themeColor="text1"/>
                <w:lang w:val="en-US"/>
              </w:rPr>
              <w:t>կյանքի</w:t>
            </w:r>
            <w:r w:rsidRPr="004868A6">
              <w:rPr>
                <w:rFonts w:cs="Arial"/>
                <w:i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Arial"/>
                <w:i/>
                <w:color w:val="000000" w:themeColor="text1"/>
                <w:lang w:val="en-US"/>
              </w:rPr>
              <w:t>աշխուժացում</w:t>
            </w:r>
            <w:r w:rsidRPr="004868A6">
              <w:rPr>
                <w:rFonts w:cs="Arial"/>
                <w:i/>
                <w:color w:val="000000" w:themeColor="text1"/>
                <w:lang w:val="af-ZA"/>
              </w:rPr>
              <w:t xml:space="preserve">, </w:t>
            </w:r>
            <w:r w:rsidRPr="004868A6">
              <w:rPr>
                <w:rFonts w:cs="Arial"/>
                <w:i/>
                <w:color w:val="000000" w:themeColor="text1"/>
                <w:lang w:val="en-US"/>
              </w:rPr>
              <w:t>ե</w:t>
            </w:r>
            <w:r w:rsidR="00205887" w:rsidRPr="004868A6">
              <w:rPr>
                <w:rFonts w:cs="Arial"/>
                <w:i/>
                <w:color w:val="000000" w:themeColor="text1"/>
              </w:rPr>
              <w:t>րեխաների</w:t>
            </w:r>
            <w:r w:rsidR="00205887" w:rsidRPr="004868A6">
              <w:rPr>
                <w:rFonts w:cs="Arial"/>
                <w:i/>
                <w:color w:val="000000" w:themeColor="text1"/>
                <w:lang w:val="af-ZA"/>
              </w:rPr>
              <w:t xml:space="preserve"> </w:t>
            </w:r>
            <w:r w:rsidR="00205887" w:rsidRPr="004868A6">
              <w:rPr>
                <w:rFonts w:cs="Arial"/>
                <w:i/>
                <w:color w:val="000000" w:themeColor="text1"/>
              </w:rPr>
              <w:t>կրթական</w:t>
            </w:r>
            <w:r w:rsidR="00205887" w:rsidRPr="004868A6">
              <w:rPr>
                <w:rFonts w:cs="Arial"/>
                <w:i/>
                <w:color w:val="000000" w:themeColor="text1"/>
                <w:lang w:val="af-ZA"/>
              </w:rPr>
              <w:t xml:space="preserve"> </w:t>
            </w:r>
            <w:r w:rsidR="00205887" w:rsidRPr="004868A6">
              <w:rPr>
                <w:rFonts w:cs="Arial"/>
                <w:i/>
                <w:color w:val="000000" w:themeColor="text1"/>
              </w:rPr>
              <w:t>մակարդակի</w:t>
            </w:r>
            <w:r w:rsidR="00205887" w:rsidRPr="004868A6">
              <w:rPr>
                <w:rFonts w:cs="Arial"/>
                <w:i/>
                <w:color w:val="000000" w:themeColor="text1"/>
                <w:lang w:val="af-ZA"/>
              </w:rPr>
              <w:t xml:space="preserve"> </w:t>
            </w:r>
            <w:r w:rsidR="00205887" w:rsidRPr="004868A6">
              <w:rPr>
                <w:rFonts w:cs="Arial"/>
                <w:i/>
                <w:color w:val="000000" w:themeColor="text1"/>
              </w:rPr>
              <w:t>բարձ</w:t>
            </w:r>
            <w:r w:rsidR="00205887" w:rsidRPr="004868A6">
              <w:rPr>
                <w:rFonts w:cs="Arial"/>
                <w:i/>
                <w:color w:val="000000" w:themeColor="text1"/>
                <w:lang w:val="af-ZA"/>
              </w:rPr>
              <w:softHyphen/>
            </w:r>
            <w:r w:rsidR="00205887" w:rsidRPr="004868A6">
              <w:rPr>
                <w:rFonts w:cs="Arial"/>
                <w:i/>
                <w:color w:val="000000" w:themeColor="text1"/>
              </w:rPr>
              <w:t>րա</w:t>
            </w:r>
            <w:r w:rsidR="00205887" w:rsidRPr="004868A6">
              <w:rPr>
                <w:rFonts w:cs="Arial"/>
                <w:i/>
                <w:color w:val="000000" w:themeColor="text1"/>
                <w:lang w:val="af-ZA"/>
              </w:rPr>
              <w:softHyphen/>
            </w:r>
            <w:r w:rsidR="00205887" w:rsidRPr="004868A6">
              <w:rPr>
                <w:rFonts w:cs="Arial"/>
                <w:i/>
                <w:color w:val="000000" w:themeColor="text1"/>
              </w:rPr>
              <w:t>ցում</w:t>
            </w:r>
          </w:p>
          <w:p w:rsidR="00205887" w:rsidRPr="004868A6" w:rsidRDefault="00205887" w:rsidP="00684F1D">
            <w:pPr>
              <w:spacing w:after="0"/>
              <w:contextualSpacing/>
              <w:rPr>
                <w:i/>
                <w:color w:val="000000" w:themeColor="text1"/>
                <w:lang w:val="af-ZA"/>
              </w:rPr>
            </w:pPr>
          </w:p>
        </w:tc>
        <w:tc>
          <w:tcPr>
            <w:tcW w:w="8094" w:type="dxa"/>
            <w:gridSpan w:val="8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684F1D">
        <w:tc>
          <w:tcPr>
            <w:tcW w:w="2616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55" w:type="dxa"/>
            <w:gridSpan w:val="2"/>
            <w:vMerge w:val="restart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4828" w:type="dxa"/>
            <w:gridSpan w:val="5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</w:tc>
      </w:tr>
      <w:tr w:rsidR="00265FC0" w:rsidRPr="004868A6" w:rsidTr="00684F1D">
        <w:tc>
          <w:tcPr>
            <w:tcW w:w="2616" w:type="dxa"/>
            <w:vMerge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55" w:type="dxa"/>
            <w:gridSpan w:val="2"/>
            <w:vMerge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15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53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953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55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052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205887" w:rsidRPr="004868A6" w:rsidTr="00684F1D">
        <w:tc>
          <w:tcPr>
            <w:tcW w:w="2616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55" w:type="dxa"/>
            <w:gridSpan w:val="2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15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53" w:type="dxa"/>
          </w:tcPr>
          <w:p w:rsidR="00205887" w:rsidRPr="004868A6" w:rsidRDefault="006D5C44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5000,0</w:t>
            </w:r>
          </w:p>
        </w:tc>
        <w:tc>
          <w:tcPr>
            <w:tcW w:w="953" w:type="dxa"/>
          </w:tcPr>
          <w:p w:rsidR="00205887" w:rsidRPr="004868A6" w:rsidRDefault="006D5C44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5000,0</w:t>
            </w:r>
          </w:p>
        </w:tc>
        <w:tc>
          <w:tcPr>
            <w:tcW w:w="955" w:type="dxa"/>
          </w:tcPr>
          <w:p w:rsidR="00205887" w:rsidRPr="004868A6" w:rsidRDefault="006D5C44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3000,0</w:t>
            </w:r>
          </w:p>
        </w:tc>
        <w:tc>
          <w:tcPr>
            <w:tcW w:w="1052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684F1D">
        <w:tc>
          <w:tcPr>
            <w:tcW w:w="2616" w:type="dxa"/>
            <w:vMerge w:val="restart"/>
          </w:tcPr>
          <w:p w:rsidR="00205887" w:rsidRPr="004868A6" w:rsidRDefault="00205887" w:rsidP="00684F1D">
            <w:pPr>
              <w:spacing w:after="0"/>
              <w:contextualSpacing/>
              <w:rPr>
                <w:b/>
                <w:color w:val="000000" w:themeColor="text1"/>
                <w:u w:val="single"/>
                <w:lang w:val="af-ZA"/>
              </w:rPr>
            </w:pPr>
            <w:r w:rsidRPr="004868A6">
              <w:rPr>
                <w:b/>
                <w:color w:val="000000" w:themeColor="text1"/>
                <w:u w:val="single"/>
                <w:lang w:val="af-ZA"/>
              </w:rPr>
              <w:t>Ծրագրի միջանկյալ արդյունքներ</w:t>
            </w:r>
          </w:p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jc w:val="both"/>
              <w:rPr>
                <w:color w:val="000000" w:themeColor="text1"/>
                <w:u w:val="single"/>
                <w:lang w:val="af-ZA"/>
              </w:rPr>
            </w:pPr>
            <w:r w:rsidRPr="004868A6">
              <w:rPr>
                <w:color w:val="000000" w:themeColor="text1"/>
              </w:rPr>
              <w:t>Երեխաներին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մասնագիտական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կողմնորոշման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հա</w:t>
            </w:r>
            <w:r w:rsidRPr="004868A6">
              <w:rPr>
                <w:color w:val="000000" w:themeColor="text1"/>
                <w:lang w:val="af-ZA"/>
              </w:rPr>
              <w:softHyphen/>
            </w:r>
            <w:r w:rsidRPr="004868A6">
              <w:rPr>
                <w:color w:val="000000" w:themeColor="text1"/>
              </w:rPr>
              <w:t>մար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առավել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իրատեսական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պայմանների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ստե</w:t>
            </w:r>
            <w:r w:rsidRPr="004868A6">
              <w:rPr>
                <w:color w:val="000000" w:themeColor="text1"/>
                <w:lang w:val="af-ZA"/>
              </w:rPr>
              <w:softHyphen/>
            </w:r>
            <w:r w:rsidRPr="004868A6">
              <w:rPr>
                <w:color w:val="000000" w:themeColor="text1"/>
              </w:rPr>
              <w:t>ղ</w:t>
            </w:r>
            <w:r w:rsidRPr="004868A6">
              <w:rPr>
                <w:color w:val="000000" w:themeColor="text1"/>
                <w:lang w:val="af-ZA"/>
              </w:rPr>
              <w:softHyphen/>
            </w:r>
            <w:r w:rsidRPr="004868A6">
              <w:rPr>
                <w:color w:val="000000" w:themeColor="text1"/>
              </w:rPr>
              <w:t>ծում</w:t>
            </w:r>
          </w:p>
          <w:p w:rsidR="00205887" w:rsidRPr="004868A6" w:rsidRDefault="00205887" w:rsidP="00684F1D">
            <w:pPr>
              <w:spacing w:after="0"/>
              <w:contextualSpacing/>
              <w:rPr>
                <w:i/>
                <w:color w:val="000000" w:themeColor="text1"/>
              </w:rPr>
            </w:pPr>
          </w:p>
        </w:tc>
        <w:tc>
          <w:tcPr>
            <w:tcW w:w="8094" w:type="dxa"/>
            <w:gridSpan w:val="8"/>
          </w:tcPr>
          <w:p w:rsidR="00205887" w:rsidRPr="004868A6" w:rsidRDefault="00110432" w:rsidP="00684F1D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GHEA Grapalat" w:hAnsi="GHEA Grapalat"/>
                <w:color w:val="000000" w:themeColor="text1"/>
                <w:lang w:val="af-ZA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lang w:val="af-ZA" w:eastAsia="ru-RU"/>
              </w:rPr>
              <w:t>Մ</w:t>
            </w:r>
            <w:r w:rsidR="00205887" w:rsidRPr="004868A6">
              <w:rPr>
                <w:rFonts w:ascii="GHEA Grapalat" w:hAnsi="GHEA Grapalat"/>
                <w:color w:val="000000" w:themeColor="text1"/>
                <w:lang w:val="af-ZA" w:eastAsia="ru-RU"/>
              </w:rPr>
              <w:t>շակույթի տանը տարբեր խմբակների բացում և աշխատատեղերի ստեղծում</w:t>
            </w:r>
          </w:p>
        </w:tc>
      </w:tr>
      <w:tr w:rsidR="00205887" w:rsidRPr="004868A6" w:rsidTr="00684F1D">
        <w:tc>
          <w:tcPr>
            <w:tcW w:w="2616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55" w:type="dxa"/>
            <w:gridSpan w:val="2"/>
            <w:vMerge w:val="restart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4828" w:type="dxa"/>
            <w:gridSpan w:val="5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</w:tc>
      </w:tr>
      <w:tr w:rsidR="00265FC0" w:rsidRPr="004868A6" w:rsidTr="00684F1D">
        <w:tc>
          <w:tcPr>
            <w:tcW w:w="2616" w:type="dxa"/>
            <w:vMerge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55" w:type="dxa"/>
            <w:gridSpan w:val="2"/>
            <w:vMerge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15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53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953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55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052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205887" w:rsidRPr="004868A6" w:rsidTr="00684F1D">
        <w:tc>
          <w:tcPr>
            <w:tcW w:w="2616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55" w:type="dxa"/>
            <w:gridSpan w:val="2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</w:t>
            </w:r>
          </w:p>
        </w:tc>
        <w:tc>
          <w:tcPr>
            <w:tcW w:w="915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</w:t>
            </w:r>
          </w:p>
        </w:tc>
        <w:tc>
          <w:tcPr>
            <w:tcW w:w="953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</w:t>
            </w:r>
          </w:p>
        </w:tc>
        <w:tc>
          <w:tcPr>
            <w:tcW w:w="953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4</w:t>
            </w:r>
          </w:p>
        </w:tc>
        <w:tc>
          <w:tcPr>
            <w:tcW w:w="955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5</w:t>
            </w:r>
          </w:p>
        </w:tc>
        <w:tc>
          <w:tcPr>
            <w:tcW w:w="1052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5</w:t>
            </w:r>
          </w:p>
        </w:tc>
      </w:tr>
      <w:tr w:rsidR="00205887" w:rsidRPr="004868A6" w:rsidTr="00684F1D">
        <w:tc>
          <w:tcPr>
            <w:tcW w:w="2616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094" w:type="dxa"/>
            <w:gridSpan w:val="8"/>
          </w:tcPr>
          <w:p w:rsidR="00205887" w:rsidRPr="004868A6" w:rsidRDefault="00205887" w:rsidP="00684F1D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403"/>
              <w:rPr>
                <w:rFonts w:ascii="GHEA Grapalat" w:hAnsi="GHEA Grapalat"/>
                <w:color w:val="000000" w:themeColor="text1"/>
                <w:lang w:val="af-ZA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lang w:val="af-ZA" w:eastAsia="ru-RU"/>
              </w:rPr>
              <w:t>Երեխաների ներգրավում խմբակներում</w:t>
            </w:r>
          </w:p>
        </w:tc>
      </w:tr>
      <w:tr w:rsidR="00205887" w:rsidRPr="004868A6" w:rsidTr="00684F1D">
        <w:tc>
          <w:tcPr>
            <w:tcW w:w="2616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55" w:type="dxa"/>
            <w:gridSpan w:val="2"/>
            <w:vMerge w:val="restart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4828" w:type="dxa"/>
            <w:gridSpan w:val="5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</w:tc>
      </w:tr>
      <w:tr w:rsidR="00265FC0" w:rsidRPr="004868A6" w:rsidTr="00684F1D">
        <w:tc>
          <w:tcPr>
            <w:tcW w:w="2616" w:type="dxa"/>
            <w:vMerge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55" w:type="dxa"/>
            <w:gridSpan w:val="2"/>
            <w:vMerge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15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53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953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55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052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205887" w:rsidRPr="004868A6" w:rsidTr="00684F1D">
        <w:tc>
          <w:tcPr>
            <w:tcW w:w="2616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55" w:type="dxa"/>
            <w:gridSpan w:val="2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86</w:t>
            </w:r>
          </w:p>
        </w:tc>
        <w:tc>
          <w:tcPr>
            <w:tcW w:w="915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100</w:t>
            </w:r>
          </w:p>
        </w:tc>
        <w:tc>
          <w:tcPr>
            <w:tcW w:w="953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120</w:t>
            </w:r>
          </w:p>
        </w:tc>
        <w:tc>
          <w:tcPr>
            <w:tcW w:w="953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150</w:t>
            </w:r>
          </w:p>
        </w:tc>
        <w:tc>
          <w:tcPr>
            <w:tcW w:w="955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170</w:t>
            </w:r>
          </w:p>
        </w:tc>
        <w:tc>
          <w:tcPr>
            <w:tcW w:w="1052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200</w:t>
            </w:r>
          </w:p>
        </w:tc>
      </w:tr>
      <w:tr w:rsidR="00205887" w:rsidRPr="004868A6" w:rsidTr="00684F1D">
        <w:tc>
          <w:tcPr>
            <w:tcW w:w="2616" w:type="dxa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հիմնական գործողությունները</w:t>
            </w:r>
          </w:p>
        </w:tc>
        <w:tc>
          <w:tcPr>
            <w:tcW w:w="8094" w:type="dxa"/>
            <w:gridSpan w:val="8"/>
          </w:tcPr>
          <w:p w:rsidR="00205887" w:rsidRPr="004868A6" w:rsidRDefault="00205887" w:rsidP="00684F1D">
            <w:pPr>
              <w:spacing w:after="0"/>
              <w:rPr>
                <w:rFonts w:cs="Arial"/>
                <w:bCs/>
                <w:color w:val="000000" w:themeColor="text1"/>
                <w:lang w:val="af-ZA"/>
              </w:rPr>
            </w:pPr>
            <w:r w:rsidRPr="004868A6">
              <w:rPr>
                <w:rFonts w:cs="Arial"/>
                <w:bCs/>
                <w:color w:val="000000" w:themeColor="text1"/>
              </w:rPr>
              <w:t>1.Համայնքի ներդրում</w:t>
            </w:r>
          </w:p>
          <w:p w:rsidR="00205887" w:rsidRPr="004868A6" w:rsidRDefault="00205887" w:rsidP="00684F1D">
            <w:pPr>
              <w:spacing w:after="0"/>
              <w:rPr>
                <w:rFonts w:cs="Arial"/>
                <w:bCs/>
                <w:color w:val="000000" w:themeColor="text1"/>
                <w:lang w:val="af-ZA"/>
              </w:rPr>
            </w:pPr>
            <w:r w:rsidRPr="004868A6">
              <w:rPr>
                <w:rFonts w:cs="Arial"/>
                <w:bCs/>
                <w:color w:val="000000" w:themeColor="text1"/>
              </w:rPr>
              <w:t>2.Մրցույթի հայտարարություն</w:t>
            </w:r>
          </w:p>
          <w:p w:rsidR="00205887" w:rsidRPr="004868A6" w:rsidRDefault="00205887" w:rsidP="00684F1D">
            <w:pPr>
              <w:spacing w:after="0"/>
              <w:rPr>
                <w:rFonts w:cs="Arial"/>
                <w:bCs/>
                <w:color w:val="000000" w:themeColor="text1"/>
                <w:lang w:val="af-ZA"/>
              </w:rPr>
            </w:pPr>
            <w:r w:rsidRPr="004868A6">
              <w:rPr>
                <w:rFonts w:cs="Arial"/>
                <w:bCs/>
                <w:color w:val="000000" w:themeColor="text1"/>
              </w:rPr>
              <w:t>3.</w:t>
            </w:r>
            <w:r w:rsidRPr="004868A6">
              <w:rPr>
                <w:rFonts w:cs="Arial"/>
                <w:bCs/>
                <w:color w:val="000000" w:themeColor="text1"/>
                <w:lang w:val="ro-RO"/>
              </w:rPr>
              <w:t>Պայմանագրի կնքում</w:t>
            </w:r>
          </w:p>
          <w:p w:rsidR="00205887" w:rsidRPr="004868A6" w:rsidRDefault="00205887" w:rsidP="00684F1D">
            <w:pPr>
              <w:spacing w:after="0"/>
              <w:rPr>
                <w:color w:val="000000" w:themeColor="text1"/>
                <w:lang w:val="af-ZA"/>
              </w:rPr>
            </w:pPr>
            <w:r w:rsidRPr="004868A6">
              <w:rPr>
                <w:rFonts w:cs="Arial"/>
                <w:bCs/>
                <w:color w:val="000000" w:themeColor="text1"/>
              </w:rPr>
              <w:t>4.</w:t>
            </w:r>
            <w:r w:rsidRPr="004868A6">
              <w:rPr>
                <w:rFonts w:cs="Arial"/>
                <w:bCs/>
                <w:color w:val="000000" w:themeColor="text1"/>
                <w:lang w:val="ro-RO"/>
              </w:rPr>
              <w:t>Աշխատանքների կատարում</w:t>
            </w:r>
          </w:p>
        </w:tc>
      </w:tr>
      <w:tr w:rsidR="00205887" w:rsidRPr="004868A6" w:rsidTr="00684F1D">
        <w:tc>
          <w:tcPr>
            <w:tcW w:w="2616" w:type="dxa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բյուջեն</w:t>
            </w:r>
          </w:p>
        </w:tc>
        <w:tc>
          <w:tcPr>
            <w:tcW w:w="8094" w:type="dxa"/>
            <w:gridSpan w:val="8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Ընթացիկ ծախսեր՝</w:t>
            </w:r>
          </w:p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af-ZA"/>
              </w:rPr>
              <w:t>Կապիտալ ծախսեր՝</w:t>
            </w:r>
            <w:r w:rsidRPr="004868A6">
              <w:rPr>
                <w:color w:val="000000" w:themeColor="text1"/>
              </w:rPr>
              <w:t xml:space="preserve"> </w:t>
            </w:r>
            <w:r w:rsidR="00110432" w:rsidRPr="004868A6">
              <w:rPr>
                <w:color w:val="000000" w:themeColor="text1"/>
                <w:lang w:val="en-US"/>
              </w:rPr>
              <w:t>13000,0</w:t>
            </w:r>
            <w:r w:rsidRPr="004868A6">
              <w:rPr>
                <w:color w:val="000000" w:themeColor="text1"/>
              </w:rPr>
              <w:t xml:space="preserve"> դրամ</w:t>
            </w:r>
          </w:p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af-ZA"/>
              </w:rPr>
              <w:t>Ընդհանուր բյուջեն՝</w:t>
            </w:r>
            <w:r w:rsidRPr="004868A6">
              <w:rPr>
                <w:color w:val="000000" w:themeColor="text1"/>
              </w:rPr>
              <w:t xml:space="preserve"> </w:t>
            </w:r>
            <w:r w:rsidR="00110432" w:rsidRPr="004868A6">
              <w:rPr>
                <w:color w:val="000000" w:themeColor="text1"/>
                <w:lang w:val="en-US"/>
              </w:rPr>
              <w:t>13000,0</w:t>
            </w:r>
            <w:r w:rsidR="00110432" w:rsidRPr="004868A6">
              <w:rPr>
                <w:color w:val="000000" w:themeColor="text1"/>
              </w:rPr>
              <w:t xml:space="preserve"> դրամ</w:t>
            </w:r>
          </w:p>
        </w:tc>
      </w:tr>
      <w:tr w:rsidR="00205887" w:rsidRPr="004868A6" w:rsidTr="00684F1D">
        <w:tc>
          <w:tcPr>
            <w:tcW w:w="2616" w:type="dxa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8094" w:type="dxa"/>
            <w:gridSpan w:val="8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Դոնոր կազմակերություն</w:t>
            </w:r>
          </w:p>
        </w:tc>
      </w:tr>
      <w:tr w:rsidR="00205887" w:rsidRPr="004868A6" w:rsidTr="00684F1D">
        <w:tc>
          <w:tcPr>
            <w:tcW w:w="2616" w:type="dxa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հիմնական ռիսկերը</w:t>
            </w:r>
          </w:p>
        </w:tc>
        <w:tc>
          <w:tcPr>
            <w:tcW w:w="8094" w:type="dxa"/>
            <w:gridSpan w:val="8"/>
          </w:tcPr>
          <w:p w:rsidR="00205887" w:rsidRPr="004868A6" w:rsidRDefault="00205887" w:rsidP="00684F1D">
            <w:pPr>
              <w:spacing w:after="0"/>
              <w:ind w:left="35"/>
              <w:rPr>
                <w:rFonts w:cs="Arial"/>
                <w:bCs/>
                <w:color w:val="000000" w:themeColor="text1"/>
                <w:lang w:val="ro-RO"/>
              </w:rPr>
            </w:pPr>
            <w:r w:rsidRPr="004868A6">
              <w:rPr>
                <w:rFonts w:cs="Arial"/>
                <w:bCs/>
                <w:color w:val="000000" w:themeColor="text1"/>
                <w:lang w:val="ro-RO"/>
              </w:rPr>
              <w:t>Տարերային աղետները</w:t>
            </w:r>
          </w:p>
        </w:tc>
      </w:tr>
      <w:tr w:rsidR="00205887" w:rsidRPr="004868A6" w:rsidTr="00684F1D">
        <w:tc>
          <w:tcPr>
            <w:tcW w:w="2616" w:type="dxa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lastRenderedPageBreak/>
              <w:t xml:space="preserve">Ծրագրի հիմնական շահառուները </w:t>
            </w:r>
          </w:p>
        </w:tc>
        <w:tc>
          <w:tcPr>
            <w:tcW w:w="8094" w:type="dxa"/>
            <w:gridSpan w:val="8"/>
          </w:tcPr>
          <w:p w:rsidR="00205887" w:rsidRPr="004868A6" w:rsidRDefault="0095273B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Բնակավայրի</w:t>
            </w:r>
            <w:r w:rsidR="00205887" w:rsidRPr="004868A6">
              <w:rPr>
                <w:color w:val="000000" w:themeColor="text1"/>
                <w:lang w:val="af-ZA"/>
              </w:rPr>
              <w:t xml:space="preserve"> բնակիչները</w:t>
            </w:r>
          </w:p>
        </w:tc>
      </w:tr>
      <w:tr w:rsidR="00205887" w:rsidRPr="004868A6" w:rsidTr="00684F1D">
        <w:tc>
          <w:tcPr>
            <w:tcW w:w="2616" w:type="dxa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Ծրագրի սկիզբ և ավարտ </w:t>
            </w:r>
          </w:p>
        </w:tc>
        <w:tc>
          <w:tcPr>
            <w:tcW w:w="8094" w:type="dxa"/>
            <w:gridSpan w:val="8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684F1D">
        <w:tc>
          <w:tcPr>
            <w:tcW w:w="2616" w:type="dxa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համառոտ նկարագրություն</w:t>
            </w:r>
          </w:p>
        </w:tc>
        <w:tc>
          <w:tcPr>
            <w:tcW w:w="8094" w:type="dxa"/>
            <w:gridSpan w:val="8"/>
          </w:tcPr>
          <w:p w:rsidR="00205887" w:rsidRPr="004868A6" w:rsidRDefault="00205887" w:rsidP="00684F1D">
            <w:pPr>
              <w:spacing w:after="0"/>
              <w:jc w:val="both"/>
              <w:rPr>
                <w:i/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Զորավան</w:t>
            </w:r>
            <w:r w:rsidRPr="004868A6">
              <w:rPr>
                <w:color w:val="000000" w:themeColor="text1"/>
                <w:lang w:val="af-ZA"/>
              </w:rPr>
              <w:t xml:space="preserve">  </w:t>
            </w:r>
            <w:r w:rsidR="006D5C44" w:rsidRPr="004868A6">
              <w:rPr>
                <w:color w:val="000000" w:themeColor="text1"/>
                <w:lang w:val="en-US"/>
              </w:rPr>
              <w:t>գյուղի</w:t>
            </w:r>
            <w:r w:rsidRPr="004868A6">
              <w:rPr>
                <w:color w:val="000000" w:themeColor="text1"/>
                <w:lang w:val="af-ZA"/>
              </w:rPr>
              <w:t xml:space="preserve">  </w:t>
            </w:r>
            <w:r w:rsidRPr="004868A6">
              <w:rPr>
                <w:color w:val="000000" w:themeColor="text1"/>
                <w:lang w:val="en-US"/>
              </w:rPr>
              <w:t>մշակույթի</w:t>
            </w:r>
            <w:r w:rsidRPr="004868A6">
              <w:rPr>
                <w:color w:val="000000" w:themeColor="text1"/>
                <w:lang w:val="af-ZA"/>
              </w:rPr>
              <w:t xml:space="preserve">  </w:t>
            </w:r>
            <w:r w:rsidRPr="004868A6">
              <w:rPr>
                <w:color w:val="000000" w:themeColor="text1"/>
                <w:lang w:val="en-US"/>
              </w:rPr>
              <w:t>տունը</w:t>
            </w:r>
            <w:r w:rsidRPr="004868A6">
              <w:rPr>
                <w:color w:val="000000" w:themeColor="text1"/>
                <w:lang w:val="af-ZA"/>
              </w:rPr>
              <w:t xml:space="preserve">  </w:t>
            </w:r>
            <w:r w:rsidRPr="004868A6">
              <w:rPr>
                <w:color w:val="000000" w:themeColor="text1"/>
                <w:lang w:val="en-US"/>
              </w:rPr>
              <w:t>վերանորոգ</w:t>
            </w:r>
            <w:r w:rsidRPr="004868A6">
              <w:rPr>
                <w:color w:val="000000" w:themeColor="text1"/>
              </w:rPr>
              <w:t>ումից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հետո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  <w:lang w:val="en-US"/>
              </w:rPr>
              <w:t>մշակույթի</w:t>
            </w:r>
            <w:r w:rsidRPr="004868A6">
              <w:rPr>
                <w:color w:val="000000" w:themeColor="text1"/>
                <w:lang w:val="af-ZA"/>
              </w:rPr>
              <w:t xml:space="preserve">  </w:t>
            </w:r>
            <w:r w:rsidRPr="004868A6">
              <w:rPr>
                <w:color w:val="000000" w:themeColor="text1"/>
                <w:lang w:val="en-US"/>
              </w:rPr>
              <w:t>տանը</w:t>
            </w:r>
            <w:r w:rsidRPr="004868A6">
              <w:rPr>
                <w:color w:val="000000" w:themeColor="text1"/>
                <w:lang w:val="af-ZA"/>
              </w:rPr>
              <w:t xml:space="preserve">  </w:t>
            </w:r>
            <w:r w:rsidRPr="004868A6">
              <w:rPr>
                <w:color w:val="000000" w:themeColor="text1"/>
              </w:rPr>
              <w:t>կ</w:t>
            </w:r>
            <w:r w:rsidRPr="004868A6">
              <w:rPr>
                <w:color w:val="000000" w:themeColor="text1"/>
                <w:lang w:val="en-US"/>
              </w:rPr>
              <w:t>գործ</w:t>
            </w:r>
            <w:r w:rsidRPr="004868A6">
              <w:rPr>
                <w:color w:val="000000" w:themeColor="text1"/>
              </w:rPr>
              <w:t>են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տարբեր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  <w:lang w:val="en-US"/>
              </w:rPr>
              <w:t>խմբակներ</w:t>
            </w:r>
            <w:r w:rsidRPr="004868A6">
              <w:rPr>
                <w:color w:val="000000" w:themeColor="text1"/>
                <w:lang w:val="af-ZA"/>
              </w:rPr>
              <w:t xml:space="preserve">`  </w:t>
            </w:r>
            <w:r w:rsidRPr="004868A6">
              <w:rPr>
                <w:color w:val="000000" w:themeColor="text1"/>
                <w:lang w:val="en-US"/>
              </w:rPr>
              <w:t>պար</w:t>
            </w:r>
            <w:r w:rsidRPr="004868A6">
              <w:rPr>
                <w:color w:val="000000" w:themeColor="text1"/>
                <w:lang w:val="af-ZA"/>
              </w:rPr>
              <w:t xml:space="preserve">, </w:t>
            </w:r>
            <w:r w:rsidRPr="004868A6">
              <w:rPr>
                <w:color w:val="000000" w:themeColor="text1"/>
                <w:lang w:val="en-US"/>
              </w:rPr>
              <w:t>նկարչություն</w:t>
            </w:r>
            <w:r w:rsidRPr="004868A6">
              <w:rPr>
                <w:color w:val="000000" w:themeColor="text1"/>
                <w:lang w:val="af-ZA"/>
              </w:rPr>
              <w:t xml:space="preserve">, </w:t>
            </w:r>
            <w:r w:rsidRPr="004868A6">
              <w:rPr>
                <w:color w:val="000000" w:themeColor="text1"/>
              </w:rPr>
              <w:t>երաժշտություն</w:t>
            </w:r>
            <w:r w:rsidRPr="004868A6">
              <w:rPr>
                <w:color w:val="000000" w:themeColor="text1"/>
                <w:lang w:val="af-ZA"/>
              </w:rPr>
              <w:t xml:space="preserve">:  </w:t>
            </w:r>
            <w:r w:rsidR="007478B6" w:rsidRPr="004868A6">
              <w:rPr>
                <w:color w:val="000000" w:themeColor="text1"/>
                <w:lang w:val="en-US"/>
              </w:rPr>
              <w:t>Ծրագիրը</w:t>
            </w:r>
            <w:r w:rsidR="007478B6" w:rsidRPr="004868A6">
              <w:rPr>
                <w:color w:val="000000" w:themeColor="text1"/>
                <w:lang w:val="af-ZA"/>
              </w:rPr>
              <w:t xml:space="preserve"> </w:t>
            </w:r>
            <w:r w:rsidR="007478B6" w:rsidRPr="004868A6">
              <w:rPr>
                <w:color w:val="000000" w:themeColor="text1"/>
                <w:lang w:val="en-US"/>
              </w:rPr>
              <w:t>կնպաստի</w:t>
            </w:r>
            <w:r w:rsidR="007478B6" w:rsidRPr="004868A6">
              <w:rPr>
                <w:color w:val="000000" w:themeColor="text1"/>
                <w:lang w:val="af-ZA"/>
              </w:rPr>
              <w:t xml:space="preserve"> </w:t>
            </w:r>
            <w:r w:rsidR="007478B6" w:rsidRPr="004868A6">
              <w:rPr>
                <w:color w:val="000000" w:themeColor="text1"/>
                <w:lang w:val="en-US"/>
              </w:rPr>
              <w:t>բնակչության</w:t>
            </w:r>
            <w:r w:rsidR="007478B6" w:rsidRPr="004868A6">
              <w:rPr>
                <w:color w:val="000000" w:themeColor="text1"/>
                <w:lang w:val="af-ZA"/>
              </w:rPr>
              <w:t xml:space="preserve"> </w:t>
            </w:r>
            <w:r w:rsidR="007478B6" w:rsidRPr="004868A6">
              <w:rPr>
                <w:color w:val="000000" w:themeColor="text1"/>
                <w:lang w:val="en-US"/>
              </w:rPr>
              <w:t>մշակութային</w:t>
            </w:r>
            <w:r w:rsidR="007478B6" w:rsidRPr="004868A6">
              <w:rPr>
                <w:color w:val="000000" w:themeColor="text1"/>
                <w:lang w:val="af-ZA"/>
              </w:rPr>
              <w:t xml:space="preserve"> </w:t>
            </w:r>
            <w:r w:rsidR="007478B6" w:rsidRPr="004868A6">
              <w:rPr>
                <w:color w:val="000000" w:themeColor="text1"/>
                <w:lang w:val="en-US"/>
              </w:rPr>
              <w:t>կյանքի</w:t>
            </w:r>
            <w:r w:rsidR="007478B6" w:rsidRPr="004868A6">
              <w:rPr>
                <w:color w:val="000000" w:themeColor="text1"/>
                <w:lang w:val="af-ZA"/>
              </w:rPr>
              <w:t xml:space="preserve"> </w:t>
            </w:r>
            <w:r w:rsidR="007478B6" w:rsidRPr="004868A6">
              <w:rPr>
                <w:color w:val="000000" w:themeColor="text1"/>
                <w:lang w:val="en-US"/>
              </w:rPr>
              <w:t>աշխուժացմանը</w:t>
            </w:r>
            <w:r w:rsidR="007478B6" w:rsidRPr="004868A6">
              <w:rPr>
                <w:color w:val="000000" w:themeColor="text1"/>
                <w:lang w:val="af-ZA"/>
              </w:rPr>
              <w:t xml:space="preserve">, 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կբարձրանա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երեխաների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մասնագիտական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կրթական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մա</w:t>
            </w:r>
            <w:r w:rsidRPr="004868A6">
              <w:rPr>
                <w:color w:val="000000" w:themeColor="text1"/>
                <w:lang w:val="af-ZA"/>
              </w:rPr>
              <w:softHyphen/>
            </w:r>
            <w:r w:rsidRPr="004868A6">
              <w:rPr>
                <w:color w:val="000000" w:themeColor="text1"/>
              </w:rPr>
              <w:t>կար</w:t>
            </w:r>
            <w:r w:rsidRPr="004868A6">
              <w:rPr>
                <w:color w:val="000000" w:themeColor="text1"/>
                <w:lang w:val="af-ZA"/>
              </w:rPr>
              <w:softHyphen/>
            </w:r>
            <w:r w:rsidRPr="004868A6">
              <w:rPr>
                <w:color w:val="000000" w:themeColor="text1"/>
              </w:rPr>
              <w:t>դակ</w:t>
            </w:r>
            <w:r w:rsidRPr="004868A6">
              <w:rPr>
                <w:color w:val="000000" w:themeColor="text1"/>
                <w:lang w:val="af-ZA"/>
              </w:rPr>
              <w:t xml:space="preserve">ը: </w:t>
            </w:r>
          </w:p>
        </w:tc>
      </w:tr>
    </w:tbl>
    <w:p w:rsidR="00205887" w:rsidRPr="004868A6" w:rsidRDefault="00205887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193F07" w:rsidRDefault="00193F0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Pr="004868A6" w:rsidRDefault="00684F1D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  <w:r w:rsidRPr="004868A6">
        <w:rPr>
          <w:rFonts w:cs="ArTarumianMatenagir"/>
          <w:b/>
          <w:bCs/>
          <w:color w:val="000000" w:themeColor="text1"/>
          <w:lang w:val="af-ZA"/>
        </w:rPr>
        <w:lastRenderedPageBreak/>
        <w:t xml:space="preserve">Ծ Ր Ա Գ Ր Ի   Ա Ն Ձ Ն Ա Գ Ի Ր N </w:t>
      </w:r>
      <w:r w:rsidR="004A3EDC" w:rsidRPr="004868A6">
        <w:rPr>
          <w:rFonts w:cs="ArTarumianMatenagir"/>
          <w:b/>
          <w:bCs/>
          <w:color w:val="000000" w:themeColor="text1"/>
          <w:lang w:val="af-ZA"/>
        </w:rPr>
        <w:t>25</w:t>
      </w:r>
    </w:p>
    <w:p w:rsidR="00205887" w:rsidRPr="004868A6" w:rsidRDefault="00205887" w:rsidP="00205887">
      <w:pPr>
        <w:contextualSpacing/>
        <w:jc w:val="center"/>
        <w:rPr>
          <w:rFonts w:cs="ArTarumianMatenagir"/>
          <w:bCs/>
          <w:color w:val="000000" w:themeColor="text1"/>
          <w:lang w:val="af-ZA"/>
        </w:rPr>
      </w:pPr>
    </w:p>
    <w:p w:rsidR="00205887" w:rsidRPr="004868A6" w:rsidRDefault="00205887" w:rsidP="00205887">
      <w:pPr>
        <w:jc w:val="center"/>
        <w:rPr>
          <w:color w:val="000000" w:themeColor="text1"/>
          <w:lang w:val="ro-RO"/>
        </w:rPr>
      </w:pPr>
      <w:r w:rsidRPr="004868A6">
        <w:rPr>
          <w:rFonts w:cs="ArTarumianMatenagir"/>
          <w:bCs/>
          <w:color w:val="000000" w:themeColor="text1"/>
          <w:lang w:val="af-ZA"/>
        </w:rPr>
        <w:t>«</w:t>
      </w:r>
      <w:r w:rsidR="00C52A35" w:rsidRPr="004868A6">
        <w:rPr>
          <w:rFonts w:cs="ArTarumianMatenagir"/>
          <w:bCs/>
          <w:color w:val="000000" w:themeColor="text1"/>
          <w:lang w:val="af-ZA"/>
        </w:rPr>
        <w:t xml:space="preserve">Զորավան </w:t>
      </w:r>
      <w:r w:rsidR="00A05D45" w:rsidRPr="00A05D45">
        <w:rPr>
          <w:color w:val="000000" w:themeColor="text1"/>
        </w:rPr>
        <w:t>բնակավայրի</w:t>
      </w:r>
      <w:r w:rsidR="00C52A35" w:rsidRPr="004868A6">
        <w:rPr>
          <w:rFonts w:cs="ArTarumianMatenagir"/>
          <w:bCs/>
          <w:color w:val="000000" w:themeColor="text1"/>
          <w:lang w:val="af-ZA"/>
        </w:rPr>
        <w:t xml:space="preserve"> մ</w:t>
      </w:r>
      <w:r w:rsidRPr="004868A6">
        <w:rPr>
          <w:color w:val="000000" w:themeColor="text1"/>
        </w:rPr>
        <w:t>անկապարտեզի</w:t>
      </w:r>
      <w:r w:rsidRPr="004868A6">
        <w:rPr>
          <w:color w:val="000000" w:themeColor="text1"/>
          <w:lang w:val="af-ZA"/>
        </w:rPr>
        <w:t xml:space="preserve"> 2-</w:t>
      </w:r>
      <w:r w:rsidRPr="004868A6">
        <w:rPr>
          <w:color w:val="000000" w:themeColor="text1"/>
        </w:rPr>
        <w:t>րդ</w:t>
      </w:r>
      <w:r w:rsidRPr="004868A6">
        <w:rPr>
          <w:color w:val="000000" w:themeColor="text1"/>
          <w:lang w:val="af-ZA"/>
        </w:rPr>
        <w:t xml:space="preserve"> </w:t>
      </w:r>
      <w:r w:rsidRPr="004868A6">
        <w:rPr>
          <w:color w:val="000000" w:themeColor="text1"/>
        </w:rPr>
        <w:t>մասնաշենքի</w:t>
      </w:r>
      <w:r w:rsidRPr="004868A6">
        <w:rPr>
          <w:color w:val="000000" w:themeColor="text1"/>
          <w:lang w:val="af-ZA"/>
        </w:rPr>
        <w:t xml:space="preserve"> </w:t>
      </w:r>
      <w:r w:rsidRPr="004868A6">
        <w:rPr>
          <w:color w:val="000000" w:themeColor="text1"/>
        </w:rPr>
        <w:t>հիմնանորոգում</w:t>
      </w:r>
      <w:r w:rsidRPr="004868A6">
        <w:rPr>
          <w:rFonts w:cs="ArTarumianMatenagir"/>
          <w:bCs/>
          <w:color w:val="000000" w:themeColor="text1"/>
          <w:lang w:val="af-ZA"/>
        </w:rPr>
        <w:t>»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236"/>
        <w:gridCol w:w="1521"/>
        <w:gridCol w:w="1511"/>
        <w:gridCol w:w="1051"/>
        <w:gridCol w:w="1036"/>
        <w:gridCol w:w="829"/>
        <w:gridCol w:w="831"/>
        <w:gridCol w:w="1057"/>
      </w:tblGrid>
      <w:tr w:rsidR="00205887" w:rsidRPr="004868A6" w:rsidTr="00684F1D">
        <w:tc>
          <w:tcPr>
            <w:tcW w:w="2638" w:type="dxa"/>
            <w:tcBorders>
              <w:right w:val="nil"/>
            </w:tcBorders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</w:p>
        </w:tc>
        <w:tc>
          <w:tcPr>
            <w:tcW w:w="7836" w:type="dxa"/>
            <w:gridSpan w:val="7"/>
            <w:tcBorders>
              <w:left w:val="nil"/>
            </w:tcBorders>
          </w:tcPr>
          <w:p w:rsidR="00205887" w:rsidRPr="004868A6" w:rsidRDefault="00AB20A0" w:rsidP="00684F1D">
            <w:pPr>
              <w:spacing w:after="0"/>
              <w:ind w:left="35"/>
              <w:jc w:val="both"/>
              <w:rPr>
                <w:i/>
                <w:color w:val="000000" w:themeColor="text1"/>
              </w:rPr>
            </w:pPr>
            <w:r w:rsidRPr="004868A6">
              <w:rPr>
                <w:rFonts w:cs="Arial"/>
                <w:bCs/>
                <w:color w:val="000000" w:themeColor="text1"/>
                <w:lang w:val="ro-RO"/>
              </w:rPr>
              <w:t xml:space="preserve">Ապահովել </w:t>
            </w:r>
            <w:r w:rsidR="0095273B" w:rsidRPr="004868A6">
              <w:rPr>
                <w:rFonts w:cs="Arial"/>
                <w:bCs/>
                <w:color w:val="000000" w:themeColor="text1"/>
                <w:lang w:val="ro-RO"/>
              </w:rPr>
              <w:t>բնակավայրում</w:t>
            </w:r>
            <w:r w:rsidRPr="004868A6">
              <w:rPr>
                <w:rFonts w:cs="Arial"/>
                <w:bCs/>
                <w:color w:val="000000" w:themeColor="text1"/>
                <w:lang w:val="ro-RO"/>
              </w:rPr>
              <w:t xml:space="preserve"> նախադպրոցական կրթության ծառայության պատշաճ մակարդակով մատուցումը</w:t>
            </w:r>
          </w:p>
        </w:tc>
      </w:tr>
      <w:tr w:rsidR="00205887" w:rsidRPr="004868A6" w:rsidTr="00684F1D">
        <w:tc>
          <w:tcPr>
            <w:tcW w:w="2638" w:type="dxa"/>
            <w:vMerge w:val="restart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ind w:left="34"/>
              <w:jc w:val="both"/>
              <w:rPr>
                <w:b/>
                <w:color w:val="000000" w:themeColor="text1"/>
                <w:u w:val="single"/>
                <w:lang w:val="af-ZA"/>
              </w:rPr>
            </w:pPr>
            <w:r w:rsidRPr="004868A6">
              <w:rPr>
                <w:b/>
                <w:color w:val="000000" w:themeColor="text1"/>
                <w:u w:val="single"/>
                <w:lang w:val="af-ZA"/>
              </w:rPr>
              <w:t>Ծրագրի անմիջական նպատակ</w:t>
            </w:r>
            <w:r w:rsidR="00A35712" w:rsidRPr="004868A6">
              <w:rPr>
                <w:b/>
                <w:color w:val="000000" w:themeColor="text1"/>
                <w:u w:val="single"/>
                <w:lang w:val="af-ZA"/>
              </w:rPr>
              <w:t xml:space="preserve">՝ </w:t>
            </w:r>
            <w:r w:rsidR="00A35712" w:rsidRPr="004868A6">
              <w:rPr>
                <w:color w:val="000000" w:themeColor="text1"/>
              </w:rPr>
              <w:t>ապահովել պատշաճ շենքային պայմաններ՝ ապահովելու նախադպրոցական կրթության ծառայության մատուցումը</w:t>
            </w:r>
            <w:r w:rsidRPr="004868A6">
              <w:rPr>
                <w:b/>
                <w:color w:val="000000" w:themeColor="text1"/>
                <w:u w:val="single"/>
                <w:lang w:val="af-ZA"/>
              </w:rPr>
              <w:t xml:space="preserve"> </w:t>
            </w:r>
            <w:r w:rsidR="00684F1D">
              <w:rPr>
                <w:b/>
                <w:color w:val="000000" w:themeColor="text1"/>
                <w:u w:val="single"/>
                <w:lang w:val="af-ZA"/>
              </w:rPr>
              <w:t>,</w:t>
            </w:r>
          </w:p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Arial"/>
                <w:bCs/>
                <w:color w:val="000000" w:themeColor="text1"/>
              </w:rPr>
              <w:t>Մանկապարտեզում</w:t>
            </w:r>
            <w:r w:rsidRPr="004868A6">
              <w:rPr>
                <w:rFonts w:cs="Arial"/>
                <w:bCs/>
                <w:color w:val="000000" w:themeColor="text1"/>
                <w:lang w:val="ro-RO"/>
              </w:rPr>
              <w:t xml:space="preserve"> ունենալ  </w:t>
            </w:r>
            <w:r w:rsidRPr="004868A6">
              <w:rPr>
                <w:rFonts w:cs="Arial"/>
                <w:bCs/>
                <w:color w:val="000000" w:themeColor="text1"/>
              </w:rPr>
              <w:t>կահավորված</w:t>
            </w:r>
            <w:r w:rsidRPr="004868A6">
              <w:rPr>
                <w:rFonts w:cs="Arial"/>
                <w:bCs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Arial"/>
                <w:bCs/>
                <w:color w:val="000000" w:themeColor="text1"/>
              </w:rPr>
              <w:t>և</w:t>
            </w:r>
            <w:r w:rsidRPr="004868A6">
              <w:rPr>
                <w:rFonts w:cs="Arial"/>
                <w:bCs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Arial"/>
                <w:bCs/>
                <w:color w:val="000000" w:themeColor="text1"/>
              </w:rPr>
              <w:t>հիմնանորոգված</w:t>
            </w:r>
            <w:r w:rsidRPr="004868A6">
              <w:rPr>
                <w:rFonts w:cs="Arial"/>
                <w:bCs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Arial"/>
                <w:bCs/>
                <w:color w:val="000000" w:themeColor="text1"/>
              </w:rPr>
              <w:t>սպորտային</w:t>
            </w:r>
            <w:r w:rsidRPr="004868A6">
              <w:rPr>
                <w:rFonts w:cs="Arial"/>
                <w:bCs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Arial"/>
                <w:bCs/>
                <w:color w:val="000000" w:themeColor="text1"/>
              </w:rPr>
              <w:t>դահլիճ</w:t>
            </w:r>
            <w:r w:rsidRPr="004868A6">
              <w:rPr>
                <w:rFonts w:cs="Arial"/>
                <w:bCs/>
                <w:color w:val="000000" w:themeColor="text1"/>
                <w:lang w:val="ro-RO"/>
              </w:rPr>
              <w:t xml:space="preserve">, 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="00684F1D">
              <w:rPr>
                <w:color w:val="000000" w:themeColor="text1"/>
                <w:lang w:val="ro-RO"/>
              </w:rPr>
              <w:t>բնակավայրի</w:t>
            </w:r>
            <w:r w:rsidRPr="004868A6">
              <w:rPr>
                <w:color w:val="000000" w:themeColor="text1"/>
                <w:lang w:val="ro-RO"/>
              </w:rPr>
              <w:t xml:space="preserve">  երեխաների  </w:t>
            </w:r>
            <w:r w:rsidRPr="004868A6">
              <w:rPr>
                <w:color w:val="000000" w:themeColor="text1"/>
              </w:rPr>
              <w:t>մարզական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առօրյան</w:t>
            </w:r>
            <w:r w:rsidRPr="004868A6">
              <w:rPr>
                <w:color w:val="000000" w:themeColor="text1"/>
                <w:lang w:val="ro-RO"/>
              </w:rPr>
              <w:t xml:space="preserve">  հարստացնելու  համար:</w:t>
            </w:r>
          </w:p>
        </w:tc>
        <w:tc>
          <w:tcPr>
            <w:tcW w:w="8072" w:type="dxa"/>
            <w:gridSpan w:val="8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684F1D">
        <w:tc>
          <w:tcPr>
            <w:tcW w:w="2638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57" w:type="dxa"/>
            <w:gridSpan w:val="2"/>
            <w:vMerge w:val="restart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4804" w:type="dxa"/>
            <w:gridSpan w:val="5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</w:tc>
      </w:tr>
      <w:tr w:rsidR="00265FC0" w:rsidRPr="004868A6" w:rsidTr="00684F1D">
        <w:tc>
          <w:tcPr>
            <w:tcW w:w="2638" w:type="dxa"/>
            <w:vMerge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57" w:type="dxa"/>
            <w:gridSpan w:val="2"/>
            <w:vMerge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1051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1036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29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31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057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205887" w:rsidRPr="004868A6" w:rsidTr="00684F1D">
        <w:tc>
          <w:tcPr>
            <w:tcW w:w="2638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57" w:type="dxa"/>
            <w:gridSpan w:val="2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051" w:type="dxa"/>
          </w:tcPr>
          <w:p w:rsidR="00205887" w:rsidRPr="004868A6" w:rsidRDefault="004A3EDC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10000,0</w:t>
            </w:r>
          </w:p>
        </w:tc>
        <w:tc>
          <w:tcPr>
            <w:tcW w:w="1036" w:type="dxa"/>
          </w:tcPr>
          <w:p w:rsidR="00205887" w:rsidRPr="004868A6" w:rsidRDefault="004A3EDC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14000,0</w:t>
            </w:r>
          </w:p>
        </w:tc>
        <w:tc>
          <w:tcPr>
            <w:tcW w:w="829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31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057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684F1D">
        <w:tc>
          <w:tcPr>
            <w:tcW w:w="2638" w:type="dxa"/>
            <w:vMerge w:val="restart"/>
          </w:tcPr>
          <w:p w:rsidR="00205887" w:rsidRPr="004868A6" w:rsidRDefault="00205887" w:rsidP="00684F1D">
            <w:pPr>
              <w:spacing w:after="0"/>
              <w:contextualSpacing/>
              <w:rPr>
                <w:b/>
                <w:color w:val="000000" w:themeColor="text1"/>
                <w:u w:val="single"/>
                <w:lang w:val="af-ZA"/>
              </w:rPr>
            </w:pPr>
            <w:r w:rsidRPr="004868A6">
              <w:rPr>
                <w:b/>
                <w:color w:val="000000" w:themeColor="text1"/>
                <w:u w:val="single"/>
                <w:lang w:val="af-ZA"/>
              </w:rPr>
              <w:t>Ծրագրի միջանկյալ արդյունքներ</w:t>
            </w:r>
          </w:p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jc w:val="both"/>
              <w:rPr>
                <w:rFonts w:cs="Arial"/>
                <w:bCs/>
                <w:color w:val="000000" w:themeColor="text1"/>
              </w:rPr>
            </w:pPr>
            <w:r w:rsidRPr="004868A6">
              <w:rPr>
                <w:rFonts w:cs="Arial"/>
                <w:bCs/>
                <w:color w:val="000000" w:themeColor="text1"/>
                <w:lang w:val="ro-RO"/>
              </w:rPr>
              <w:t>Համայնքի երեխաների հաճախում գեղեցիկ, հա</w:t>
            </w:r>
            <w:r w:rsidRPr="004868A6">
              <w:rPr>
                <w:rFonts w:cs="Arial"/>
                <w:bCs/>
                <w:color w:val="000000" w:themeColor="text1"/>
                <w:lang w:val="ro-RO"/>
              </w:rPr>
              <w:softHyphen/>
            </w:r>
            <w:r w:rsidRPr="004868A6">
              <w:rPr>
                <w:rFonts w:cs="Arial"/>
                <w:bCs/>
                <w:color w:val="000000" w:themeColor="text1"/>
                <w:lang w:val="ro-RO"/>
              </w:rPr>
              <w:softHyphen/>
              <w:t>րա</w:t>
            </w:r>
            <w:r w:rsidRPr="004868A6">
              <w:rPr>
                <w:rFonts w:cs="Arial"/>
                <w:bCs/>
                <w:color w:val="000000" w:themeColor="text1"/>
                <w:lang w:val="ro-RO"/>
              </w:rPr>
              <w:softHyphen/>
              <w:t xml:space="preserve">մարվետ </w:t>
            </w:r>
            <w:r w:rsidRPr="004868A6">
              <w:rPr>
                <w:rFonts w:cs="Arial"/>
                <w:bCs/>
                <w:color w:val="000000" w:themeColor="text1"/>
              </w:rPr>
              <w:t>մանկապարտեզ</w:t>
            </w:r>
          </w:p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ro-RO"/>
              </w:rPr>
            </w:pPr>
          </w:p>
        </w:tc>
        <w:tc>
          <w:tcPr>
            <w:tcW w:w="8072" w:type="dxa"/>
            <w:gridSpan w:val="8"/>
          </w:tcPr>
          <w:p w:rsidR="00205887" w:rsidRPr="004868A6" w:rsidRDefault="00205887" w:rsidP="00684F1D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GHEA Grapalat" w:hAnsi="GHEA Grapalat"/>
                <w:color w:val="000000" w:themeColor="text1"/>
                <w:lang w:val="af-ZA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lang w:val="af-ZA" w:eastAsia="ru-RU"/>
              </w:rPr>
              <w:t>Նոր  աշխատատեղերի  ստեղծում</w:t>
            </w:r>
          </w:p>
        </w:tc>
      </w:tr>
      <w:tr w:rsidR="00205887" w:rsidRPr="004868A6" w:rsidTr="00684F1D">
        <w:tc>
          <w:tcPr>
            <w:tcW w:w="2638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57" w:type="dxa"/>
            <w:gridSpan w:val="2"/>
            <w:vMerge w:val="restart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4804" w:type="dxa"/>
            <w:gridSpan w:val="5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</w:tc>
      </w:tr>
      <w:tr w:rsidR="00265FC0" w:rsidRPr="004868A6" w:rsidTr="00684F1D">
        <w:tc>
          <w:tcPr>
            <w:tcW w:w="2638" w:type="dxa"/>
            <w:vMerge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57" w:type="dxa"/>
            <w:gridSpan w:val="2"/>
            <w:vMerge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1051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1036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29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31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057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205887" w:rsidRPr="004868A6" w:rsidTr="00684F1D">
        <w:tc>
          <w:tcPr>
            <w:tcW w:w="2638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57" w:type="dxa"/>
            <w:gridSpan w:val="2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051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036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</w:t>
            </w:r>
          </w:p>
        </w:tc>
        <w:tc>
          <w:tcPr>
            <w:tcW w:w="829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</w:t>
            </w:r>
          </w:p>
        </w:tc>
        <w:tc>
          <w:tcPr>
            <w:tcW w:w="831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</w:t>
            </w:r>
          </w:p>
        </w:tc>
        <w:tc>
          <w:tcPr>
            <w:tcW w:w="1057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</w:t>
            </w:r>
          </w:p>
        </w:tc>
      </w:tr>
      <w:tr w:rsidR="00205887" w:rsidRPr="004868A6" w:rsidTr="00684F1D">
        <w:tc>
          <w:tcPr>
            <w:tcW w:w="2638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072" w:type="dxa"/>
            <w:gridSpan w:val="8"/>
          </w:tcPr>
          <w:p w:rsidR="00205887" w:rsidRPr="004868A6" w:rsidRDefault="00205887" w:rsidP="00684F1D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403"/>
              <w:rPr>
                <w:rFonts w:ascii="GHEA Grapalat" w:hAnsi="GHEA Grapalat"/>
                <w:color w:val="000000" w:themeColor="text1"/>
                <w:lang w:val="af-ZA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lang w:val="af-ZA" w:eastAsia="ru-RU"/>
              </w:rPr>
              <w:t>Երեխաների  հաճախում</w:t>
            </w:r>
          </w:p>
        </w:tc>
      </w:tr>
      <w:tr w:rsidR="00205887" w:rsidRPr="004868A6" w:rsidTr="00684F1D">
        <w:tc>
          <w:tcPr>
            <w:tcW w:w="2638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57" w:type="dxa"/>
            <w:gridSpan w:val="2"/>
            <w:vMerge w:val="restart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4804" w:type="dxa"/>
            <w:gridSpan w:val="5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</w:tc>
      </w:tr>
      <w:tr w:rsidR="00265FC0" w:rsidRPr="004868A6" w:rsidTr="00684F1D">
        <w:tc>
          <w:tcPr>
            <w:tcW w:w="2638" w:type="dxa"/>
            <w:vMerge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57" w:type="dxa"/>
            <w:gridSpan w:val="2"/>
            <w:vMerge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1051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1036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29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31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057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205887" w:rsidRPr="004868A6" w:rsidTr="00684F1D">
        <w:tc>
          <w:tcPr>
            <w:tcW w:w="2638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57" w:type="dxa"/>
            <w:gridSpan w:val="2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051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036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55</w:t>
            </w:r>
          </w:p>
        </w:tc>
        <w:tc>
          <w:tcPr>
            <w:tcW w:w="829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60</w:t>
            </w:r>
          </w:p>
        </w:tc>
        <w:tc>
          <w:tcPr>
            <w:tcW w:w="831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60</w:t>
            </w:r>
          </w:p>
        </w:tc>
        <w:tc>
          <w:tcPr>
            <w:tcW w:w="1057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60</w:t>
            </w:r>
          </w:p>
        </w:tc>
      </w:tr>
      <w:tr w:rsidR="00205887" w:rsidRPr="004868A6" w:rsidTr="00684F1D">
        <w:tc>
          <w:tcPr>
            <w:tcW w:w="2638" w:type="dxa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հիմնական գործողությունները</w:t>
            </w:r>
          </w:p>
        </w:tc>
        <w:tc>
          <w:tcPr>
            <w:tcW w:w="8072" w:type="dxa"/>
            <w:gridSpan w:val="8"/>
          </w:tcPr>
          <w:p w:rsidR="00A35712" w:rsidRPr="004868A6" w:rsidRDefault="00A35712" w:rsidP="00684F1D">
            <w:pPr>
              <w:pStyle w:val="a5"/>
              <w:spacing w:after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Մանկապարտեզի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/>
                <w:color w:val="000000" w:themeColor="text1"/>
              </w:rPr>
              <w:t xml:space="preserve">2-րդ մասնաշենքի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հիմնանորոգում</w:t>
            </w:r>
          </w:p>
          <w:p w:rsidR="00A35712" w:rsidRPr="004868A6" w:rsidRDefault="00A35712" w:rsidP="00684F1D">
            <w:pPr>
              <w:pStyle w:val="a5"/>
              <w:spacing w:after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Կատարված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աշխատանքների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ընդունում</w:t>
            </w:r>
          </w:p>
          <w:p w:rsidR="00205887" w:rsidRPr="004868A6" w:rsidRDefault="00A35712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          </w:t>
            </w:r>
            <w:r w:rsidRPr="004868A6">
              <w:rPr>
                <w:rFonts w:cs="Sylfaen"/>
                <w:color w:val="000000" w:themeColor="text1"/>
              </w:rPr>
              <w:t>Մանկապարտեզի՝</w:t>
            </w:r>
            <w:r w:rsidRPr="004868A6">
              <w:rPr>
                <w:color w:val="000000" w:themeColor="text1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շահագործման</w:t>
            </w:r>
            <w:r w:rsidRPr="004868A6">
              <w:rPr>
                <w:color w:val="000000" w:themeColor="text1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հանձնում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</w:p>
        </w:tc>
      </w:tr>
      <w:tr w:rsidR="00205887" w:rsidRPr="004868A6" w:rsidTr="00684F1D">
        <w:tc>
          <w:tcPr>
            <w:tcW w:w="2638" w:type="dxa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բյուջեն</w:t>
            </w:r>
          </w:p>
        </w:tc>
        <w:tc>
          <w:tcPr>
            <w:tcW w:w="8072" w:type="dxa"/>
            <w:gridSpan w:val="8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Ընթացիկ ծախսեր՝</w:t>
            </w:r>
          </w:p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Կապիտալ ծախսեր՝ </w:t>
            </w:r>
            <w:r w:rsidR="004A3EDC" w:rsidRPr="004868A6">
              <w:rPr>
                <w:color w:val="000000" w:themeColor="text1"/>
                <w:lang w:val="af-ZA"/>
              </w:rPr>
              <w:t>24000,0</w:t>
            </w:r>
            <w:r w:rsidRPr="004868A6">
              <w:rPr>
                <w:color w:val="000000" w:themeColor="text1"/>
                <w:lang w:val="af-ZA"/>
              </w:rPr>
              <w:t xml:space="preserve">  դրամ</w:t>
            </w:r>
          </w:p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lastRenderedPageBreak/>
              <w:t xml:space="preserve">Ընդհանուր բյուջեն՝ </w:t>
            </w:r>
            <w:r w:rsidRPr="004868A6">
              <w:rPr>
                <w:color w:val="000000" w:themeColor="text1"/>
              </w:rPr>
              <w:t>24</w:t>
            </w:r>
            <w:r w:rsidR="004A3EDC" w:rsidRPr="004868A6">
              <w:rPr>
                <w:color w:val="000000" w:themeColor="text1"/>
                <w:lang w:val="af-ZA"/>
              </w:rPr>
              <w:t xml:space="preserve">000,0 </w:t>
            </w:r>
            <w:r w:rsidRPr="004868A6">
              <w:rPr>
                <w:color w:val="000000" w:themeColor="text1"/>
                <w:lang w:val="af-ZA"/>
              </w:rPr>
              <w:t>դրամ</w:t>
            </w:r>
          </w:p>
        </w:tc>
      </w:tr>
      <w:tr w:rsidR="00205887" w:rsidRPr="004868A6" w:rsidTr="00684F1D">
        <w:tc>
          <w:tcPr>
            <w:tcW w:w="2638" w:type="dxa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lastRenderedPageBreak/>
              <w:t>Ծրագրի իրականացման համար անհրաժեշտ այլ ռեսուրսներ</w:t>
            </w:r>
          </w:p>
        </w:tc>
        <w:tc>
          <w:tcPr>
            <w:tcW w:w="8072" w:type="dxa"/>
            <w:gridSpan w:val="8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</w:rPr>
            </w:pPr>
          </w:p>
        </w:tc>
      </w:tr>
      <w:tr w:rsidR="00205887" w:rsidRPr="004868A6" w:rsidTr="00684F1D">
        <w:tc>
          <w:tcPr>
            <w:tcW w:w="2638" w:type="dxa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հիմնական ռիսկերը</w:t>
            </w:r>
          </w:p>
        </w:tc>
        <w:tc>
          <w:tcPr>
            <w:tcW w:w="8072" w:type="dxa"/>
            <w:gridSpan w:val="8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Տարերային աղետները</w:t>
            </w:r>
          </w:p>
        </w:tc>
      </w:tr>
      <w:tr w:rsidR="00205887" w:rsidRPr="004868A6" w:rsidTr="00684F1D">
        <w:tc>
          <w:tcPr>
            <w:tcW w:w="2638" w:type="dxa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Ծրագրի հիմնական շահառուները </w:t>
            </w:r>
          </w:p>
        </w:tc>
        <w:tc>
          <w:tcPr>
            <w:tcW w:w="8072" w:type="dxa"/>
            <w:gridSpan w:val="8"/>
          </w:tcPr>
          <w:p w:rsidR="00205887" w:rsidRPr="004868A6" w:rsidRDefault="0095273B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Բնակավայրի</w:t>
            </w:r>
            <w:r w:rsidR="00205887" w:rsidRPr="004868A6">
              <w:rPr>
                <w:color w:val="000000" w:themeColor="text1"/>
                <w:lang w:val="af-ZA"/>
              </w:rPr>
              <w:t xml:space="preserve"> բնակիչները</w:t>
            </w:r>
          </w:p>
        </w:tc>
      </w:tr>
      <w:tr w:rsidR="00205887" w:rsidRPr="004868A6" w:rsidTr="00684F1D">
        <w:tc>
          <w:tcPr>
            <w:tcW w:w="2638" w:type="dxa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Ծրագրի սկիզբ և ավարտ </w:t>
            </w:r>
          </w:p>
        </w:tc>
        <w:tc>
          <w:tcPr>
            <w:tcW w:w="8072" w:type="dxa"/>
            <w:gridSpan w:val="8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</w:t>
            </w:r>
            <w:r w:rsidR="00265FC0" w:rsidRPr="004868A6">
              <w:rPr>
                <w:color w:val="000000" w:themeColor="text1"/>
                <w:lang w:val="af-ZA"/>
              </w:rPr>
              <w:t>9-2022</w:t>
            </w:r>
            <w:r w:rsidRPr="004868A6">
              <w:rPr>
                <w:color w:val="000000" w:themeColor="text1"/>
                <w:lang w:val="af-ZA"/>
              </w:rPr>
              <w:t>թթ.</w:t>
            </w:r>
          </w:p>
        </w:tc>
      </w:tr>
      <w:tr w:rsidR="00205887" w:rsidRPr="004868A6" w:rsidTr="00684F1D">
        <w:tc>
          <w:tcPr>
            <w:tcW w:w="2638" w:type="dxa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համառոտ նկարագրություն</w:t>
            </w:r>
          </w:p>
        </w:tc>
        <w:tc>
          <w:tcPr>
            <w:tcW w:w="8072" w:type="dxa"/>
            <w:gridSpan w:val="8"/>
          </w:tcPr>
          <w:p w:rsidR="00205887" w:rsidRPr="004868A6" w:rsidRDefault="00A35712" w:rsidP="00684F1D">
            <w:pPr>
              <w:spacing w:after="0"/>
              <w:ind w:left="35"/>
              <w:jc w:val="both"/>
              <w:rPr>
                <w:color w:val="000000" w:themeColor="text1"/>
                <w:lang w:val="ro-RO"/>
              </w:rPr>
            </w:pPr>
            <w:r w:rsidRPr="004868A6">
              <w:rPr>
                <w:color w:val="000000" w:themeColor="text1"/>
                <w:lang w:val="af-ZA"/>
              </w:rPr>
              <w:t>Գյուղում</w:t>
            </w:r>
            <w:r w:rsidRPr="004868A6">
              <w:rPr>
                <w:color w:val="000000" w:themeColor="text1"/>
              </w:rPr>
              <w:t xml:space="preserve">  գործում է </w:t>
            </w:r>
            <w:r w:rsidRPr="004868A6">
              <w:rPr>
                <w:color w:val="000000" w:themeColor="text1"/>
                <w:lang w:val="en-US"/>
              </w:rPr>
              <w:t>մանկապարտեզի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  <w:lang w:val="en-US"/>
              </w:rPr>
              <w:t>մեկ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  <w:lang w:val="en-US"/>
              </w:rPr>
              <w:t>մասնաշենքը</w:t>
            </w:r>
            <w:r w:rsidRPr="004868A6">
              <w:rPr>
                <w:color w:val="000000" w:themeColor="text1"/>
              </w:rPr>
              <w:t xml:space="preserve">, որի աշխատանքային ծանրաբեռնվածությունը և շենքային պայմանները թույլ չեն տալիս ամբողջությամբ ապահովել երեխաների նախադպրոցական կրթության իրականացումը։ Ծրագրի իրականացման արդյունքում կհիմնանորոգվի մանկապարտեզի 2-րդ մասնաշենքը և հնարավորություն կստեղծի երեխաներին մատուցել նախադպրոցական կրթության ծառայություն: </w:t>
            </w:r>
          </w:p>
        </w:tc>
      </w:tr>
    </w:tbl>
    <w:p w:rsidR="00205887" w:rsidRPr="004868A6" w:rsidRDefault="00205887" w:rsidP="00684F1D">
      <w:pPr>
        <w:spacing w:after="0"/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193F07" w:rsidRDefault="00193F0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  <w:r w:rsidRPr="004868A6">
        <w:rPr>
          <w:rFonts w:cs="ArTarumianMatenagir"/>
          <w:b/>
          <w:bCs/>
          <w:color w:val="000000" w:themeColor="text1"/>
          <w:lang w:val="af-ZA"/>
        </w:rPr>
        <w:t>Ծ Ր Ա Գ Ր Ի   Ա Ն Ձ Ն Ա Գ Ի Ր</w:t>
      </w:r>
      <w:r w:rsidR="004A3EDC" w:rsidRPr="004868A6">
        <w:rPr>
          <w:rFonts w:cs="ArTarumianMatenagir"/>
          <w:b/>
          <w:bCs/>
          <w:color w:val="000000" w:themeColor="text1"/>
          <w:lang w:val="af-ZA"/>
        </w:rPr>
        <w:t xml:space="preserve"> N 26</w:t>
      </w:r>
    </w:p>
    <w:p w:rsidR="00205887" w:rsidRPr="004868A6" w:rsidRDefault="00205887" w:rsidP="00205887">
      <w:pPr>
        <w:jc w:val="center"/>
        <w:rPr>
          <w:color w:val="000000" w:themeColor="text1"/>
        </w:rPr>
      </w:pPr>
      <w:r w:rsidRPr="004868A6">
        <w:rPr>
          <w:rFonts w:cs="ArTarumianMatenagir"/>
          <w:bCs/>
          <w:color w:val="000000" w:themeColor="text1"/>
          <w:lang w:val="af-ZA"/>
        </w:rPr>
        <w:t>«</w:t>
      </w:r>
      <w:r w:rsidR="00C52A35" w:rsidRPr="004868A6">
        <w:rPr>
          <w:rFonts w:cs="ArTarumianMatenagir"/>
          <w:bCs/>
          <w:color w:val="000000" w:themeColor="text1"/>
          <w:lang w:val="af-ZA"/>
        </w:rPr>
        <w:t xml:space="preserve">Զորավան </w:t>
      </w:r>
      <w:r w:rsidR="00A05D45" w:rsidRPr="00A05D45">
        <w:rPr>
          <w:color w:val="000000" w:themeColor="text1"/>
        </w:rPr>
        <w:t>բնակավայրի</w:t>
      </w:r>
      <w:r w:rsidR="00C52A35" w:rsidRPr="004868A6">
        <w:rPr>
          <w:rFonts w:cs="ArTarumianMatenagir"/>
          <w:bCs/>
          <w:color w:val="000000" w:themeColor="text1"/>
          <w:lang w:val="af-ZA"/>
        </w:rPr>
        <w:t xml:space="preserve"> գ</w:t>
      </w:r>
      <w:r w:rsidR="004A3EDC" w:rsidRPr="004868A6">
        <w:rPr>
          <w:color w:val="000000" w:themeColor="text1"/>
        </w:rPr>
        <w:t>ազաֆիկաց</w:t>
      </w:r>
      <w:r w:rsidR="004A3EDC" w:rsidRPr="004868A6">
        <w:rPr>
          <w:color w:val="000000" w:themeColor="text1"/>
          <w:lang w:val="en-US"/>
        </w:rPr>
        <w:t>ում</w:t>
      </w:r>
      <w:r w:rsidRPr="004868A6">
        <w:rPr>
          <w:rFonts w:cs="ArTarumianMatenagir"/>
          <w:bCs/>
          <w:color w:val="000000" w:themeColor="text1"/>
          <w:lang w:val="af-ZA"/>
        </w:rPr>
        <w:t>»</w:t>
      </w:r>
      <w:r w:rsidRPr="004868A6">
        <w:rPr>
          <w:rFonts w:cs="ArTarumianMatenagir"/>
          <w:bCs/>
          <w:color w:val="000000" w:themeColor="text1"/>
          <w:lang w:val="af-ZA"/>
        </w:rPr>
        <w:br/>
      </w:r>
    </w:p>
    <w:tbl>
      <w:tblPr>
        <w:tblW w:w="109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7"/>
        <w:gridCol w:w="236"/>
        <w:gridCol w:w="787"/>
        <w:gridCol w:w="1413"/>
        <w:gridCol w:w="973"/>
        <w:gridCol w:w="1127"/>
        <w:gridCol w:w="857"/>
        <w:gridCol w:w="867"/>
        <w:gridCol w:w="1143"/>
        <w:gridCol w:w="36"/>
      </w:tblGrid>
      <w:tr w:rsidR="00205887" w:rsidRPr="004868A6" w:rsidTr="00684F1D">
        <w:tc>
          <w:tcPr>
            <w:tcW w:w="3517" w:type="dxa"/>
            <w:tcBorders>
              <w:right w:val="nil"/>
            </w:tcBorders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</w:p>
        </w:tc>
        <w:tc>
          <w:tcPr>
            <w:tcW w:w="7203" w:type="dxa"/>
            <w:gridSpan w:val="8"/>
            <w:tcBorders>
              <w:left w:val="nil"/>
            </w:tcBorders>
          </w:tcPr>
          <w:p w:rsidR="00205887" w:rsidRPr="004868A6" w:rsidRDefault="00A35712" w:rsidP="00684F1D">
            <w:pPr>
              <w:spacing w:after="0"/>
              <w:jc w:val="both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en-US"/>
              </w:rPr>
              <w:t>Կ</w:t>
            </w:r>
            <w:r w:rsidR="007075C7" w:rsidRPr="004868A6">
              <w:rPr>
                <w:color w:val="000000" w:themeColor="text1"/>
              </w:rPr>
              <w:t>ոմունալ տնտեսության ենթակառուցվածքների շահագործում, պահպանում, վերանորոգում, ընդլայնում</w:t>
            </w:r>
          </w:p>
        </w:tc>
      </w:tr>
      <w:tr w:rsidR="00205887" w:rsidRPr="004868A6" w:rsidTr="00684F1D">
        <w:trPr>
          <w:gridAfter w:val="1"/>
          <w:wAfter w:w="36" w:type="dxa"/>
        </w:trPr>
        <w:tc>
          <w:tcPr>
            <w:tcW w:w="3517" w:type="dxa"/>
            <w:vMerge w:val="restart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contextualSpacing/>
              <w:rPr>
                <w:b/>
                <w:color w:val="000000" w:themeColor="text1"/>
                <w:u w:val="single"/>
                <w:lang w:val="af-ZA"/>
              </w:rPr>
            </w:pPr>
            <w:r w:rsidRPr="004868A6">
              <w:rPr>
                <w:b/>
                <w:color w:val="000000" w:themeColor="text1"/>
                <w:u w:val="single"/>
                <w:lang w:val="af-ZA"/>
              </w:rPr>
              <w:t>Ծրագրի անմիջական նպատակը՝</w:t>
            </w:r>
          </w:p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Համայն</w:t>
            </w:r>
            <w:r w:rsidRPr="004868A6">
              <w:rPr>
                <w:color w:val="000000" w:themeColor="text1"/>
              </w:rPr>
              <w:t>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նորաստեղծ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թաղամասի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գազաֆիկացում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</w:p>
        </w:tc>
        <w:tc>
          <w:tcPr>
            <w:tcW w:w="7403" w:type="dxa"/>
            <w:gridSpan w:val="8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684F1D">
        <w:trPr>
          <w:gridAfter w:val="1"/>
          <w:wAfter w:w="36" w:type="dxa"/>
        </w:trPr>
        <w:tc>
          <w:tcPr>
            <w:tcW w:w="3517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023" w:type="dxa"/>
            <w:gridSpan w:val="2"/>
            <w:vMerge w:val="restart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413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4967" w:type="dxa"/>
            <w:gridSpan w:val="5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</w:tc>
      </w:tr>
      <w:tr w:rsidR="00265FC0" w:rsidRPr="004868A6" w:rsidTr="00684F1D">
        <w:trPr>
          <w:gridAfter w:val="1"/>
          <w:wAfter w:w="36" w:type="dxa"/>
        </w:trPr>
        <w:tc>
          <w:tcPr>
            <w:tcW w:w="3517" w:type="dxa"/>
            <w:vMerge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023" w:type="dxa"/>
            <w:gridSpan w:val="2"/>
            <w:vMerge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413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73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1127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57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67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43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205887" w:rsidRPr="004868A6" w:rsidTr="00684F1D">
        <w:trPr>
          <w:gridAfter w:val="1"/>
          <w:wAfter w:w="36" w:type="dxa"/>
        </w:trPr>
        <w:tc>
          <w:tcPr>
            <w:tcW w:w="3517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023" w:type="dxa"/>
            <w:gridSpan w:val="2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413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73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127" w:type="dxa"/>
          </w:tcPr>
          <w:p w:rsidR="00205887" w:rsidRPr="004868A6" w:rsidRDefault="007075C7" w:rsidP="00684F1D">
            <w:pPr>
              <w:spacing w:after="0"/>
              <w:contextualSpacing/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6000,0</w:t>
            </w:r>
          </w:p>
        </w:tc>
        <w:tc>
          <w:tcPr>
            <w:tcW w:w="857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67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143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684F1D">
        <w:trPr>
          <w:gridAfter w:val="1"/>
          <w:wAfter w:w="36" w:type="dxa"/>
        </w:trPr>
        <w:tc>
          <w:tcPr>
            <w:tcW w:w="3517" w:type="dxa"/>
            <w:vMerge w:val="restart"/>
          </w:tcPr>
          <w:p w:rsidR="00205887" w:rsidRPr="004868A6" w:rsidRDefault="00205887" w:rsidP="00684F1D">
            <w:pPr>
              <w:spacing w:after="0"/>
              <w:contextualSpacing/>
              <w:rPr>
                <w:b/>
                <w:color w:val="000000" w:themeColor="text1"/>
                <w:u w:val="single"/>
                <w:lang w:val="af-ZA"/>
              </w:rPr>
            </w:pPr>
            <w:r w:rsidRPr="004868A6">
              <w:rPr>
                <w:b/>
                <w:color w:val="000000" w:themeColor="text1"/>
                <w:u w:val="single"/>
                <w:lang w:val="af-ZA"/>
              </w:rPr>
              <w:t>Ծրագրի միջանկյալ արդյունքներ</w:t>
            </w:r>
          </w:p>
          <w:p w:rsidR="00205887" w:rsidRPr="004868A6" w:rsidRDefault="00205887" w:rsidP="00684F1D">
            <w:pPr>
              <w:spacing w:after="0"/>
              <w:jc w:val="both"/>
              <w:rPr>
                <w:color w:val="000000" w:themeColor="text1"/>
                <w:u w:val="single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Ապահովել  </w:t>
            </w:r>
            <w:r w:rsidR="0095273B" w:rsidRPr="004868A6">
              <w:rPr>
                <w:color w:val="000000" w:themeColor="text1"/>
                <w:lang w:val="af-ZA"/>
              </w:rPr>
              <w:t>բնակավայրի</w:t>
            </w:r>
            <w:r w:rsidRPr="004868A6">
              <w:rPr>
                <w:color w:val="000000" w:themeColor="text1"/>
                <w:lang w:val="af-ZA"/>
              </w:rPr>
              <w:t xml:space="preserve">  բնակչության </w:t>
            </w:r>
            <w:r w:rsidRPr="004868A6">
              <w:rPr>
                <w:color w:val="000000" w:themeColor="text1"/>
              </w:rPr>
              <w:t>հա</w:t>
            </w:r>
            <w:r w:rsidRPr="004868A6">
              <w:rPr>
                <w:color w:val="000000" w:themeColor="text1"/>
                <w:lang w:val="af-ZA"/>
              </w:rPr>
              <w:softHyphen/>
            </w:r>
            <w:r w:rsidRPr="004868A6">
              <w:rPr>
                <w:color w:val="000000" w:themeColor="text1"/>
              </w:rPr>
              <w:t>մար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առավել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բարեկեցիկ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պայմանների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ստե</w:t>
            </w:r>
            <w:r w:rsidRPr="004868A6">
              <w:rPr>
                <w:color w:val="000000" w:themeColor="text1"/>
                <w:lang w:val="af-ZA"/>
              </w:rPr>
              <w:softHyphen/>
            </w:r>
            <w:r w:rsidRPr="004868A6">
              <w:rPr>
                <w:color w:val="000000" w:themeColor="text1"/>
              </w:rPr>
              <w:t>ղ</w:t>
            </w:r>
            <w:r w:rsidRPr="004868A6">
              <w:rPr>
                <w:color w:val="000000" w:themeColor="text1"/>
                <w:lang w:val="af-ZA"/>
              </w:rPr>
              <w:softHyphen/>
            </w:r>
            <w:r w:rsidRPr="004868A6">
              <w:rPr>
                <w:color w:val="000000" w:themeColor="text1"/>
              </w:rPr>
              <w:t>ծում</w:t>
            </w:r>
          </w:p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</w:rPr>
            </w:pPr>
          </w:p>
        </w:tc>
        <w:tc>
          <w:tcPr>
            <w:tcW w:w="7403" w:type="dxa"/>
            <w:gridSpan w:val="8"/>
          </w:tcPr>
          <w:p w:rsidR="00205887" w:rsidRPr="004868A6" w:rsidRDefault="00205887" w:rsidP="00684F1D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GHEA Grapalat" w:hAnsi="GHEA Grapalat"/>
                <w:color w:val="000000" w:themeColor="text1"/>
                <w:lang w:val="af-ZA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lang w:val="af-ZA" w:eastAsia="ru-RU"/>
              </w:rPr>
              <w:t>Նոր  աշխատատեղերի  ստեղծում</w:t>
            </w:r>
          </w:p>
        </w:tc>
      </w:tr>
      <w:tr w:rsidR="00205887" w:rsidRPr="004868A6" w:rsidTr="00684F1D">
        <w:trPr>
          <w:gridAfter w:val="1"/>
          <w:wAfter w:w="36" w:type="dxa"/>
        </w:trPr>
        <w:tc>
          <w:tcPr>
            <w:tcW w:w="3517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023" w:type="dxa"/>
            <w:gridSpan w:val="2"/>
            <w:vMerge w:val="restart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413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4967" w:type="dxa"/>
            <w:gridSpan w:val="5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</w:tc>
      </w:tr>
      <w:tr w:rsidR="00265FC0" w:rsidRPr="004868A6" w:rsidTr="00684F1D">
        <w:trPr>
          <w:gridAfter w:val="1"/>
          <w:wAfter w:w="36" w:type="dxa"/>
        </w:trPr>
        <w:tc>
          <w:tcPr>
            <w:tcW w:w="3517" w:type="dxa"/>
            <w:vMerge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023" w:type="dxa"/>
            <w:gridSpan w:val="2"/>
            <w:vMerge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413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73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1127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57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67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43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205887" w:rsidRPr="004868A6" w:rsidTr="00684F1D">
        <w:trPr>
          <w:gridAfter w:val="1"/>
          <w:wAfter w:w="36" w:type="dxa"/>
        </w:trPr>
        <w:tc>
          <w:tcPr>
            <w:tcW w:w="3517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023" w:type="dxa"/>
            <w:gridSpan w:val="2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413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0</w:t>
            </w:r>
          </w:p>
        </w:tc>
        <w:tc>
          <w:tcPr>
            <w:tcW w:w="973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0</w:t>
            </w:r>
          </w:p>
        </w:tc>
        <w:tc>
          <w:tcPr>
            <w:tcW w:w="1127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0</w:t>
            </w:r>
          </w:p>
        </w:tc>
        <w:tc>
          <w:tcPr>
            <w:tcW w:w="857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867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1143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205887" w:rsidRPr="004868A6" w:rsidTr="00684F1D">
        <w:trPr>
          <w:gridAfter w:val="1"/>
          <w:wAfter w:w="36" w:type="dxa"/>
        </w:trPr>
        <w:tc>
          <w:tcPr>
            <w:tcW w:w="3517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7403" w:type="dxa"/>
            <w:gridSpan w:val="8"/>
          </w:tcPr>
          <w:p w:rsidR="00205887" w:rsidRPr="004868A6" w:rsidRDefault="00205887" w:rsidP="00684F1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403"/>
              <w:rPr>
                <w:rFonts w:ascii="GHEA Grapalat" w:hAnsi="GHEA Grapalat"/>
                <w:color w:val="000000" w:themeColor="text1"/>
                <w:lang w:val="af-ZA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lang w:val="ru-RU" w:eastAsia="ru-RU"/>
              </w:rPr>
              <w:t>Օգտվող բնակիչների</w:t>
            </w:r>
            <w:r w:rsidRPr="004868A6">
              <w:rPr>
                <w:rFonts w:ascii="GHEA Grapalat" w:hAnsi="GHEA Grapalat"/>
                <w:color w:val="000000" w:themeColor="text1"/>
                <w:lang w:val="af-ZA" w:eastAsia="ru-RU"/>
              </w:rPr>
              <w:t xml:space="preserve">  թիվը</w:t>
            </w:r>
          </w:p>
        </w:tc>
      </w:tr>
      <w:tr w:rsidR="00205887" w:rsidRPr="004868A6" w:rsidTr="00684F1D">
        <w:trPr>
          <w:gridAfter w:val="1"/>
          <w:wAfter w:w="36" w:type="dxa"/>
        </w:trPr>
        <w:tc>
          <w:tcPr>
            <w:tcW w:w="3517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023" w:type="dxa"/>
            <w:gridSpan w:val="2"/>
            <w:vMerge w:val="restart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413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4967" w:type="dxa"/>
            <w:gridSpan w:val="5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</w:tc>
      </w:tr>
      <w:tr w:rsidR="00265FC0" w:rsidRPr="004868A6" w:rsidTr="00684F1D">
        <w:trPr>
          <w:gridAfter w:val="1"/>
          <w:wAfter w:w="36" w:type="dxa"/>
        </w:trPr>
        <w:tc>
          <w:tcPr>
            <w:tcW w:w="3517" w:type="dxa"/>
            <w:vMerge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023" w:type="dxa"/>
            <w:gridSpan w:val="2"/>
            <w:vMerge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413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73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1127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57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67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43" w:type="dxa"/>
          </w:tcPr>
          <w:p w:rsidR="00265FC0" w:rsidRPr="004868A6" w:rsidRDefault="00265F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205887" w:rsidRPr="004868A6" w:rsidTr="00684F1D">
        <w:trPr>
          <w:gridAfter w:val="1"/>
          <w:wAfter w:w="36" w:type="dxa"/>
        </w:trPr>
        <w:tc>
          <w:tcPr>
            <w:tcW w:w="3517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023" w:type="dxa"/>
            <w:gridSpan w:val="2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413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73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27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7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500</w:t>
            </w:r>
          </w:p>
        </w:tc>
        <w:tc>
          <w:tcPr>
            <w:tcW w:w="867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550</w:t>
            </w:r>
          </w:p>
        </w:tc>
        <w:tc>
          <w:tcPr>
            <w:tcW w:w="1143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600</w:t>
            </w:r>
          </w:p>
        </w:tc>
      </w:tr>
      <w:tr w:rsidR="00205887" w:rsidRPr="004868A6" w:rsidTr="00684F1D">
        <w:trPr>
          <w:gridAfter w:val="1"/>
          <w:wAfter w:w="36" w:type="dxa"/>
        </w:trPr>
        <w:tc>
          <w:tcPr>
            <w:tcW w:w="3517" w:type="dxa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հիմնական գործողությունները</w:t>
            </w:r>
          </w:p>
        </w:tc>
        <w:tc>
          <w:tcPr>
            <w:tcW w:w="7403" w:type="dxa"/>
            <w:gridSpan w:val="8"/>
          </w:tcPr>
          <w:p w:rsidR="00205887" w:rsidRPr="004868A6" w:rsidRDefault="00205887" w:rsidP="00684F1D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18" w:hanging="318"/>
              <w:rPr>
                <w:rFonts w:ascii="GHEA Grapalat" w:hAnsi="GHEA Grapalat" w:cs="Arial"/>
                <w:bCs/>
                <w:color w:val="000000" w:themeColor="text1"/>
                <w:lang w:val="af-ZA" w:eastAsia="ru-RU"/>
              </w:rPr>
            </w:pPr>
            <w:r w:rsidRPr="004868A6">
              <w:rPr>
                <w:rFonts w:ascii="GHEA Grapalat" w:hAnsi="GHEA Grapalat" w:cs="Arial"/>
                <w:bCs/>
                <w:color w:val="000000" w:themeColor="text1"/>
                <w:lang w:val="ru-RU" w:eastAsia="ru-RU"/>
              </w:rPr>
              <w:t>Համայնքի ներդրում</w:t>
            </w:r>
          </w:p>
          <w:p w:rsidR="00205887" w:rsidRPr="004868A6" w:rsidRDefault="00205887" w:rsidP="00684F1D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18" w:hanging="318"/>
              <w:rPr>
                <w:rFonts w:ascii="GHEA Grapalat" w:hAnsi="GHEA Grapalat" w:cs="Arial"/>
                <w:bCs/>
                <w:color w:val="000000" w:themeColor="text1"/>
                <w:lang w:val="af-ZA" w:eastAsia="ru-RU"/>
              </w:rPr>
            </w:pPr>
            <w:r w:rsidRPr="004868A6">
              <w:rPr>
                <w:rFonts w:ascii="GHEA Grapalat" w:hAnsi="GHEA Grapalat" w:cs="Arial"/>
                <w:bCs/>
                <w:color w:val="000000" w:themeColor="text1"/>
                <w:lang w:val="ru-RU" w:eastAsia="ru-RU"/>
              </w:rPr>
              <w:t>Մրցույթի հայտարարություն</w:t>
            </w:r>
          </w:p>
          <w:p w:rsidR="00205887" w:rsidRPr="004868A6" w:rsidRDefault="00205887" w:rsidP="00684F1D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18" w:hanging="318"/>
              <w:rPr>
                <w:rFonts w:ascii="GHEA Grapalat" w:hAnsi="GHEA Grapalat" w:cs="Arial"/>
                <w:bCs/>
                <w:color w:val="000000" w:themeColor="text1"/>
                <w:lang w:val="af-ZA" w:eastAsia="ru-RU"/>
              </w:rPr>
            </w:pPr>
            <w:r w:rsidRPr="004868A6">
              <w:rPr>
                <w:rFonts w:ascii="GHEA Grapalat" w:hAnsi="GHEA Grapalat" w:cs="Arial"/>
                <w:bCs/>
                <w:color w:val="000000" w:themeColor="text1"/>
                <w:lang w:val="ro-RO" w:eastAsia="ru-RU"/>
              </w:rPr>
              <w:t>Պայմանագրի կնքում</w:t>
            </w:r>
          </w:p>
          <w:p w:rsidR="00205887" w:rsidRPr="004868A6" w:rsidRDefault="00205887" w:rsidP="00684F1D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18" w:hanging="318"/>
              <w:rPr>
                <w:color w:val="000000" w:themeColor="text1"/>
                <w:lang w:val="af-ZA"/>
              </w:rPr>
            </w:pPr>
            <w:r w:rsidRPr="004868A6">
              <w:rPr>
                <w:rFonts w:ascii="GHEA Grapalat" w:hAnsi="GHEA Grapalat" w:cs="Arial"/>
                <w:bCs/>
                <w:color w:val="000000" w:themeColor="text1"/>
                <w:lang w:val="ro-RO" w:eastAsia="ru-RU"/>
              </w:rPr>
              <w:t>Աշխատանքների կատարում</w:t>
            </w:r>
          </w:p>
        </w:tc>
      </w:tr>
      <w:tr w:rsidR="00205887" w:rsidRPr="004868A6" w:rsidTr="00684F1D">
        <w:trPr>
          <w:gridAfter w:val="1"/>
          <w:wAfter w:w="36" w:type="dxa"/>
        </w:trPr>
        <w:tc>
          <w:tcPr>
            <w:tcW w:w="3517" w:type="dxa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բյուջեն</w:t>
            </w:r>
          </w:p>
        </w:tc>
        <w:tc>
          <w:tcPr>
            <w:tcW w:w="7403" w:type="dxa"/>
            <w:gridSpan w:val="8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Ընթացիկ ծախսեր՝ 0 դրամ</w:t>
            </w:r>
          </w:p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Կապիտալ ծախսեր՝ </w:t>
            </w:r>
            <w:r w:rsidR="007075C7" w:rsidRPr="004868A6">
              <w:rPr>
                <w:color w:val="000000" w:themeColor="text1"/>
                <w:lang w:val="en-US"/>
              </w:rPr>
              <w:t>6000,0</w:t>
            </w:r>
            <w:r w:rsidRPr="004868A6">
              <w:rPr>
                <w:color w:val="000000" w:themeColor="text1"/>
                <w:lang w:val="af-ZA"/>
              </w:rPr>
              <w:t xml:space="preserve">  դրամ</w:t>
            </w:r>
          </w:p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Ընդհանուր բյուջեն՝ </w:t>
            </w:r>
            <w:r w:rsidR="007075C7" w:rsidRPr="004868A6">
              <w:rPr>
                <w:color w:val="000000" w:themeColor="text1"/>
              </w:rPr>
              <w:t>6</w:t>
            </w:r>
            <w:r w:rsidR="007075C7" w:rsidRPr="004868A6">
              <w:rPr>
                <w:color w:val="000000" w:themeColor="text1"/>
                <w:lang w:val="en-US"/>
              </w:rPr>
              <w:t>000,0</w:t>
            </w:r>
            <w:r w:rsidRPr="004868A6">
              <w:rPr>
                <w:color w:val="000000" w:themeColor="text1"/>
                <w:lang w:val="af-ZA"/>
              </w:rPr>
              <w:t xml:space="preserve">  դրամ</w:t>
            </w:r>
          </w:p>
        </w:tc>
      </w:tr>
      <w:tr w:rsidR="00205887" w:rsidRPr="004868A6" w:rsidTr="00684F1D">
        <w:trPr>
          <w:gridAfter w:val="1"/>
          <w:wAfter w:w="36" w:type="dxa"/>
        </w:trPr>
        <w:tc>
          <w:tcPr>
            <w:tcW w:w="3517" w:type="dxa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403" w:type="dxa"/>
            <w:gridSpan w:val="8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684F1D">
        <w:trPr>
          <w:gridAfter w:val="1"/>
          <w:wAfter w:w="36" w:type="dxa"/>
        </w:trPr>
        <w:tc>
          <w:tcPr>
            <w:tcW w:w="3517" w:type="dxa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հիմնական ռիսկերը</w:t>
            </w:r>
          </w:p>
        </w:tc>
        <w:tc>
          <w:tcPr>
            <w:tcW w:w="7403" w:type="dxa"/>
            <w:gridSpan w:val="8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Տարերային  աղետ</w:t>
            </w:r>
          </w:p>
        </w:tc>
      </w:tr>
      <w:tr w:rsidR="00205887" w:rsidRPr="004868A6" w:rsidTr="00684F1D">
        <w:trPr>
          <w:gridAfter w:val="1"/>
          <w:wAfter w:w="36" w:type="dxa"/>
        </w:trPr>
        <w:tc>
          <w:tcPr>
            <w:tcW w:w="3517" w:type="dxa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Ծրագրի հիմնական շահառուները </w:t>
            </w:r>
          </w:p>
        </w:tc>
        <w:tc>
          <w:tcPr>
            <w:tcW w:w="7403" w:type="dxa"/>
            <w:gridSpan w:val="8"/>
          </w:tcPr>
          <w:p w:rsidR="00205887" w:rsidRPr="004868A6" w:rsidRDefault="0095273B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Բնակավայրի</w:t>
            </w:r>
            <w:r w:rsidR="00205887" w:rsidRPr="004868A6">
              <w:rPr>
                <w:color w:val="000000" w:themeColor="text1"/>
                <w:lang w:val="af-ZA"/>
              </w:rPr>
              <w:t xml:space="preserve">  բնակիչներ</w:t>
            </w:r>
          </w:p>
        </w:tc>
      </w:tr>
      <w:tr w:rsidR="00205887" w:rsidRPr="004868A6" w:rsidTr="00684F1D">
        <w:trPr>
          <w:gridAfter w:val="1"/>
          <w:wAfter w:w="36" w:type="dxa"/>
        </w:trPr>
        <w:tc>
          <w:tcPr>
            <w:tcW w:w="3517" w:type="dxa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Ծրագրի սկիզբ և ավարտ </w:t>
            </w:r>
          </w:p>
        </w:tc>
        <w:tc>
          <w:tcPr>
            <w:tcW w:w="7403" w:type="dxa"/>
            <w:gridSpan w:val="8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205887" w:rsidRPr="004868A6" w:rsidTr="00684F1D">
        <w:trPr>
          <w:gridAfter w:val="1"/>
          <w:wAfter w:w="36" w:type="dxa"/>
        </w:trPr>
        <w:tc>
          <w:tcPr>
            <w:tcW w:w="3517" w:type="dxa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համառոտ նկարագրություն</w:t>
            </w:r>
          </w:p>
        </w:tc>
        <w:tc>
          <w:tcPr>
            <w:tcW w:w="7403" w:type="dxa"/>
            <w:gridSpan w:val="8"/>
          </w:tcPr>
          <w:p w:rsidR="00205887" w:rsidRPr="004868A6" w:rsidRDefault="00A35712" w:rsidP="00684F1D">
            <w:pPr>
              <w:spacing w:after="0"/>
              <w:ind w:left="35"/>
              <w:jc w:val="both"/>
              <w:rPr>
                <w:i/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en-US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  <w:lang w:val="en-US"/>
              </w:rPr>
              <w:t>իրականացումը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  <w:lang w:val="en-US"/>
              </w:rPr>
              <w:t>կնպաստի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  <w:lang w:val="en-US"/>
              </w:rPr>
              <w:t>բնակչության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  <w:lang w:val="en-US"/>
              </w:rPr>
              <w:t>բարեկեցության</w:t>
            </w:r>
            <w:r w:rsidRPr="004868A6">
              <w:rPr>
                <w:color w:val="000000" w:themeColor="text1"/>
                <w:lang w:val="af-ZA"/>
              </w:rPr>
              <w:t xml:space="preserve">, </w:t>
            </w:r>
            <w:r w:rsidRPr="004868A6">
              <w:rPr>
                <w:color w:val="000000" w:themeColor="text1"/>
                <w:lang w:val="en-US"/>
              </w:rPr>
              <w:t>կթեթևաացնի</w:t>
            </w:r>
            <w:r w:rsidR="00205887" w:rsidRPr="004868A6">
              <w:rPr>
                <w:color w:val="000000" w:themeColor="text1"/>
                <w:lang w:val="af-ZA"/>
              </w:rPr>
              <w:t xml:space="preserve"> </w:t>
            </w:r>
            <w:r w:rsidR="00205887" w:rsidRPr="004868A6">
              <w:rPr>
                <w:color w:val="000000" w:themeColor="text1"/>
              </w:rPr>
              <w:t>բնակիչների</w:t>
            </w:r>
            <w:r w:rsidR="00205887" w:rsidRPr="004868A6">
              <w:rPr>
                <w:color w:val="000000" w:themeColor="text1"/>
                <w:lang w:val="af-ZA"/>
              </w:rPr>
              <w:t xml:space="preserve"> </w:t>
            </w:r>
            <w:r w:rsidR="00205887" w:rsidRPr="004868A6">
              <w:rPr>
                <w:color w:val="000000" w:themeColor="text1"/>
              </w:rPr>
              <w:t>առօրյան</w:t>
            </w:r>
            <w:r w:rsidR="00205887" w:rsidRPr="004868A6">
              <w:rPr>
                <w:color w:val="000000" w:themeColor="text1"/>
                <w:lang w:val="af-ZA"/>
              </w:rPr>
              <w:t xml:space="preserve">, </w:t>
            </w:r>
            <w:r w:rsidR="00205887" w:rsidRPr="004868A6">
              <w:rPr>
                <w:color w:val="000000" w:themeColor="text1"/>
              </w:rPr>
              <w:t>որից</w:t>
            </w:r>
            <w:r w:rsidR="00205887" w:rsidRPr="004868A6">
              <w:rPr>
                <w:color w:val="000000" w:themeColor="text1"/>
                <w:lang w:val="af-ZA"/>
              </w:rPr>
              <w:t xml:space="preserve"> </w:t>
            </w:r>
            <w:r w:rsidR="00205887" w:rsidRPr="004868A6">
              <w:rPr>
                <w:color w:val="000000" w:themeColor="text1"/>
              </w:rPr>
              <w:t>կօգտվի</w:t>
            </w:r>
            <w:r w:rsidR="00205887" w:rsidRPr="004868A6">
              <w:rPr>
                <w:color w:val="000000" w:themeColor="text1"/>
                <w:lang w:val="af-ZA"/>
              </w:rPr>
              <w:t xml:space="preserve"> </w:t>
            </w:r>
            <w:r w:rsidR="00205887" w:rsidRPr="004868A6">
              <w:rPr>
                <w:color w:val="000000" w:themeColor="text1"/>
              </w:rPr>
              <w:t>նորաստեղծ</w:t>
            </w:r>
            <w:r w:rsidR="00205887" w:rsidRPr="004868A6">
              <w:rPr>
                <w:color w:val="000000" w:themeColor="text1"/>
                <w:lang w:val="af-ZA"/>
              </w:rPr>
              <w:t xml:space="preserve"> </w:t>
            </w:r>
            <w:r w:rsidR="00205887" w:rsidRPr="004868A6">
              <w:rPr>
                <w:color w:val="000000" w:themeColor="text1"/>
              </w:rPr>
              <w:t>թաղամասի</w:t>
            </w:r>
            <w:r w:rsidR="00205887" w:rsidRPr="004868A6">
              <w:rPr>
                <w:color w:val="000000" w:themeColor="text1"/>
                <w:lang w:val="af-ZA"/>
              </w:rPr>
              <w:t xml:space="preserve"> </w:t>
            </w:r>
            <w:r w:rsidR="00205887" w:rsidRPr="004868A6">
              <w:rPr>
                <w:color w:val="000000" w:themeColor="text1"/>
              </w:rPr>
              <w:t>բնակիչները</w:t>
            </w:r>
            <w:r w:rsidR="00205887" w:rsidRPr="004868A6">
              <w:rPr>
                <w:color w:val="000000" w:themeColor="text1"/>
                <w:lang w:val="af-ZA"/>
              </w:rPr>
              <w:t>:</w:t>
            </w:r>
          </w:p>
        </w:tc>
      </w:tr>
    </w:tbl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  <w:r w:rsidRPr="004868A6">
        <w:rPr>
          <w:rFonts w:cs="ArTarumianMatenagir"/>
          <w:b/>
          <w:bCs/>
          <w:color w:val="000000" w:themeColor="text1"/>
          <w:lang w:val="af-ZA"/>
        </w:rPr>
        <w:lastRenderedPageBreak/>
        <w:t xml:space="preserve">Ծ Ր Ա Գ Ր Ի   Ա Ն Ձ Ն Ա Գ Ի Ր N </w:t>
      </w:r>
      <w:r w:rsidR="008D4381" w:rsidRPr="004868A6">
        <w:rPr>
          <w:rFonts w:cs="ArTarumianMatenagir"/>
          <w:b/>
          <w:bCs/>
          <w:color w:val="000000" w:themeColor="text1"/>
          <w:lang w:val="af-ZA"/>
        </w:rPr>
        <w:t>27</w:t>
      </w:r>
    </w:p>
    <w:p w:rsidR="00205887" w:rsidRPr="004868A6" w:rsidRDefault="00205887" w:rsidP="00205887">
      <w:pPr>
        <w:contextualSpacing/>
        <w:jc w:val="center"/>
        <w:rPr>
          <w:rFonts w:cs="ArTarumianMatenagir"/>
          <w:bCs/>
          <w:color w:val="000000" w:themeColor="text1"/>
          <w:lang w:val="af-ZA"/>
        </w:rPr>
      </w:pPr>
    </w:p>
    <w:p w:rsidR="00205887" w:rsidRPr="004868A6" w:rsidRDefault="00205887" w:rsidP="00205887">
      <w:pPr>
        <w:tabs>
          <w:tab w:val="left" w:pos="6660"/>
        </w:tabs>
        <w:ind w:left="360"/>
        <w:jc w:val="center"/>
        <w:rPr>
          <w:color w:val="000000" w:themeColor="text1"/>
          <w:lang w:val="ro-RO"/>
        </w:rPr>
      </w:pPr>
      <w:r w:rsidRPr="004868A6">
        <w:rPr>
          <w:rFonts w:cs="ArTarumianMatenagir"/>
          <w:bCs/>
          <w:color w:val="000000" w:themeColor="text1"/>
          <w:lang w:val="af-ZA"/>
        </w:rPr>
        <w:t>«</w:t>
      </w:r>
      <w:r w:rsidR="00C52A35" w:rsidRPr="004868A6">
        <w:rPr>
          <w:rFonts w:cs="ArTarumianMatenagir"/>
          <w:bCs/>
          <w:color w:val="000000" w:themeColor="text1"/>
          <w:lang w:val="af-ZA"/>
        </w:rPr>
        <w:t xml:space="preserve">Զորավան </w:t>
      </w:r>
      <w:r w:rsidR="00A05D45" w:rsidRPr="00A05D45">
        <w:rPr>
          <w:color w:val="000000" w:themeColor="text1"/>
        </w:rPr>
        <w:t>բնակավայրի</w:t>
      </w:r>
      <w:r w:rsidR="00C52A35" w:rsidRPr="004868A6">
        <w:rPr>
          <w:rFonts w:cs="ArTarumianMatenagir"/>
          <w:bCs/>
          <w:color w:val="000000" w:themeColor="text1"/>
          <w:lang w:val="af-ZA"/>
        </w:rPr>
        <w:t xml:space="preserve"> ո</w:t>
      </w:r>
      <w:r w:rsidRPr="004868A6">
        <w:rPr>
          <w:rFonts w:cs="Sylfaen"/>
          <w:color w:val="000000" w:themeColor="text1"/>
        </w:rPr>
        <w:t>ռոգման</w:t>
      </w:r>
      <w:r w:rsidRPr="004868A6">
        <w:rPr>
          <w:color w:val="000000" w:themeColor="text1"/>
          <w:lang w:val="af-ZA"/>
        </w:rPr>
        <w:t xml:space="preserve"> </w:t>
      </w:r>
      <w:r w:rsidRPr="004868A6">
        <w:rPr>
          <w:rFonts w:cs="Sylfaen"/>
          <w:color w:val="000000" w:themeColor="text1"/>
        </w:rPr>
        <w:t>փակ</w:t>
      </w:r>
      <w:r w:rsidRPr="004868A6">
        <w:rPr>
          <w:color w:val="000000" w:themeColor="text1"/>
          <w:lang w:val="af-ZA"/>
        </w:rPr>
        <w:t xml:space="preserve"> </w:t>
      </w:r>
      <w:r w:rsidRPr="004868A6">
        <w:rPr>
          <w:rFonts w:cs="Sylfaen"/>
          <w:color w:val="000000" w:themeColor="text1"/>
        </w:rPr>
        <w:t>խողովակաշարի</w:t>
      </w:r>
      <w:r w:rsidRPr="004868A6">
        <w:rPr>
          <w:color w:val="000000" w:themeColor="text1"/>
          <w:lang w:val="af-ZA"/>
        </w:rPr>
        <w:t xml:space="preserve"> </w:t>
      </w:r>
      <w:r w:rsidR="007075C7" w:rsidRPr="004868A6">
        <w:rPr>
          <w:rFonts w:cs="Sylfaen"/>
          <w:color w:val="000000" w:themeColor="text1"/>
        </w:rPr>
        <w:t>անցկաց</w:t>
      </w:r>
      <w:r w:rsidR="007075C7" w:rsidRPr="004868A6">
        <w:rPr>
          <w:rFonts w:cs="Sylfaen"/>
          <w:color w:val="000000" w:themeColor="text1"/>
          <w:lang w:val="en-US"/>
        </w:rPr>
        <w:t>ման</w:t>
      </w:r>
      <w:r w:rsidR="007075C7" w:rsidRPr="004868A6">
        <w:rPr>
          <w:rFonts w:cs="Sylfaen"/>
          <w:color w:val="000000" w:themeColor="text1"/>
          <w:lang w:val="af-ZA"/>
        </w:rPr>
        <w:t xml:space="preserve"> </w:t>
      </w:r>
      <w:r w:rsidR="007075C7" w:rsidRPr="004868A6">
        <w:rPr>
          <w:rFonts w:cs="Sylfaen"/>
          <w:color w:val="000000" w:themeColor="text1"/>
          <w:lang w:val="en-US"/>
        </w:rPr>
        <w:t>ծրագրի</w:t>
      </w:r>
      <w:r w:rsidR="007075C7" w:rsidRPr="004868A6">
        <w:rPr>
          <w:rFonts w:cs="Sylfaen"/>
          <w:color w:val="000000" w:themeColor="text1"/>
          <w:lang w:val="af-ZA"/>
        </w:rPr>
        <w:t xml:space="preserve"> </w:t>
      </w:r>
      <w:r w:rsidR="007075C7" w:rsidRPr="004868A6">
        <w:rPr>
          <w:rFonts w:cs="Sylfaen"/>
          <w:color w:val="000000" w:themeColor="text1"/>
          <w:lang w:val="en-US"/>
        </w:rPr>
        <w:t>ներդրում</w:t>
      </w:r>
      <w:r w:rsidRPr="004868A6">
        <w:rPr>
          <w:rFonts w:cs="ArTarumianMatenagir"/>
          <w:bCs/>
          <w:color w:val="000000" w:themeColor="text1"/>
          <w:lang w:val="af-ZA"/>
        </w:rPr>
        <w:t>»</w:t>
      </w:r>
    </w:p>
    <w:p w:rsidR="00205887" w:rsidRPr="004868A6" w:rsidRDefault="00205887" w:rsidP="00205887">
      <w:pPr>
        <w:contextualSpacing/>
        <w:jc w:val="center"/>
        <w:rPr>
          <w:color w:val="000000" w:themeColor="text1"/>
          <w:lang w:val="af-ZA"/>
        </w:rPr>
      </w:pPr>
    </w:p>
    <w:tbl>
      <w:tblPr>
        <w:tblW w:w="111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2"/>
        <w:gridCol w:w="1559"/>
        <w:gridCol w:w="850"/>
        <w:gridCol w:w="142"/>
        <w:gridCol w:w="142"/>
        <w:gridCol w:w="283"/>
        <w:gridCol w:w="284"/>
        <w:gridCol w:w="425"/>
        <w:gridCol w:w="142"/>
        <w:gridCol w:w="567"/>
        <w:gridCol w:w="142"/>
        <w:gridCol w:w="567"/>
        <w:gridCol w:w="283"/>
        <w:gridCol w:w="284"/>
      </w:tblGrid>
      <w:tr w:rsidR="00205887" w:rsidRPr="004868A6" w:rsidTr="00205887">
        <w:tc>
          <w:tcPr>
            <w:tcW w:w="5502" w:type="dxa"/>
            <w:tcBorders>
              <w:right w:val="nil"/>
            </w:tcBorders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5386" w:type="dxa"/>
            <w:gridSpan w:val="12"/>
            <w:tcBorders>
              <w:right w:val="nil"/>
            </w:tcBorders>
          </w:tcPr>
          <w:p w:rsidR="00205887" w:rsidRPr="004868A6" w:rsidRDefault="00A35712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en-US"/>
              </w:rPr>
              <w:t>Կ</w:t>
            </w:r>
            <w:r w:rsidRPr="004868A6">
              <w:rPr>
                <w:color w:val="000000" w:themeColor="text1"/>
              </w:rPr>
              <w:t>ոմունալ տնտեսության ենթակառուցվածքների շահագործում, պահպանում, վերանորոգում, ընդլայնում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</w:p>
        </w:tc>
        <w:tc>
          <w:tcPr>
            <w:tcW w:w="284" w:type="dxa"/>
            <w:tcBorders>
              <w:left w:val="nil"/>
            </w:tcBorders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205887">
        <w:tc>
          <w:tcPr>
            <w:tcW w:w="5502" w:type="dxa"/>
            <w:vMerge w:val="restart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u w:val="single"/>
                <w:lang w:val="af-ZA"/>
              </w:rPr>
            </w:pPr>
            <w:r w:rsidRPr="004868A6">
              <w:rPr>
                <w:color w:val="000000" w:themeColor="text1"/>
                <w:u w:val="single"/>
                <w:lang w:val="af-ZA"/>
              </w:rPr>
              <w:t>Ծրագրի անմիջական նպատակ՝</w:t>
            </w:r>
          </w:p>
          <w:p w:rsidR="00205887" w:rsidRPr="004868A6" w:rsidRDefault="00A35712" w:rsidP="00684F1D">
            <w:pPr>
              <w:spacing w:after="0"/>
              <w:jc w:val="both"/>
              <w:rPr>
                <w:rFonts w:cs="Arial"/>
                <w:b/>
                <w:bCs/>
                <w:color w:val="000000" w:themeColor="text1"/>
                <w:lang w:val="ro-RO"/>
              </w:rPr>
            </w:pPr>
            <w:r w:rsidRPr="004868A6">
              <w:rPr>
                <w:rFonts w:cs="Arial"/>
                <w:bCs/>
                <w:color w:val="000000" w:themeColor="text1"/>
                <w:lang w:val="en-US"/>
              </w:rPr>
              <w:t>Գյուղում</w:t>
            </w:r>
            <w:r w:rsidR="00205887" w:rsidRPr="004868A6">
              <w:rPr>
                <w:rFonts w:cs="Arial"/>
                <w:bCs/>
                <w:color w:val="000000" w:themeColor="text1"/>
                <w:lang w:val="ro-RO"/>
              </w:rPr>
              <w:t xml:space="preserve"> գյուղատնտեսության կարևորա</w:t>
            </w:r>
            <w:r w:rsidR="00205887" w:rsidRPr="004868A6">
              <w:rPr>
                <w:rFonts w:cs="Arial"/>
                <w:bCs/>
                <w:color w:val="000000" w:themeColor="text1"/>
                <w:lang w:val="af-ZA"/>
              </w:rPr>
              <w:softHyphen/>
            </w:r>
            <w:r w:rsidR="00205887" w:rsidRPr="004868A6">
              <w:rPr>
                <w:rFonts w:cs="Arial"/>
                <w:bCs/>
                <w:color w:val="000000" w:themeColor="text1"/>
                <w:lang w:val="ro-RO"/>
              </w:rPr>
              <w:t>գու</w:t>
            </w:r>
            <w:r w:rsidR="00205887" w:rsidRPr="004868A6">
              <w:rPr>
                <w:rFonts w:cs="Arial"/>
                <w:bCs/>
                <w:color w:val="000000" w:themeColor="text1"/>
                <w:lang w:val="af-ZA"/>
              </w:rPr>
              <w:softHyphen/>
            </w:r>
            <w:r w:rsidR="00205887" w:rsidRPr="004868A6">
              <w:rPr>
                <w:rFonts w:cs="Arial"/>
                <w:bCs/>
                <w:color w:val="000000" w:themeColor="text1"/>
                <w:lang w:val="ro-RO"/>
              </w:rPr>
              <w:t>յն խնդիրներից մեկի լուծում և գյուղա</w:t>
            </w:r>
            <w:r w:rsidR="00205887" w:rsidRPr="004868A6">
              <w:rPr>
                <w:rFonts w:cs="Arial"/>
                <w:bCs/>
                <w:color w:val="000000" w:themeColor="text1"/>
                <w:lang w:val="af-ZA"/>
              </w:rPr>
              <w:softHyphen/>
            </w:r>
            <w:r w:rsidR="00205887" w:rsidRPr="004868A6">
              <w:rPr>
                <w:rFonts w:cs="Arial"/>
                <w:bCs/>
                <w:color w:val="000000" w:themeColor="text1"/>
                <w:lang w:val="ro-RO"/>
              </w:rPr>
              <w:t>տնտե</w:t>
            </w:r>
            <w:r w:rsidR="00205887" w:rsidRPr="004868A6">
              <w:rPr>
                <w:rFonts w:cs="Arial"/>
                <w:bCs/>
                <w:color w:val="000000" w:themeColor="text1"/>
                <w:lang w:val="af-ZA"/>
              </w:rPr>
              <w:softHyphen/>
            </w:r>
            <w:r w:rsidR="00205887" w:rsidRPr="004868A6">
              <w:rPr>
                <w:rFonts w:cs="Arial"/>
                <w:bCs/>
                <w:color w:val="000000" w:themeColor="text1"/>
                <w:lang w:val="ro-RO"/>
              </w:rPr>
              <w:t>սու</w:t>
            </w:r>
            <w:r w:rsidR="00205887" w:rsidRPr="004868A6">
              <w:rPr>
                <w:rFonts w:cs="Arial"/>
                <w:bCs/>
                <w:color w:val="000000" w:themeColor="text1"/>
                <w:lang w:val="af-ZA"/>
              </w:rPr>
              <w:softHyphen/>
            </w:r>
            <w:r w:rsidR="00205887" w:rsidRPr="004868A6">
              <w:rPr>
                <w:rFonts w:cs="Arial"/>
                <w:bCs/>
                <w:color w:val="000000" w:themeColor="text1"/>
                <w:lang w:val="ro-RO"/>
              </w:rPr>
              <w:t>թյան զարգացում</w:t>
            </w:r>
          </w:p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ro-RO"/>
              </w:rPr>
            </w:pPr>
          </w:p>
        </w:tc>
        <w:tc>
          <w:tcPr>
            <w:tcW w:w="5670" w:type="dxa"/>
            <w:gridSpan w:val="13"/>
          </w:tcPr>
          <w:p w:rsidR="00205887" w:rsidRPr="004868A6" w:rsidRDefault="00205887" w:rsidP="00684F1D">
            <w:pPr>
              <w:spacing w:after="0"/>
              <w:jc w:val="both"/>
              <w:rPr>
                <w:i/>
                <w:color w:val="000000" w:themeColor="text1"/>
                <w:lang w:val="ro-RO"/>
              </w:rPr>
            </w:pPr>
          </w:p>
        </w:tc>
      </w:tr>
      <w:tr w:rsidR="00205887" w:rsidRPr="004868A6" w:rsidTr="00205887">
        <w:tc>
          <w:tcPr>
            <w:tcW w:w="5502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59" w:type="dxa"/>
            <w:vMerge w:val="restart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992" w:type="dxa"/>
            <w:gridSpan w:val="2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3119" w:type="dxa"/>
            <w:gridSpan w:val="10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</w:tc>
      </w:tr>
      <w:tr w:rsidR="00205887" w:rsidRPr="004868A6" w:rsidTr="00205887">
        <w:tc>
          <w:tcPr>
            <w:tcW w:w="5502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59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92" w:type="dxa"/>
            <w:gridSpan w:val="2"/>
          </w:tcPr>
          <w:p w:rsidR="00205887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2017</w:t>
            </w:r>
          </w:p>
        </w:tc>
        <w:tc>
          <w:tcPr>
            <w:tcW w:w="709" w:type="dxa"/>
            <w:gridSpan w:val="3"/>
          </w:tcPr>
          <w:p w:rsidR="00205887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2018</w:t>
            </w:r>
          </w:p>
        </w:tc>
        <w:tc>
          <w:tcPr>
            <w:tcW w:w="567" w:type="dxa"/>
            <w:gridSpan w:val="2"/>
          </w:tcPr>
          <w:p w:rsidR="00205887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2019</w:t>
            </w:r>
          </w:p>
        </w:tc>
        <w:tc>
          <w:tcPr>
            <w:tcW w:w="567" w:type="dxa"/>
          </w:tcPr>
          <w:p w:rsidR="00205887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2020</w:t>
            </w:r>
          </w:p>
        </w:tc>
        <w:tc>
          <w:tcPr>
            <w:tcW w:w="709" w:type="dxa"/>
            <w:gridSpan w:val="2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</w:t>
            </w:r>
            <w:r w:rsidR="00265FC0" w:rsidRPr="004868A6">
              <w:rPr>
                <w:color w:val="000000" w:themeColor="text1"/>
                <w:lang w:val="af-ZA"/>
              </w:rPr>
              <w:t>1</w:t>
            </w:r>
          </w:p>
        </w:tc>
        <w:tc>
          <w:tcPr>
            <w:tcW w:w="567" w:type="dxa"/>
            <w:gridSpan w:val="2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</w:t>
            </w:r>
            <w:r w:rsidR="00265FC0" w:rsidRPr="004868A6">
              <w:rPr>
                <w:color w:val="000000" w:themeColor="text1"/>
                <w:lang w:val="af-ZA"/>
              </w:rPr>
              <w:t>2</w:t>
            </w:r>
          </w:p>
        </w:tc>
      </w:tr>
      <w:tr w:rsidR="00205887" w:rsidRPr="004868A6" w:rsidTr="00205887">
        <w:tc>
          <w:tcPr>
            <w:tcW w:w="5502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59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92" w:type="dxa"/>
            <w:gridSpan w:val="2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709" w:type="dxa"/>
            <w:gridSpan w:val="3"/>
          </w:tcPr>
          <w:p w:rsidR="00205887" w:rsidRPr="004868A6" w:rsidRDefault="007075C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10200,0</w:t>
            </w:r>
          </w:p>
        </w:tc>
        <w:tc>
          <w:tcPr>
            <w:tcW w:w="567" w:type="dxa"/>
            <w:gridSpan w:val="2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567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709" w:type="dxa"/>
            <w:gridSpan w:val="2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567" w:type="dxa"/>
            <w:gridSpan w:val="2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205887">
        <w:tc>
          <w:tcPr>
            <w:tcW w:w="5502" w:type="dxa"/>
            <w:vMerge w:val="restart"/>
          </w:tcPr>
          <w:p w:rsidR="00205887" w:rsidRPr="004868A6" w:rsidRDefault="00205887" w:rsidP="00684F1D">
            <w:pPr>
              <w:spacing w:after="0"/>
              <w:contextualSpacing/>
              <w:rPr>
                <w:b/>
                <w:color w:val="000000" w:themeColor="text1"/>
                <w:u w:val="single"/>
                <w:lang w:val="af-ZA"/>
              </w:rPr>
            </w:pPr>
            <w:r w:rsidRPr="004868A6">
              <w:rPr>
                <w:b/>
                <w:color w:val="000000" w:themeColor="text1"/>
                <w:u w:val="single"/>
                <w:lang w:val="af-ZA"/>
              </w:rPr>
              <w:t>Ծրագրի միջանկյալ արդյունքներ</w:t>
            </w:r>
          </w:p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rPr>
                <w:color w:val="000000" w:themeColor="text1"/>
                <w:lang w:val="ro-RO"/>
              </w:rPr>
            </w:pPr>
            <w:r w:rsidRPr="004868A6">
              <w:rPr>
                <w:rFonts w:cs="Arial"/>
                <w:bCs/>
                <w:color w:val="000000" w:themeColor="text1"/>
              </w:rPr>
              <w:t xml:space="preserve">Գյուղատնտեսության    </w:t>
            </w:r>
            <w:r w:rsidRPr="004868A6">
              <w:rPr>
                <w:rFonts w:cs="Arial"/>
                <w:bCs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Arial"/>
                <w:bCs/>
                <w:color w:val="000000" w:themeColor="text1"/>
              </w:rPr>
              <w:t>զարգացում</w:t>
            </w:r>
            <w:r w:rsidRPr="004868A6">
              <w:rPr>
                <w:rFonts w:cs="Arial"/>
                <w:bCs/>
                <w:color w:val="000000" w:themeColor="text1"/>
                <w:lang w:val="af-ZA"/>
              </w:rPr>
              <w:t xml:space="preserve"> </w:t>
            </w:r>
          </w:p>
        </w:tc>
        <w:tc>
          <w:tcPr>
            <w:tcW w:w="5670" w:type="dxa"/>
            <w:gridSpan w:val="13"/>
          </w:tcPr>
          <w:p w:rsidR="00205887" w:rsidRPr="004868A6" w:rsidRDefault="00205887" w:rsidP="00684F1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03"/>
              <w:rPr>
                <w:rFonts w:ascii="GHEA Grapalat" w:hAnsi="GHEA Grapalat"/>
                <w:color w:val="000000" w:themeColor="text1"/>
                <w:lang w:val="af-ZA" w:eastAsia="ru-RU"/>
              </w:rPr>
            </w:pPr>
            <w:r w:rsidRPr="004868A6">
              <w:rPr>
                <w:rFonts w:ascii="GHEA Grapalat" w:hAnsi="GHEA Grapalat"/>
                <w:b/>
                <w:i/>
                <w:color w:val="000000" w:themeColor="text1"/>
                <w:lang w:val="ru-RU" w:eastAsia="ru-RU"/>
              </w:rPr>
              <w:t xml:space="preserve">Ոռոգվող </w:t>
            </w:r>
            <w:r w:rsidRPr="004868A6">
              <w:rPr>
                <w:rFonts w:ascii="GHEA Grapalat" w:hAnsi="GHEA Grapalat"/>
                <w:b/>
                <w:i/>
                <w:color w:val="000000" w:themeColor="text1"/>
                <w:lang w:eastAsia="ru-RU"/>
              </w:rPr>
              <w:t xml:space="preserve">    </w:t>
            </w:r>
            <w:r w:rsidRPr="004868A6">
              <w:rPr>
                <w:rFonts w:ascii="GHEA Grapalat" w:hAnsi="GHEA Grapalat"/>
                <w:b/>
                <w:i/>
                <w:color w:val="000000" w:themeColor="text1"/>
                <w:lang w:val="ru-RU" w:eastAsia="ru-RU"/>
              </w:rPr>
              <w:t>հողատարածությունները</w:t>
            </w:r>
          </w:p>
        </w:tc>
      </w:tr>
      <w:tr w:rsidR="00205887" w:rsidRPr="004868A6" w:rsidTr="00205887">
        <w:tc>
          <w:tcPr>
            <w:tcW w:w="5502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59" w:type="dxa"/>
            <w:vMerge w:val="restart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850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3261" w:type="dxa"/>
            <w:gridSpan w:val="11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</w:tc>
      </w:tr>
      <w:tr w:rsidR="00265FC0" w:rsidRPr="004868A6" w:rsidTr="00205887">
        <w:tc>
          <w:tcPr>
            <w:tcW w:w="5502" w:type="dxa"/>
            <w:vMerge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59" w:type="dxa"/>
            <w:vMerge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50" w:type="dxa"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2017</w:t>
            </w:r>
          </w:p>
        </w:tc>
        <w:tc>
          <w:tcPr>
            <w:tcW w:w="567" w:type="dxa"/>
            <w:gridSpan w:val="3"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2018</w:t>
            </w:r>
          </w:p>
        </w:tc>
        <w:tc>
          <w:tcPr>
            <w:tcW w:w="709" w:type="dxa"/>
            <w:gridSpan w:val="2"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2019</w:t>
            </w:r>
          </w:p>
        </w:tc>
        <w:tc>
          <w:tcPr>
            <w:tcW w:w="709" w:type="dxa"/>
            <w:gridSpan w:val="2"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2020</w:t>
            </w:r>
          </w:p>
        </w:tc>
        <w:tc>
          <w:tcPr>
            <w:tcW w:w="709" w:type="dxa"/>
            <w:gridSpan w:val="2"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2021</w:t>
            </w:r>
          </w:p>
        </w:tc>
        <w:tc>
          <w:tcPr>
            <w:tcW w:w="567" w:type="dxa"/>
            <w:gridSpan w:val="2"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2022</w:t>
            </w:r>
          </w:p>
        </w:tc>
      </w:tr>
      <w:tr w:rsidR="00205887" w:rsidRPr="004868A6" w:rsidTr="00205887">
        <w:tc>
          <w:tcPr>
            <w:tcW w:w="5502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59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50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50</w:t>
            </w:r>
          </w:p>
        </w:tc>
        <w:tc>
          <w:tcPr>
            <w:tcW w:w="567" w:type="dxa"/>
            <w:gridSpan w:val="3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60</w:t>
            </w:r>
          </w:p>
        </w:tc>
        <w:tc>
          <w:tcPr>
            <w:tcW w:w="709" w:type="dxa"/>
            <w:gridSpan w:val="2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150</w:t>
            </w:r>
          </w:p>
        </w:tc>
        <w:tc>
          <w:tcPr>
            <w:tcW w:w="709" w:type="dxa"/>
            <w:gridSpan w:val="2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180</w:t>
            </w:r>
          </w:p>
        </w:tc>
        <w:tc>
          <w:tcPr>
            <w:tcW w:w="709" w:type="dxa"/>
            <w:gridSpan w:val="2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</w:rPr>
              <w:t>1</w:t>
            </w:r>
            <w:r w:rsidRPr="004868A6">
              <w:rPr>
                <w:color w:val="000000" w:themeColor="text1"/>
                <w:lang w:val="af-ZA"/>
              </w:rPr>
              <w:t>90</w:t>
            </w:r>
          </w:p>
        </w:tc>
        <w:tc>
          <w:tcPr>
            <w:tcW w:w="567" w:type="dxa"/>
            <w:gridSpan w:val="2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200</w:t>
            </w:r>
          </w:p>
        </w:tc>
      </w:tr>
      <w:tr w:rsidR="00205887" w:rsidRPr="004868A6" w:rsidTr="00205887">
        <w:tc>
          <w:tcPr>
            <w:tcW w:w="5502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5670" w:type="dxa"/>
            <w:gridSpan w:val="13"/>
          </w:tcPr>
          <w:p w:rsidR="00205887" w:rsidRPr="004868A6" w:rsidRDefault="00205887" w:rsidP="00684F1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03"/>
              <w:rPr>
                <w:rFonts w:ascii="GHEA Grapalat" w:hAnsi="GHEA Grapalat"/>
                <w:color w:val="000000" w:themeColor="text1"/>
                <w:lang w:val="af-ZA" w:eastAsia="ru-RU"/>
              </w:rPr>
            </w:pPr>
            <w:r w:rsidRPr="004868A6">
              <w:rPr>
                <w:rFonts w:ascii="GHEA Grapalat" w:hAnsi="GHEA Grapalat"/>
                <w:b/>
                <w:i/>
                <w:color w:val="000000" w:themeColor="text1"/>
                <w:lang w:val="ru-RU" w:eastAsia="ru-RU"/>
              </w:rPr>
              <w:t>Նոր</w:t>
            </w:r>
            <w:r w:rsidRPr="004868A6">
              <w:rPr>
                <w:rFonts w:ascii="GHEA Grapalat" w:hAnsi="GHEA Grapalat"/>
                <w:b/>
                <w:i/>
                <w:color w:val="000000" w:themeColor="text1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/>
                <w:b/>
                <w:i/>
                <w:color w:val="000000" w:themeColor="text1"/>
                <w:lang w:val="ru-RU" w:eastAsia="ru-RU"/>
              </w:rPr>
              <w:t>կառուցվող</w:t>
            </w:r>
            <w:r w:rsidRPr="004868A6">
              <w:rPr>
                <w:rFonts w:ascii="GHEA Grapalat" w:hAnsi="GHEA Grapalat"/>
                <w:b/>
                <w:i/>
                <w:color w:val="000000" w:themeColor="text1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/>
                <w:b/>
                <w:i/>
                <w:color w:val="000000" w:themeColor="text1"/>
                <w:lang w:val="ru-RU" w:eastAsia="ru-RU"/>
              </w:rPr>
              <w:t>ջրագծից</w:t>
            </w:r>
            <w:r w:rsidRPr="004868A6">
              <w:rPr>
                <w:rFonts w:ascii="GHEA Grapalat" w:hAnsi="GHEA Grapalat"/>
                <w:b/>
                <w:i/>
                <w:color w:val="000000" w:themeColor="text1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/>
                <w:b/>
                <w:i/>
                <w:color w:val="000000" w:themeColor="text1"/>
                <w:lang w:val="ru-RU" w:eastAsia="ru-RU"/>
              </w:rPr>
              <w:t>օգտվող</w:t>
            </w:r>
            <w:r w:rsidRPr="004868A6">
              <w:rPr>
                <w:rFonts w:ascii="GHEA Grapalat" w:hAnsi="GHEA Grapalat"/>
                <w:b/>
                <w:i/>
                <w:color w:val="000000" w:themeColor="text1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/>
                <w:b/>
                <w:i/>
                <w:color w:val="000000" w:themeColor="text1"/>
                <w:lang w:val="ru-RU" w:eastAsia="ru-RU"/>
              </w:rPr>
              <w:t>շահառուների</w:t>
            </w:r>
            <w:r w:rsidRPr="004868A6">
              <w:rPr>
                <w:rFonts w:ascii="GHEA Grapalat" w:hAnsi="GHEA Grapalat"/>
                <w:b/>
                <w:i/>
                <w:color w:val="000000" w:themeColor="text1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/>
                <w:b/>
                <w:i/>
                <w:color w:val="000000" w:themeColor="text1"/>
                <w:lang w:val="ru-RU" w:eastAsia="ru-RU"/>
              </w:rPr>
              <w:t>թիվը</w:t>
            </w:r>
          </w:p>
        </w:tc>
      </w:tr>
      <w:tr w:rsidR="00205887" w:rsidRPr="004868A6" w:rsidTr="00205887">
        <w:tc>
          <w:tcPr>
            <w:tcW w:w="5502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59" w:type="dxa"/>
            <w:vMerge w:val="restart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134" w:type="dxa"/>
            <w:gridSpan w:val="3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2977" w:type="dxa"/>
            <w:gridSpan w:val="9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</w:tc>
      </w:tr>
      <w:tr w:rsidR="00265FC0" w:rsidRPr="004868A6" w:rsidTr="00205887">
        <w:tc>
          <w:tcPr>
            <w:tcW w:w="5502" w:type="dxa"/>
            <w:vMerge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59" w:type="dxa"/>
            <w:vMerge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134" w:type="dxa"/>
            <w:gridSpan w:val="3"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2017</w:t>
            </w:r>
          </w:p>
        </w:tc>
        <w:tc>
          <w:tcPr>
            <w:tcW w:w="567" w:type="dxa"/>
            <w:gridSpan w:val="2"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2018</w:t>
            </w:r>
          </w:p>
        </w:tc>
        <w:tc>
          <w:tcPr>
            <w:tcW w:w="567" w:type="dxa"/>
            <w:gridSpan w:val="2"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2019</w:t>
            </w:r>
          </w:p>
        </w:tc>
        <w:tc>
          <w:tcPr>
            <w:tcW w:w="709" w:type="dxa"/>
            <w:gridSpan w:val="2"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2020</w:t>
            </w:r>
          </w:p>
        </w:tc>
        <w:tc>
          <w:tcPr>
            <w:tcW w:w="567" w:type="dxa"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2021</w:t>
            </w:r>
          </w:p>
        </w:tc>
        <w:tc>
          <w:tcPr>
            <w:tcW w:w="567" w:type="dxa"/>
            <w:gridSpan w:val="2"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2022</w:t>
            </w:r>
          </w:p>
        </w:tc>
      </w:tr>
      <w:tr w:rsidR="00205887" w:rsidRPr="004868A6" w:rsidTr="00205887">
        <w:tc>
          <w:tcPr>
            <w:tcW w:w="5502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59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134" w:type="dxa"/>
            <w:gridSpan w:val="3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50</w:t>
            </w:r>
          </w:p>
        </w:tc>
        <w:tc>
          <w:tcPr>
            <w:tcW w:w="567" w:type="dxa"/>
            <w:gridSpan w:val="2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60</w:t>
            </w:r>
          </w:p>
        </w:tc>
        <w:tc>
          <w:tcPr>
            <w:tcW w:w="567" w:type="dxa"/>
            <w:gridSpan w:val="2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150</w:t>
            </w:r>
          </w:p>
        </w:tc>
        <w:tc>
          <w:tcPr>
            <w:tcW w:w="709" w:type="dxa"/>
            <w:gridSpan w:val="2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180</w:t>
            </w:r>
          </w:p>
        </w:tc>
        <w:tc>
          <w:tcPr>
            <w:tcW w:w="567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</w:rPr>
              <w:t>1</w:t>
            </w:r>
            <w:r w:rsidRPr="004868A6">
              <w:rPr>
                <w:color w:val="000000" w:themeColor="text1"/>
                <w:lang w:val="af-ZA"/>
              </w:rPr>
              <w:t>90</w:t>
            </w:r>
          </w:p>
        </w:tc>
        <w:tc>
          <w:tcPr>
            <w:tcW w:w="567" w:type="dxa"/>
            <w:gridSpan w:val="2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200</w:t>
            </w:r>
          </w:p>
        </w:tc>
      </w:tr>
      <w:tr w:rsidR="00205887" w:rsidRPr="004868A6" w:rsidTr="00205887">
        <w:tc>
          <w:tcPr>
            <w:tcW w:w="5502" w:type="dxa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հիմնական գործողությունները</w:t>
            </w:r>
          </w:p>
        </w:tc>
        <w:tc>
          <w:tcPr>
            <w:tcW w:w="5670" w:type="dxa"/>
            <w:gridSpan w:val="13"/>
          </w:tcPr>
          <w:p w:rsidR="00205887" w:rsidRPr="004868A6" w:rsidRDefault="00205887" w:rsidP="00684F1D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18" w:hanging="318"/>
              <w:rPr>
                <w:rFonts w:ascii="GHEA Grapalat" w:hAnsi="GHEA Grapalat" w:cs="Arial"/>
                <w:bCs/>
                <w:color w:val="000000" w:themeColor="text1"/>
                <w:lang w:val="af-ZA" w:eastAsia="ru-RU"/>
              </w:rPr>
            </w:pPr>
            <w:r w:rsidRPr="004868A6">
              <w:rPr>
                <w:rFonts w:ascii="GHEA Grapalat" w:hAnsi="GHEA Grapalat" w:cs="Arial"/>
                <w:bCs/>
                <w:color w:val="000000" w:themeColor="text1"/>
                <w:lang w:val="ru-RU" w:eastAsia="ru-RU"/>
              </w:rPr>
              <w:t>Համայնքի ներդրում</w:t>
            </w:r>
          </w:p>
          <w:p w:rsidR="00205887" w:rsidRPr="004868A6" w:rsidRDefault="00205887" w:rsidP="00684F1D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18" w:hanging="318"/>
              <w:rPr>
                <w:rFonts w:ascii="GHEA Grapalat" w:hAnsi="GHEA Grapalat" w:cs="Arial"/>
                <w:bCs/>
                <w:color w:val="000000" w:themeColor="text1"/>
                <w:lang w:val="af-ZA" w:eastAsia="ru-RU"/>
              </w:rPr>
            </w:pPr>
            <w:r w:rsidRPr="004868A6">
              <w:rPr>
                <w:rFonts w:ascii="GHEA Grapalat" w:hAnsi="GHEA Grapalat" w:cs="Arial"/>
                <w:bCs/>
                <w:color w:val="000000" w:themeColor="text1"/>
                <w:lang w:val="ru-RU" w:eastAsia="ru-RU"/>
              </w:rPr>
              <w:t>Մրցույթի հայտարարություն</w:t>
            </w:r>
          </w:p>
          <w:p w:rsidR="00205887" w:rsidRPr="004868A6" w:rsidRDefault="00205887" w:rsidP="00684F1D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18" w:hanging="318"/>
              <w:rPr>
                <w:rFonts w:ascii="GHEA Grapalat" w:hAnsi="GHEA Grapalat" w:cs="Arial"/>
                <w:bCs/>
                <w:color w:val="000000" w:themeColor="text1"/>
                <w:lang w:val="af-ZA" w:eastAsia="ru-RU"/>
              </w:rPr>
            </w:pPr>
            <w:r w:rsidRPr="004868A6">
              <w:rPr>
                <w:rFonts w:ascii="GHEA Grapalat" w:hAnsi="GHEA Grapalat" w:cs="Arial"/>
                <w:bCs/>
                <w:color w:val="000000" w:themeColor="text1"/>
                <w:lang w:val="ro-RO" w:eastAsia="ru-RU"/>
              </w:rPr>
              <w:t>Պայմանագրի կնքում</w:t>
            </w:r>
          </w:p>
          <w:p w:rsidR="00205887" w:rsidRPr="004868A6" w:rsidRDefault="00205887" w:rsidP="00684F1D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18" w:hanging="318"/>
              <w:rPr>
                <w:color w:val="000000" w:themeColor="text1"/>
                <w:lang w:val="af-ZA"/>
              </w:rPr>
            </w:pPr>
            <w:r w:rsidRPr="004868A6">
              <w:rPr>
                <w:rFonts w:ascii="GHEA Grapalat" w:hAnsi="GHEA Grapalat" w:cs="Arial"/>
                <w:bCs/>
                <w:color w:val="000000" w:themeColor="text1"/>
                <w:lang w:val="ro-RO" w:eastAsia="ru-RU"/>
              </w:rPr>
              <w:t>Աշխատանքների կատարում</w:t>
            </w:r>
          </w:p>
        </w:tc>
      </w:tr>
      <w:tr w:rsidR="00205887" w:rsidRPr="004868A6" w:rsidTr="00205887">
        <w:tc>
          <w:tcPr>
            <w:tcW w:w="5502" w:type="dxa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բյուջեն</w:t>
            </w:r>
          </w:p>
        </w:tc>
        <w:tc>
          <w:tcPr>
            <w:tcW w:w="5670" w:type="dxa"/>
            <w:gridSpan w:val="13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Ընթացիկ ծախսեր՝ 0 դրամ</w:t>
            </w:r>
          </w:p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Կապիտալ ծախսեր՝ </w:t>
            </w:r>
            <w:r w:rsidR="007075C7" w:rsidRPr="004868A6">
              <w:rPr>
                <w:color w:val="000000" w:themeColor="text1"/>
                <w:lang w:val="af-ZA"/>
              </w:rPr>
              <w:t>10200,0</w:t>
            </w:r>
            <w:r w:rsidRPr="004868A6">
              <w:rPr>
                <w:color w:val="000000" w:themeColor="text1"/>
                <w:lang w:val="af-ZA"/>
              </w:rPr>
              <w:t xml:space="preserve"> դրամ</w:t>
            </w:r>
          </w:p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lastRenderedPageBreak/>
              <w:t xml:space="preserve">Ընդհանուր բյուջեն՝ </w:t>
            </w:r>
            <w:r w:rsidR="007075C7" w:rsidRPr="004868A6">
              <w:rPr>
                <w:color w:val="000000" w:themeColor="text1"/>
                <w:lang w:val="af-ZA"/>
              </w:rPr>
              <w:t>10200,0</w:t>
            </w:r>
            <w:r w:rsidRPr="004868A6">
              <w:rPr>
                <w:color w:val="000000" w:themeColor="text1"/>
                <w:lang w:val="af-ZA"/>
              </w:rPr>
              <w:t xml:space="preserve"> մլն դրամ</w:t>
            </w:r>
          </w:p>
        </w:tc>
      </w:tr>
      <w:tr w:rsidR="00205887" w:rsidRPr="004868A6" w:rsidTr="00205887">
        <w:tc>
          <w:tcPr>
            <w:tcW w:w="5502" w:type="dxa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lastRenderedPageBreak/>
              <w:t>Ծրագրի իրականացման համար անհրաժեշտ այլ ռեսուրսներ</w:t>
            </w:r>
          </w:p>
        </w:tc>
        <w:tc>
          <w:tcPr>
            <w:tcW w:w="5670" w:type="dxa"/>
            <w:gridSpan w:val="13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Դոնոր  կազմակերպություն</w:t>
            </w:r>
          </w:p>
        </w:tc>
      </w:tr>
      <w:tr w:rsidR="00205887" w:rsidRPr="004868A6" w:rsidTr="00205887">
        <w:tc>
          <w:tcPr>
            <w:tcW w:w="5502" w:type="dxa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հիմնական ռիսկերը</w:t>
            </w:r>
          </w:p>
        </w:tc>
        <w:tc>
          <w:tcPr>
            <w:tcW w:w="5670" w:type="dxa"/>
            <w:gridSpan w:val="13"/>
          </w:tcPr>
          <w:p w:rsidR="00205887" w:rsidRPr="004868A6" w:rsidRDefault="00205887" w:rsidP="00684F1D">
            <w:pPr>
              <w:spacing w:after="0"/>
              <w:ind w:left="35"/>
              <w:rPr>
                <w:rFonts w:cs="Arial"/>
                <w:b/>
                <w:bCs/>
                <w:color w:val="000000" w:themeColor="text1"/>
                <w:lang w:val="ro-RO"/>
              </w:rPr>
            </w:pPr>
            <w:r w:rsidRPr="004868A6">
              <w:rPr>
                <w:rFonts w:cs="Arial"/>
                <w:bCs/>
                <w:color w:val="000000" w:themeColor="text1"/>
                <w:lang w:val="ro-RO"/>
              </w:rPr>
              <w:t>Տարերային աղետները</w:t>
            </w:r>
          </w:p>
        </w:tc>
      </w:tr>
      <w:tr w:rsidR="00205887" w:rsidRPr="004868A6" w:rsidTr="00205887">
        <w:tc>
          <w:tcPr>
            <w:tcW w:w="5502" w:type="dxa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Ծրագրի հիմնական շահառուները </w:t>
            </w:r>
          </w:p>
        </w:tc>
        <w:tc>
          <w:tcPr>
            <w:tcW w:w="5670" w:type="dxa"/>
            <w:gridSpan w:val="13"/>
          </w:tcPr>
          <w:p w:rsidR="00205887" w:rsidRPr="004868A6" w:rsidRDefault="0095273B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Բնակավայրի</w:t>
            </w:r>
            <w:r w:rsidR="007763FB" w:rsidRPr="004868A6">
              <w:rPr>
                <w:color w:val="000000" w:themeColor="text1"/>
                <w:lang w:val="af-ZA"/>
              </w:rPr>
              <w:t xml:space="preserve"> </w:t>
            </w:r>
            <w:r w:rsidR="00A05D45">
              <w:rPr>
                <w:color w:val="000000" w:themeColor="text1"/>
                <w:lang w:val="af-ZA"/>
              </w:rPr>
              <w:t>բ</w:t>
            </w:r>
            <w:r w:rsidR="007763FB" w:rsidRPr="004868A6">
              <w:rPr>
                <w:color w:val="000000" w:themeColor="text1"/>
                <w:lang w:val="af-ZA"/>
              </w:rPr>
              <w:t>նակիչները</w:t>
            </w:r>
          </w:p>
        </w:tc>
      </w:tr>
      <w:tr w:rsidR="00205887" w:rsidRPr="004868A6" w:rsidTr="00205887">
        <w:tc>
          <w:tcPr>
            <w:tcW w:w="5502" w:type="dxa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Ծրագրի սկիզբ և ավարտ </w:t>
            </w:r>
          </w:p>
        </w:tc>
        <w:tc>
          <w:tcPr>
            <w:tcW w:w="5670" w:type="dxa"/>
            <w:gridSpan w:val="13"/>
          </w:tcPr>
          <w:p w:rsidR="00205887" w:rsidRPr="004868A6" w:rsidRDefault="00265FC0" w:rsidP="00684F1D">
            <w:pPr>
              <w:spacing w:after="0"/>
              <w:contextualSpacing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18-2022թթ.</w:t>
            </w:r>
          </w:p>
        </w:tc>
      </w:tr>
      <w:tr w:rsidR="00205887" w:rsidRPr="004868A6" w:rsidTr="00205887">
        <w:tc>
          <w:tcPr>
            <w:tcW w:w="5502" w:type="dxa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համառոտ նկարագրություն</w:t>
            </w:r>
          </w:p>
        </w:tc>
        <w:tc>
          <w:tcPr>
            <w:tcW w:w="5670" w:type="dxa"/>
            <w:gridSpan w:val="13"/>
          </w:tcPr>
          <w:p w:rsidR="00205887" w:rsidRPr="004868A6" w:rsidRDefault="00205887" w:rsidP="00684F1D">
            <w:pPr>
              <w:spacing w:after="0"/>
              <w:jc w:val="both"/>
              <w:rPr>
                <w:i/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</w:rPr>
              <w:t>Նորաստեղծ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թաղամասում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չկա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  <w:lang w:val="en-US"/>
              </w:rPr>
              <w:t>ոռոգման</w:t>
            </w:r>
            <w:r w:rsidRPr="004868A6">
              <w:rPr>
                <w:color w:val="000000" w:themeColor="text1"/>
                <w:lang w:val="af-ZA"/>
              </w:rPr>
              <w:t xml:space="preserve">  </w:t>
            </w:r>
            <w:r w:rsidRPr="004868A6">
              <w:rPr>
                <w:color w:val="000000" w:themeColor="text1"/>
                <w:lang w:val="en-US"/>
              </w:rPr>
              <w:t>ջրի</w:t>
            </w:r>
            <w:r w:rsidRPr="004868A6">
              <w:rPr>
                <w:color w:val="000000" w:themeColor="text1"/>
                <w:lang w:val="af-ZA"/>
              </w:rPr>
              <w:t xml:space="preserve">  </w:t>
            </w:r>
            <w:r w:rsidRPr="004868A6">
              <w:rPr>
                <w:color w:val="000000" w:themeColor="text1"/>
                <w:lang w:val="en-US"/>
              </w:rPr>
              <w:t>ցանց</w:t>
            </w:r>
            <w:r w:rsidRPr="004868A6">
              <w:rPr>
                <w:color w:val="000000" w:themeColor="text1"/>
                <w:lang w:val="ro-RO"/>
              </w:rPr>
              <w:t xml:space="preserve">: Ունենալով  ոռոգման  ջրի  ցանց, </w:t>
            </w:r>
            <w:r w:rsidR="00A35712" w:rsidRPr="004868A6">
              <w:rPr>
                <w:color w:val="000000" w:themeColor="text1"/>
                <w:lang w:val="ro-RO"/>
              </w:rPr>
              <w:t>գյուղում</w:t>
            </w:r>
            <w:r w:rsidRPr="004868A6">
              <w:rPr>
                <w:color w:val="000000" w:themeColor="text1"/>
                <w:lang w:val="ro-RO"/>
              </w:rPr>
              <w:t xml:space="preserve"> կավելանան  գյուղատնտեսությունը, այգեգործությունը: </w:t>
            </w:r>
          </w:p>
        </w:tc>
      </w:tr>
    </w:tbl>
    <w:p w:rsidR="00205887" w:rsidRPr="004868A6" w:rsidRDefault="00205887" w:rsidP="00205887">
      <w:pPr>
        <w:spacing w:line="20" w:lineRule="atLeast"/>
        <w:jc w:val="both"/>
        <w:rPr>
          <w:rFonts w:cs="Sylfaen"/>
          <w:i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E33491" w:rsidRPr="004868A6" w:rsidRDefault="00E33491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193F07" w:rsidRDefault="00193F07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684F1D" w:rsidRPr="004868A6" w:rsidRDefault="00684F1D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  <w:r w:rsidRPr="004868A6">
        <w:rPr>
          <w:rFonts w:cs="ArTarumianMatenagir"/>
          <w:b/>
          <w:bCs/>
          <w:color w:val="000000" w:themeColor="text1"/>
          <w:lang w:val="af-ZA"/>
        </w:rPr>
        <w:t xml:space="preserve">Ծ Ր Ա Գ Ր Ի   Ա Ն Ձ Ն Ա Գ Ի Ր N </w:t>
      </w:r>
      <w:r w:rsidR="008D4381" w:rsidRPr="004868A6">
        <w:rPr>
          <w:rFonts w:cs="ArTarumianMatenagir"/>
          <w:b/>
          <w:bCs/>
          <w:color w:val="000000" w:themeColor="text1"/>
          <w:lang w:val="af-ZA"/>
        </w:rPr>
        <w:t>28</w:t>
      </w:r>
    </w:p>
    <w:p w:rsidR="00205887" w:rsidRPr="004868A6" w:rsidRDefault="00205887" w:rsidP="00205887">
      <w:pPr>
        <w:contextualSpacing/>
        <w:jc w:val="center"/>
        <w:rPr>
          <w:rFonts w:cs="ArTarumianMatenagir"/>
          <w:bCs/>
          <w:color w:val="000000" w:themeColor="text1"/>
          <w:lang w:val="af-ZA"/>
        </w:rPr>
      </w:pPr>
    </w:p>
    <w:p w:rsidR="00205887" w:rsidRPr="004868A6" w:rsidRDefault="00205887" w:rsidP="00205887">
      <w:pPr>
        <w:tabs>
          <w:tab w:val="left" w:pos="6660"/>
        </w:tabs>
        <w:ind w:left="360"/>
        <w:jc w:val="center"/>
        <w:rPr>
          <w:color w:val="000000" w:themeColor="text1"/>
          <w:lang w:val="ro-RO"/>
        </w:rPr>
      </w:pPr>
      <w:r w:rsidRPr="004868A6">
        <w:rPr>
          <w:rFonts w:cs="ArTarumianMatenagir"/>
          <w:bCs/>
          <w:color w:val="000000" w:themeColor="text1"/>
          <w:lang w:val="af-ZA"/>
        </w:rPr>
        <w:t>«</w:t>
      </w:r>
      <w:r w:rsidR="00C52A35" w:rsidRPr="004868A6">
        <w:rPr>
          <w:rFonts w:cs="ArTarumianMatenagir"/>
          <w:bCs/>
          <w:color w:val="000000" w:themeColor="text1"/>
          <w:lang w:val="af-ZA"/>
        </w:rPr>
        <w:t xml:space="preserve">Զորավան </w:t>
      </w:r>
      <w:r w:rsidR="00A05D45" w:rsidRPr="00A05D45">
        <w:rPr>
          <w:color w:val="000000" w:themeColor="text1"/>
        </w:rPr>
        <w:t>բնակավայրի</w:t>
      </w:r>
      <w:r w:rsidR="00C52A35" w:rsidRPr="004868A6">
        <w:rPr>
          <w:rFonts w:cs="ArTarumianMatenagir"/>
          <w:bCs/>
          <w:color w:val="000000" w:themeColor="text1"/>
          <w:lang w:val="af-ZA"/>
        </w:rPr>
        <w:t xml:space="preserve"> խ</w:t>
      </w:r>
      <w:r w:rsidRPr="004868A6">
        <w:rPr>
          <w:rFonts w:cs="Sylfaen"/>
          <w:color w:val="000000" w:themeColor="text1"/>
        </w:rPr>
        <w:t>մելու</w:t>
      </w:r>
      <w:r w:rsidRPr="004868A6">
        <w:rPr>
          <w:rFonts w:cs="Sylfaen"/>
          <w:color w:val="000000" w:themeColor="text1"/>
          <w:lang w:val="af-ZA"/>
        </w:rPr>
        <w:t xml:space="preserve"> </w:t>
      </w:r>
      <w:r w:rsidR="008D4381" w:rsidRPr="004868A6">
        <w:rPr>
          <w:rFonts w:cs="Sylfaen"/>
          <w:color w:val="000000" w:themeColor="text1"/>
        </w:rPr>
        <w:t>ջ</w:t>
      </w:r>
      <w:r w:rsidR="008D4381" w:rsidRPr="004868A6">
        <w:rPr>
          <w:rFonts w:cs="Sylfaen"/>
          <w:color w:val="000000" w:themeColor="text1"/>
          <w:lang w:val="en-US"/>
        </w:rPr>
        <w:t>րագծի</w:t>
      </w:r>
      <w:r w:rsidRPr="004868A6">
        <w:rPr>
          <w:rFonts w:cs="Sylfaen"/>
          <w:color w:val="000000" w:themeColor="text1"/>
          <w:lang w:val="af-ZA"/>
        </w:rPr>
        <w:t xml:space="preserve"> </w:t>
      </w:r>
      <w:r w:rsidRPr="004868A6">
        <w:rPr>
          <w:rFonts w:cs="Sylfaen"/>
          <w:color w:val="000000" w:themeColor="text1"/>
        </w:rPr>
        <w:t>կառուցում</w:t>
      </w:r>
      <w:r w:rsidRPr="004868A6">
        <w:rPr>
          <w:rFonts w:cs="ArTarumianMatenagir"/>
          <w:bCs/>
          <w:color w:val="000000" w:themeColor="text1"/>
          <w:lang w:val="af-ZA"/>
        </w:rPr>
        <w:t>»</w:t>
      </w:r>
    </w:p>
    <w:p w:rsidR="00205887" w:rsidRPr="004868A6" w:rsidRDefault="00205887" w:rsidP="00205887">
      <w:pPr>
        <w:contextualSpacing/>
        <w:jc w:val="center"/>
        <w:rPr>
          <w:color w:val="000000" w:themeColor="text1"/>
          <w:lang w:val="af-ZA"/>
        </w:rPr>
      </w:pPr>
    </w:p>
    <w:tbl>
      <w:tblPr>
        <w:tblW w:w="1140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1"/>
        <w:gridCol w:w="1418"/>
        <w:gridCol w:w="709"/>
        <w:gridCol w:w="142"/>
        <w:gridCol w:w="567"/>
        <w:gridCol w:w="283"/>
        <w:gridCol w:w="426"/>
        <w:gridCol w:w="141"/>
        <w:gridCol w:w="568"/>
        <w:gridCol w:w="141"/>
        <w:gridCol w:w="850"/>
        <w:gridCol w:w="142"/>
        <w:gridCol w:w="282"/>
        <w:gridCol w:w="143"/>
        <w:gridCol w:w="93"/>
      </w:tblGrid>
      <w:tr w:rsidR="00205887" w:rsidRPr="004868A6" w:rsidTr="008D4381">
        <w:tc>
          <w:tcPr>
            <w:tcW w:w="5501" w:type="dxa"/>
            <w:tcBorders>
              <w:right w:val="nil"/>
            </w:tcBorders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5669" w:type="dxa"/>
            <w:gridSpan w:val="12"/>
            <w:tcBorders>
              <w:right w:val="nil"/>
            </w:tcBorders>
          </w:tcPr>
          <w:p w:rsidR="00205887" w:rsidRPr="004868A6" w:rsidRDefault="007763FB" w:rsidP="00684F1D">
            <w:pPr>
              <w:spacing w:after="0"/>
              <w:jc w:val="both"/>
              <w:rPr>
                <w:rFonts w:cs="Arial"/>
                <w:bCs/>
                <w:color w:val="000000" w:themeColor="text1"/>
                <w:lang w:val="ro-RO"/>
              </w:rPr>
            </w:pPr>
            <w:r w:rsidRPr="004868A6">
              <w:rPr>
                <w:color w:val="000000" w:themeColor="text1"/>
                <w:lang w:val="en-US"/>
              </w:rPr>
              <w:t>Կ</w:t>
            </w:r>
            <w:r w:rsidRPr="004868A6">
              <w:rPr>
                <w:color w:val="000000" w:themeColor="text1"/>
              </w:rPr>
              <w:t>ոմունալ տնտեսության ենթակառուցվածքների շահագործում, պահպանում, վերանորոգում, ընդլայնում</w:t>
            </w:r>
            <w:r w:rsidRPr="004868A6">
              <w:rPr>
                <w:color w:val="000000" w:themeColor="text1"/>
                <w:lang w:val="af-ZA"/>
              </w:rPr>
              <w:t xml:space="preserve">, </w:t>
            </w:r>
            <w:r w:rsidR="00205887" w:rsidRPr="004868A6">
              <w:rPr>
                <w:rFonts w:cs="Arial"/>
                <w:bCs/>
                <w:color w:val="000000" w:themeColor="text1"/>
                <w:lang w:val="ro-RO"/>
              </w:rPr>
              <w:t>համայնքային սե</w:t>
            </w:r>
            <w:r w:rsidR="00205887" w:rsidRPr="004868A6">
              <w:rPr>
                <w:rFonts w:cs="Arial"/>
                <w:bCs/>
                <w:color w:val="000000" w:themeColor="text1"/>
                <w:lang w:val="af-ZA"/>
              </w:rPr>
              <w:softHyphen/>
            </w:r>
            <w:r w:rsidR="00205887" w:rsidRPr="004868A6">
              <w:rPr>
                <w:rFonts w:cs="Arial"/>
                <w:bCs/>
                <w:color w:val="000000" w:themeColor="text1"/>
                <w:lang w:val="ro-RO"/>
              </w:rPr>
              <w:t>փա</w:t>
            </w:r>
            <w:r w:rsidR="00205887" w:rsidRPr="004868A6">
              <w:rPr>
                <w:rFonts w:cs="Arial"/>
                <w:bCs/>
                <w:color w:val="000000" w:themeColor="text1"/>
                <w:lang w:val="af-ZA"/>
              </w:rPr>
              <w:softHyphen/>
            </w:r>
            <w:r w:rsidRPr="004868A6">
              <w:rPr>
                <w:rFonts w:cs="Arial"/>
                <w:bCs/>
                <w:color w:val="000000" w:themeColor="text1"/>
                <w:lang w:val="ro-RO"/>
              </w:rPr>
              <w:t>կանությա</w:t>
            </w:r>
            <w:r w:rsidR="00205887" w:rsidRPr="004868A6">
              <w:rPr>
                <w:rFonts w:cs="Arial"/>
                <w:bCs/>
                <w:color w:val="000000" w:themeColor="text1"/>
                <w:lang w:val="ro-RO"/>
              </w:rPr>
              <w:t>ն  գույքային արժեքի ավելացում:</w:t>
            </w:r>
          </w:p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8D4381">
        <w:trPr>
          <w:gridAfter w:val="1"/>
          <w:wAfter w:w="93" w:type="dxa"/>
        </w:trPr>
        <w:tc>
          <w:tcPr>
            <w:tcW w:w="5501" w:type="dxa"/>
            <w:vMerge w:val="restart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u w:val="single"/>
                <w:lang w:val="af-ZA"/>
              </w:rPr>
            </w:pPr>
            <w:r w:rsidRPr="004868A6">
              <w:rPr>
                <w:color w:val="000000" w:themeColor="text1"/>
                <w:u w:val="single"/>
                <w:lang w:val="af-ZA"/>
              </w:rPr>
              <w:t>Ծրագրի անմիջական նպատակ՝</w:t>
            </w:r>
          </w:p>
          <w:p w:rsidR="00205887" w:rsidRPr="004868A6" w:rsidRDefault="0095273B" w:rsidP="00684F1D">
            <w:pPr>
              <w:spacing w:after="0"/>
              <w:jc w:val="both"/>
              <w:rPr>
                <w:rFonts w:cs="Arial"/>
                <w:b/>
                <w:bCs/>
                <w:color w:val="000000" w:themeColor="text1"/>
                <w:lang w:val="ro-RO"/>
              </w:rPr>
            </w:pPr>
            <w:r w:rsidRPr="004868A6">
              <w:rPr>
                <w:rFonts w:cs="Arial"/>
                <w:bCs/>
                <w:color w:val="000000" w:themeColor="text1"/>
                <w:lang w:val="en-US"/>
              </w:rPr>
              <w:t>Բնակավայրում</w:t>
            </w:r>
            <w:r w:rsidR="00205887" w:rsidRPr="004868A6">
              <w:rPr>
                <w:rFonts w:cs="Arial"/>
                <w:bCs/>
                <w:color w:val="000000" w:themeColor="text1"/>
                <w:lang w:val="ro-RO"/>
              </w:rPr>
              <w:t xml:space="preserve"> </w:t>
            </w:r>
            <w:r w:rsidR="00205887" w:rsidRPr="004868A6">
              <w:rPr>
                <w:rFonts w:cs="Arial"/>
                <w:bCs/>
                <w:color w:val="000000" w:themeColor="text1"/>
              </w:rPr>
              <w:t>կենցաղային</w:t>
            </w:r>
            <w:r w:rsidR="00205887" w:rsidRPr="004868A6">
              <w:rPr>
                <w:rFonts w:cs="Arial"/>
                <w:bCs/>
                <w:color w:val="000000" w:themeColor="text1"/>
                <w:lang w:val="ro-RO"/>
              </w:rPr>
              <w:t xml:space="preserve"> կարևորա</w:t>
            </w:r>
            <w:r w:rsidR="00205887" w:rsidRPr="004868A6">
              <w:rPr>
                <w:rFonts w:cs="Arial"/>
                <w:bCs/>
                <w:color w:val="000000" w:themeColor="text1"/>
                <w:lang w:val="af-ZA"/>
              </w:rPr>
              <w:softHyphen/>
            </w:r>
            <w:r w:rsidR="00205887" w:rsidRPr="004868A6">
              <w:rPr>
                <w:rFonts w:cs="Arial"/>
                <w:bCs/>
                <w:color w:val="000000" w:themeColor="text1"/>
                <w:lang w:val="ro-RO"/>
              </w:rPr>
              <w:t>գու</w:t>
            </w:r>
            <w:r w:rsidR="00205887" w:rsidRPr="004868A6">
              <w:rPr>
                <w:rFonts w:cs="Arial"/>
                <w:bCs/>
                <w:color w:val="000000" w:themeColor="text1"/>
                <w:lang w:val="af-ZA"/>
              </w:rPr>
              <w:softHyphen/>
            </w:r>
            <w:r w:rsidR="00205887" w:rsidRPr="004868A6">
              <w:rPr>
                <w:rFonts w:cs="Arial"/>
                <w:bCs/>
                <w:color w:val="000000" w:themeColor="text1"/>
                <w:lang w:val="ro-RO"/>
              </w:rPr>
              <w:t xml:space="preserve">յն խնդիրներից մեկի լուծում </w:t>
            </w:r>
          </w:p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ro-RO"/>
              </w:rPr>
            </w:pPr>
          </w:p>
        </w:tc>
        <w:tc>
          <w:tcPr>
            <w:tcW w:w="5812" w:type="dxa"/>
            <w:gridSpan w:val="13"/>
          </w:tcPr>
          <w:p w:rsidR="00205887" w:rsidRPr="004868A6" w:rsidRDefault="00205887" w:rsidP="00684F1D">
            <w:pPr>
              <w:spacing w:after="0"/>
              <w:jc w:val="both"/>
              <w:rPr>
                <w:i/>
                <w:color w:val="000000" w:themeColor="text1"/>
                <w:lang w:val="ro-RO"/>
              </w:rPr>
            </w:pPr>
          </w:p>
        </w:tc>
      </w:tr>
      <w:tr w:rsidR="00205887" w:rsidRPr="004868A6" w:rsidTr="008D4381">
        <w:trPr>
          <w:gridAfter w:val="1"/>
          <w:wAfter w:w="93" w:type="dxa"/>
        </w:trPr>
        <w:tc>
          <w:tcPr>
            <w:tcW w:w="5501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418" w:type="dxa"/>
            <w:vMerge w:val="restart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709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3685" w:type="dxa"/>
            <w:gridSpan w:val="11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</w:tc>
      </w:tr>
      <w:tr w:rsidR="00265FC0" w:rsidRPr="004868A6" w:rsidTr="008D4381">
        <w:trPr>
          <w:gridAfter w:val="1"/>
          <w:wAfter w:w="93" w:type="dxa"/>
          <w:trHeight w:val="631"/>
        </w:trPr>
        <w:tc>
          <w:tcPr>
            <w:tcW w:w="5501" w:type="dxa"/>
            <w:vMerge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418" w:type="dxa"/>
            <w:vMerge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709" w:type="dxa"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2017</w:t>
            </w:r>
          </w:p>
        </w:tc>
        <w:tc>
          <w:tcPr>
            <w:tcW w:w="992" w:type="dxa"/>
            <w:gridSpan w:val="3"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2018</w:t>
            </w:r>
          </w:p>
        </w:tc>
        <w:tc>
          <w:tcPr>
            <w:tcW w:w="567" w:type="dxa"/>
            <w:gridSpan w:val="2"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2019</w:t>
            </w:r>
          </w:p>
        </w:tc>
        <w:tc>
          <w:tcPr>
            <w:tcW w:w="568" w:type="dxa"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2020</w:t>
            </w:r>
          </w:p>
        </w:tc>
        <w:tc>
          <w:tcPr>
            <w:tcW w:w="991" w:type="dxa"/>
            <w:gridSpan w:val="2"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2021</w:t>
            </w:r>
          </w:p>
        </w:tc>
        <w:tc>
          <w:tcPr>
            <w:tcW w:w="567" w:type="dxa"/>
            <w:gridSpan w:val="3"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2022</w:t>
            </w:r>
          </w:p>
        </w:tc>
      </w:tr>
      <w:tr w:rsidR="00205887" w:rsidRPr="004868A6" w:rsidTr="008D4381">
        <w:trPr>
          <w:gridAfter w:val="1"/>
          <w:wAfter w:w="93" w:type="dxa"/>
        </w:trPr>
        <w:tc>
          <w:tcPr>
            <w:tcW w:w="5501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418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709" w:type="dxa"/>
          </w:tcPr>
          <w:p w:rsidR="00205887" w:rsidRPr="004868A6" w:rsidRDefault="00205887" w:rsidP="00684F1D">
            <w:pPr>
              <w:spacing w:after="0"/>
              <w:ind w:left="-250" w:firstLine="25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0</w:t>
            </w:r>
          </w:p>
        </w:tc>
        <w:tc>
          <w:tcPr>
            <w:tcW w:w="992" w:type="dxa"/>
            <w:gridSpan w:val="3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567" w:type="dxa"/>
            <w:gridSpan w:val="2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568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91" w:type="dxa"/>
            <w:gridSpan w:val="2"/>
          </w:tcPr>
          <w:p w:rsidR="00205887" w:rsidRPr="004868A6" w:rsidRDefault="008D4381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20000,0</w:t>
            </w:r>
          </w:p>
        </w:tc>
        <w:tc>
          <w:tcPr>
            <w:tcW w:w="567" w:type="dxa"/>
            <w:gridSpan w:val="3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8D4381">
        <w:trPr>
          <w:gridAfter w:val="1"/>
          <w:wAfter w:w="93" w:type="dxa"/>
        </w:trPr>
        <w:tc>
          <w:tcPr>
            <w:tcW w:w="5501" w:type="dxa"/>
            <w:vMerge w:val="restart"/>
          </w:tcPr>
          <w:p w:rsidR="00205887" w:rsidRPr="004868A6" w:rsidRDefault="00205887" w:rsidP="00684F1D">
            <w:pPr>
              <w:spacing w:after="0"/>
              <w:contextualSpacing/>
              <w:rPr>
                <w:b/>
                <w:color w:val="000000" w:themeColor="text1"/>
                <w:u w:val="single"/>
                <w:lang w:val="af-ZA"/>
              </w:rPr>
            </w:pPr>
            <w:r w:rsidRPr="004868A6">
              <w:rPr>
                <w:b/>
                <w:color w:val="000000" w:themeColor="text1"/>
                <w:u w:val="single"/>
                <w:lang w:val="af-ZA"/>
              </w:rPr>
              <w:t>Ծրագրի միջանկյալ արդյունքներ</w:t>
            </w:r>
          </w:p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rPr>
                <w:color w:val="000000" w:themeColor="text1"/>
                <w:lang w:val="ro-RO"/>
              </w:rPr>
            </w:pPr>
            <w:r w:rsidRPr="004868A6">
              <w:rPr>
                <w:rFonts w:cs="Arial"/>
                <w:bCs/>
                <w:color w:val="000000" w:themeColor="text1"/>
              </w:rPr>
              <w:t>Բարեկեցիկ</w:t>
            </w:r>
            <w:r w:rsidRPr="004868A6">
              <w:rPr>
                <w:rFonts w:cs="Arial"/>
                <w:bCs/>
                <w:color w:val="000000" w:themeColor="text1"/>
                <w:lang w:val="ro-RO"/>
              </w:rPr>
              <w:t xml:space="preserve"> </w:t>
            </w:r>
            <w:r w:rsidR="0095273B" w:rsidRPr="004868A6">
              <w:rPr>
                <w:rFonts w:cs="Arial"/>
                <w:bCs/>
                <w:color w:val="000000" w:themeColor="text1"/>
              </w:rPr>
              <w:t xml:space="preserve">բնակավայր </w:t>
            </w:r>
            <w:r w:rsidRPr="004868A6">
              <w:rPr>
                <w:rFonts w:cs="Arial"/>
                <w:bCs/>
                <w:color w:val="000000" w:themeColor="text1"/>
              </w:rPr>
              <w:t>ունենալ</w:t>
            </w:r>
          </w:p>
        </w:tc>
        <w:tc>
          <w:tcPr>
            <w:tcW w:w="5812" w:type="dxa"/>
            <w:gridSpan w:val="13"/>
          </w:tcPr>
          <w:p w:rsidR="00205887" w:rsidRPr="004868A6" w:rsidRDefault="00205887" w:rsidP="00684F1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03"/>
              <w:rPr>
                <w:rFonts w:ascii="GHEA Grapalat" w:hAnsi="GHEA Grapalat"/>
                <w:color w:val="000000" w:themeColor="text1"/>
                <w:lang w:val="af-ZA" w:eastAsia="ru-RU"/>
              </w:rPr>
            </w:pPr>
            <w:r w:rsidRPr="004868A6">
              <w:rPr>
                <w:rFonts w:ascii="GHEA Grapalat" w:hAnsi="GHEA Grapalat"/>
                <w:b/>
                <w:i/>
                <w:color w:val="000000" w:themeColor="text1"/>
                <w:lang w:val="ru-RU" w:eastAsia="ru-RU"/>
              </w:rPr>
              <w:t xml:space="preserve">Ոռոգվող </w:t>
            </w:r>
            <w:r w:rsidRPr="004868A6">
              <w:rPr>
                <w:rFonts w:ascii="GHEA Grapalat" w:hAnsi="GHEA Grapalat"/>
                <w:b/>
                <w:i/>
                <w:color w:val="000000" w:themeColor="text1"/>
                <w:lang w:eastAsia="ru-RU"/>
              </w:rPr>
              <w:t xml:space="preserve">    </w:t>
            </w:r>
            <w:r w:rsidRPr="004868A6">
              <w:rPr>
                <w:rFonts w:ascii="GHEA Grapalat" w:hAnsi="GHEA Grapalat"/>
                <w:b/>
                <w:i/>
                <w:color w:val="000000" w:themeColor="text1"/>
                <w:lang w:val="ru-RU" w:eastAsia="ru-RU"/>
              </w:rPr>
              <w:t>հողատարածությունները</w:t>
            </w:r>
          </w:p>
        </w:tc>
      </w:tr>
      <w:tr w:rsidR="00205887" w:rsidRPr="004868A6" w:rsidTr="008D4381">
        <w:trPr>
          <w:gridAfter w:val="1"/>
          <w:wAfter w:w="93" w:type="dxa"/>
        </w:trPr>
        <w:tc>
          <w:tcPr>
            <w:tcW w:w="5501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418" w:type="dxa"/>
            <w:vMerge w:val="restart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851" w:type="dxa"/>
            <w:gridSpan w:val="2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3543" w:type="dxa"/>
            <w:gridSpan w:val="10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</w:tc>
      </w:tr>
      <w:tr w:rsidR="00265FC0" w:rsidRPr="004868A6" w:rsidTr="008D4381">
        <w:trPr>
          <w:gridAfter w:val="1"/>
          <w:wAfter w:w="93" w:type="dxa"/>
        </w:trPr>
        <w:tc>
          <w:tcPr>
            <w:tcW w:w="5501" w:type="dxa"/>
            <w:vMerge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418" w:type="dxa"/>
            <w:vMerge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51" w:type="dxa"/>
            <w:gridSpan w:val="2"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2017</w:t>
            </w:r>
          </w:p>
        </w:tc>
        <w:tc>
          <w:tcPr>
            <w:tcW w:w="567" w:type="dxa"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2018</w:t>
            </w:r>
          </w:p>
        </w:tc>
        <w:tc>
          <w:tcPr>
            <w:tcW w:w="709" w:type="dxa"/>
            <w:gridSpan w:val="2"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2019</w:t>
            </w:r>
          </w:p>
        </w:tc>
        <w:tc>
          <w:tcPr>
            <w:tcW w:w="709" w:type="dxa"/>
            <w:gridSpan w:val="2"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2020</w:t>
            </w:r>
          </w:p>
        </w:tc>
        <w:tc>
          <w:tcPr>
            <w:tcW w:w="1133" w:type="dxa"/>
            <w:gridSpan w:val="3"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2021</w:t>
            </w:r>
          </w:p>
        </w:tc>
        <w:tc>
          <w:tcPr>
            <w:tcW w:w="425" w:type="dxa"/>
            <w:gridSpan w:val="2"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2022</w:t>
            </w:r>
          </w:p>
        </w:tc>
      </w:tr>
      <w:tr w:rsidR="00205887" w:rsidRPr="004868A6" w:rsidTr="008D4381">
        <w:trPr>
          <w:gridAfter w:val="1"/>
          <w:wAfter w:w="93" w:type="dxa"/>
        </w:trPr>
        <w:tc>
          <w:tcPr>
            <w:tcW w:w="5501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418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51" w:type="dxa"/>
            <w:gridSpan w:val="2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50</w:t>
            </w:r>
          </w:p>
        </w:tc>
        <w:tc>
          <w:tcPr>
            <w:tcW w:w="567" w:type="dxa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60</w:t>
            </w:r>
          </w:p>
        </w:tc>
        <w:tc>
          <w:tcPr>
            <w:tcW w:w="709" w:type="dxa"/>
            <w:gridSpan w:val="2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150</w:t>
            </w:r>
          </w:p>
        </w:tc>
        <w:tc>
          <w:tcPr>
            <w:tcW w:w="709" w:type="dxa"/>
            <w:gridSpan w:val="2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180</w:t>
            </w:r>
          </w:p>
        </w:tc>
        <w:tc>
          <w:tcPr>
            <w:tcW w:w="1133" w:type="dxa"/>
            <w:gridSpan w:val="3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</w:rPr>
              <w:t>1</w:t>
            </w:r>
            <w:r w:rsidRPr="004868A6">
              <w:rPr>
                <w:color w:val="000000" w:themeColor="text1"/>
                <w:lang w:val="af-ZA"/>
              </w:rPr>
              <w:t>90</w:t>
            </w:r>
          </w:p>
        </w:tc>
        <w:tc>
          <w:tcPr>
            <w:tcW w:w="425" w:type="dxa"/>
            <w:gridSpan w:val="2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200</w:t>
            </w:r>
          </w:p>
        </w:tc>
      </w:tr>
      <w:tr w:rsidR="00205887" w:rsidRPr="004868A6" w:rsidTr="008D4381">
        <w:trPr>
          <w:gridAfter w:val="1"/>
          <w:wAfter w:w="93" w:type="dxa"/>
        </w:trPr>
        <w:tc>
          <w:tcPr>
            <w:tcW w:w="5501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5812" w:type="dxa"/>
            <w:gridSpan w:val="13"/>
          </w:tcPr>
          <w:p w:rsidR="00205887" w:rsidRPr="004868A6" w:rsidRDefault="00205887" w:rsidP="00684F1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03"/>
              <w:rPr>
                <w:rFonts w:ascii="GHEA Grapalat" w:hAnsi="GHEA Grapalat"/>
                <w:color w:val="000000" w:themeColor="text1"/>
                <w:lang w:val="af-ZA" w:eastAsia="ru-RU"/>
              </w:rPr>
            </w:pPr>
            <w:r w:rsidRPr="004868A6">
              <w:rPr>
                <w:rFonts w:ascii="GHEA Grapalat" w:hAnsi="GHEA Grapalat"/>
                <w:b/>
                <w:i/>
                <w:color w:val="000000" w:themeColor="text1"/>
                <w:lang w:val="ru-RU" w:eastAsia="ru-RU"/>
              </w:rPr>
              <w:t>Նոր</w:t>
            </w:r>
            <w:r w:rsidRPr="004868A6">
              <w:rPr>
                <w:rFonts w:ascii="GHEA Grapalat" w:hAnsi="GHEA Grapalat"/>
                <w:b/>
                <w:i/>
                <w:color w:val="000000" w:themeColor="text1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/>
                <w:b/>
                <w:i/>
                <w:color w:val="000000" w:themeColor="text1"/>
                <w:lang w:val="ru-RU" w:eastAsia="ru-RU"/>
              </w:rPr>
              <w:t>կառուցվող</w:t>
            </w:r>
            <w:r w:rsidRPr="004868A6">
              <w:rPr>
                <w:rFonts w:ascii="GHEA Grapalat" w:hAnsi="GHEA Grapalat"/>
                <w:b/>
                <w:i/>
                <w:color w:val="000000" w:themeColor="text1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/>
                <w:b/>
                <w:i/>
                <w:color w:val="000000" w:themeColor="text1"/>
                <w:lang w:val="ru-RU" w:eastAsia="ru-RU"/>
              </w:rPr>
              <w:t>ջրագծից</w:t>
            </w:r>
            <w:r w:rsidRPr="004868A6">
              <w:rPr>
                <w:rFonts w:ascii="GHEA Grapalat" w:hAnsi="GHEA Grapalat"/>
                <w:b/>
                <w:i/>
                <w:color w:val="000000" w:themeColor="text1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/>
                <w:b/>
                <w:i/>
                <w:color w:val="000000" w:themeColor="text1"/>
                <w:lang w:val="ru-RU" w:eastAsia="ru-RU"/>
              </w:rPr>
              <w:t>օգտվող</w:t>
            </w:r>
            <w:r w:rsidRPr="004868A6">
              <w:rPr>
                <w:rFonts w:ascii="GHEA Grapalat" w:hAnsi="GHEA Grapalat"/>
                <w:b/>
                <w:i/>
                <w:color w:val="000000" w:themeColor="text1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/>
                <w:b/>
                <w:i/>
                <w:color w:val="000000" w:themeColor="text1"/>
                <w:lang w:val="ru-RU" w:eastAsia="ru-RU"/>
              </w:rPr>
              <w:t>շահառուների</w:t>
            </w:r>
            <w:r w:rsidRPr="004868A6">
              <w:rPr>
                <w:rFonts w:ascii="GHEA Grapalat" w:hAnsi="GHEA Grapalat"/>
                <w:b/>
                <w:i/>
                <w:color w:val="000000" w:themeColor="text1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/>
                <w:b/>
                <w:i/>
                <w:color w:val="000000" w:themeColor="text1"/>
                <w:lang w:val="ru-RU" w:eastAsia="ru-RU"/>
              </w:rPr>
              <w:t>թիվը</w:t>
            </w:r>
          </w:p>
        </w:tc>
      </w:tr>
      <w:tr w:rsidR="00205887" w:rsidRPr="004868A6" w:rsidTr="008D4381">
        <w:trPr>
          <w:gridAfter w:val="1"/>
          <w:wAfter w:w="93" w:type="dxa"/>
        </w:trPr>
        <w:tc>
          <w:tcPr>
            <w:tcW w:w="5501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418" w:type="dxa"/>
            <w:vMerge w:val="restart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851" w:type="dxa"/>
            <w:gridSpan w:val="2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3543" w:type="dxa"/>
            <w:gridSpan w:val="10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</w:tc>
      </w:tr>
      <w:tr w:rsidR="00265FC0" w:rsidRPr="004868A6" w:rsidTr="008D4381">
        <w:trPr>
          <w:gridAfter w:val="1"/>
          <w:wAfter w:w="93" w:type="dxa"/>
        </w:trPr>
        <w:tc>
          <w:tcPr>
            <w:tcW w:w="5501" w:type="dxa"/>
            <w:vMerge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418" w:type="dxa"/>
            <w:vMerge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51" w:type="dxa"/>
            <w:gridSpan w:val="2"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2017</w:t>
            </w:r>
          </w:p>
        </w:tc>
        <w:tc>
          <w:tcPr>
            <w:tcW w:w="850" w:type="dxa"/>
            <w:gridSpan w:val="2"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2018</w:t>
            </w:r>
          </w:p>
        </w:tc>
        <w:tc>
          <w:tcPr>
            <w:tcW w:w="567" w:type="dxa"/>
            <w:gridSpan w:val="2"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2019</w:t>
            </w:r>
          </w:p>
        </w:tc>
        <w:tc>
          <w:tcPr>
            <w:tcW w:w="709" w:type="dxa"/>
            <w:gridSpan w:val="2"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2020</w:t>
            </w:r>
          </w:p>
        </w:tc>
        <w:tc>
          <w:tcPr>
            <w:tcW w:w="992" w:type="dxa"/>
            <w:gridSpan w:val="2"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2021</w:t>
            </w:r>
          </w:p>
        </w:tc>
        <w:tc>
          <w:tcPr>
            <w:tcW w:w="425" w:type="dxa"/>
            <w:gridSpan w:val="2"/>
          </w:tcPr>
          <w:p w:rsidR="00265FC0" w:rsidRPr="004868A6" w:rsidRDefault="00265F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2022</w:t>
            </w:r>
          </w:p>
        </w:tc>
      </w:tr>
      <w:tr w:rsidR="00205887" w:rsidRPr="004868A6" w:rsidTr="008D4381">
        <w:trPr>
          <w:gridAfter w:val="1"/>
          <w:wAfter w:w="93" w:type="dxa"/>
        </w:trPr>
        <w:tc>
          <w:tcPr>
            <w:tcW w:w="5501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418" w:type="dxa"/>
            <w:vMerge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51" w:type="dxa"/>
            <w:gridSpan w:val="2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50</w:t>
            </w:r>
          </w:p>
        </w:tc>
        <w:tc>
          <w:tcPr>
            <w:tcW w:w="850" w:type="dxa"/>
            <w:gridSpan w:val="2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60</w:t>
            </w:r>
          </w:p>
        </w:tc>
        <w:tc>
          <w:tcPr>
            <w:tcW w:w="567" w:type="dxa"/>
            <w:gridSpan w:val="2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150</w:t>
            </w:r>
          </w:p>
        </w:tc>
        <w:tc>
          <w:tcPr>
            <w:tcW w:w="709" w:type="dxa"/>
            <w:gridSpan w:val="2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180</w:t>
            </w:r>
          </w:p>
        </w:tc>
        <w:tc>
          <w:tcPr>
            <w:tcW w:w="992" w:type="dxa"/>
            <w:gridSpan w:val="2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</w:rPr>
              <w:t>1</w:t>
            </w:r>
            <w:r w:rsidRPr="004868A6">
              <w:rPr>
                <w:color w:val="000000" w:themeColor="text1"/>
                <w:lang w:val="af-ZA"/>
              </w:rPr>
              <w:t>90</w:t>
            </w:r>
          </w:p>
        </w:tc>
        <w:tc>
          <w:tcPr>
            <w:tcW w:w="425" w:type="dxa"/>
            <w:gridSpan w:val="2"/>
          </w:tcPr>
          <w:p w:rsidR="00205887" w:rsidRPr="004868A6" w:rsidRDefault="00205887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200</w:t>
            </w:r>
          </w:p>
        </w:tc>
      </w:tr>
      <w:tr w:rsidR="00205887" w:rsidRPr="004868A6" w:rsidTr="008D4381">
        <w:trPr>
          <w:gridAfter w:val="1"/>
          <w:wAfter w:w="93" w:type="dxa"/>
        </w:trPr>
        <w:tc>
          <w:tcPr>
            <w:tcW w:w="5501" w:type="dxa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հիմնական գործողությունները</w:t>
            </w:r>
          </w:p>
        </w:tc>
        <w:tc>
          <w:tcPr>
            <w:tcW w:w="5812" w:type="dxa"/>
            <w:gridSpan w:val="13"/>
          </w:tcPr>
          <w:p w:rsidR="00205887" w:rsidRPr="004868A6" w:rsidRDefault="00205887" w:rsidP="00684F1D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18" w:hanging="318"/>
              <w:rPr>
                <w:rFonts w:ascii="GHEA Grapalat" w:hAnsi="GHEA Grapalat" w:cs="Arial"/>
                <w:bCs/>
                <w:color w:val="000000" w:themeColor="text1"/>
                <w:lang w:val="af-ZA" w:eastAsia="ru-RU"/>
              </w:rPr>
            </w:pPr>
            <w:r w:rsidRPr="004868A6">
              <w:rPr>
                <w:rFonts w:ascii="GHEA Grapalat" w:hAnsi="GHEA Grapalat" w:cs="Arial"/>
                <w:bCs/>
                <w:color w:val="000000" w:themeColor="text1"/>
                <w:lang w:val="ru-RU" w:eastAsia="ru-RU"/>
              </w:rPr>
              <w:t>Համայնքի ներդրում</w:t>
            </w:r>
          </w:p>
          <w:p w:rsidR="00205887" w:rsidRPr="004868A6" w:rsidRDefault="00205887" w:rsidP="00684F1D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18" w:hanging="318"/>
              <w:rPr>
                <w:rFonts w:ascii="GHEA Grapalat" w:hAnsi="GHEA Grapalat" w:cs="Arial"/>
                <w:bCs/>
                <w:color w:val="000000" w:themeColor="text1"/>
                <w:lang w:val="af-ZA" w:eastAsia="ru-RU"/>
              </w:rPr>
            </w:pPr>
            <w:r w:rsidRPr="004868A6">
              <w:rPr>
                <w:rFonts w:ascii="GHEA Grapalat" w:hAnsi="GHEA Grapalat" w:cs="Arial"/>
                <w:bCs/>
                <w:color w:val="000000" w:themeColor="text1"/>
                <w:lang w:val="ru-RU" w:eastAsia="ru-RU"/>
              </w:rPr>
              <w:t>Մրցույթի հայտարարություն</w:t>
            </w:r>
          </w:p>
          <w:p w:rsidR="00205887" w:rsidRPr="004868A6" w:rsidRDefault="00205887" w:rsidP="00684F1D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18" w:hanging="318"/>
              <w:rPr>
                <w:rFonts w:ascii="GHEA Grapalat" w:hAnsi="GHEA Grapalat" w:cs="Arial"/>
                <w:bCs/>
                <w:color w:val="000000" w:themeColor="text1"/>
                <w:lang w:val="af-ZA" w:eastAsia="ru-RU"/>
              </w:rPr>
            </w:pPr>
            <w:r w:rsidRPr="004868A6">
              <w:rPr>
                <w:rFonts w:ascii="GHEA Grapalat" w:hAnsi="GHEA Grapalat" w:cs="Arial"/>
                <w:bCs/>
                <w:color w:val="000000" w:themeColor="text1"/>
                <w:lang w:val="ro-RO" w:eastAsia="ru-RU"/>
              </w:rPr>
              <w:t>Պայմանագրի կնքում</w:t>
            </w:r>
          </w:p>
          <w:p w:rsidR="00205887" w:rsidRPr="004868A6" w:rsidRDefault="00205887" w:rsidP="00684F1D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18" w:hanging="318"/>
              <w:rPr>
                <w:rFonts w:ascii="GHEA Grapalat" w:hAnsi="GHEA Grapalat" w:cs="Arial"/>
                <w:bCs/>
                <w:color w:val="000000" w:themeColor="text1"/>
                <w:lang w:val="af-ZA" w:eastAsia="ru-RU"/>
              </w:rPr>
            </w:pPr>
            <w:r w:rsidRPr="004868A6">
              <w:rPr>
                <w:rFonts w:ascii="GHEA Grapalat" w:hAnsi="GHEA Grapalat" w:cs="Arial"/>
                <w:bCs/>
                <w:color w:val="000000" w:themeColor="text1"/>
                <w:lang w:val="ro-RO" w:eastAsia="ru-RU"/>
              </w:rPr>
              <w:t>Աշխատանքների կատարում</w:t>
            </w:r>
          </w:p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8D4381">
        <w:trPr>
          <w:gridAfter w:val="1"/>
          <w:wAfter w:w="93" w:type="dxa"/>
        </w:trPr>
        <w:tc>
          <w:tcPr>
            <w:tcW w:w="5501" w:type="dxa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բյուջեն</w:t>
            </w:r>
          </w:p>
        </w:tc>
        <w:tc>
          <w:tcPr>
            <w:tcW w:w="5812" w:type="dxa"/>
            <w:gridSpan w:val="13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Ընթացիկ ծախսեր՝ 0 դրամ</w:t>
            </w:r>
          </w:p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Կապիտալ ծախսեր՝</w:t>
            </w:r>
            <w:r w:rsidR="008D4381" w:rsidRPr="004868A6">
              <w:rPr>
                <w:color w:val="000000" w:themeColor="text1"/>
                <w:lang w:val="af-ZA"/>
              </w:rPr>
              <w:t xml:space="preserve"> 20000,0</w:t>
            </w:r>
            <w:r w:rsidRPr="004868A6">
              <w:rPr>
                <w:color w:val="000000" w:themeColor="text1"/>
                <w:lang w:val="af-ZA"/>
              </w:rPr>
              <w:t xml:space="preserve"> դրամ</w:t>
            </w:r>
          </w:p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Ընդհանուր բյուջեն՝</w:t>
            </w:r>
            <w:r w:rsidR="008D4381" w:rsidRPr="004868A6">
              <w:rPr>
                <w:color w:val="000000" w:themeColor="text1"/>
                <w:lang w:val="af-ZA"/>
              </w:rPr>
              <w:t xml:space="preserve"> 2000,0 </w:t>
            </w:r>
            <w:r w:rsidRPr="004868A6">
              <w:rPr>
                <w:color w:val="000000" w:themeColor="text1"/>
                <w:lang w:val="af-ZA"/>
              </w:rPr>
              <w:t>դրամ</w:t>
            </w:r>
          </w:p>
        </w:tc>
      </w:tr>
      <w:tr w:rsidR="00205887" w:rsidRPr="004868A6" w:rsidTr="008D4381">
        <w:trPr>
          <w:gridAfter w:val="1"/>
          <w:wAfter w:w="93" w:type="dxa"/>
        </w:trPr>
        <w:tc>
          <w:tcPr>
            <w:tcW w:w="5501" w:type="dxa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5812" w:type="dxa"/>
            <w:gridSpan w:val="13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Դոնոր  կազմակերպություն</w:t>
            </w:r>
          </w:p>
        </w:tc>
      </w:tr>
      <w:tr w:rsidR="00205887" w:rsidRPr="004868A6" w:rsidTr="008D4381">
        <w:trPr>
          <w:gridAfter w:val="1"/>
          <w:wAfter w:w="93" w:type="dxa"/>
        </w:trPr>
        <w:tc>
          <w:tcPr>
            <w:tcW w:w="5501" w:type="dxa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հիմնական ռիսկերը</w:t>
            </w:r>
          </w:p>
        </w:tc>
        <w:tc>
          <w:tcPr>
            <w:tcW w:w="5812" w:type="dxa"/>
            <w:gridSpan w:val="13"/>
          </w:tcPr>
          <w:p w:rsidR="00205887" w:rsidRPr="004868A6" w:rsidRDefault="00205887" w:rsidP="00684F1D">
            <w:pPr>
              <w:spacing w:after="0"/>
              <w:ind w:left="35"/>
              <w:rPr>
                <w:rFonts w:cs="Arial"/>
                <w:b/>
                <w:bCs/>
                <w:color w:val="000000" w:themeColor="text1"/>
                <w:lang w:val="ro-RO"/>
              </w:rPr>
            </w:pPr>
            <w:r w:rsidRPr="004868A6">
              <w:rPr>
                <w:rFonts w:cs="Arial"/>
                <w:bCs/>
                <w:color w:val="000000" w:themeColor="text1"/>
                <w:lang w:val="ro-RO"/>
              </w:rPr>
              <w:t>Տարերային աղետները</w:t>
            </w:r>
          </w:p>
        </w:tc>
      </w:tr>
      <w:tr w:rsidR="00205887" w:rsidRPr="004868A6" w:rsidTr="008D4381">
        <w:trPr>
          <w:gridAfter w:val="1"/>
          <w:wAfter w:w="93" w:type="dxa"/>
        </w:trPr>
        <w:tc>
          <w:tcPr>
            <w:tcW w:w="5501" w:type="dxa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Ծրագրի հիմնական շահառուները </w:t>
            </w:r>
          </w:p>
        </w:tc>
        <w:tc>
          <w:tcPr>
            <w:tcW w:w="5812" w:type="dxa"/>
            <w:gridSpan w:val="13"/>
          </w:tcPr>
          <w:p w:rsidR="00205887" w:rsidRPr="004868A6" w:rsidRDefault="00A05D45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>
              <w:rPr>
                <w:color w:val="000000" w:themeColor="text1"/>
                <w:lang w:val="en-US"/>
              </w:rPr>
              <w:t>Բ</w:t>
            </w:r>
            <w:r w:rsidRPr="00A05D45">
              <w:rPr>
                <w:color w:val="000000" w:themeColor="text1"/>
              </w:rPr>
              <w:t>նակավայրի</w:t>
            </w:r>
            <w:r w:rsidR="00205887" w:rsidRPr="004868A6">
              <w:rPr>
                <w:color w:val="000000" w:themeColor="text1"/>
                <w:lang w:val="af-ZA"/>
              </w:rPr>
              <w:t xml:space="preserve"> բնակիչները</w:t>
            </w:r>
          </w:p>
        </w:tc>
      </w:tr>
      <w:tr w:rsidR="00205887" w:rsidRPr="004868A6" w:rsidTr="008D4381">
        <w:trPr>
          <w:gridAfter w:val="1"/>
          <w:wAfter w:w="93" w:type="dxa"/>
        </w:trPr>
        <w:tc>
          <w:tcPr>
            <w:tcW w:w="5501" w:type="dxa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Ծրագրի սկիզբ և ավարտ </w:t>
            </w:r>
          </w:p>
        </w:tc>
        <w:tc>
          <w:tcPr>
            <w:tcW w:w="5812" w:type="dxa"/>
            <w:gridSpan w:val="13"/>
          </w:tcPr>
          <w:p w:rsidR="00205887" w:rsidRPr="004868A6" w:rsidRDefault="00265FC0" w:rsidP="00684F1D">
            <w:pPr>
              <w:spacing w:after="0"/>
              <w:contextualSpacing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18-2022թթ.</w:t>
            </w:r>
          </w:p>
        </w:tc>
      </w:tr>
      <w:tr w:rsidR="00205887" w:rsidRPr="004868A6" w:rsidTr="008D4381">
        <w:trPr>
          <w:gridAfter w:val="1"/>
          <w:wAfter w:w="93" w:type="dxa"/>
        </w:trPr>
        <w:tc>
          <w:tcPr>
            <w:tcW w:w="5501" w:type="dxa"/>
          </w:tcPr>
          <w:p w:rsidR="00205887" w:rsidRPr="004868A6" w:rsidRDefault="00205887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համառոտ նկարագրություն</w:t>
            </w:r>
          </w:p>
        </w:tc>
        <w:tc>
          <w:tcPr>
            <w:tcW w:w="5812" w:type="dxa"/>
            <w:gridSpan w:val="13"/>
          </w:tcPr>
          <w:p w:rsidR="00205887" w:rsidRPr="004868A6" w:rsidRDefault="00205887" w:rsidP="00684F1D">
            <w:pPr>
              <w:spacing w:after="0"/>
              <w:jc w:val="both"/>
              <w:rPr>
                <w:i/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</w:rPr>
              <w:t>Նորաստեղծ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թաղամասում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չկա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խմելու</w:t>
            </w:r>
            <w:r w:rsidRPr="004868A6">
              <w:rPr>
                <w:color w:val="000000" w:themeColor="text1"/>
                <w:lang w:val="af-ZA"/>
              </w:rPr>
              <w:t xml:space="preserve">  </w:t>
            </w:r>
            <w:r w:rsidRPr="004868A6">
              <w:rPr>
                <w:color w:val="000000" w:themeColor="text1"/>
                <w:lang w:val="en-US"/>
              </w:rPr>
              <w:t>ջրի</w:t>
            </w:r>
            <w:r w:rsidRPr="004868A6">
              <w:rPr>
                <w:color w:val="000000" w:themeColor="text1"/>
                <w:lang w:val="af-ZA"/>
              </w:rPr>
              <w:t xml:space="preserve">  </w:t>
            </w:r>
            <w:r w:rsidRPr="004868A6">
              <w:rPr>
                <w:color w:val="000000" w:themeColor="text1"/>
                <w:lang w:val="en-US"/>
              </w:rPr>
              <w:t>ցանց</w:t>
            </w:r>
            <w:r w:rsidRPr="004868A6">
              <w:rPr>
                <w:color w:val="000000" w:themeColor="text1"/>
                <w:lang w:val="ro-RO"/>
              </w:rPr>
              <w:t>: Ունենալով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նորաստեղծ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թաղամասում</w:t>
            </w:r>
            <w:r w:rsidRPr="004868A6">
              <w:rPr>
                <w:color w:val="000000" w:themeColor="text1"/>
                <w:lang w:val="ro-RO"/>
              </w:rPr>
              <w:t xml:space="preserve">  </w:t>
            </w:r>
            <w:r w:rsidRPr="004868A6">
              <w:rPr>
                <w:color w:val="000000" w:themeColor="text1"/>
              </w:rPr>
              <w:t>խմելու</w:t>
            </w:r>
            <w:r w:rsidRPr="004868A6">
              <w:rPr>
                <w:color w:val="000000" w:themeColor="text1"/>
                <w:lang w:val="ro-RO"/>
              </w:rPr>
              <w:t xml:space="preserve">  ջրի  ցանց, </w:t>
            </w:r>
            <w:r w:rsidR="0095273B" w:rsidRPr="004868A6">
              <w:rPr>
                <w:color w:val="000000" w:themeColor="text1"/>
                <w:lang w:val="ro-RO"/>
              </w:rPr>
              <w:t>բնակավայրում</w:t>
            </w:r>
            <w:r w:rsidR="0095273B" w:rsidRPr="004868A6">
              <w:rPr>
                <w:color w:val="000000" w:themeColor="text1"/>
                <w:lang w:val="af-ZA"/>
              </w:rPr>
              <w:t xml:space="preserve">, </w:t>
            </w:r>
            <w:r w:rsidR="0095273B" w:rsidRPr="004868A6">
              <w:rPr>
                <w:color w:val="000000" w:themeColor="text1"/>
                <w:lang w:val="en-US"/>
              </w:rPr>
              <w:t>ինչպես</w:t>
            </w:r>
            <w:r w:rsidR="0095273B" w:rsidRPr="004868A6">
              <w:rPr>
                <w:color w:val="000000" w:themeColor="text1"/>
                <w:lang w:val="af-ZA"/>
              </w:rPr>
              <w:t xml:space="preserve"> </w:t>
            </w:r>
            <w:r w:rsidR="0095273B" w:rsidRPr="004868A6">
              <w:rPr>
                <w:color w:val="000000" w:themeColor="text1"/>
                <w:lang w:val="en-US"/>
              </w:rPr>
              <w:t>նաև</w:t>
            </w:r>
            <w:r w:rsidR="0095273B"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թաղամասում</w:t>
            </w:r>
            <w:r w:rsidRPr="004868A6">
              <w:rPr>
                <w:color w:val="000000" w:themeColor="text1"/>
                <w:lang w:val="ro-RO"/>
              </w:rPr>
              <w:t xml:space="preserve">  կավելանան  </w:t>
            </w:r>
            <w:r w:rsidRPr="004868A6">
              <w:rPr>
                <w:color w:val="000000" w:themeColor="text1"/>
              </w:rPr>
              <w:t>բնակչության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թիվը</w:t>
            </w:r>
            <w:r w:rsidRPr="004868A6">
              <w:rPr>
                <w:color w:val="000000" w:themeColor="text1"/>
                <w:lang w:val="af-ZA"/>
              </w:rPr>
              <w:t>: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</w:p>
        </w:tc>
      </w:tr>
    </w:tbl>
    <w:p w:rsidR="00205887" w:rsidRPr="004868A6" w:rsidRDefault="00205887" w:rsidP="00205887">
      <w:pPr>
        <w:jc w:val="center"/>
        <w:rPr>
          <w:color w:val="000000" w:themeColor="text1"/>
          <w:lang w:val="af-ZA"/>
        </w:rPr>
      </w:pPr>
    </w:p>
    <w:p w:rsidR="00205887" w:rsidRPr="004868A6" w:rsidRDefault="00205887" w:rsidP="00205887">
      <w:pPr>
        <w:jc w:val="center"/>
        <w:rPr>
          <w:color w:val="000000" w:themeColor="text1"/>
          <w:lang w:val="af-ZA"/>
        </w:rPr>
      </w:pPr>
    </w:p>
    <w:p w:rsidR="00205887" w:rsidRPr="004868A6" w:rsidRDefault="00205887" w:rsidP="00205887">
      <w:pPr>
        <w:jc w:val="center"/>
        <w:rPr>
          <w:color w:val="000000" w:themeColor="text1"/>
          <w:lang w:val="af-ZA"/>
        </w:rPr>
      </w:pPr>
    </w:p>
    <w:p w:rsidR="00205887" w:rsidRPr="004868A6" w:rsidRDefault="00205887" w:rsidP="00205887">
      <w:pPr>
        <w:jc w:val="center"/>
        <w:rPr>
          <w:color w:val="000000" w:themeColor="text1"/>
          <w:lang w:val="af-ZA"/>
        </w:rPr>
      </w:pPr>
    </w:p>
    <w:p w:rsidR="00205887" w:rsidRPr="004868A6" w:rsidRDefault="00205887" w:rsidP="00205887">
      <w:pPr>
        <w:jc w:val="center"/>
        <w:rPr>
          <w:color w:val="000000" w:themeColor="text1"/>
          <w:lang w:val="af-ZA"/>
        </w:rPr>
      </w:pPr>
    </w:p>
    <w:p w:rsidR="00205887" w:rsidRDefault="00205887" w:rsidP="00205887">
      <w:pPr>
        <w:jc w:val="center"/>
        <w:rPr>
          <w:color w:val="000000" w:themeColor="text1"/>
          <w:lang w:val="af-ZA"/>
        </w:rPr>
      </w:pPr>
    </w:p>
    <w:p w:rsidR="00684F1D" w:rsidRDefault="00684F1D" w:rsidP="00205887">
      <w:pPr>
        <w:jc w:val="center"/>
        <w:rPr>
          <w:color w:val="000000" w:themeColor="text1"/>
          <w:lang w:val="af-ZA"/>
        </w:rPr>
      </w:pPr>
    </w:p>
    <w:p w:rsidR="00684F1D" w:rsidRDefault="00684F1D" w:rsidP="00205887">
      <w:pPr>
        <w:jc w:val="center"/>
        <w:rPr>
          <w:color w:val="000000" w:themeColor="text1"/>
          <w:lang w:val="af-ZA"/>
        </w:rPr>
      </w:pPr>
    </w:p>
    <w:p w:rsidR="00684F1D" w:rsidRPr="004868A6" w:rsidRDefault="00684F1D" w:rsidP="00205887">
      <w:pPr>
        <w:jc w:val="center"/>
        <w:rPr>
          <w:color w:val="000000" w:themeColor="text1"/>
          <w:lang w:val="af-ZA"/>
        </w:rPr>
      </w:pPr>
    </w:p>
    <w:p w:rsidR="00205887" w:rsidRPr="004868A6" w:rsidRDefault="00205887" w:rsidP="00205887">
      <w:pPr>
        <w:jc w:val="center"/>
        <w:rPr>
          <w:color w:val="000000" w:themeColor="text1"/>
          <w:lang w:val="af-ZA"/>
        </w:rPr>
      </w:pPr>
    </w:p>
    <w:p w:rsidR="00205887" w:rsidRPr="004868A6" w:rsidRDefault="00205887" w:rsidP="00205887">
      <w:pPr>
        <w:jc w:val="center"/>
        <w:rPr>
          <w:color w:val="000000" w:themeColor="text1"/>
          <w:lang w:val="af-ZA"/>
        </w:rPr>
      </w:pPr>
    </w:p>
    <w:p w:rsidR="00205887" w:rsidRPr="004868A6" w:rsidRDefault="00205887" w:rsidP="00D12FF6">
      <w:pPr>
        <w:spacing w:after="0" w:line="240" w:lineRule="auto"/>
        <w:jc w:val="center"/>
        <w:rPr>
          <w:b/>
          <w:color w:val="000000" w:themeColor="text1"/>
          <w:lang w:val="af-ZA"/>
        </w:rPr>
      </w:pPr>
      <w:r w:rsidRPr="004868A6">
        <w:rPr>
          <w:rFonts w:cs="Sylfaen"/>
          <w:b/>
          <w:color w:val="000000" w:themeColor="text1"/>
        </w:rPr>
        <w:lastRenderedPageBreak/>
        <w:t>Ծ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color w:val="000000" w:themeColor="text1"/>
        </w:rPr>
        <w:t>Ր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color w:val="000000" w:themeColor="text1"/>
        </w:rPr>
        <w:t>Ա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color w:val="000000" w:themeColor="text1"/>
        </w:rPr>
        <w:t>Գ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color w:val="000000" w:themeColor="text1"/>
        </w:rPr>
        <w:t>Ր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color w:val="000000" w:themeColor="text1"/>
        </w:rPr>
        <w:t>Ի</w:t>
      </w:r>
      <w:r w:rsidRPr="004868A6">
        <w:rPr>
          <w:b/>
          <w:color w:val="000000" w:themeColor="text1"/>
          <w:lang w:val="af-ZA"/>
        </w:rPr>
        <w:t xml:space="preserve">   </w:t>
      </w:r>
      <w:r w:rsidRPr="004868A6">
        <w:rPr>
          <w:rFonts w:cs="Sylfaen"/>
          <w:b/>
          <w:color w:val="000000" w:themeColor="text1"/>
        </w:rPr>
        <w:t>Ա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color w:val="000000" w:themeColor="text1"/>
        </w:rPr>
        <w:t>Ն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color w:val="000000" w:themeColor="text1"/>
        </w:rPr>
        <w:t>Ձ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color w:val="000000" w:themeColor="text1"/>
        </w:rPr>
        <w:t>Ն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color w:val="000000" w:themeColor="text1"/>
        </w:rPr>
        <w:t>Ա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color w:val="000000" w:themeColor="text1"/>
        </w:rPr>
        <w:t>Գ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color w:val="000000" w:themeColor="text1"/>
        </w:rPr>
        <w:t>Ի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color w:val="000000" w:themeColor="text1"/>
        </w:rPr>
        <w:t>Ր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b/>
          <w:color w:val="000000" w:themeColor="text1"/>
        </w:rPr>
        <w:t>N</w:t>
      </w:r>
      <w:r w:rsidR="00AE0AB3" w:rsidRPr="004868A6">
        <w:rPr>
          <w:b/>
          <w:color w:val="000000" w:themeColor="text1"/>
          <w:lang w:val="af-ZA"/>
        </w:rPr>
        <w:t xml:space="preserve"> 29</w:t>
      </w:r>
      <w:r w:rsidR="00E33491" w:rsidRPr="004868A6">
        <w:rPr>
          <w:b/>
          <w:color w:val="000000" w:themeColor="text1"/>
          <w:lang w:val="af-ZA"/>
        </w:rPr>
        <w:t xml:space="preserve">        </w:t>
      </w:r>
    </w:p>
    <w:p w:rsidR="00205887" w:rsidRPr="004868A6" w:rsidRDefault="00E33491" w:rsidP="00D12FF6">
      <w:pPr>
        <w:pStyle w:val="afff"/>
        <w:jc w:val="center"/>
        <w:rPr>
          <w:rFonts w:ascii="GHEA Grapalat" w:hAnsi="GHEA Grapalat"/>
          <w:b/>
          <w:color w:val="000000" w:themeColor="text1"/>
          <w:sz w:val="22"/>
          <w:szCs w:val="22"/>
          <w:lang w:val="af-ZA"/>
        </w:rPr>
      </w:pPr>
      <w:r w:rsidRPr="004868A6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&lt;&lt;</w:t>
      </w:r>
      <w:r w:rsidR="00C52A35" w:rsidRPr="00A05D45">
        <w:rPr>
          <w:rFonts w:ascii="GHEA Grapalat" w:hAnsi="GHEA Grapalat" w:cs="Sylfaen"/>
          <w:color w:val="000000" w:themeColor="text1"/>
          <w:sz w:val="22"/>
          <w:szCs w:val="22"/>
          <w:lang w:val="en-US"/>
        </w:rPr>
        <w:t>Բուժական</w:t>
      </w:r>
      <w:r w:rsidR="00C52A35" w:rsidRPr="00A05D45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="00A05D45" w:rsidRPr="00A05D45">
        <w:rPr>
          <w:rFonts w:ascii="GHEA Grapalat" w:hAnsi="GHEA Grapalat"/>
          <w:color w:val="000000" w:themeColor="text1"/>
          <w:sz w:val="22"/>
          <w:szCs w:val="22"/>
          <w:lang w:val="hy-AM"/>
        </w:rPr>
        <w:t>բնակավայրի</w:t>
      </w:r>
      <w:r w:rsidR="00205887" w:rsidRPr="004868A6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="00205887" w:rsidRPr="004868A6">
        <w:rPr>
          <w:rFonts w:ascii="GHEA Grapalat" w:hAnsi="GHEA Grapalat" w:cs="Sylfaen"/>
          <w:color w:val="000000" w:themeColor="text1"/>
          <w:sz w:val="22"/>
          <w:szCs w:val="22"/>
        </w:rPr>
        <w:t>մշակույթի</w:t>
      </w:r>
      <w:r w:rsidR="00205887" w:rsidRPr="004868A6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="00205887" w:rsidRPr="004868A6">
        <w:rPr>
          <w:rFonts w:ascii="GHEA Grapalat" w:hAnsi="GHEA Grapalat" w:cs="Sylfaen"/>
          <w:color w:val="000000" w:themeColor="text1"/>
          <w:sz w:val="22"/>
          <w:szCs w:val="22"/>
        </w:rPr>
        <w:t>տան</w:t>
      </w:r>
      <w:r w:rsidR="00205887" w:rsidRPr="004868A6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="00205887" w:rsidRPr="004868A6">
        <w:rPr>
          <w:rFonts w:ascii="GHEA Grapalat" w:hAnsi="GHEA Grapalat" w:cs="Sylfaen"/>
          <w:color w:val="000000" w:themeColor="text1"/>
          <w:sz w:val="22"/>
          <w:szCs w:val="22"/>
        </w:rPr>
        <w:t>կապիտալ</w:t>
      </w:r>
      <w:r w:rsidR="00205887" w:rsidRPr="004868A6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="00205887" w:rsidRPr="004868A6">
        <w:rPr>
          <w:rFonts w:ascii="GHEA Grapalat" w:hAnsi="GHEA Grapalat" w:cs="Sylfaen"/>
          <w:color w:val="000000" w:themeColor="text1"/>
          <w:sz w:val="22"/>
          <w:szCs w:val="22"/>
        </w:rPr>
        <w:t>վերանորոգում</w:t>
      </w:r>
      <w:r w:rsidRPr="004868A6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&gt;&gt;</w:t>
      </w:r>
    </w:p>
    <w:p w:rsidR="00205887" w:rsidRPr="004868A6" w:rsidRDefault="00205887" w:rsidP="00D12FF6">
      <w:pPr>
        <w:pStyle w:val="afff"/>
        <w:rPr>
          <w:rFonts w:ascii="GHEA Grapalat" w:hAnsi="GHEA Grapalat"/>
          <w:color w:val="000000" w:themeColor="text1"/>
          <w:sz w:val="22"/>
          <w:szCs w:val="22"/>
          <w:vertAlign w:val="superscript"/>
          <w:lang w:val="af-ZA"/>
        </w:rPr>
      </w:pPr>
      <w:r w:rsidRPr="004868A6">
        <w:rPr>
          <w:rFonts w:ascii="GHEA Grapalat" w:hAnsi="GHEA Grapalat"/>
          <w:color w:val="000000" w:themeColor="text1"/>
          <w:sz w:val="22"/>
          <w:szCs w:val="22"/>
          <w:vertAlign w:val="superscript"/>
          <w:lang w:val="af-ZA"/>
        </w:rPr>
        <w:t xml:space="preserve">              </w:t>
      </w:r>
    </w:p>
    <w:tbl>
      <w:tblPr>
        <w:tblW w:w="1099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2"/>
        <w:gridCol w:w="236"/>
        <w:gridCol w:w="1297"/>
        <w:gridCol w:w="1259"/>
        <w:gridCol w:w="214"/>
        <w:gridCol w:w="688"/>
        <w:gridCol w:w="658"/>
        <w:gridCol w:w="30"/>
        <w:gridCol w:w="688"/>
        <w:gridCol w:w="688"/>
        <w:gridCol w:w="688"/>
      </w:tblGrid>
      <w:tr w:rsidR="00205887" w:rsidRPr="004868A6" w:rsidTr="00205887">
        <w:tc>
          <w:tcPr>
            <w:tcW w:w="4552" w:type="dxa"/>
            <w:tcBorders>
              <w:right w:val="nil"/>
            </w:tcBorders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Պարտադիր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խնդիր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  <w:t xml:space="preserve">,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որի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լուծմանն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է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միտված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</w:pPr>
          </w:p>
        </w:tc>
        <w:tc>
          <w:tcPr>
            <w:tcW w:w="6210" w:type="dxa"/>
            <w:gridSpan w:val="9"/>
            <w:tcBorders>
              <w:left w:val="nil"/>
            </w:tcBorders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</w:pPr>
          </w:p>
        </w:tc>
      </w:tr>
      <w:tr w:rsidR="00205887" w:rsidRPr="004868A6" w:rsidTr="00205887">
        <w:tc>
          <w:tcPr>
            <w:tcW w:w="4552" w:type="dxa"/>
            <w:vMerge w:val="restart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</w:pPr>
          </w:p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Ծրագրի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անմիջական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նպատակ՝</w:t>
            </w:r>
          </w:p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</w:pPr>
            <w:r w:rsidRPr="004868A6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en-US" w:eastAsia="ru-RU"/>
              </w:rPr>
              <w:t>Ա</w:t>
            </w:r>
            <w:r w:rsidRPr="004868A6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eastAsia="ru-RU"/>
              </w:rPr>
              <w:t>կտիվ</w:t>
            </w:r>
            <w:r w:rsidRPr="004868A6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eastAsia="ru-RU"/>
              </w:rPr>
              <w:t>մշակութային</w:t>
            </w:r>
            <w:r w:rsidRPr="004868A6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eastAsia="ru-RU"/>
              </w:rPr>
              <w:t>և</w:t>
            </w:r>
            <w:r w:rsidRPr="004868A6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eastAsia="ru-RU"/>
              </w:rPr>
              <w:t>մարզական</w:t>
            </w:r>
            <w:r w:rsidRPr="004868A6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eastAsia="ru-RU"/>
              </w:rPr>
              <w:t>կյանքի</w:t>
            </w:r>
            <w:r w:rsidRPr="004868A6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eastAsia="ru-RU"/>
              </w:rPr>
              <w:t>կազմակերպումը՝</w:t>
            </w:r>
            <w:r w:rsidRPr="004868A6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eastAsia="ru-RU"/>
              </w:rPr>
              <w:t>երիտասարդության</w:t>
            </w:r>
            <w:r w:rsidRPr="004868A6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eastAsia="ru-RU"/>
              </w:rPr>
              <w:t>ներգրավմամբ</w:t>
            </w:r>
          </w:p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</w:pPr>
          </w:p>
        </w:tc>
        <w:tc>
          <w:tcPr>
            <w:tcW w:w="6446" w:type="dxa"/>
            <w:gridSpan w:val="10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</w:pPr>
          </w:p>
        </w:tc>
      </w:tr>
      <w:tr w:rsidR="00205887" w:rsidRPr="004868A6" w:rsidTr="00205887">
        <w:tc>
          <w:tcPr>
            <w:tcW w:w="4552" w:type="dxa"/>
            <w:vMerge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</w:pPr>
          </w:p>
        </w:tc>
        <w:tc>
          <w:tcPr>
            <w:tcW w:w="1533" w:type="dxa"/>
            <w:gridSpan w:val="2"/>
            <w:vMerge w:val="restart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</w:pPr>
          </w:p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Ցուցանիշներ</w:t>
            </w:r>
          </w:p>
        </w:tc>
        <w:tc>
          <w:tcPr>
            <w:tcW w:w="1259" w:type="dxa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Ելակետային</w:t>
            </w:r>
          </w:p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արժեք</w:t>
            </w:r>
          </w:p>
        </w:tc>
        <w:tc>
          <w:tcPr>
            <w:tcW w:w="3654" w:type="dxa"/>
            <w:gridSpan w:val="7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Թիրախային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արժեքներ</w:t>
            </w:r>
          </w:p>
        </w:tc>
      </w:tr>
      <w:tr w:rsidR="00205887" w:rsidRPr="004868A6" w:rsidTr="00205887">
        <w:tc>
          <w:tcPr>
            <w:tcW w:w="4552" w:type="dxa"/>
            <w:vMerge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gridSpan w:val="2"/>
            <w:vMerge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259" w:type="dxa"/>
          </w:tcPr>
          <w:p w:rsidR="00205887" w:rsidRPr="004868A6" w:rsidRDefault="00265FC0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902" w:type="dxa"/>
            <w:gridSpan w:val="2"/>
          </w:tcPr>
          <w:p w:rsidR="00205887" w:rsidRPr="004868A6" w:rsidRDefault="00265FC0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688" w:type="dxa"/>
            <w:gridSpan w:val="2"/>
          </w:tcPr>
          <w:p w:rsidR="00205887" w:rsidRPr="004868A6" w:rsidRDefault="00265FC0" w:rsidP="00265FC0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688" w:type="dxa"/>
          </w:tcPr>
          <w:p w:rsidR="00205887" w:rsidRPr="004868A6" w:rsidRDefault="00265FC0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688" w:type="dxa"/>
          </w:tcPr>
          <w:p w:rsidR="00205887" w:rsidRPr="004868A6" w:rsidRDefault="00265FC0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688" w:type="dxa"/>
          </w:tcPr>
          <w:p w:rsidR="00205887" w:rsidRPr="004868A6" w:rsidRDefault="00265FC0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</w:p>
        </w:tc>
      </w:tr>
      <w:tr w:rsidR="00205887" w:rsidRPr="004868A6" w:rsidTr="00205887">
        <w:tc>
          <w:tcPr>
            <w:tcW w:w="4552" w:type="dxa"/>
            <w:vMerge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gridSpan w:val="2"/>
            <w:vMerge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259" w:type="dxa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</w:p>
        </w:tc>
        <w:tc>
          <w:tcPr>
            <w:tcW w:w="902" w:type="dxa"/>
            <w:gridSpan w:val="2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88" w:type="dxa"/>
            <w:gridSpan w:val="2"/>
          </w:tcPr>
          <w:p w:rsidR="00205887" w:rsidRPr="004868A6" w:rsidRDefault="00AE0AB3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12000,0</w:t>
            </w:r>
          </w:p>
        </w:tc>
        <w:tc>
          <w:tcPr>
            <w:tcW w:w="688" w:type="dxa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88" w:type="dxa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88" w:type="dxa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205887" w:rsidRPr="004868A6" w:rsidTr="00205887">
        <w:tc>
          <w:tcPr>
            <w:tcW w:w="4552" w:type="dxa"/>
            <w:vMerge w:val="restart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Ծրագրի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միջանկյալ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արդյունքներ</w:t>
            </w:r>
          </w:p>
        </w:tc>
        <w:tc>
          <w:tcPr>
            <w:tcW w:w="6446" w:type="dxa"/>
            <w:gridSpan w:val="10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205887" w:rsidRPr="004868A6" w:rsidTr="00205887">
        <w:tc>
          <w:tcPr>
            <w:tcW w:w="4552" w:type="dxa"/>
            <w:vMerge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gridSpan w:val="2"/>
            <w:vMerge w:val="restart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Ցուցանիշներ</w:t>
            </w:r>
          </w:p>
        </w:tc>
        <w:tc>
          <w:tcPr>
            <w:tcW w:w="1473" w:type="dxa"/>
            <w:gridSpan w:val="2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Ելակետային</w:t>
            </w:r>
          </w:p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արժեք</w:t>
            </w:r>
          </w:p>
        </w:tc>
        <w:tc>
          <w:tcPr>
            <w:tcW w:w="3440" w:type="dxa"/>
            <w:gridSpan w:val="6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Թիրախային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արժեքներ</w:t>
            </w:r>
          </w:p>
        </w:tc>
      </w:tr>
      <w:tr w:rsidR="00265FC0" w:rsidRPr="004868A6" w:rsidTr="00205887">
        <w:tc>
          <w:tcPr>
            <w:tcW w:w="4552" w:type="dxa"/>
            <w:vMerge/>
          </w:tcPr>
          <w:p w:rsidR="00265FC0" w:rsidRPr="004868A6" w:rsidRDefault="00265FC0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gridSpan w:val="2"/>
            <w:vMerge/>
          </w:tcPr>
          <w:p w:rsidR="00265FC0" w:rsidRPr="004868A6" w:rsidRDefault="00265FC0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473" w:type="dxa"/>
            <w:gridSpan w:val="2"/>
          </w:tcPr>
          <w:p w:rsidR="00265FC0" w:rsidRPr="004868A6" w:rsidRDefault="00265FC0" w:rsidP="00265FC0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688" w:type="dxa"/>
          </w:tcPr>
          <w:p w:rsidR="00265FC0" w:rsidRPr="004868A6" w:rsidRDefault="00265FC0" w:rsidP="00265FC0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688" w:type="dxa"/>
            <w:gridSpan w:val="2"/>
          </w:tcPr>
          <w:p w:rsidR="00265FC0" w:rsidRPr="004868A6" w:rsidRDefault="00265FC0" w:rsidP="00265FC0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688" w:type="dxa"/>
          </w:tcPr>
          <w:p w:rsidR="00265FC0" w:rsidRPr="004868A6" w:rsidRDefault="00265FC0" w:rsidP="00265FC0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688" w:type="dxa"/>
          </w:tcPr>
          <w:p w:rsidR="00265FC0" w:rsidRPr="004868A6" w:rsidRDefault="00265FC0" w:rsidP="00265FC0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688" w:type="dxa"/>
          </w:tcPr>
          <w:p w:rsidR="00265FC0" w:rsidRPr="004868A6" w:rsidRDefault="00265FC0" w:rsidP="00265FC0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</w:p>
        </w:tc>
      </w:tr>
      <w:tr w:rsidR="00205887" w:rsidRPr="004868A6" w:rsidTr="00205887">
        <w:tc>
          <w:tcPr>
            <w:tcW w:w="4552" w:type="dxa"/>
            <w:vMerge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gridSpan w:val="2"/>
            <w:vMerge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473" w:type="dxa"/>
            <w:gridSpan w:val="2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88" w:type="dxa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88" w:type="dxa"/>
            <w:gridSpan w:val="2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88" w:type="dxa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88" w:type="dxa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88" w:type="dxa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205887" w:rsidRPr="004868A6" w:rsidTr="00205887">
        <w:tc>
          <w:tcPr>
            <w:tcW w:w="4552" w:type="dxa"/>
            <w:vMerge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46" w:type="dxa"/>
            <w:gridSpan w:val="10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205887" w:rsidRPr="004868A6" w:rsidTr="00205887">
        <w:tc>
          <w:tcPr>
            <w:tcW w:w="4552" w:type="dxa"/>
            <w:vMerge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gridSpan w:val="2"/>
            <w:vMerge w:val="restart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Ցուցանիշներ</w:t>
            </w:r>
          </w:p>
        </w:tc>
        <w:tc>
          <w:tcPr>
            <w:tcW w:w="1259" w:type="dxa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Ելակետային</w:t>
            </w:r>
          </w:p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արժեք</w:t>
            </w:r>
          </w:p>
        </w:tc>
        <w:tc>
          <w:tcPr>
            <w:tcW w:w="3654" w:type="dxa"/>
            <w:gridSpan w:val="7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Թիրախային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արժեքներ</w:t>
            </w:r>
          </w:p>
        </w:tc>
      </w:tr>
      <w:tr w:rsidR="00265FC0" w:rsidRPr="004868A6" w:rsidTr="00205887">
        <w:tc>
          <w:tcPr>
            <w:tcW w:w="4552" w:type="dxa"/>
            <w:vMerge/>
          </w:tcPr>
          <w:p w:rsidR="00265FC0" w:rsidRPr="004868A6" w:rsidRDefault="00265FC0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gridSpan w:val="2"/>
            <w:vMerge/>
          </w:tcPr>
          <w:p w:rsidR="00265FC0" w:rsidRPr="004868A6" w:rsidRDefault="00265FC0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259" w:type="dxa"/>
          </w:tcPr>
          <w:p w:rsidR="00265FC0" w:rsidRPr="004868A6" w:rsidRDefault="00265FC0" w:rsidP="00265FC0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902" w:type="dxa"/>
            <w:gridSpan w:val="2"/>
          </w:tcPr>
          <w:p w:rsidR="00265FC0" w:rsidRPr="004868A6" w:rsidRDefault="00265FC0" w:rsidP="00265FC0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658" w:type="dxa"/>
          </w:tcPr>
          <w:p w:rsidR="00265FC0" w:rsidRPr="004868A6" w:rsidRDefault="00265FC0" w:rsidP="00265FC0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718" w:type="dxa"/>
            <w:gridSpan w:val="2"/>
          </w:tcPr>
          <w:p w:rsidR="00265FC0" w:rsidRPr="004868A6" w:rsidRDefault="00265FC0" w:rsidP="00265FC0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688" w:type="dxa"/>
          </w:tcPr>
          <w:p w:rsidR="00265FC0" w:rsidRPr="004868A6" w:rsidRDefault="00265FC0" w:rsidP="00265FC0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688" w:type="dxa"/>
          </w:tcPr>
          <w:p w:rsidR="00265FC0" w:rsidRPr="004868A6" w:rsidRDefault="00265FC0" w:rsidP="00265FC0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</w:p>
        </w:tc>
      </w:tr>
      <w:tr w:rsidR="00205887" w:rsidRPr="004868A6" w:rsidTr="00205887">
        <w:tc>
          <w:tcPr>
            <w:tcW w:w="4552" w:type="dxa"/>
            <w:vMerge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gridSpan w:val="2"/>
            <w:vMerge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259" w:type="dxa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02" w:type="dxa"/>
            <w:gridSpan w:val="2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58" w:type="dxa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718" w:type="dxa"/>
            <w:gridSpan w:val="2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88" w:type="dxa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88" w:type="dxa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205887" w:rsidRPr="004868A6" w:rsidTr="00205887">
        <w:tc>
          <w:tcPr>
            <w:tcW w:w="4552" w:type="dxa"/>
          </w:tcPr>
          <w:p w:rsidR="00205887" w:rsidRPr="004868A6" w:rsidRDefault="00205887" w:rsidP="00205887">
            <w:pPr>
              <w:pStyle w:val="afff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Ծրագրի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hy-AM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հիմնական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hy-AM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գործողությունները՝</w:t>
            </w:r>
          </w:p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hy-AM"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Մշակույթի տան կապիտալ վերանորոգում</w:t>
            </w:r>
          </w:p>
        </w:tc>
        <w:tc>
          <w:tcPr>
            <w:tcW w:w="6446" w:type="dxa"/>
            <w:gridSpan w:val="10"/>
          </w:tcPr>
          <w:p w:rsidR="00205887" w:rsidRPr="004868A6" w:rsidRDefault="007763FB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hy-AM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hy-AM" w:eastAsia="ru-RU"/>
              </w:rPr>
              <w:t>1.Վերանորոգման աշխատանքների իրականացում.</w:t>
            </w:r>
          </w:p>
          <w:p w:rsidR="007763FB" w:rsidRPr="004868A6" w:rsidRDefault="0095273B" w:rsidP="0095273B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hy-AM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hy-AM" w:eastAsia="ru-RU"/>
              </w:rPr>
              <w:t>2.Կատարված աշխատանքների ընդու</w:t>
            </w:r>
            <w:r w:rsidR="007763FB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hy-AM" w:eastAsia="ru-RU"/>
              </w:rPr>
              <w:t>նում</w:t>
            </w:r>
          </w:p>
        </w:tc>
      </w:tr>
      <w:tr w:rsidR="00205887" w:rsidRPr="004868A6" w:rsidTr="00205887">
        <w:tc>
          <w:tcPr>
            <w:tcW w:w="4552" w:type="dxa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Ծրագրի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բյուջեն</w:t>
            </w:r>
          </w:p>
        </w:tc>
        <w:tc>
          <w:tcPr>
            <w:tcW w:w="6446" w:type="dxa"/>
            <w:gridSpan w:val="10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Ընթացիկ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ծախսեր՝ 0 դրամ</w:t>
            </w:r>
          </w:p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Կապիտալ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 xml:space="preserve">ծախսեր՝ </w:t>
            </w:r>
            <w:r w:rsidR="00AE0AB3"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12000,0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 xml:space="preserve"> հազար դրամ</w:t>
            </w:r>
          </w:p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Ընդհանուր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 xml:space="preserve">բյուջեն՝  </w:t>
            </w:r>
            <w:r w:rsidR="00AE0AB3"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12000,0 հազար դրամ</w:t>
            </w:r>
          </w:p>
        </w:tc>
      </w:tr>
      <w:tr w:rsidR="00205887" w:rsidRPr="004868A6" w:rsidTr="00205887">
        <w:tc>
          <w:tcPr>
            <w:tcW w:w="4552" w:type="dxa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hy-AM"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Ծրագրի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hy-AM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իրականացման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hy-AM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համար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hy-AM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անհրաժեշտ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hy-AM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այլ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hy-AM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ռեսուրսներ</w:t>
            </w:r>
          </w:p>
        </w:tc>
        <w:tc>
          <w:tcPr>
            <w:tcW w:w="6446" w:type="dxa"/>
            <w:gridSpan w:val="10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Դոնորների ներգրավվում</w:t>
            </w:r>
          </w:p>
        </w:tc>
      </w:tr>
      <w:tr w:rsidR="00205887" w:rsidRPr="004868A6" w:rsidTr="00205887">
        <w:tc>
          <w:tcPr>
            <w:tcW w:w="4552" w:type="dxa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Ծրագրի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հիմնական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ռիսկերը</w:t>
            </w:r>
          </w:p>
        </w:tc>
        <w:tc>
          <w:tcPr>
            <w:tcW w:w="6446" w:type="dxa"/>
            <w:gridSpan w:val="10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Ֆինանսների առկայություն</w:t>
            </w:r>
          </w:p>
        </w:tc>
      </w:tr>
      <w:tr w:rsidR="00205887" w:rsidRPr="004868A6" w:rsidTr="00205887">
        <w:tc>
          <w:tcPr>
            <w:tcW w:w="4552" w:type="dxa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Ծրագրի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հիմնական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շահառուները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6446" w:type="dxa"/>
            <w:gridSpan w:val="10"/>
          </w:tcPr>
          <w:p w:rsidR="00205887" w:rsidRPr="004868A6" w:rsidRDefault="0095273B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Բնակավայրի</w:t>
            </w:r>
            <w:r w:rsidR="00205887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բնակիչներ</w:t>
            </w:r>
          </w:p>
        </w:tc>
      </w:tr>
      <w:tr w:rsidR="00205887" w:rsidRPr="004868A6" w:rsidTr="00205887">
        <w:tc>
          <w:tcPr>
            <w:tcW w:w="4552" w:type="dxa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Ծրագրի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սկիզբ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և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ավարտ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6446" w:type="dxa"/>
            <w:gridSpan w:val="10"/>
          </w:tcPr>
          <w:p w:rsidR="00205887" w:rsidRPr="004868A6" w:rsidRDefault="00265FC0" w:rsidP="00265FC0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2018</w:t>
            </w:r>
            <w:r w:rsidR="00205887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-202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  <w:r w:rsidR="00205887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թ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թ.</w:t>
            </w:r>
          </w:p>
        </w:tc>
      </w:tr>
      <w:tr w:rsidR="00205887" w:rsidRPr="004868A6" w:rsidTr="00205887">
        <w:tc>
          <w:tcPr>
            <w:tcW w:w="4552" w:type="dxa"/>
          </w:tcPr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Ծրագրի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համառոտ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նկարագրություն</w:t>
            </w:r>
          </w:p>
        </w:tc>
        <w:tc>
          <w:tcPr>
            <w:tcW w:w="6446" w:type="dxa"/>
            <w:gridSpan w:val="10"/>
          </w:tcPr>
          <w:p w:rsidR="00205887" w:rsidRPr="004868A6" w:rsidRDefault="007763FB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Ծրագրի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95273B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արդյունքում</w:t>
            </w:r>
            <w:r w:rsidR="0095273B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95273B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բնակավայրի</w:t>
            </w:r>
            <w:r w:rsidR="00AE0AB3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205887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բնակչության</w:t>
            </w:r>
            <w:r w:rsidR="00205887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205887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ակտիվ</w:t>
            </w:r>
            <w:r w:rsidR="00205887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205887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հանգստի</w:t>
            </w:r>
            <w:r w:rsidR="00205887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205887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և</w:t>
            </w:r>
            <w:r w:rsidR="00205887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205887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ժամանցի</w:t>
            </w:r>
            <w:r w:rsidR="00205887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 </w:t>
            </w:r>
            <w:r w:rsidR="00205887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կազմակերպման</w:t>
            </w:r>
            <w:r w:rsidR="00205887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,</w:t>
            </w:r>
            <w:r w:rsidR="00205887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որակի</w:t>
            </w:r>
            <w:r w:rsidR="00205887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205887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բարելավման</w:t>
            </w:r>
            <w:r w:rsidR="00205887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,</w:t>
            </w:r>
            <w:r w:rsidR="00205887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տարբեր</w:t>
            </w:r>
            <w:r w:rsidR="00205887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205887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տեսակի</w:t>
            </w:r>
            <w:r w:rsidR="00205887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205887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մշակութային</w:t>
            </w:r>
            <w:r w:rsidR="00205887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205887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միջոցառումների</w:t>
            </w:r>
            <w:r w:rsidR="00205887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205887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կազմակերպման</w:t>
            </w:r>
            <w:r w:rsidR="00205887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205887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հնարավորության</w:t>
            </w:r>
            <w:r w:rsidR="00205887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205887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ստեղծում</w:t>
            </w:r>
            <w:r w:rsidR="00205887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:</w:t>
            </w:r>
          </w:p>
          <w:p w:rsidR="00205887" w:rsidRPr="004868A6" w:rsidRDefault="00205887" w:rsidP="00205887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</w:tr>
    </w:tbl>
    <w:p w:rsidR="00684F1D" w:rsidRPr="008E4C55" w:rsidRDefault="00684F1D" w:rsidP="00AE0AB3">
      <w:pPr>
        <w:jc w:val="center"/>
        <w:rPr>
          <w:rFonts w:cs="Sylfaen"/>
          <w:b/>
          <w:color w:val="000000" w:themeColor="text1"/>
          <w:lang w:val="ru-RU"/>
        </w:rPr>
      </w:pPr>
    </w:p>
    <w:p w:rsidR="00AE0AB3" w:rsidRPr="004868A6" w:rsidRDefault="00AE0AB3" w:rsidP="00AE0AB3">
      <w:pPr>
        <w:jc w:val="center"/>
        <w:rPr>
          <w:b/>
          <w:color w:val="000000" w:themeColor="text1"/>
          <w:lang w:val="af-ZA"/>
        </w:rPr>
      </w:pPr>
      <w:r w:rsidRPr="004868A6">
        <w:rPr>
          <w:rFonts w:cs="Sylfaen"/>
          <w:b/>
          <w:color w:val="000000" w:themeColor="text1"/>
        </w:rPr>
        <w:lastRenderedPageBreak/>
        <w:t>Ծ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color w:val="000000" w:themeColor="text1"/>
        </w:rPr>
        <w:t>Ր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color w:val="000000" w:themeColor="text1"/>
        </w:rPr>
        <w:t>Ա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color w:val="000000" w:themeColor="text1"/>
        </w:rPr>
        <w:t>Գ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color w:val="000000" w:themeColor="text1"/>
        </w:rPr>
        <w:t>Ր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color w:val="000000" w:themeColor="text1"/>
        </w:rPr>
        <w:t>Ի</w:t>
      </w:r>
      <w:r w:rsidRPr="004868A6">
        <w:rPr>
          <w:b/>
          <w:color w:val="000000" w:themeColor="text1"/>
          <w:lang w:val="af-ZA"/>
        </w:rPr>
        <w:t xml:space="preserve">   </w:t>
      </w:r>
      <w:r w:rsidRPr="004868A6">
        <w:rPr>
          <w:rFonts w:cs="Sylfaen"/>
          <w:b/>
          <w:color w:val="000000" w:themeColor="text1"/>
        </w:rPr>
        <w:t>Ա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color w:val="000000" w:themeColor="text1"/>
        </w:rPr>
        <w:t>Ն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color w:val="000000" w:themeColor="text1"/>
        </w:rPr>
        <w:t>Ձ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color w:val="000000" w:themeColor="text1"/>
        </w:rPr>
        <w:t>Ն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color w:val="000000" w:themeColor="text1"/>
        </w:rPr>
        <w:t>Ա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color w:val="000000" w:themeColor="text1"/>
        </w:rPr>
        <w:t>Գ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color w:val="000000" w:themeColor="text1"/>
        </w:rPr>
        <w:t>Ի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color w:val="000000" w:themeColor="text1"/>
        </w:rPr>
        <w:t>Ր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b/>
          <w:color w:val="000000" w:themeColor="text1"/>
        </w:rPr>
        <w:t>N</w:t>
      </w:r>
      <w:r w:rsidRPr="004868A6">
        <w:rPr>
          <w:b/>
          <w:color w:val="000000" w:themeColor="text1"/>
          <w:lang w:val="af-ZA"/>
        </w:rPr>
        <w:t xml:space="preserve"> 30        </w:t>
      </w:r>
    </w:p>
    <w:p w:rsidR="00AE0AB3" w:rsidRPr="004868A6" w:rsidRDefault="00AE0AB3" w:rsidP="00AE0AB3">
      <w:pPr>
        <w:pStyle w:val="afff"/>
        <w:jc w:val="center"/>
        <w:rPr>
          <w:rFonts w:ascii="GHEA Grapalat" w:hAnsi="GHEA Grapalat"/>
          <w:b/>
          <w:color w:val="000000" w:themeColor="text1"/>
          <w:sz w:val="22"/>
          <w:szCs w:val="22"/>
          <w:lang w:val="af-ZA"/>
        </w:rPr>
      </w:pPr>
      <w:r w:rsidRPr="004868A6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&lt;&lt;</w:t>
      </w:r>
      <w:r w:rsidRPr="00A05D45">
        <w:rPr>
          <w:rFonts w:ascii="GHEA Grapalat" w:hAnsi="GHEA Grapalat" w:cs="Sylfaen"/>
          <w:color w:val="000000" w:themeColor="text1"/>
          <w:sz w:val="22"/>
          <w:szCs w:val="22"/>
          <w:lang w:val="en-US"/>
        </w:rPr>
        <w:t>Բուժական</w:t>
      </w:r>
      <w:r w:rsidRPr="00A05D45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="00A05D45" w:rsidRPr="00A05D45">
        <w:rPr>
          <w:rFonts w:ascii="GHEA Grapalat" w:hAnsi="GHEA Grapalat"/>
          <w:color w:val="000000" w:themeColor="text1"/>
          <w:sz w:val="22"/>
          <w:szCs w:val="22"/>
          <w:lang w:val="hy-AM"/>
        </w:rPr>
        <w:t>բնակավայրի</w:t>
      </w:r>
      <w:r w:rsidRPr="00A05D45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A05D45">
        <w:rPr>
          <w:rFonts w:ascii="GHEA Grapalat" w:hAnsi="GHEA Grapalat" w:cs="Sylfaen"/>
          <w:color w:val="000000" w:themeColor="text1"/>
          <w:sz w:val="22"/>
          <w:szCs w:val="22"/>
          <w:lang w:val="en-US"/>
        </w:rPr>
        <w:t>վարչական</w:t>
      </w:r>
      <w:r w:rsidRPr="004868A6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2"/>
          <w:szCs w:val="22"/>
          <w:lang w:val="en-US"/>
        </w:rPr>
        <w:t>շենքի</w:t>
      </w:r>
      <w:r w:rsidRPr="004868A6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2"/>
          <w:szCs w:val="22"/>
        </w:rPr>
        <w:t>վերանորոգում</w:t>
      </w:r>
      <w:r w:rsidRPr="004868A6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&gt;&gt;</w:t>
      </w:r>
    </w:p>
    <w:p w:rsidR="00AE0AB3" w:rsidRPr="004868A6" w:rsidRDefault="00AE0AB3" w:rsidP="00AE0AB3">
      <w:pPr>
        <w:pStyle w:val="afff"/>
        <w:rPr>
          <w:rFonts w:ascii="GHEA Grapalat" w:hAnsi="GHEA Grapalat"/>
          <w:color w:val="000000" w:themeColor="text1"/>
          <w:sz w:val="22"/>
          <w:szCs w:val="22"/>
          <w:vertAlign w:val="superscript"/>
          <w:lang w:val="af-ZA"/>
        </w:rPr>
      </w:pPr>
      <w:r w:rsidRPr="004868A6">
        <w:rPr>
          <w:rFonts w:ascii="GHEA Grapalat" w:hAnsi="GHEA Grapalat"/>
          <w:color w:val="000000" w:themeColor="text1"/>
          <w:sz w:val="22"/>
          <w:szCs w:val="22"/>
          <w:vertAlign w:val="superscript"/>
          <w:lang w:val="af-ZA"/>
        </w:rPr>
        <w:t xml:space="preserve">              </w:t>
      </w:r>
    </w:p>
    <w:p w:rsidR="00AE0AB3" w:rsidRPr="004868A6" w:rsidRDefault="00AE0AB3" w:rsidP="00AE0AB3">
      <w:pPr>
        <w:pStyle w:val="afff"/>
        <w:rPr>
          <w:rFonts w:ascii="GHEA Grapalat" w:hAnsi="GHEA Grapalat"/>
          <w:color w:val="000000" w:themeColor="text1"/>
          <w:sz w:val="22"/>
          <w:szCs w:val="22"/>
          <w:lang w:val="af-ZA"/>
        </w:rPr>
      </w:pPr>
    </w:p>
    <w:tbl>
      <w:tblPr>
        <w:tblW w:w="1099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2"/>
        <w:gridCol w:w="236"/>
        <w:gridCol w:w="1297"/>
        <w:gridCol w:w="1259"/>
        <w:gridCol w:w="214"/>
        <w:gridCol w:w="688"/>
        <w:gridCol w:w="658"/>
        <w:gridCol w:w="30"/>
        <w:gridCol w:w="688"/>
        <w:gridCol w:w="688"/>
        <w:gridCol w:w="688"/>
      </w:tblGrid>
      <w:tr w:rsidR="000230FD" w:rsidRPr="004868A6" w:rsidTr="00AE0AB3">
        <w:tc>
          <w:tcPr>
            <w:tcW w:w="4552" w:type="dxa"/>
            <w:tcBorders>
              <w:right w:val="nil"/>
            </w:tcBorders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Պարտադիր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խնդիր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  <w:t xml:space="preserve">,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որի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լուծմանն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է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միտված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</w:pPr>
          </w:p>
        </w:tc>
        <w:tc>
          <w:tcPr>
            <w:tcW w:w="6210" w:type="dxa"/>
            <w:gridSpan w:val="9"/>
            <w:tcBorders>
              <w:left w:val="nil"/>
            </w:tcBorders>
          </w:tcPr>
          <w:p w:rsidR="000230FD" w:rsidRPr="004868A6" w:rsidRDefault="000230FD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US"/>
              </w:rPr>
              <w:t>Համայնքային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US"/>
              </w:rPr>
              <w:t>գույքի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US"/>
              </w:rPr>
              <w:t>վերանորոգում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,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շահագործում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,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պահպանում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, </w:t>
            </w:r>
          </w:p>
        </w:tc>
      </w:tr>
      <w:tr w:rsidR="000230FD" w:rsidRPr="004868A6" w:rsidTr="00AE0AB3">
        <w:tc>
          <w:tcPr>
            <w:tcW w:w="4552" w:type="dxa"/>
            <w:vMerge w:val="restart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</w:pPr>
          </w:p>
          <w:p w:rsidR="000230FD" w:rsidRPr="004868A6" w:rsidRDefault="000230FD" w:rsidP="00AE0AB3">
            <w:pPr>
              <w:pStyle w:val="afff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Ծրագրի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անմիջական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նպատակ՝</w:t>
            </w:r>
          </w:p>
          <w:p w:rsidR="0095273B" w:rsidRPr="004868A6" w:rsidRDefault="0095273B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US" w:eastAsia="ru-RU"/>
              </w:rPr>
              <w:t>Ունենալ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US" w:eastAsia="ru-RU"/>
              </w:rPr>
              <w:t>բարեկարգ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US" w:eastAsia="ru-RU"/>
              </w:rPr>
              <w:t>վարչական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US" w:eastAsia="ru-RU"/>
              </w:rPr>
              <w:t>շենք</w:t>
            </w:r>
          </w:p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</w:pPr>
          </w:p>
        </w:tc>
        <w:tc>
          <w:tcPr>
            <w:tcW w:w="6446" w:type="dxa"/>
            <w:gridSpan w:val="10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</w:pPr>
          </w:p>
        </w:tc>
      </w:tr>
      <w:tr w:rsidR="000230FD" w:rsidRPr="004868A6" w:rsidTr="00AE0AB3">
        <w:tc>
          <w:tcPr>
            <w:tcW w:w="4552" w:type="dxa"/>
            <w:vMerge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</w:pPr>
          </w:p>
        </w:tc>
        <w:tc>
          <w:tcPr>
            <w:tcW w:w="1533" w:type="dxa"/>
            <w:gridSpan w:val="2"/>
            <w:vMerge w:val="restart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</w:pPr>
          </w:p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Ցուցանիշներ</w:t>
            </w:r>
          </w:p>
        </w:tc>
        <w:tc>
          <w:tcPr>
            <w:tcW w:w="1259" w:type="dxa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Ելակետային</w:t>
            </w:r>
          </w:p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արժեք</w:t>
            </w:r>
          </w:p>
        </w:tc>
        <w:tc>
          <w:tcPr>
            <w:tcW w:w="3654" w:type="dxa"/>
            <w:gridSpan w:val="7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Թիրախային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արժեքներ</w:t>
            </w:r>
          </w:p>
        </w:tc>
      </w:tr>
      <w:tr w:rsidR="000230FD" w:rsidRPr="004868A6" w:rsidTr="00AE0AB3">
        <w:tc>
          <w:tcPr>
            <w:tcW w:w="4552" w:type="dxa"/>
            <w:vMerge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gridSpan w:val="2"/>
            <w:vMerge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259" w:type="dxa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902" w:type="dxa"/>
            <w:gridSpan w:val="2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688" w:type="dxa"/>
            <w:gridSpan w:val="2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688" w:type="dxa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688" w:type="dxa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688" w:type="dxa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</w:p>
        </w:tc>
      </w:tr>
      <w:tr w:rsidR="000230FD" w:rsidRPr="004868A6" w:rsidTr="00AE0AB3">
        <w:tc>
          <w:tcPr>
            <w:tcW w:w="4552" w:type="dxa"/>
            <w:vMerge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gridSpan w:val="2"/>
            <w:vMerge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259" w:type="dxa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</w:p>
        </w:tc>
        <w:tc>
          <w:tcPr>
            <w:tcW w:w="902" w:type="dxa"/>
            <w:gridSpan w:val="2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1000,0</w:t>
            </w:r>
          </w:p>
        </w:tc>
        <w:tc>
          <w:tcPr>
            <w:tcW w:w="688" w:type="dxa"/>
            <w:gridSpan w:val="2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88" w:type="dxa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88" w:type="dxa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88" w:type="dxa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0230FD" w:rsidRPr="004868A6" w:rsidTr="00AE0AB3">
        <w:tc>
          <w:tcPr>
            <w:tcW w:w="4552" w:type="dxa"/>
            <w:vMerge w:val="restart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Ծրագրի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միջանկյալ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արդյունքներ</w:t>
            </w:r>
          </w:p>
        </w:tc>
        <w:tc>
          <w:tcPr>
            <w:tcW w:w="6446" w:type="dxa"/>
            <w:gridSpan w:val="10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0230FD" w:rsidRPr="004868A6" w:rsidTr="00AE0AB3">
        <w:tc>
          <w:tcPr>
            <w:tcW w:w="4552" w:type="dxa"/>
            <w:vMerge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gridSpan w:val="2"/>
            <w:vMerge w:val="restart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Ցուցանիշներ</w:t>
            </w:r>
          </w:p>
        </w:tc>
        <w:tc>
          <w:tcPr>
            <w:tcW w:w="1473" w:type="dxa"/>
            <w:gridSpan w:val="2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Ելակետային</w:t>
            </w:r>
          </w:p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արժեք</w:t>
            </w:r>
          </w:p>
        </w:tc>
        <w:tc>
          <w:tcPr>
            <w:tcW w:w="3440" w:type="dxa"/>
            <w:gridSpan w:val="6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Թիրախային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արժեքներ</w:t>
            </w:r>
          </w:p>
        </w:tc>
      </w:tr>
      <w:tr w:rsidR="000230FD" w:rsidRPr="004868A6" w:rsidTr="00AE0AB3">
        <w:tc>
          <w:tcPr>
            <w:tcW w:w="4552" w:type="dxa"/>
            <w:vMerge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gridSpan w:val="2"/>
            <w:vMerge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473" w:type="dxa"/>
            <w:gridSpan w:val="2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688" w:type="dxa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688" w:type="dxa"/>
            <w:gridSpan w:val="2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688" w:type="dxa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688" w:type="dxa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688" w:type="dxa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</w:p>
        </w:tc>
      </w:tr>
      <w:tr w:rsidR="000230FD" w:rsidRPr="004868A6" w:rsidTr="00AE0AB3">
        <w:tc>
          <w:tcPr>
            <w:tcW w:w="4552" w:type="dxa"/>
            <w:vMerge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gridSpan w:val="2"/>
            <w:vMerge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473" w:type="dxa"/>
            <w:gridSpan w:val="2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88" w:type="dxa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</w:p>
        </w:tc>
        <w:tc>
          <w:tcPr>
            <w:tcW w:w="688" w:type="dxa"/>
            <w:gridSpan w:val="2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88" w:type="dxa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88" w:type="dxa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88" w:type="dxa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0230FD" w:rsidRPr="004868A6" w:rsidTr="00AE0AB3">
        <w:tc>
          <w:tcPr>
            <w:tcW w:w="4552" w:type="dxa"/>
            <w:vMerge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46" w:type="dxa"/>
            <w:gridSpan w:val="10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0230FD" w:rsidRPr="004868A6" w:rsidTr="00AE0AB3">
        <w:tc>
          <w:tcPr>
            <w:tcW w:w="4552" w:type="dxa"/>
            <w:vMerge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gridSpan w:val="2"/>
            <w:vMerge w:val="restart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Ցուցանիշներ</w:t>
            </w:r>
          </w:p>
        </w:tc>
        <w:tc>
          <w:tcPr>
            <w:tcW w:w="1259" w:type="dxa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Ելակետային</w:t>
            </w:r>
          </w:p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արժեք</w:t>
            </w:r>
          </w:p>
        </w:tc>
        <w:tc>
          <w:tcPr>
            <w:tcW w:w="3654" w:type="dxa"/>
            <w:gridSpan w:val="7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Թիրախային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արժեքներ</w:t>
            </w:r>
          </w:p>
        </w:tc>
      </w:tr>
      <w:tr w:rsidR="000230FD" w:rsidRPr="004868A6" w:rsidTr="00AE0AB3">
        <w:tc>
          <w:tcPr>
            <w:tcW w:w="4552" w:type="dxa"/>
            <w:vMerge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gridSpan w:val="2"/>
            <w:vMerge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259" w:type="dxa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902" w:type="dxa"/>
            <w:gridSpan w:val="2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658" w:type="dxa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718" w:type="dxa"/>
            <w:gridSpan w:val="2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688" w:type="dxa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688" w:type="dxa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</w:p>
        </w:tc>
      </w:tr>
      <w:tr w:rsidR="000230FD" w:rsidRPr="004868A6" w:rsidTr="00AE0AB3">
        <w:tc>
          <w:tcPr>
            <w:tcW w:w="4552" w:type="dxa"/>
            <w:vMerge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gridSpan w:val="2"/>
            <w:vMerge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259" w:type="dxa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02" w:type="dxa"/>
            <w:gridSpan w:val="2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58" w:type="dxa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718" w:type="dxa"/>
            <w:gridSpan w:val="2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88" w:type="dxa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88" w:type="dxa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0230FD" w:rsidRPr="004868A6" w:rsidTr="00AE0AB3">
        <w:tc>
          <w:tcPr>
            <w:tcW w:w="4552" w:type="dxa"/>
          </w:tcPr>
          <w:p w:rsidR="000230FD" w:rsidRPr="004868A6" w:rsidRDefault="000230FD" w:rsidP="00AE0AB3">
            <w:pPr>
              <w:pStyle w:val="afff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Ծրագրի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hy-AM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հիմնական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hy-AM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գործողությունները՝</w:t>
            </w:r>
          </w:p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hy-AM"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Մշակույթի տան կապիտալ վերանորոգում</w:t>
            </w:r>
          </w:p>
        </w:tc>
        <w:tc>
          <w:tcPr>
            <w:tcW w:w="6446" w:type="dxa"/>
            <w:gridSpan w:val="10"/>
          </w:tcPr>
          <w:p w:rsidR="000230FD" w:rsidRPr="004868A6" w:rsidRDefault="00DD4216" w:rsidP="009C78B6">
            <w:pPr>
              <w:pStyle w:val="afff"/>
              <w:numPr>
                <w:ilvl w:val="0"/>
                <w:numId w:val="45"/>
              </w:numPr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Վերանորոգման աշխատանքների իրականացում</w:t>
            </w:r>
          </w:p>
          <w:p w:rsidR="00DD4216" w:rsidRPr="004868A6" w:rsidRDefault="0095273B" w:rsidP="009C78B6">
            <w:pPr>
              <w:pStyle w:val="afff"/>
              <w:numPr>
                <w:ilvl w:val="0"/>
                <w:numId w:val="45"/>
              </w:numPr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Կատարված աշխատանքների ընդլուն</w:t>
            </w:r>
            <w:r w:rsidR="00DD4216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ում</w:t>
            </w:r>
          </w:p>
        </w:tc>
      </w:tr>
      <w:tr w:rsidR="000230FD" w:rsidRPr="004868A6" w:rsidTr="00AE0AB3">
        <w:tc>
          <w:tcPr>
            <w:tcW w:w="4552" w:type="dxa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Ծրագրի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բյուջեն</w:t>
            </w:r>
          </w:p>
        </w:tc>
        <w:tc>
          <w:tcPr>
            <w:tcW w:w="6446" w:type="dxa"/>
            <w:gridSpan w:val="10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Ընթացիկ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ծախսեր՝ 0 դրամ</w:t>
            </w:r>
          </w:p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Կապիտալ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ծախսեր՝ 1000,0 հազար դրամ</w:t>
            </w:r>
          </w:p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Ընդհանուր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բյուջեն՝  1000,0 հազար դրամ</w:t>
            </w:r>
          </w:p>
        </w:tc>
      </w:tr>
      <w:tr w:rsidR="000230FD" w:rsidRPr="004868A6" w:rsidTr="00AE0AB3">
        <w:tc>
          <w:tcPr>
            <w:tcW w:w="4552" w:type="dxa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hy-AM"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Ծրագրի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hy-AM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իրականացման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hy-AM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համար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hy-AM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անհրաժեշտ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hy-AM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այլ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hy-AM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ռեսուրսներ</w:t>
            </w:r>
          </w:p>
        </w:tc>
        <w:tc>
          <w:tcPr>
            <w:tcW w:w="6446" w:type="dxa"/>
            <w:gridSpan w:val="10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Դոնորների ներգրավվում</w:t>
            </w:r>
          </w:p>
        </w:tc>
      </w:tr>
      <w:tr w:rsidR="000230FD" w:rsidRPr="004868A6" w:rsidTr="00AE0AB3">
        <w:tc>
          <w:tcPr>
            <w:tcW w:w="4552" w:type="dxa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Ծրագրի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հիմնական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ռիսկերը</w:t>
            </w:r>
          </w:p>
        </w:tc>
        <w:tc>
          <w:tcPr>
            <w:tcW w:w="6446" w:type="dxa"/>
            <w:gridSpan w:val="10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Ֆինանսների առկայություն</w:t>
            </w:r>
          </w:p>
        </w:tc>
      </w:tr>
      <w:tr w:rsidR="000230FD" w:rsidRPr="004868A6" w:rsidTr="00AE0AB3">
        <w:tc>
          <w:tcPr>
            <w:tcW w:w="4552" w:type="dxa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Ծրագրի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հիմնական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շահառուները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6446" w:type="dxa"/>
            <w:gridSpan w:val="10"/>
          </w:tcPr>
          <w:p w:rsidR="000230FD" w:rsidRPr="004868A6" w:rsidRDefault="0095273B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Բնակավայրի</w:t>
            </w:r>
            <w:r w:rsidR="000230FD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բնակիչներ</w:t>
            </w:r>
          </w:p>
        </w:tc>
      </w:tr>
      <w:tr w:rsidR="000230FD" w:rsidRPr="004868A6" w:rsidTr="00AE0AB3">
        <w:tc>
          <w:tcPr>
            <w:tcW w:w="4552" w:type="dxa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Ծրագրի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սկիզբ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և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ավարտ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6446" w:type="dxa"/>
            <w:gridSpan w:val="10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2018 -202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թ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թ.</w:t>
            </w:r>
          </w:p>
        </w:tc>
      </w:tr>
      <w:tr w:rsidR="000230FD" w:rsidRPr="004868A6" w:rsidTr="00AE0AB3">
        <w:tc>
          <w:tcPr>
            <w:tcW w:w="4552" w:type="dxa"/>
          </w:tcPr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Ծրագրի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համառոտ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նկարագրություն</w:t>
            </w:r>
          </w:p>
        </w:tc>
        <w:tc>
          <w:tcPr>
            <w:tcW w:w="6446" w:type="dxa"/>
            <w:gridSpan w:val="10"/>
          </w:tcPr>
          <w:p w:rsidR="000230FD" w:rsidRPr="004868A6" w:rsidRDefault="0095273B" w:rsidP="00833DBF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Բուժականի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0230FD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0230FD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վարչական</w:t>
            </w:r>
            <w:r w:rsidR="000230FD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0230FD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շենքը</w:t>
            </w:r>
            <w:r w:rsidR="000230FD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0230FD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գտնվում</w:t>
            </w:r>
            <w:r w:rsidR="000230FD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0230FD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է</w:t>
            </w:r>
            <w:r w:rsidR="000230FD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0230FD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ոչ</w:t>
            </w:r>
            <w:r w:rsidR="000230FD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0230FD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բարվոք</w:t>
            </w:r>
            <w:r w:rsidR="000230FD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0230FD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վիճակում</w:t>
            </w:r>
            <w:r w:rsidR="000230FD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: </w:t>
            </w:r>
            <w:r w:rsidR="000230FD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Ծրագրի</w:t>
            </w:r>
            <w:r w:rsidR="000230FD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0230FD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արդյունքում</w:t>
            </w:r>
            <w:r w:rsidR="000230FD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0230FD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գյուղը</w:t>
            </w:r>
            <w:r w:rsidR="000230FD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0230FD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կունենա</w:t>
            </w:r>
            <w:r w:rsidR="000230FD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0230FD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վերանորոգված</w:t>
            </w:r>
            <w:r w:rsidR="000230FD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0230FD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և</w:t>
            </w:r>
            <w:r w:rsidR="000230FD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0230FD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բարեկարգ</w:t>
            </w:r>
            <w:r w:rsidR="000230FD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վարչ</w:t>
            </w:r>
            <w:r w:rsidR="000230FD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ական</w:t>
            </w:r>
            <w:r w:rsidR="000230FD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0230FD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շենք</w:t>
            </w:r>
            <w:r w:rsidR="000230FD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:</w:t>
            </w:r>
          </w:p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  <w:p w:rsidR="000230FD" w:rsidRPr="004868A6" w:rsidRDefault="000230FD" w:rsidP="00AE0AB3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</w:tr>
    </w:tbl>
    <w:p w:rsidR="00AE0AB3" w:rsidRPr="004868A6" w:rsidRDefault="00AE0AB3" w:rsidP="00AE0AB3">
      <w:pPr>
        <w:spacing w:line="20" w:lineRule="atLeast"/>
        <w:jc w:val="both"/>
        <w:rPr>
          <w:rFonts w:cs="Sylfaen"/>
          <w:i/>
          <w:color w:val="000000" w:themeColor="text1"/>
        </w:rPr>
      </w:pPr>
    </w:p>
    <w:p w:rsidR="00205887" w:rsidRPr="004868A6" w:rsidRDefault="00205887" w:rsidP="00DD4216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  <w:r w:rsidRPr="004868A6">
        <w:rPr>
          <w:rFonts w:cs="Sylfaen"/>
          <w:b/>
          <w:bCs/>
          <w:color w:val="000000" w:themeColor="text1"/>
          <w:lang w:val="af-ZA"/>
        </w:rPr>
        <w:lastRenderedPageBreak/>
        <w:t>Ծ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Ր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Ա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Գ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Ր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Ի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  </w:t>
      </w:r>
      <w:r w:rsidRPr="004868A6">
        <w:rPr>
          <w:rFonts w:cs="Sylfaen"/>
          <w:b/>
          <w:bCs/>
          <w:color w:val="000000" w:themeColor="text1"/>
          <w:lang w:val="af-ZA"/>
        </w:rPr>
        <w:t>Ա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Ն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Ձ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Ն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Ա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Գ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Ի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Ր</w:t>
      </w:r>
      <w:r w:rsidR="00AE0AB3" w:rsidRPr="004868A6">
        <w:rPr>
          <w:rFonts w:cs="ArTarumianMatenagir"/>
          <w:b/>
          <w:bCs/>
          <w:color w:val="000000" w:themeColor="text1"/>
          <w:lang w:val="af-ZA"/>
        </w:rPr>
        <w:t xml:space="preserve"> N 31</w:t>
      </w:r>
    </w:p>
    <w:p w:rsidR="00205887" w:rsidRPr="004868A6" w:rsidRDefault="003A688E" w:rsidP="00DD4216">
      <w:pPr>
        <w:pStyle w:val="a5"/>
        <w:ind w:left="1395"/>
        <w:jc w:val="center"/>
        <w:rPr>
          <w:rFonts w:ascii="GHEA Grapalat" w:hAnsi="GHEA Grapalat"/>
          <w:color w:val="000000" w:themeColor="text1"/>
        </w:rPr>
      </w:pPr>
      <w:r w:rsidRPr="004868A6">
        <w:rPr>
          <w:rFonts w:ascii="GHEA Grapalat" w:hAnsi="GHEA Grapalat" w:cs="ArTarumianMatenagir"/>
          <w:bCs/>
          <w:color w:val="000000" w:themeColor="text1"/>
        </w:rPr>
        <w:t>&lt;&lt;</w:t>
      </w:r>
      <w:r w:rsidR="00C52A35" w:rsidRPr="004868A6">
        <w:rPr>
          <w:rFonts w:ascii="GHEA Grapalat" w:hAnsi="GHEA Grapalat" w:cs="Sylfaen"/>
          <w:color w:val="000000" w:themeColor="text1"/>
        </w:rPr>
        <w:t>Բուժական</w:t>
      </w:r>
      <w:r w:rsidR="00C52A35" w:rsidRPr="004868A6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A05D45" w:rsidRPr="00A05D45">
        <w:rPr>
          <w:rFonts w:ascii="GHEA Grapalat" w:hAnsi="GHEA Grapalat"/>
          <w:color w:val="000000" w:themeColor="text1"/>
          <w:lang w:val="hy-AM"/>
        </w:rPr>
        <w:t>բնակավայրի</w:t>
      </w:r>
      <w:r w:rsidR="00205887" w:rsidRPr="004868A6">
        <w:rPr>
          <w:rFonts w:ascii="GHEA Grapalat" w:hAnsi="GHEA Grapalat" w:cs="ArTarumianMatenagir"/>
          <w:bCs/>
          <w:color w:val="000000" w:themeColor="text1"/>
          <w:lang w:val="af-ZA"/>
        </w:rPr>
        <w:t xml:space="preserve"> </w:t>
      </w:r>
      <w:r w:rsidR="00205887" w:rsidRPr="004868A6">
        <w:rPr>
          <w:rFonts w:ascii="GHEA Grapalat" w:hAnsi="GHEA Grapalat" w:cs="ArTarumianMatenagir"/>
          <w:bCs/>
          <w:color w:val="000000" w:themeColor="text1"/>
          <w:lang w:val="ru-RU"/>
        </w:rPr>
        <w:t>մարզադաշտի</w:t>
      </w:r>
      <w:r w:rsidR="00205887" w:rsidRPr="004868A6">
        <w:rPr>
          <w:rFonts w:ascii="GHEA Grapalat" w:hAnsi="GHEA Grapalat" w:cs="ArTarumianMatenagir"/>
          <w:bCs/>
          <w:color w:val="000000" w:themeColor="text1"/>
          <w:lang w:val="af-ZA"/>
        </w:rPr>
        <w:t xml:space="preserve"> </w:t>
      </w:r>
      <w:r w:rsidR="00AE0AB3" w:rsidRPr="004868A6">
        <w:rPr>
          <w:rFonts w:ascii="GHEA Grapalat" w:hAnsi="GHEA Grapalat" w:cs="ArTarumianMatenagir"/>
          <w:bCs/>
          <w:color w:val="000000" w:themeColor="text1"/>
        </w:rPr>
        <w:t>վերանորոգում</w:t>
      </w:r>
      <w:r w:rsidRPr="004868A6">
        <w:rPr>
          <w:rFonts w:ascii="GHEA Grapalat" w:hAnsi="GHEA Grapalat" w:cs="ArTarumianMatenagir"/>
          <w:bCs/>
          <w:color w:val="000000" w:themeColor="text1"/>
        </w:rPr>
        <w:t>&gt;&gt;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2"/>
        <w:gridCol w:w="236"/>
        <w:gridCol w:w="1549"/>
        <w:gridCol w:w="1628"/>
        <w:gridCol w:w="916"/>
        <w:gridCol w:w="968"/>
        <w:gridCol w:w="834"/>
        <w:gridCol w:w="843"/>
        <w:gridCol w:w="1044"/>
      </w:tblGrid>
      <w:tr w:rsidR="00DD4216" w:rsidRPr="004868A6" w:rsidTr="00DD4216">
        <w:tc>
          <w:tcPr>
            <w:tcW w:w="2692" w:type="dxa"/>
            <w:tcBorders>
              <w:right w:val="nil"/>
            </w:tcBorders>
          </w:tcPr>
          <w:p w:rsidR="00DD4216" w:rsidRPr="004868A6" w:rsidRDefault="00DD4216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Պարտադիր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խնդիր</w:t>
            </w:r>
            <w:r w:rsidRPr="004868A6">
              <w:rPr>
                <w:color w:val="000000" w:themeColor="text1"/>
                <w:lang w:val="af-ZA"/>
              </w:rPr>
              <w:t xml:space="preserve">, </w:t>
            </w:r>
            <w:r w:rsidRPr="004868A6">
              <w:rPr>
                <w:rFonts w:cs="Sylfaen"/>
                <w:color w:val="000000" w:themeColor="text1"/>
                <w:lang w:val="af-ZA"/>
              </w:rPr>
              <w:t>որի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լուծմանն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է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միտված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DD4216" w:rsidRPr="004868A6" w:rsidRDefault="00DD4216" w:rsidP="00684F1D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782" w:type="dxa"/>
            <w:gridSpan w:val="7"/>
            <w:tcBorders>
              <w:left w:val="nil"/>
            </w:tcBorders>
          </w:tcPr>
          <w:p w:rsidR="00DD4216" w:rsidRPr="004868A6" w:rsidRDefault="0095273B" w:rsidP="00684F1D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Բնակավայրում </w:t>
            </w:r>
            <w:r w:rsidR="00DD4216" w:rsidRPr="004868A6">
              <w:rPr>
                <w:color w:val="000000" w:themeColor="text1"/>
              </w:rPr>
              <w:t xml:space="preserve"> սպորտային, առողջ ապրելակերպի խթանում, մարզական կյանքի ակտիվացում</w:t>
            </w:r>
          </w:p>
        </w:tc>
      </w:tr>
      <w:tr w:rsidR="00DD4216" w:rsidRPr="004868A6" w:rsidTr="00DD4216">
        <w:tc>
          <w:tcPr>
            <w:tcW w:w="2692" w:type="dxa"/>
            <w:vMerge w:val="restart"/>
          </w:tcPr>
          <w:p w:rsidR="00DD4216" w:rsidRPr="004868A6" w:rsidRDefault="00DD4216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</w:p>
          <w:p w:rsidR="00DD4216" w:rsidRPr="004868A6" w:rsidRDefault="00DD4216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անմիջական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նպատակ՝</w:t>
            </w:r>
          </w:p>
          <w:p w:rsidR="00DD4216" w:rsidRPr="004868A6" w:rsidRDefault="00DD4216" w:rsidP="00684F1D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մարզադաշտի շահագործմամբ </w:t>
            </w:r>
          </w:p>
          <w:p w:rsidR="00DD4216" w:rsidRPr="004868A6" w:rsidRDefault="00DD4216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</w:rPr>
              <w:t>ակտիվ մշակութային և մարզական կյանքի կազմակերպում՝ երիտասարդության ներգրավմամբ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</w:p>
        </w:tc>
        <w:tc>
          <w:tcPr>
            <w:tcW w:w="8018" w:type="dxa"/>
            <w:gridSpan w:val="8"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DD4216" w:rsidRPr="004868A6" w:rsidTr="00DD4216">
        <w:tc>
          <w:tcPr>
            <w:tcW w:w="2692" w:type="dxa"/>
            <w:vMerge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5" w:type="dxa"/>
            <w:gridSpan w:val="2"/>
            <w:vMerge w:val="restart"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DD4216" w:rsidRPr="004868A6" w:rsidRDefault="00DD4216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628" w:type="dxa"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Ելակետային</w:t>
            </w:r>
          </w:p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արժեք</w:t>
            </w:r>
          </w:p>
        </w:tc>
        <w:tc>
          <w:tcPr>
            <w:tcW w:w="4605" w:type="dxa"/>
            <w:gridSpan w:val="5"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Թիրախային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արժեքներ</w:t>
            </w:r>
          </w:p>
        </w:tc>
      </w:tr>
      <w:tr w:rsidR="00DD4216" w:rsidRPr="004868A6" w:rsidTr="00DD4216">
        <w:tc>
          <w:tcPr>
            <w:tcW w:w="2692" w:type="dxa"/>
            <w:vMerge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5" w:type="dxa"/>
            <w:gridSpan w:val="2"/>
            <w:vMerge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28" w:type="dxa"/>
          </w:tcPr>
          <w:p w:rsidR="00DD4216" w:rsidRPr="004868A6" w:rsidRDefault="00DD4216" w:rsidP="00684F1D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916" w:type="dxa"/>
          </w:tcPr>
          <w:p w:rsidR="00DD4216" w:rsidRPr="004868A6" w:rsidRDefault="00DD4216" w:rsidP="00684F1D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968" w:type="dxa"/>
          </w:tcPr>
          <w:p w:rsidR="00DD4216" w:rsidRPr="004868A6" w:rsidRDefault="00DD4216" w:rsidP="00684F1D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834" w:type="dxa"/>
          </w:tcPr>
          <w:p w:rsidR="00DD4216" w:rsidRPr="004868A6" w:rsidRDefault="00DD4216" w:rsidP="00684F1D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843" w:type="dxa"/>
          </w:tcPr>
          <w:p w:rsidR="00DD4216" w:rsidRPr="004868A6" w:rsidRDefault="00DD4216" w:rsidP="00684F1D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1044" w:type="dxa"/>
          </w:tcPr>
          <w:p w:rsidR="00DD4216" w:rsidRPr="004868A6" w:rsidRDefault="00DD4216" w:rsidP="00684F1D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</w:p>
        </w:tc>
      </w:tr>
      <w:tr w:rsidR="00DD4216" w:rsidRPr="004868A6" w:rsidTr="00DD4216">
        <w:tc>
          <w:tcPr>
            <w:tcW w:w="2692" w:type="dxa"/>
            <w:vMerge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5" w:type="dxa"/>
            <w:gridSpan w:val="2"/>
            <w:vMerge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28" w:type="dxa"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16" w:type="dxa"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68" w:type="dxa"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1500,0</w:t>
            </w:r>
          </w:p>
        </w:tc>
        <w:tc>
          <w:tcPr>
            <w:tcW w:w="834" w:type="dxa"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43" w:type="dxa"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044" w:type="dxa"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DD4216" w:rsidRPr="004868A6" w:rsidTr="00DD4216">
        <w:tc>
          <w:tcPr>
            <w:tcW w:w="2692" w:type="dxa"/>
            <w:vMerge w:val="restart"/>
          </w:tcPr>
          <w:p w:rsidR="00DD4216" w:rsidRPr="004868A6" w:rsidRDefault="00DD4216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միջանկյալ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արդյունքներ</w:t>
            </w:r>
          </w:p>
        </w:tc>
        <w:tc>
          <w:tcPr>
            <w:tcW w:w="8018" w:type="dxa"/>
            <w:gridSpan w:val="8"/>
          </w:tcPr>
          <w:p w:rsidR="00DD4216" w:rsidRPr="004868A6" w:rsidRDefault="00DD4216" w:rsidP="00684F1D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GHEA Grapalat" w:hAnsi="GHEA Grapalat"/>
                <w:color w:val="000000" w:themeColor="text1"/>
                <w:lang w:val="af-ZA" w:eastAsia="ru-RU"/>
              </w:rPr>
            </w:pPr>
          </w:p>
        </w:tc>
      </w:tr>
      <w:tr w:rsidR="00DD4216" w:rsidRPr="004868A6" w:rsidTr="00DD4216">
        <w:tc>
          <w:tcPr>
            <w:tcW w:w="2692" w:type="dxa"/>
            <w:vMerge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5" w:type="dxa"/>
            <w:gridSpan w:val="2"/>
            <w:vMerge w:val="restart"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628" w:type="dxa"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Ելակետային</w:t>
            </w:r>
          </w:p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արժեք</w:t>
            </w:r>
          </w:p>
        </w:tc>
        <w:tc>
          <w:tcPr>
            <w:tcW w:w="4605" w:type="dxa"/>
            <w:gridSpan w:val="5"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Թիրախային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արժեքներ</w:t>
            </w:r>
          </w:p>
        </w:tc>
      </w:tr>
      <w:tr w:rsidR="00DD4216" w:rsidRPr="004868A6" w:rsidTr="00DD4216">
        <w:tc>
          <w:tcPr>
            <w:tcW w:w="2692" w:type="dxa"/>
            <w:vMerge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5" w:type="dxa"/>
            <w:gridSpan w:val="2"/>
            <w:vMerge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28" w:type="dxa"/>
          </w:tcPr>
          <w:p w:rsidR="00DD4216" w:rsidRPr="004868A6" w:rsidRDefault="00DD4216" w:rsidP="00684F1D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916" w:type="dxa"/>
          </w:tcPr>
          <w:p w:rsidR="00DD4216" w:rsidRPr="004868A6" w:rsidRDefault="00DD4216" w:rsidP="00684F1D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968" w:type="dxa"/>
          </w:tcPr>
          <w:p w:rsidR="00DD4216" w:rsidRPr="004868A6" w:rsidRDefault="00DD4216" w:rsidP="00684F1D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834" w:type="dxa"/>
          </w:tcPr>
          <w:p w:rsidR="00DD4216" w:rsidRPr="004868A6" w:rsidRDefault="00DD4216" w:rsidP="00684F1D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843" w:type="dxa"/>
          </w:tcPr>
          <w:p w:rsidR="00DD4216" w:rsidRPr="004868A6" w:rsidRDefault="00DD4216" w:rsidP="00684F1D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1044" w:type="dxa"/>
          </w:tcPr>
          <w:p w:rsidR="00DD4216" w:rsidRPr="004868A6" w:rsidRDefault="00DD4216" w:rsidP="00684F1D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</w:p>
        </w:tc>
      </w:tr>
      <w:tr w:rsidR="00DD4216" w:rsidRPr="004868A6" w:rsidTr="00DD4216">
        <w:tc>
          <w:tcPr>
            <w:tcW w:w="2692" w:type="dxa"/>
            <w:vMerge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5" w:type="dxa"/>
            <w:gridSpan w:val="2"/>
            <w:vMerge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28" w:type="dxa"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16" w:type="dxa"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68" w:type="dxa"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34" w:type="dxa"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43" w:type="dxa"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044" w:type="dxa"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DD4216" w:rsidRPr="004868A6" w:rsidTr="00DD4216">
        <w:tc>
          <w:tcPr>
            <w:tcW w:w="2692" w:type="dxa"/>
            <w:vMerge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018" w:type="dxa"/>
            <w:gridSpan w:val="8"/>
          </w:tcPr>
          <w:p w:rsidR="00DD4216" w:rsidRPr="004868A6" w:rsidRDefault="00DD4216" w:rsidP="00684F1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403"/>
              <w:rPr>
                <w:rFonts w:ascii="GHEA Grapalat" w:hAnsi="GHEA Grapalat"/>
                <w:color w:val="000000" w:themeColor="text1"/>
                <w:lang w:val="af-ZA" w:eastAsia="ru-RU"/>
              </w:rPr>
            </w:pPr>
          </w:p>
        </w:tc>
      </w:tr>
      <w:tr w:rsidR="00DD4216" w:rsidRPr="004868A6" w:rsidTr="00DD4216">
        <w:tc>
          <w:tcPr>
            <w:tcW w:w="2692" w:type="dxa"/>
            <w:vMerge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5" w:type="dxa"/>
            <w:gridSpan w:val="2"/>
            <w:vMerge w:val="restart"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628" w:type="dxa"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Ելակետային</w:t>
            </w:r>
          </w:p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արժեք</w:t>
            </w:r>
          </w:p>
        </w:tc>
        <w:tc>
          <w:tcPr>
            <w:tcW w:w="4605" w:type="dxa"/>
            <w:gridSpan w:val="5"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Թիրախային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արժեքներ</w:t>
            </w:r>
          </w:p>
        </w:tc>
      </w:tr>
      <w:tr w:rsidR="00DD4216" w:rsidRPr="004868A6" w:rsidTr="00DD4216">
        <w:tc>
          <w:tcPr>
            <w:tcW w:w="2692" w:type="dxa"/>
            <w:vMerge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5" w:type="dxa"/>
            <w:gridSpan w:val="2"/>
            <w:vMerge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28" w:type="dxa"/>
          </w:tcPr>
          <w:p w:rsidR="00DD4216" w:rsidRPr="004868A6" w:rsidRDefault="00DD4216" w:rsidP="00684F1D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916" w:type="dxa"/>
          </w:tcPr>
          <w:p w:rsidR="00DD4216" w:rsidRPr="004868A6" w:rsidRDefault="00DD4216" w:rsidP="00684F1D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968" w:type="dxa"/>
          </w:tcPr>
          <w:p w:rsidR="00DD4216" w:rsidRPr="004868A6" w:rsidRDefault="00DD4216" w:rsidP="00684F1D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834" w:type="dxa"/>
          </w:tcPr>
          <w:p w:rsidR="00DD4216" w:rsidRPr="004868A6" w:rsidRDefault="00DD4216" w:rsidP="00684F1D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843" w:type="dxa"/>
          </w:tcPr>
          <w:p w:rsidR="00DD4216" w:rsidRPr="004868A6" w:rsidRDefault="00DD4216" w:rsidP="00684F1D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1044" w:type="dxa"/>
          </w:tcPr>
          <w:p w:rsidR="00DD4216" w:rsidRPr="004868A6" w:rsidRDefault="00DD4216" w:rsidP="00684F1D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</w:p>
        </w:tc>
      </w:tr>
      <w:tr w:rsidR="00DD4216" w:rsidRPr="004868A6" w:rsidTr="00DD4216">
        <w:tc>
          <w:tcPr>
            <w:tcW w:w="2692" w:type="dxa"/>
            <w:vMerge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5" w:type="dxa"/>
            <w:gridSpan w:val="2"/>
            <w:vMerge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28" w:type="dxa"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16" w:type="dxa"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68" w:type="dxa"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34" w:type="dxa"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43" w:type="dxa"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044" w:type="dxa"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DD4216" w:rsidRPr="004868A6" w:rsidTr="00DD4216">
        <w:tc>
          <w:tcPr>
            <w:tcW w:w="2692" w:type="dxa"/>
          </w:tcPr>
          <w:p w:rsidR="00DD4216" w:rsidRPr="004868A6" w:rsidRDefault="00DD4216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հիմնական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գործողությունները</w:t>
            </w:r>
          </w:p>
        </w:tc>
        <w:tc>
          <w:tcPr>
            <w:tcW w:w="8018" w:type="dxa"/>
            <w:gridSpan w:val="8"/>
          </w:tcPr>
          <w:p w:rsidR="00D839F2" w:rsidRPr="004868A6" w:rsidRDefault="00D839F2" w:rsidP="00684F1D">
            <w:pPr>
              <w:pStyle w:val="a5"/>
              <w:spacing w:after="0"/>
              <w:rPr>
                <w:rFonts w:ascii="GHEA Grapalat" w:hAnsi="GHEA Grapalat"/>
                <w:color w:val="000000" w:themeColor="text1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Մրցույթի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հայտարարում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,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կապալառու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կազմակերպության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ընտրություն</w:t>
            </w:r>
          </w:p>
          <w:p w:rsidR="00D839F2" w:rsidRPr="004868A6" w:rsidRDefault="00D839F2" w:rsidP="00684F1D">
            <w:pPr>
              <w:pStyle w:val="a5"/>
              <w:spacing w:after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Մարզադաշտի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կառուցում</w:t>
            </w:r>
          </w:p>
          <w:p w:rsidR="00D839F2" w:rsidRPr="004868A6" w:rsidRDefault="00D839F2" w:rsidP="00684F1D">
            <w:pPr>
              <w:pStyle w:val="a5"/>
              <w:spacing w:after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Կատարված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աշխատանքների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ընդունում</w:t>
            </w:r>
          </w:p>
          <w:p w:rsidR="00DD4216" w:rsidRPr="004868A6" w:rsidRDefault="00D839F2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           </w:t>
            </w:r>
            <w:r w:rsidRPr="004868A6">
              <w:rPr>
                <w:rFonts w:cs="Sylfaen"/>
                <w:color w:val="000000" w:themeColor="text1"/>
              </w:rPr>
              <w:t>Մարզադաշտի</w:t>
            </w:r>
            <w:r w:rsidRPr="004868A6">
              <w:rPr>
                <w:color w:val="000000" w:themeColor="text1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շահագործման</w:t>
            </w:r>
            <w:r w:rsidRPr="004868A6">
              <w:rPr>
                <w:color w:val="000000" w:themeColor="text1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հանձնում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</w:p>
        </w:tc>
      </w:tr>
      <w:tr w:rsidR="00DD4216" w:rsidRPr="004868A6" w:rsidTr="00DD4216">
        <w:tc>
          <w:tcPr>
            <w:tcW w:w="2692" w:type="dxa"/>
          </w:tcPr>
          <w:p w:rsidR="00DD4216" w:rsidRPr="004868A6" w:rsidRDefault="00DD4216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բյուջեն</w:t>
            </w:r>
          </w:p>
        </w:tc>
        <w:tc>
          <w:tcPr>
            <w:tcW w:w="8018" w:type="dxa"/>
            <w:gridSpan w:val="8"/>
          </w:tcPr>
          <w:p w:rsidR="00DD4216" w:rsidRPr="004868A6" w:rsidRDefault="00DD4216" w:rsidP="00684F1D">
            <w:pPr>
              <w:spacing w:after="0"/>
              <w:contextualSpacing/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Ընթացիկ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ծախսեր՝</w:t>
            </w:r>
            <w:r w:rsidRPr="004868A6">
              <w:rPr>
                <w:rFonts w:cs="Sylfaen"/>
                <w:color w:val="000000" w:themeColor="text1"/>
              </w:rPr>
              <w:t xml:space="preserve"> 0 դրամ</w:t>
            </w:r>
          </w:p>
          <w:p w:rsidR="00DD4216" w:rsidRPr="004868A6" w:rsidRDefault="00DD4216" w:rsidP="00684F1D">
            <w:pPr>
              <w:spacing w:after="0"/>
              <w:contextualSpacing/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Կապիտալ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ծախսեր՝</w:t>
            </w:r>
            <w:r w:rsidRPr="004868A6">
              <w:rPr>
                <w:rFonts w:cs="Sylfaen"/>
                <w:color w:val="000000" w:themeColor="text1"/>
              </w:rPr>
              <w:t xml:space="preserve"> 1500,0 հազար դրամ</w:t>
            </w:r>
          </w:p>
          <w:p w:rsidR="00DD4216" w:rsidRPr="004868A6" w:rsidRDefault="00DD4216" w:rsidP="00684F1D">
            <w:pPr>
              <w:spacing w:after="0"/>
              <w:contextualSpacing/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Ընդհանուր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բյուջեն՝</w:t>
            </w:r>
            <w:r w:rsidRPr="004868A6">
              <w:rPr>
                <w:rFonts w:cs="Sylfaen"/>
                <w:color w:val="000000" w:themeColor="text1"/>
              </w:rPr>
              <w:t xml:space="preserve"> 1500,0 հազար դրամ</w:t>
            </w:r>
          </w:p>
        </w:tc>
      </w:tr>
      <w:tr w:rsidR="00DD4216" w:rsidRPr="004868A6" w:rsidTr="00DD4216">
        <w:tc>
          <w:tcPr>
            <w:tcW w:w="2692" w:type="dxa"/>
          </w:tcPr>
          <w:p w:rsidR="00DD4216" w:rsidRPr="004868A6" w:rsidRDefault="00DD4216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իրականացման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համար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անհրաժեշտ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այլ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ռեսուրսներ</w:t>
            </w:r>
          </w:p>
        </w:tc>
        <w:tc>
          <w:tcPr>
            <w:tcW w:w="8018" w:type="dxa"/>
            <w:gridSpan w:val="8"/>
          </w:tcPr>
          <w:p w:rsidR="00DD4216" w:rsidRPr="004868A6" w:rsidRDefault="00DD4216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DD4216" w:rsidRPr="004868A6" w:rsidTr="00DD4216">
        <w:tc>
          <w:tcPr>
            <w:tcW w:w="2692" w:type="dxa"/>
          </w:tcPr>
          <w:p w:rsidR="00DD4216" w:rsidRPr="004868A6" w:rsidRDefault="00DD4216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հիմնական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ռիսկերը</w:t>
            </w:r>
          </w:p>
        </w:tc>
        <w:tc>
          <w:tcPr>
            <w:tcW w:w="8018" w:type="dxa"/>
            <w:gridSpan w:val="8"/>
          </w:tcPr>
          <w:p w:rsidR="00DD4216" w:rsidRPr="004868A6" w:rsidRDefault="00DD4216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Ֆինանսական միջոցների առկայություն</w:t>
            </w:r>
          </w:p>
        </w:tc>
      </w:tr>
      <w:tr w:rsidR="00DD4216" w:rsidRPr="004868A6" w:rsidTr="00DD4216">
        <w:tc>
          <w:tcPr>
            <w:tcW w:w="2692" w:type="dxa"/>
          </w:tcPr>
          <w:p w:rsidR="00DD4216" w:rsidRPr="004868A6" w:rsidRDefault="00DD4216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lastRenderedPageBreak/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հիմնական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շահառուները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</w:p>
        </w:tc>
        <w:tc>
          <w:tcPr>
            <w:tcW w:w="8018" w:type="dxa"/>
            <w:gridSpan w:val="8"/>
          </w:tcPr>
          <w:p w:rsidR="00DD4216" w:rsidRPr="004868A6" w:rsidRDefault="0095273B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Բնակավայր</w:t>
            </w:r>
            <w:r w:rsidR="00D839F2" w:rsidRPr="004868A6">
              <w:rPr>
                <w:color w:val="000000" w:themeColor="text1"/>
                <w:lang w:val="af-ZA"/>
              </w:rPr>
              <w:t>ի</w:t>
            </w:r>
            <w:r w:rsidR="00DD4216" w:rsidRPr="004868A6">
              <w:rPr>
                <w:color w:val="000000" w:themeColor="text1"/>
                <w:lang w:val="af-ZA"/>
              </w:rPr>
              <w:t xml:space="preserve"> բնակչություն</w:t>
            </w:r>
          </w:p>
        </w:tc>
      </w:tr>
      <w:tr w:rsidR="00DD4216" w:rsidRPr="004868A6" w:rsidTr="00DD4216">
        <w:tc>
          <w:tcPr>
            <w:tcW w:w="2692" w:type="dxa"/>
          </w:tcPr>
          <w:p w:rsidR="00DD4216" w:rsidRPr="004868A6" w:rsidRDefault="00DD4216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սկիզբ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և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ավարտ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</w:p>
        </w:tc>
        <w:tc>
          <w:tcPr>
            <w:tcW w:w="8018" w:type="dxa"/>
            <w:gridSpan w:val="8"/>
          </w:tcPr>
          <w:p w:rsidR="00DD4216" w:rsidRPr="004868A6" w:rsidRDefault="00DD4216" w:rsidP="00684F1D">
            <w:pPr>
              <w:spacing w:after="0"/>
              <w:contextualSpacing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  <w:r w:rsidRPr="004868A6">
              <w:rPr>
                <w:color w:val="000000" w:themeColor="text1"/>
              </w:rPr>
              <w:t>-202</w:t>
            </w:r>
            <w:r w:rsidRPr="004868A6">
              <w:rPr>
                <w:color w:val="000000" w:themeColor="text1"/>
                <w:lang w:val="en-US"/>
              </w:rPr>
              <w:t>2</w:t>
            </w:r>
            <w:r w:rsidRPr="004868A6">
              <w:rPr>
                <w:color w:val="000000" w:themeColor="text1"/>
              </w:rPr>
              <w:t>թ</w:t>
            </w:r>
            <w:r w:rsidRPr="004868A6">
              <w:rPr>
                <w:color w:val="000000" w:themeColor="text1"/>
                <w:lang w:val="en-US"/>
              </w:rPr>
              <w:t>թ.</w:t>
            </w:r>
          </w:p>
        </w:tc>
      </w:tr>
      <w:tr w:rsidR="00DD4216" w:rsidRPr="004868A6" w:rsidTr="00DD4216">
        <w:tc>
          <w:tcPr>
            <w:tcW w:w="2692" w:type="dxa"/>
          </w:tcPr>
          <w:p w:rsidR="00DD4216" w:rsidRPr="004868A6" w:rsidRDefault="00DD4216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համառոտ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նկարագրություն</w:t>
            </w:r>
          </w:p>
        </w:tc>
        <w:tc>
          <w:tcPr>
            <w:tcW w:w="8018" w:type="dxa"/>
            <w:gridSpan w:val="8"/>
          </w:tcPr>
          <w:p w:rsidR="00DD4216" w:rsidRPr="004868A6" w:rsidRDefault="00D839F2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en-US"/>
              </w:rPr>
              <w:t>Գյուղում</w:t>
            </w:r>
            <w:r w:rsidRPr="004868A6">
              <w:rPr>
                <w:color w:val="000000" w:themeColor="text1"/>
              </w:rPr>
              <w:t xml:space="preserve"> առկա է ֆուտբոլի մարզադաշտ, որը տարիներ ի վեր չի վերանորոգվել, ինչի արդյունքում ներկայումս անմխիթար վիճակում է և պիտանի չէ շահագործման։ Ծրագրի իրականացման արդյունքում համայնքը կունենա բարեկարգ, հիմնանորոգված ֆուտբոլի մարզադաշտ, որը կծառայի ոչ մի այն ֆուտբոլի զարգացմանը, այլև համայնքային տարատեսակ միջոցառումների անցկացմանը։</w:t>
            </w:r>
          </w:p>
        </w:tc>
      </w:tr>
    </w:tbl>
    <w:p w:rsidR="00205887" w:rsidRPr="004868A6" w:rsidRDefault="00205887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AE0AB3" w:rsidRPr="004868A6" w:rsidRDefault="00AE0AB3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AE0AB3" w:rsidRPr="004868A6" w:rsidRDefault="00AE0AB3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AE0AB3" w:rsidRPr="004868A6" w:rsidRDefault="00AE0AB3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AE0AB3" w:rsidRPr="004868A6" w:rsidRDefault="00AE0AB3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AE0AB3" w:rsidRPr="004868A6" w:rsidRDefault="00AE0AB3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AE0AB3" w:rsidRPr="004868A6" w:rsidRDefault="00AE0AB3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D839F2" w:rsidRPr="004868A6" w:rsidRDefault="00D839F2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D12FF6" w:rsidRPr="004868A6" w:rsidRDefault="00D12FF6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D12FF6" w:rsidRPr="004868A6" w:rsidRDefault="00D12FF6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D12FF6" w:rsidRPr="004868A6" w:rsidRDefault="00D12FF6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D12FF6" w:rsidRPr="004868A6" w:rsidRDefault="00D12FF6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D12FF6" w:rsidRPr="004868A6" w:rsidRDefault="00D12FF6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D839F2" w:rsidRPr="004868A6" w:rsidRDefault="00D839F2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AE0AB3" w:rsidRDefault="00AE0AB3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684F1D" w:rsidRPr="004868A6" w:rsidRDefault="00684F1D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AE0AB3" w:rsidRPr="004868A6" w:rsidRDefault="00AE0AB3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AE0AB3" w:rsidRPr="004868A6" w:rsidRDefault="00AE0AB3" w:rsidP="00AE0AB3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  <w:r w:rsidRPr="004868A6">
        <w:rPr>
          <w:rFonts w:cs="Sylfaen"/>
          <w:b/>
          <w:bCs/>
          <w:color w:val="000000" w:themeColor="text1"/>
          <w:lang w:val="af-ZA"/>
        </w:rPr>
        <w:lastRenderedPageBreak/>
        <w:t>Ծ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Ր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Ա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Գ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Ր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Ի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  </w:t>
      </w:r>
      <w:r w:rsidRPr="004868A6">
        <w:rPr>
          <w:rFonts w:cs="Sylfaen"/>
          <w:b/>
          <w:bCs/>
          <w:color w:val="000000" w:themeColor="text1"/>
          <w:lang w:val="af-ZA"/>
        </w:rPr>
        <w:t>Ա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Ն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Ձ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Ն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Ա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Գ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Ի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Ր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N 32</w:t>
      </w:r>
    </w:p>
    <w:p w:rsidR="00AE0AB3" w:rsidRPr="004868A6" w:rsidRDefault="00AE0AB3" w:rsidP="00AE0AB3">
      <w:pPr>
        <w:pStyle w:val="a5"/>
        <w:ind w:left="1395"/>
        <w:jc w:val="center"/>
        <w:rPr>
          <w:rFonts w:ascii="GHEA Grapalat" w:hAnsi="GHEA Grapalat"/>
          <w:color w:val="000000" w:themeColor="text1"/>
          <w:lang w:val="af-ZA"/>
        </w:rPr>
      </w:pPr>
      <w:r w:rsidRPr="004868A6">
        <w:rPr>
          <w:rFonts w:ascii="GHEA Grapalat" w:hAnsi="GHEA Grapalat" w:cs="ArTarumianMatenagir"/>
          <w:bCs/>
          <w:color w:val="000000" w:themeColor="text1"/>
          <w:lang w:val="af-ZA"/>
        </w:rPr>
        <w:t>&lt;&lt;</w:t>
      </w:r>
      <w:r w:rsidRPr="004868A6">
        <w:rPr>
          <w:rFonts w:ascii="GHEA Grapalat" w:hAnsi="GHEA Grapalat" w:cs="Sylfaen"/>
          <w:color w:val="000000" w:themeColor="text1"/>
        </w:rPr>
        <w:t>Բուժական</w:t>
      </w:r>
      <w:r w:rsidRPr="004868A6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A05D45" w:rsidRPr="00A05D45">
        <w:rPr>
          <w:rFonts w:ascii="GHEA Grapalat" w:hAnsi="GHEA Grapalat"/>
          <w:color w:val="000000" w:themeColor="text1"/>
          <w:lang w:val="hy-AM"/>
        </w:rPr>
        <w:t>բնակավայրի</w:t>
      </w:r>
      <w:r w:rsidRPr="004868A6">
        <w:rPr>
          <w:rFonts w:ascii="GHEA Grapalat" w:hAnsi="GHEA Grapalat" w:cs="ArTarumianMatenagir"/>
          <w:bCs/>
          <w:color w:val="000000" w:themeColor="text1"/>
          <w:lang w:val="af-ZA"/>
        </w:rPr>
        <w:t xml:space="preserve"> </w:t>
      </w:r>
      <w:r w:rsidRPr="004868A6">
        <w:rPr>
          <w:rFonts w:ascii="GHEA Grapalat" w:hAnsi="GHEA Grapalat" w:cs="ArTarumianMatenagir"/>
          <w:bCs/>
          <w:color w:val="000000" w:themeColor="text1"/>
          <w:lang w:val="ru-RU"/>
        </w:rPr>
        <w:t>մարզադաշտի</w:t>
      </w:r>
      <w:r w:rsidRPr="004868A6">
        <w:rPr>
          <w:rFonts w:ascii="GHEA Grapalat" w:hAnsi="GHEA Grapalat" w:cs="ArTarumianMatenagir"/>
          <w:bCs/>
          <w:color w:val="000000" w:themeColor="text1"/>
          <w:lang w:val="af-ZA"/>
        </w:rPr>
        <w:t xml:space="preserve"> </w:t>
      </w:r>
      <w:r w:rsidRPr="004868A6">
        <w:rPr>
          <w:rFonts w:ascii="GHEA Grapalat" w:hAnsi="GHEA Grapalat" w:cs="ArTarumianMatenagir"/>
          <w:bCs/>
          <w:color w:val="000000" w:themeColor="text1"/>
        </w:rPr>
        <w:t>գույքի</w:t>
      </w:r>
      <w:r w:rsidRPr="004868A6">
        <w:rPr>
          <w:rFonts w:ascii="GHEA Grapalat" w:hAnsi="GHEA Grapalat" w:cs="ArTarumianMatenagir"/>
          <w:bCs/>
          <w:color w:val="000000" w:themeColor="text1"/>
          <w:lang w:val="af-ZA"/>
        </w:rPr>
        <w:t xml:space="preserve"> </w:t>
      </w:r>
      <w:r w:rsidRPr="004868A6">
        <w:rPr>
          <w:rFonts w:ascii="GHEA Grapalat" w:hAnsi="GHEA Grapalat" w:cs="ArTarumianMatenagir"/>
          <w:bCs/>
          <w:color w:val="000000" w:themeColor="text1"/>
        </w:rPr>
        <w:t>ապահովում</w:t>
      </w:r>
      <w:r w:rsidRPr="004868A6">
        <w:rPr>
          <w:rFonts w:ascii="GHEA Grapalat" w:hAnsi="GHEA Grapalat" w:cs="ArTarumianMatenagir"/>
          <w:bCs/>
          <w:color w:val="000000" w:themeColor="text1"/>
          <w:lang w:val="af-ZA"/>
        </w:rPr>
        <w:t>&gt;&gt;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8"/>
        <w:gridCol w:w="236"/>
        <w:gridCol w:w="1556"/>
        <w:gridCol w:w="1628"/>
        <w:gridCol w:w="931"/>
        <w:gridCol w:w="889"/>
        <w:gridCol w:w="839"/>
        <w:gridCol w:w="854"/>
        <w:gridCol w:w="1069"/>
      </w:tblGrid>
      <w:tr w:rsidR="00AE0AB3" w:rsidRPr="008435B4" w:rsidTr="00AE0AB3">
        <w:tc>
          <w:tcPr>
            <w:tcW w:w="2708" w:type="dxa"/>
            <w:tcBorders>
              <w:right w:val="nil"/>
            </w:tcBorders>
          </w:tcPr>
          <w:p w:rsidR="00AE0AB3" w:rsidRPr="004868A6" w:rsidRDefault="00AE0AB3" w:rsidP="00684F1D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Պարտադիր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խնդիր</w:t>
            </w:r>
            <w:r w:rsidRPr="004868A6">
              <w:rPr>
                <w:color w:val="000000" w:themeColor="text1"/>
                <w:lang w:val="af-ZA"/>
              </w:rPr>
              <w:t xml:space="preserve">, </w:t>
            </w:r>
            <w:r w:rsidRPr="004868A6">
              <w:rPr>
                <w:rFonts w:cs="Sylfaen"/>
                <w:color w:val="000000" w:themeColor="text1"/>
                <w:lang w:val="af-ZA"/>
              </w:rPr>
              <w:t>որի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լուծմանն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է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միտված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both"/>
              <w:rPr>
                <w:color w:val="000000" w:themeColor="text1"/>
                <w:lang w:val="af-ZA"/>
              </w:rPr>
            </w:pPr>
          </w:p>
        </w:tc>
        <w:tc>
          <w:tcPr>
            <w:tcW w:w="7766" w:type="dxa"/>
            <w:gridSpan w:val="7"/>
            <w:tcBorders>
              <w:left w:val="nil"/>
            </w:tcBorders>
          </w:tcPr>
          <w:p w:rsidR="00AE0AB3" w:rsidRPr="004868A6" w:rsidRDefault="0095273B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en-US"/>
              </w:rPr>
              <w:t>Բնակավայրում</w:t>
            </w:r>
            <w:r w:rsidR="00D839F2" w:rsidRPr="004868A6">
              <w:rPr>
                <w:color w:val="000000" w:themeColor="text1"/>
              </w:rPr>
              <w:t xml:space="preserve"> սպորտային, առողջ ապրելակերպի խթանում, մարզական կյանքի ակտիվացում</w:t>
            </w:r>
          </w:p>
        </w:tc>
      </w:tr>
      <w:tr w:rsidR="00AE0AB3" w:rsidRPr="004868A6" w:rsidTr="00AE0AB3">
        <w:tc>
          <w:tcPr>
            <w:tcW w:w="2708" w:type="dxa"/>
            <w:vMerge w:val="restart"/>
          </w:tcPr>
          <w:p w:rsidR="00AE0AB3" w:rsidRPr="004868A6" w:rsidRDefault="00AE0AB3" w:rsidP="00684F1D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</w:p>
          <w:p w:rsidR="00AE0AB3" w:rsidRPr="004868A6" w:rsidRDefault="00AE0AB3" w:rsidP="00684F1D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անմիջական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նպատակ՝</w:t>
            </w:r>
          </w:p>
          <w:p w:rsidR="00AE0AB3" w:rsidRPr="004868A6" w:rsidRDefault="00AE0AB3" w:rsidP="00684F1D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b/>
                <w:color w:val="000000" w:themeColor="text1"/>
                <w:lang w:val="en-US"/>
              </w:rPr>
              <w:t>Ա</w:t>
            </w:r>
            <w:r w:rsidRPr="004868A6">
              <w:rPr>
                <w:rFonts w:cs="Sylfaen"/>
                <w:b/>
                <w:color w:val="000000" w:themeColor="text1"/>
              </w:rPr>
              <w:t>կտիվ</w:t>
            </w:r>
            <w:r w:rsidRPr="004868A6">
              <w:rPr>
                <w:rFonts w:cs="Sylfaen"/>
                <w:b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մշակութային</w:t>
            </w:r>
            <w:r w:rsidRPr="004868A6">
              <w:rPr>
                <w:rFonts w:cs="Sylfaen"/>
                <w:b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և</w:t>
            </w:r>
            <w:r w:rsidRPr="004868A6">
              <w:rPr>
                <w:rFonts w:cs="Sylfaen"/>
                <w:b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մարզական</w:t>
            </w:r>
            <w:r w:rsidRPr="004868A6">
              <w:rPr>
                <w:rFonts w:cs="Sylfaen"/>
                <w:b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կյանքի</w:t>
            </w:r>
            <w:r w:rsidRPr="004868A6">
              <w:rPr>
                <w:rFonts w:cs="Sylfaen"/>
                <w:b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կազմակերպումը՝</w:t>
            </w:r>
            <w:r w:rsidRPr="004868A6">
              <w:rPr>
                <w:rFonts w:cs="Sylfaen"/>
                <w:b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երիտասարդության</w:t>
            </w:r>
            <w:r w:rsidRPr="004868A6">
              <w:rPr>
                <w:rFonts w:cs="Sylfaen"/>
                <w:b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ներգրավմամբ</w:t>
            </w:r>
          </w:p>
          <w:p w:rsidR="00AE0AB3" w:rsidRPr="004868A6" w:rsidRDefault="00AE0AB3" w:rsidP="00684F1D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</w:p>
        </w:tc>
        <w:tc>
          <w:tcPr>
            <w:tcW w:w="8002" w:type="dxa"/>
            <w:gridSpan w:val="8"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AE0AB3" w:rsidRPr="004868A6" w:rsidTr="00AE0AB3">
        <w:tc>
          <w:tcPr>
            <w:tcW w:w="2708" w:type="dxa"/>
            <w:vMerge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2" w:type="dxa"/>
            <w:gridSpan w:val="2"/>
            <w:vMerge w:val="restart"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AE0AB3" w:rsidRPr="004868A6" w:rsidRDefault="00AE0AB3" w:rsidP="00684F1D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628" w:type="dxa"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Ելակետային</w:t>
            </w:r>
          </w:p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արժեք</w:t>
            </w:r>
          </w:p>
        </w:tc>
        <w:tc>
          <w:tcPr>
            <w:tcW w:w="4582" w:type="dxa"/>
            <w:gridSpan w:val="5"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Թիրախային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արժեքներ</w:t>
            </w:r>
          </w:p>
        </w:tc>
      </w:tr>
      <w:tr w:rsidR="00AE0AB3" w:rsidRPr="004868A6" w:rsidTr="00AE0AB3">
        <w:tc>
          <w:tcPr>
            <w:tcW w:w="2708" w:type="dxa"/>
            <w:vMerge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2" w:type="dxa"/>
            <w:gridSpan w:val="2"/>
            <w:vMerge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28" w:type="dxa"/>
          </w:tcPr>
          <w:p w:rsidR="00AE0AB3" w:rsidRPr="004868A6" w:rsidRDefault="00AE0AB3" w:rsidP="00684F1D">
            <w:pPr>
              <w:pStyle w:val="afff"/>
              <w:ind w:right="-113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931" w:type="dxa"/>
          </w:tcPr>
          <w:p w:rsidR="00AE0AB3" w:rsidRPr="004868A6" w:rsidRDefault="00AE0AB3" w:rsidP="00684F1D">
            <w:pPr>
              <w:pStyle w:val="afff"/>
              <w:ind w:right="-113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889" w:type="dxa"/>
          </w:tcPr>
          <w:p w:rsidR="00AE0AB3" w:rsidRPr="004868A6" w:rsidRDefault="00AE0AB3" w:rsidP="00684F1D">
            <w:pPr>
              <w:pStyle w:val="afff"/>
              <w:ind w:right="-113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839" w:type="dxa"/>
          </w:tcPr>
          <w:p w:rsidR="00AE0AB3" w:rsidRPr="004868A6" w:rsidRDefault="00AE0AB3" w:rsidP="00684F1D">
            <w:pPr>
              <w:pStyle w:val="afff"/>
              <w:ind w:right="-113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854" w:type="dxa"/>
          </w:tcPr>
          <w:p w:rsidR="00AE0AB3" w:rsidRPr="004868A6" w:rsidRDefault="00AE0AB3" w:rsidP="00684F1D">
            <w:pPr>
              <w:pStyle w:val="afff"/>
              <w:ind w:right="-113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1069" w:type="dxa"/>
          </w:tcPr>
          <w:p w:rsidR="00AE0AB3" w:rsidRPr="004868A6" w:rsidRDefault="00AE0AB3" w:rsidP="00684F1D">
            <w:pPr>
              <w:pStyle w:val="afff"/>
              <w:ind w:right="-113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</w:p>
        </w:tc>
      </w:tr>
      <w:tr w:rsidR="00AE0AB3" w:rsidRPr="004868A6" w:rsidTr="00AE0AB3">
        <w:tc>
          <w:tcPr>
            <w:tcW w:w="2708" w:type="dxa"/>
            <w:vMerge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2" w:type="dxa"/>
            <w:gridSpan w:val="2"/>
            <w:vMerge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28" w:type="dxa"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31" w:type="dxa"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89" w:type="dxa"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1000,0</w:t>
            </w:r>
          </w:p>
        </w:tc>
        <w:tc>
          <w:tcPr>
            <w:tcW w:w="839" w:type="dxa"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54" w:type="dxa"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069" w:type="dxa"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AE0AB3" w:rsidRPr="004868A6" w:rsidTr="00AE0AB3">
        <w:tc>
          <w:tcPr>
            <w:tcW w:w="2708" w:type="dxa"/>
            <w:vMerge w:val="restart"/>
          </w:tcPr>
          <w:p w:rsidR="00AE0AB3" w:rsidRPr="004868A6" w:rsidRDefault="00AE0AB3" w:rsidP="00684F1D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միջանկյալ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արդյունքներ</w:t>
            </w:r>
          </w:p>
        </w:tc>
        <w:tc>
          <w:tcPr>
            <w:tcW w:w="8002" w:type="dxa"/>
            <w:gridSpan w:val="8"/>
          </w:tcPr>
          <w:p w:rsidR="00AE0AB3" w:rsidRPr="004868A6" w:rsidRDefault="00AE0AB3" w:rsidP="00684F1D">
            <w:pPr>
              <w:pStyle w:val="a5"/>
              <w:numPr>
                <w:ilvl w:val="0"/>
                <w:numId w:val="33"/>
              </w:numPr>
              <w:spacing w:after="0" w:line="240" w:lineRule="auto"/>
              <w:ind w:right="-113"/>
              <w:rPr>
                <w:rFonts w:ascii="GHEA Grapalat" w:hAnsi="GHEA Grapalat"/>
                <w:color w:val="000000" w:themeColor="text1"/>
                <w:lang w:val="af-ZA" w:eastAsia="ru-RU"/>
              </w:rPr>
            </w:pPr>
          </w:p>
        </w:tc>
      </w:tr>
      <w:tr w:rsidR="00AE0AB3" w:rsidRPr="004868A6" w:rsidTr="00AE0AB3">
        <w:tc>
          <w:tcPr>
            <w:tcW w:w="2708" w:type="dxa"/>
            <w:vMerge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2" w:type="dxa"/>
            <w:gridSpan w:val="2"/>
            <w:vMerge w:val="restart"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628" w:type="dxa"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Ելակետային</w:t>
            </w:r>
          </w:p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արժեք</w:t>
            </w:r>
          </w:p>
        </w:tc>
        <w:tc>
          <w:tcPr>
            <w:tcW w:w="4582" w:type="dxa"/>
            <w:gridSpan w:val="5"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Թիրախային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արժեքներ</w:t>
            </w:r>
          </w:p>
        </w:tc>
      </w:tr>
      <w:tr w:rsidR="00AE0AB3" w:rsidRPr="004868A6" w:rsidTr="00AE0AB3">
        <w:tc>
          <w:tcPr>
            <w:tcW w:w="2708" w:type="dxa"/>
            <w:vMerge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2" w:type="dxa"/>
            <w:gridSpan w:val="2"/>
            <w:vMerge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28" w:type="dxa"/>
          </w:tcPr>
          <w:p w:rsidR="00AE0AB3" w:rsidRPr="004868A6" w:rsidRDefault="00AE0AB3" w:rsidP="00684F1D">
            <w:pPr>
              <w:pStyle w:val="afff"/>
              <w:ind w:right="-113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931" w:type="dxa"/>
          </w:tcPr>
          <w:p w:rsidR="00AE0AB3" w:rsidRPr="004868A6" w:rsidRDefault="00AE0AB3" w:rsidP="00684F1D">
            <w:pPr>
              <w:pStyle w:val="afff"/>
              <w:ind w:right="-113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889" w:type="dxa"/>
          </w:tcPr>
          <w:p w:rsidR="00AE0AB3" w:rsidRPr="004868A6" w:rsidRDefault="00AE0AB3" w:rsidP="00684F1D">
            <w:pPr>
              <w:pStyle w:val="afff"/>
              <w:ind w:right="-113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839" w:type="dxa"/>
          </w:tcPr>
          <w:p w:rsidR="00AE0AB3" w:rsidRPr="004868A6" w:rsidRDefault="00AE0AB3" w:rsidP="00684F1D">
            <w:pPr>
              <w:pStyle w:val="afff"/>
              <w:ind w:right="-113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854" w:type="dxa"/>
          </w:tcPr>
          <w:p w:rsidR="00AE0AB3" w:rsidRPr="004868A6" w:rsidRDefault="00AE0AB3" w:rsidP="00684F1D">
            <w:pPr>
              <w:pStyle w:val="afff"/>
              <w:ind w:right="-113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1069" w:type="dxa"/>
          </w:tcPr>
          <w:p w:rsidR="00AE0AB3" w:rsidRPr="004868A6" w:rsidRDefault="00AE0AB3" w:rsidP="00684F1D">
            <w:pPr>
              <w:pStyle w:val="afff"/>
              <w:ind w:right="-113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</w:p>
        </w:tc>
      </w:tr>
      <w:tr w:rsidR="00AE0AB3" w:rsidRPr="004868A6" w:rsidTr="00AE0AB3">
        <w:tc>
          <w:tcPr>
            <w:tcW w:w="2708" w:type="dxa"/>
            <w:vMerge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2" w:type="dxa"/>
            <w:gridSpan w:val="2"/>
            <w:vMerge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28" w:type="dxa"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31" w:type="dxa"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89" w:type="dxa"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39" w:type="dxa"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54" w:type="dxa"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069" w:type="dxa"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AE0AB3" w:rsidRPr="004868A6" w:rsidTr="00AE0AB3">
        <w:tc>
          <w:tcPr>
            <w:tcW w:w="2708" w:type="dxa"/>
            <w:vMerge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002" w:type="dxa"/>
            <w:gridSpan w:val="8"/>
          </w:tcPr>
          <w:p w:rsidR="00AE0AB3" w:rsidRPr="004868A6" w:rsidRDefault="00AE0AB3" w:rsidP="00684F1D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403" w:right="-113"/>
              <w:rPr>
                <w:rFonts w:ascii="GHEA Grapalat" w:hAnsi="GHEA Grapalat"/>
                <w:color w:val="000000" w:themeColor="text1"/>
                <w:lang w:val="af-ZA" w:eastAsia="ru-RU"/>
              </w:rPr>
            </w:pPr>
          </w:p>
        </w:tc>
      </w:tr>
      <w:tr w:rsidR="00AE0AB3" w:rsidRPr="004868A6" w:rsidTr="00AE0AB3">
        <w:tc>
          <w:tcPr>
            <w:tcW w:w="2708" w:type="dxa"/>
            <w:vMerge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2" w:type="dxa"/>
            <w:gridSpan w:val="2"/>
            <w:vMerge w:val="restart"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628" w:type="dxa"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Ելակետային</w:t>
            </w:r>
          </w:p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արժեք</w:t>
            </w:r>
          </w:p>
        </w:tc>
        <w:tc>
          <w:tcPr>
            <w:tcW w:w="4582" w:type="dxa"/>
            <w:gridSpan w:val="5"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Թիրախային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արժեքներ</w:t>
            </w:r>
          </w:p>
        </w:tc>
      </w:tr>
      <w:tr w:rsidR="00AE0AB3" w:rsidRPr="004868A6" w:rsidTr="00AE0AB3">
        <w:tc>
          <w:tcPr>
            <w:tcW w:w="2708" w:type="dxa"/>
            <w:vMerge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2" w:type="dxa"/>
            <w:gridSpan w:val="2"/>
            <w:vMerge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28" w:type="dxa"/>
          </w:tcPr>
          <w:p w:rsidR="00AE0AB3" w:rsidRPr="004868A6" w:rsidRDefault="00AE0AB3" w:rsidP="00684F1D">
            <w:pPr>
              <w:pStyle w:val="afff"/>
              <w:ind w:right="-113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931" w:type="dxa"/>
          </w:tcPr>
          <w:p w:rsidR="00AE0AB3" w:rsidRPr="004868A6" w:rsidRDefault="00AE0AB3" w:rsidP="00684F1D">
            <w:pPr>
              <w:pStyle w:val="afff"/>
              <w:ind w:right="-113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889" w:type="dxa"/>
          </w:tcPr>
          <w:p w:rsidR="00AE0AB3" w:rsidRPr="004868A6" w:rsidRDefault="00AE0AB3" w:rsidP="00684F1D">
            <w:pPr>
              <w:pStyle w:val="afff"/>
              <w:ind w:right="-113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839" w:type="dxa"/>
          </w:tcPr>
          <w:p w:rsidR="00AE0AB3" w:rsidRPr="004868A6" w:rsidRDefault="00AE0AB3" w:rsidP="00684F1D">
            <w:pPr>
              <w:pStyle w:val="afff"/>
              <w:ind w:right="-113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854" w:type="dxa"/>
          </w:tcPr>
          <w:p w:rsidR="00AE0AB3" w:rsidRPr="004868A6" w:rsidRDefault="00AE0AB3" w:rsidP="00684F1D">
            <w:pPr>
              <w:pStyle w:val="afff"/>
              <w:ind w:right="-113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1069" w:type="dxa"/>
          </w:tcPr>
          <w:p w:rsidR="00AE0AB3" w:rsidRPr="004868A6" w:rsidRDefault="00AE0AB3" w:rsidP="00684F1D">
            <w:pPr>
              <w:pStyle w:val="afff"/>
              <w:ind w:right="-113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</w:p>
        </w:tc>
      </w:tr>
      <w:tr w:rsidR="00AE0AB3" w:rsidRPr="004868A6" w:rsidTr="00AE0AB3">
        <w:tc>
          <w:tcPr>
            <w:tcW w:w="2708" w:type="dxa"/>
            <w:vMerge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2" w:type="dxa"/>
            <w:gridSpan w:val="2"/>
            <w:vMerge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28" w:type="dxa"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31" w:type="dxa"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89" w:type="dxa"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39" w:type="dxa"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54" w:type="dxa"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069" w:type="dxa"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AE0AB3" w:rsidRPr="004868A6" w:rsidTr="00AE0AB3">
        <w:tc>
          <w:tcPr>
            <w:tcW w:w="2708" w:type="dxa"/>
          </w:tcPr>
          <w:p w:rsidR="00AE0AB3" w:rsidRPr="004868A6" w:rsidRDefault="00AE0AB3" w:rsidP="00684F1D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հիմնական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գործողությունները</w:t>
            </w:r>
          </w:p>
        </w:tc>
        <w:tc>
          <w:tcPr>
            <w:tcW w:w="8002" w:type="dxa"/>
            <w:gridSpan w:val="8"/>
          </w:tcPr>
          <w:p w:rsidR="00D839F2" w:rsidRPr="004868A6" w:rsidRDefault="00D839F2" w:rsidP="00684F1D">
            <w:pPr>
              <w:pStyle w:val="a5"/>
              <w:spacing w:after="0"/>
              <w:ind w:right="-113"/>
              <w:rPr>
                <w:rFonts w:ascii="GHEA Grapalat" w:hAnsi="GHEA Grapalat"/>
                <w:color w:val="000000" w:themeColor="text1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Մարզադաշտի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</w:rPr>
              <w:t>գույքի ձեռքբերում</w:t>
            </w:r>
          </w:p>
          <w:p w:rsidR="00AE0AB3" w:rsidRPr="004868A6" w:rsidRDefault="00D839F2" w:rsidP="00684F1D">
            <w:pPr>
              <w:pStyle w:val="a5"/>
              <w:spacing w:after="0"/>
              <w:ind w:right="-113"/>
              <w:rPr>
                <w:rFonts w:ascii="GHEA Grapalat" w:hAnsi="GHEA Grapalat"/>
                <w:color w:val="000000" w:themeColor="text1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Կատարված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աշխատանքների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ընդունում</w:t>
            </w:r>
          </w:p>
        </w:tc>
      </w:tr>
      <w:tr w:rsidR="00AE0AB3" w:rsidRPr="004868A6" w:rsidTr="00AE0AB3">
        <w:tc>
          <w:tcPr>
            <w:tcW w:w="2708" w:type="dxa"/>
          </w:tcPr>
          <w:p w:rsidR="00AE0AB3" w:rsidRPr="004868A6" w:rsidRDefault="00AE0AB3" w:rsidP="00684F1D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բյուջեն</w:t>
            </w:r>
          </w:p>
        </w:tc>
        <w:tc>
          <w:tcPr>
            <w:tcW w:w="8002" w:type="dxa"/>
            <w:gridSpan w:val="8"/>
          </w:tcPr>
          <w:p w:rsidR="00AE0AB3" w:rsidRPr="004868A6" w:rsidRDefault="00AE0AB3" w:rsidP="00684F1D">
            <w:pPr>
              <w:spacing w:after="0"/>
              <w:ind w:right="-113"/>
              <w:contextualSpacing/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Ընթացիկ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ծախսեր՝</w:t>
            </w:r>
            <w:r w:rsidRPr="004868A6">
              <w:rPr>
                <w:rFonts w:cs="Sylfaen"/>
                <w:color w:val="000000" w:themeColor="text1"/>
              </w:rPr>
              <w:t xml:space="preserve"> 0 դրամ</w:t>
            </w:r>
          </w:p>
          <w:p w:rsidR="00AE0AB3" w:rsidRPr="004868A6" w:rsidRDefault="00AE0AB3" w:rsidP="00684F1D">
            <w:pPr>
              <w:spacing w:after="0"/>
              <w:ind w:right="-113"/>
              <w:contextualSpacing/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Կապիտալ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ծախսեր՝</w:t>
            </w:r>
            <w:r w:rsidRPr="004868A6">
              <w:rPr>
                <w:rFonts w:cs="Sylfaen"/>
                <w:color w:val="000000" w:themeColor="text1"/>
              </w:rPr>
              <w:t xml:space="preserve"> 1000,0 հազար դրամ</w:t>
            </w:r>
          </w:p>
          <w:p w:rsidR="00AE0AB3" w:rsidRPr="004868A6" w:rsidRDefault="00AE0AB3" w:rsidP="00684F1D">
            <w:pPr>
              <w:spacing w:after="0"/>
              <w:ind w:right="-113"/>
              <w:contextualSpacing/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Ընդհանուր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բյուջեն՝</w:t>
            </w:r>
            <w:r w:rsidRPr="004868A6">
              <w:rPr>
                <w:rFonts w:cs="Sylfaen"/>
                <w:color w:val="000000" w:themeColor="text1"/>
              </w:rPr>
              <w:t xml:space="preserve"> 1000,0 հազար դրամ</w:t>
            </w:r>
          </w:p>
        </w:tc>
      </w:tr>
      <w:tr w:rsidR="00AE0AB3" w:rsidRPr="004868A6" w:rsidTr="00AE0AB3">
        <w:tc>
          <w:tcPr>
            <w:tcW w:w="2708" w:type="dxa"/>
          </w:tcPr>
          <w:p w:rsidR="00AE0AB3" w:rsidRPr="004868A6" w:rsidRDefault="00AE0AB3" w:rsidP="00684F1D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իրականացման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համար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անհրաժեշտ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այլ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ռեսուրսներ</w:t>
            </w:r>
          </w:p>
        </w:tc>
        <w:tc>
          <w:tcPr>
            <w:tcW w:w="8002" w:type="dxa"/>
            <w:gridSpan w:val="8"/>
          </w:tcPr>
          <w:p w:rsidR="00AE0AB3" w:rsidRPr="004868A6" w:rsidRDefault="00AE0AB3" w:rsidP="00684F1D">
            <w:pPr>
              <w:spacing w:after="0"/>
              <w:ind w:right="-113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AE0AB3" w:rsidRPr="004868A6" w:rsidTr="00AE0AB3">
        <w:tc>
          <w:tcPr>
            <w:tcW w:w="2708" w:type="dxa"/>
          </w:tcPr>
          <w:p w:rsidR="00AE0AB3" w:rsidRPr="004868A6" w:rsidRDefault="00AE0AB3" w:rsidP="00684F1D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հիմնական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ռիսկերը</w:t>
            </w:r>
          </w:p>
        </w:tc>
        <w:tc>
          <w:tcPr>
            <w:tcW w:w="8002" w:type="dxa"/>
            <w:gridSpan w:val="8"/>
          </w:tcPr>
          <w:p w:rsidR="00AE0AB3" w:rsidRPr="004868A6" w:rsidRDefault="00AE0AB3" w:rsidP="00684F1D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Ֆինանսական միջոցների առկայություն</w:t>
            </w:r>
          </w:p>
        </w:tc>
      </w:tr>
      <w:tr w:rsidR="00AE0AB3" w:rsidRPr="004868A6" w:rsidTr="00AE0AB3">
        <w:tc>
          <w:tcPr>
            <w:tcW w:w="2708" w:type="dxa"/>
          </w:tcPr>
          <w:p w:rsidR="00AE0AB3" w:rsidRPr="004868A6" w:rsidRDefault="00AE0AB3" w:rsidP="00684F1D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հիմնական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շահառուները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</w:p>
        </w:tc>
        <w:tc>
          <w:tcPr>
            <w:tcW w:w="8002" w:type="dxa"/>
            <w:gridSpan w:val="8"/>
          </w:tcPr>
          <w:p w:rsidR="00AE0AB3" w:rsidRPr="004868A6" w:rsidRDefault="0095273B" w:rsidP="00684F1D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Բնակավայրի</w:t>
            </w:r>
            <w:r w:rsidR="00AE0AB3" w:rsidRPr="004868A6">
              <w:rPr>
                <w:color w:val="000000" w:themeColor="text1"/>
                <w:lang w:val="af-ZA"/>
              </w:rPr>
              <w:t xml:space="preserve"> բնակչություն</w:t>
            </w:r>
          </w:p>
        </w:tc>
      </w:tr>
      <w:tr w:rsidR="00AE0AB3" w:rsidRPr="004868A6" w:rsidTr="00AE0AB3">
        <w:tc>
          <w:tcPr>
            <w:tcW w:w="2708" w:type="dxa"/>
          </w:tcPr>
          <w:p w:rsidR="00AE0AB3" w:rsidRPr="004868A6" w:rsidRDefault="00AE0AB3" w:rsidP="00684F1D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սկիզբ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և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ավարտ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</w:p>
        </w:tc>
        <w:tc>
          <w:tcPr>
            <w:tcW w:w="8002" w:type="dxa"/>
            <w:gridSpan w:val="8"/>
          </w:tcPr>
          <w:p w:rsidR="00AE0AB3" w:rsidRPr="004868A6" w:rsidRDefault="00AE0AB3" w:rsidP="00684F1D">
            <w:pPr>
              <w:spacing w:after="0"/>
              <w:ind w:right="-113"/>
              <w:contextualSpacing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  <w:r w:rsidRPr="004868A6">
              <w:rPr>
                <w:color w:val="000000" w:themeColor="text1"/>
              </w:rPr>
              <w:t>-202</w:t>
            </w:r>
            <w:r w:rsidRPr="004868A6">
              <w:rPr>
                <w:color w:val="000000" w:themeColor="text1"/>
                <w:lang w:val="en-US"/>
              </w:rPr>
              <w:t>2</w:t>
            </w:r>
            <w:r w:rsidRPr="004868A6">
              <w:rPr>
                <w:color w:val="000000" w:themeColor="text1"/>
              </w:rPr>
              <w:t>թ</w:t>
            </w:r>
            <w:r w:rsidRPr="004868A6">
              <w:rPr>
                <w:color w:val="000000" w:themeColor="text1"/>
                <w:lang w:val="en-US"/>
              </w:rPr>
              <w:t>թ.</w:t>
            </w:r>
          </w:p>
        </w:tc>
      </w:tr>
      <w:tr w:rsidR="00AE0AB3" w:rsidRPr="004868A6" w:rsidTr="00AE0AB3">
        <w:tc>
          <w:tcPr>
            <w:tcW w:w="2708" w:type="dxa"/>
          </w:tcPr>
          <w:p w:rsidR="00AE0AB3" w:rsidRPr="004868A6" w:rsidRDefault="00AE0AB3" w:rsidP="00684F1D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համառոտ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նկարագրություն</w:t>
            </w:r>
          </w:p>
        </w:tc>
        <w:tc>
          <w:tcPr>
            <w:tcW w:w="8002" w:type="dxa"/>
            <w:gridSpan w:val="8"/>
          </w:tcPr>
          <w:p w:rsidR="00AE0AB3" w:rsidRPr="004868A6" w:rsidRDefault="00AE0AB3" w:rsidP="00684F1D">
            <w:pPr>
              <w:spacing w:after="0"/>
              <w:ind w:right="-113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</w:rPr>
              <w:t>Երիտասարդության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և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սպորտի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դերի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>բարձրացում</w:t>
            </w:r>
            <w:r w:rsidRPr="004868A6">
              <w:rPr>
                <w:color w:val="000000" w:themeColor="text1"/>
                <w:lang w:val="af-ZA"/>
              </w:rPr>
              <w:t>,երիտասարդությանը սպորտով զբաղվելու հնարավորության բարձրացում:</w:t>
            </w:r>
          </w:p>
        </w:tc>
      </w:tr>
    </w:tbl>
    <w:p w:rsidR="00AE0AB3" w:rsidRPr="004868A6" w:rsidRDefault="00AE0AB3" w:rsidP="00AE0AB3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  <w:r w:rsidRPr="004868A6">
        <w:rPr>
          <w:rFonts w:cs="Sylfaen"/>
          <w:b/>
          <w:bCs/>
          <w:color w:val="000000" w:themeColor="text1"/>
          <w:lang w:val="af-ZA"/>
        </w:rPr>
        <w:lastRenderedPageBreak/>
        <w:t>Ծ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Ր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Ա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Գ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Ր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Ի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  </w:t>
      </w:r>
      <w:r w:rsidRPr="004868A6">
        <w:rPr>
          <w:rFonts w:cs="Sylfaen"/>
          <w:b/>
          <w:bCs/>
          <w:color w:val="000000" w:themeColor="text1"/>
          <w:lang w:val="af-ZA"/>
        </w:rPr>
        <w:t>Ա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Ն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Ձ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Ն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Ա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Գ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Ի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Ր</w:t>
      </w:r>
      <w:r w:rsidR="00C16696" w:rsidRPr="004868A6">
        <w:rPr>
          <w:rFonts w:cs="ArTarumianMatenagir"/>
          <w:b/>
          <w:bCs/>
          <w:color w:val="000000" w:themeColor="text1"/>
          <w:lang w:val="af-ZA"/>
        </w:rPr>
        <w:t xml:space="preserve"> N 33</w:t>
      </w:r>
    </w:p>
    <w:p w:rsidR="00AE0AB3" w:rsidRPr="004868A6" w:rsidRDefault="00AE0AB3" w:rsidP="00AE0AB3">
      <w:pPr>
        <w:pStyle w:val="a5"/>
        <w:ind w:left="1395"/>
        <w:jc w:val="center"/>
        <w:rPr>
          <w:rFonts w:ascii="GHEA Grapalat" w:hAnsi="GHEA Grapalat"/>
          <w:color w:val="000000" w:themeColor="text1"/>
          <w:lang w:val="af-ZA"/>
        </w:rPr>
      </w:pPr>
      <w:r w:rsidRPr="004868A6">
        <w:rPr>
          <w:rFonts w:ascii="GHEA Grapalat" w:hAnsi="GHEA Grapalat" w:cs="ArTarumianMatenagir"/>
          <w:bCs/>
          <w:color w:val="000000" w:themeColor="text1"/>
          <w:lang w:val="af-ZA"/>
        </w:rPr>
        <w:t>&lt;&lt;</w:t>
      </w:r>
      <w:r w:rsidRPr="004868A6">
        <w:rPr>
          <w:rFonts w:ascii="GHEA Grapalat" w:hAnsi="GHEA Grapalat" w:cs="Sylfaen"/>
          <w:color w:val="000000" w:themeColor="text1"/>
        </w:rPr>
        <w:t>Բուժական</w:t>
      </w:r>
      <w:r w:rsidRPr="004868A6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A05D45" w:rsidRPr="00A05D45">
        <w:rPr>
          <w:rFonts w:ascii="GHEA Grapalat" w:hAnsi="GHEA Grapalat"/>
          <w:color w:val="000000" w:themeColor="text1"/>
          <w:lang w:val="hy-AM"/>
        </w:rPr>
        <w:t>բնակավայրի</w:t>
      </w:r>
      <w:r w:rsidRPr="004868A6">
        <w:rPr>
          <w:rFonts w:ascii="GHEA Grapalat" w:hAnsi="GHEA Grapalat" w:cs="ArTarumianMatenagir"/>
          <w:bCs/>
          <w:color w:val="000000" w:themeColor="text1"/>
          <w:lang w:val="af-ZA"/>
        </w:rPr>
        <w:t xml:space="preserve"> </w:t>
      </w:r>
      <w:r w:rsidRPr="004868A6">
        <w:rPr>
          <w:rFonts w:ascii="GHEA Grapalat" w:hAnsi="GHEA Grapalat" w:cs="ArTarumianMatenagir"/>
          <w:bCs/>
          <w:color w:val="000000" w:themeColor="text1"/>
        </w:rPr>
        <w:t>հանդիսության</w:t>
      </w:r>
      <w:r w:rsidRPr="004868A6">
        <w:rPr>
          <w:rFonts w:ascii="GHEA Grapalat" w:hAnsi="GHEA Grapalat" w:cs="ArTarumianMatenagir"/>
          <w:bCs/>
          <w:color w:val="000000" w:themeColor="text1"/>
          <w:lang w:val="af-ZA"/>
        </w:rPr>
        <w:t xml:space="preserve"> </w:t>
      </w:r>
      <w:r w:rsidRPr="004868A6">
        <w:rPr>
          <w:rFonts w:ascii="GHEA Grapalat" w:hAnsi="GHEA Grapalat" w:cs="ArTarumianMatenagir"/>
          <w:bCs/>
          <w:color w:val="000000" w:themeColor="text1"/>
        </w:rPr>
        <w:t>սրահի</w:t>
      </w:r>
      <w:r w:rsidRPr="004868A6">
        <w:rPr>
          <w:rFonts w:ascii="GHEA Grapalat" w:hAnsi="GHEA Grapalat" w:cs="ArTarumianMatenagir"/>
          <w:bCs/>
          <w:color w:val="000000" w:themeColor="text1"/>
          <w:lang w:val="af-ZA"/>
        </w:rPr>
        <w:t xml:space="preserve"> </w:t>
      </w:r>
      <w:r w:rsidRPr="004868A6">
        <w:rPr>
          <w:rFonts w:ascii="GHEA Grapalat" w:hAnsi="GHEA Grapalat" w:cs="ArTarumianMatenagir"/>
          <w:bCs/>
          <w:color w:val="000000" w:themeColor="text1"/>
        </w:rPr>
        <w:t>գույքի</w:t>
      </w:r>
      <w:r w:rsidRPr="004868A6">
        <w:rPr>
          <w:rFonts w:ascii="GHEA Grapalat" w:hAnsi="GHEA Grapalat" w:cs="ArTarumianMatenagir"/>
          <w:bCs/>
          <w:color w:val="000000" w:themeColor="text1"/>
          <w:lang w:val="af-ZA"/>
        </w:rPr>
        <w:t xml:space="preserve"> </w:t>
      </w:r>
      <w:r w:rsidRPr="004868A6">
        <w:rPr>
          <w:rFonts w:ascii="GHEA Grapalat" w:hAnsi="GHEA Grapalat" w:cs="ArTarumianMatenagir"/>
          <w:bCs/>
          <w:color w:val="000000" w:themeColor="text1"/>
        </w:rPr>
        <w:t>ապահովում</w:t>
      </w:r>
      <w:r w:rsidRPr="004868A6">
        <w:rPr>
          <w:rFonts w:ascii="GHEA Grapalat" w:hAnsi="GHEA Grapalat" w:cs="ArTarumianMatenagir"/>
          <w:bCs/>
          <w:color w:val="000000" w:themeColor="text1"/>
          <w:lang w:val="af-ZA"/>
        </w:rPr>
        <w:t>&gt;&gt;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8"/>
        <w:gridCol w:w="236"/>
        <w:gridCol w:w="1556"/>
        <w:gridCol w:w="1628"/>
        <w:gridCol w:w="931"/>
        <w:gridCol w:w="889"/>
        <w:gridCol w:w="839"/>
        <w:gridCol w:w="854"/>
        <w:gridCol w:w="1069"/>
      </w:tblGrid>
      <w:tr w:rsidR="00AE0AB3" w:rsidRPr="004868A6" w:rsidTr="00AE0AB3">
        <w:tc>
          <w:tcPr>
            <w:tcW w:w="2708" w:type="dxa"/>
            <w:tcBorders>
              <w:right w:val="nil"/>
            </w:tcBorders>
          </w:tcPr>
          <w:p w:rsidR="00AE0AB3" w:rsidRPr="004868A6" w:rsidRDefault="00AE0AB3" w:rsidP="00684F1D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Պարտադիր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խնդիր</w:t>
            </w:r>
            <w:r w:rsidRPr="004868A6">
              <w:rPr>
                <w:color w:val="000000" w:themeColor="text1"/>
                <w:lang w:val="af-ZA"/>
              </w:rPr>
              <w:t xml:space="preserve">, </w:t>
            </w:r>
            <w:r w:rsidRPr="004868A6">
              <w:rPr>
                <w:rFonts w:cs="Sylfaen"/>
                <w:color w:val="000000" w:themeColor="text1"/>
                <w:lang w:val="af-ZA"/>
              </w:rPr>
              <w:t>որի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լուծմանն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է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միտված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AE0AB3" w:rsidRPr="004868A6" w:rsidRDefault="00AE0AB3" w:rsidP="00684F1D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</w:p>
        </w:tc>
        <w:tc>
          <w:tcPr>
            <w:tcW w:w="7766" w:type="dxa"/>
            <w:gridSpan w:val="7"/>
            <w:tcBorders>
              <w:left w:val="nil"/>
            </w:tcBorders>
          </w:tcPr>
          <w:p w:rsidR="00AE0AB3" w:rsidRPr="004868A6" w:rsidRDefault="0095273B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en-US"/>
              </w:rPr>
              <w:t>Բնակավայրում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="00D839F2" w:rsidRPr="004868A6">
              <w:rPr>
                <w:color w:val="000000" w:themeColor="text1"/>
              </w:rPr>
              <w:t xml:space="preserve"> </w:t>
            </w:r>
            <w:r w:rsidR="00D839F2" w:rsidRPr="004868A6">
              <w:rPr>
                <w:color w:val="000000" w:themeColor="text1"/>
                <w:lang w:val="en-US"/>
              </w:rPr>
              <w:t>մշակութայնին</w:t>
            </w:r>
            <w:r w:rsidR="00D839F2" w:rsidRPr="004868A6">
              <w:rPr>
                <w:color w:val="000000" w:themeColor="text1"/>
                <w:lang w:val="af-ZA"/>
              </w:rPr>
              <w:t>,</w:t>
            </w:r>
            <w:r w:rsidR="00D839F2" w:rsidRPr="004868A6">
              <w:rPr>
                <w:color w:val="000000" w:themeColor="text1"/>
              </w:rPr>
              <w:t xml:space="preserve"> առողջ ապրելակերպի խթանում, </w:t>
            </w:r>
            <w:r w:rsidR="00D839F2" w:rsidRPr="004868A6">
              <w:rPr>
                <w:color w:val="000000" w:themeColor="text1"/>
                <w:lang w:val="en-US"/>
              </w:rPr>
              <w:t>մշակութային</w:t>
            </w:r>
            <w:r w:rsidR="00D839F2" w:rsidRPr="004868A6">
              <w:rPr>
                <w:color w:val="000000" w:themeColor="text1"/>
                <w:lang w:val="af-ZA"/>
              </w:rPr>
              <w:t xml:space="preserve"> </w:t>
            </w:r>
            <w:r w:rsidR="00D839F2" w:rsidRPr="004868A6">
              <w:rPr>
                <w:color w:val="000000" w:themeColor="text1"/>
              </w:rPr>
              <w:t xml:space="preserve">կյանքի </w:t>
            </w:r>
            <w:r w:rsidR="00D839F2" w:rsidRPr="004868A6">
              <w:rPr>
                <w:color w:val="000000" w:themeColor="text1"/>
                <w:lang w:val="en-US"/>
              </w:rPr>
              <w:t>աշխուժացում</w:t>
            </w:r>
          </w:p>
        </w:tc>
      </w:tr>
      <w:tr w:rsidR="00AE0AB3" w:rsidRPr="004868A6" w:rsidTr="00AE0AB3">
        <w:tc>
          <w:tcPr>
            <w:tcW w:w="2708" w:type="dxa"/>
            <w:vMerge w:val="restart"/>
          </w:tcPr>
          <w:p w:rsidR="00AE0AB3" w:rsidRPr="004868A6" w:rsidRDefault="00AE0AB3" w:rsidP="00684F1D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</w:p>
          <w:p w:rsidR="00AE0AB3" w:rsidRPr="004868A6" w:rsidRDefault="00AE0AB3" w:rsidP="00684F1D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անմիջական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նպատակ՝</w:t>
            </w:r>
          </w:p>
          <w:p w:rsidR="00AE0AB3" w:rsidRPr="004868A6" w:rsidRDefault="00AE0AB3" w:rsidP="00684F1D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b/>
                <w:color w:val="000000" w:themeColor="text1"/>
                <w:lang w:val="en-US"/>
              </w:rPr>
              <w:t>Ա</w:t>
            </w:r>
            <w:r w:rsidRPr="004868A6">
              <w:rPr>
                <w:rFonts w:cs="Sylfaen"/>
                <w:b/>
                <w:color w:val="000000" w:themeColor="text1"/>
              </w:rPr>
              <w:t>կտիվ</w:t>
            </w:r>
            <w:r w:rsidRPr="004868A6">
              <w:rPr>
                <w:rFonts w:cs="Sylfaen"/>
                <w:b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մշակութային</w:t>
            </w:r>
            <w:r w:rsidRPr="004868A6">
              <w:rPr>
                <w:rFonts w:cs="Sylfaen"/>
                <w:b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և</w:t>
            </w:r>
            <w:r w:rsidRPr="004868A6">
              <w:rPr>
                <w:rFonts w:cs="Sylfaen"/>
                <w:b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մարզական</w:t>
            </w:r>
            <w:r w:rsidRPr="004868A6">
              <w:rPr>
                <w:rFonts w:cs="Sylfaen"/>
                <w:b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կյանքի</w:t>
            </w:r>
            <w:r w:rsidRPr="004868A6">
              <w:rPr>
                <w:rFonts w:cs="Sylfaen"/>
                <w:b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կազմակերպումը՝</w:t>
            </w:r>
            <w:r w:rsidRPr="004868A6">
              <w:rPr>
                <w:rFonts w:cs="Sylfaen"/>
                <w:b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երիտասարդության</w:t>
            </w:r>
            <w:r w:rsidRPr="004868A6">
              <w:rPr>
                <w:rFonts w:cs="Sylfaen"/>
                <w:b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</w:rPr>
              <w:t>ներգրավմամբ</w:t>
            </w:r>
          </w:p>
        </w:tc>
        <w:tc>
          <w:tcPr>
            <w:tcW w:w="8002" w:type="dxa"/>
            <w:gridSpan w:val="8"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AE0AB3" w:rsidRPr="004868A6" w:rsidTr="00AE0AB3">
        <w:tc>
          <w:tcPr>
            <w:tcW w:w="2708" w:type="dxa"/>
            <w:vMerge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2" w:type="dxa"/>
            <w:gridSpan w:val="2"/>
            <w:vMerge w:val="restart"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AE0AB3" w:rsidRPr="004868A6" w:rsidRDefault="00AE0AB3" w:rsidP="00684F1D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628" w:type="dxa"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Ելակետային</w:t>
            </w:r>
          </w:p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արժեք</w:t>
            </w:r>
          </w:p>
        </w:tc>
        <w:tc>
          <w:tcPr>
            <w:tcW w:w="4582" w:type="dxa"/>
            <w:gridSpan w:val="5"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Թիրախային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արժեքներ</w:t>
            </w:r>
          </w:p>
        </w:tc>
      </w:tr>
      <w:tr w:rsidR="00AE0AB3" w:rsidRPr="004868A6" w:rsidTr="00AE0AB3">
        <w:tc>
          <w:tcPr>
            <w:tcW w:w="2708" w:type="dxa"/>
            <w:vMerge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2" w:type="dxa"/>
            <w:gridSpan w:val="2"/>
            <w:vMerge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28" w:type="dxa"/>
          </w:tcPr>
          <w:p w:rsidR="00AE0AB3" w:rsidRPr="004868A6" w:rsidRDefault="00AE0AB3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931" w:type="dxa"/>
          </w:tcPr>
          <w:p w:rsidR="00AE0AB3" w:rsidRPr="004868A6" w:rsidRDefault="00AE0AB3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889" w:type="dxa"/>
          </w:tcPr>
          <w:p w:rsidR="00AE0AB3" w:rsidRPr="004868A6" w:rsidRDefault="00AE0AB3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839" w:type="dxa"/>
          </w:tcPr>
          <w:p w:rsidR="00AE0AB3" w:rsidRPr="004868A6" w:rsidRDefault="00AE0AB3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854" w:type="dxa"/>
          </w:tcPr>
          <w:p w:rsidR="00AE0AB3" w:rsidRPr="004868A6" w:rsidRDefault="00AE0AB3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1069" w:type="dxa"/>
          </w:tcPr>
          <w:p w:rsidR="00AE0AB3" w:rsidRPr="004868A6" w:rsidRDefault="00AE0AB3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</w:p>
        </w:tc>
      </w:tr>
      <w:tr w:rsidR="00AE0AB3" w:rsidRPr="004868A6" w:rsidTr="00AE0AB3">
        <w:tc>
          <w:tcPr>
            <w:tcW w:w="2708" w:type="dxa"/>
            <w:vMerge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2" w:type="dxa"/>
            <w:gridSpan w:val="2"/>
            <w:vMerge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28" w:type="dxa"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31" w:type="dxa"/>
          </w:tcPr>
          <w:p w:rsidR="00AE0AB3" w:rsidRPr="004868A6" w:rsidRDefault="00C16696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8000,0</w:t>
            </w:r>
          </w:p>
        </w:tc>
        <w:tc>
          <w:tcPr>
            <w:tcW w:w="889" w:type="dxa"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39" w:type="dxa"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54" w:type="dxa"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069" w:type="dxa"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AE0AB3" w:rsidRPr="004868A6" w:rsidTr="00AE0AB3">
        <w:tc>
          <w:tcPr>
            <w:tcW w:w="2708" w:type="dxa"/>
            <w:vMerge w:val="restart"/>
          </w:tcPr>
          <w:p w:rsidR="00AE0AB3" w:rsidRPr="004868A6" w:rsidRDefault="00AE0AB3" w:rsidP="00684F1D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միջանկյալ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արդյունքներ</w:t>
            </w:r>
          </w:p>
        </w:tc>
        <w:tc>
          <w:tcPr>
            <w:tcW w:w="8002" w:type="dxa"/>
            <w:gridSpan w:val="8"/>
          </w:tcPr>
          <w:p w:rsidR="00AE0AB3" w:rsidRPr="004868A6" w:rsidRDefault="00AE0AB3" w:rsidP="00684F1D">
            <w:pPr>
              <w:pStyle w:val="a5"/>
              <w:numPr>
                <w:ilvl w:val="0"/>
                <w:numId w:val="34"/>
              </w:numPr>
              <w:spacing w:after="0" w:line="240" w:lineRule="auto"/>
              <w:ind w:right="-57"/>
              <w:rPr>
                <w:rFonts w:ascii="GHEA Grapalat" w:hAnsi="GHEA Grapalat"/>
                <w:color w:val="000000" w:themeColor="text1"/>
                <w:lang w:val="af-ZA" w:eastAsia="ru-RU"/>
              </w:rPr>
            </w:pPr>
          </w:p>
        </w:tc>
      </w:tr>
      <w:tr w:rsidR="00AE0AB3" w:rsidRPr="004868A6" w:rsidTr="00AE0AB3">
        <w:tc>
          <w:tcPr>
            <w:tcW w:w="2708" w:type="dxa"/>
            <w:vMerge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2" w:type="dxa"/>
            <w:gridSpan w:val="2"/>
            <w:vMerge w:val="restart"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628" w:type="dxa"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Ելակետային</w:t>
            </w:r>
          </w:p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արժեք</w:t>
            </w:r>
          </w:p>
        </w:tc>
        <w:tc>
          <w:tcPr>
            <w:tcW w:w="4582" w:type="dxa"/>
            <w:gridSpan w:val="5"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Թիրախային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արժեքներ</w:t>
            </w:r>
          </w:p>
        </w:tc>
      </w:tr>
      <w:tr w:rsidR="00AE0AB3" w:rsidRPr="004868A6" w:rsidTr="00AE0AB3">
        <w:tc>
          <w:tcPr>
            <w:tcW w:w="2708" w:type="dxa"/>
            <w:vMerge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2" w:type="dxa"/>
            <w:gridSpan w:val="2"/>
            <w:vMerge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28" w:type="dxa"/>
          </w:tcPr>
          <w:p w:rsidR="00AE0AB3" w:rsidRPr="004868A6" w:rsidRDefault="00AE0AB3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931" w:type="dxa"/>
          </w:tcPr>
          <w:p w:rsidR="00AE0AB3" w:rsidRPr="004868A6" w:rsidRDefault="00AE0AB3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889" w:type="dxa"/>
          </w:tcPr>
          <w:p w:rsidR="00AE0AB3" w:rsidRPr="004868A6" w:rsidRDefault="00AE0AB3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839" w:type="dxa"/>
          </w:tcPr>
          <w:p w:rsidR="00AE0AB3" w:rsidRPr="004868A6" w:rsidRDefault="00AE0AB3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854" w:type="dxa"/>
          </w:tcPr>
          <w:p w:rsidR="00AE0AB3" w:rsidRPr="004868A6" w:rsidRDefault="00AE0AB3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1069" w:type="dxa"/>
          </w:tcPr>
          <w:p w:rsidR="00AE0AB3" w:rsidRPr="004868A6" w:rsidRDefault="00AE0AB3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</w:p>
        </w:tc>
      </w:tr>
      <w:tr w:rsidR="00AE0AB3" w:rsidRPr="004868A6" w:rsidTr="00AE0AB3">
        <w:tc>
          <w:tcPr>
            <w:tcW w:w="2708" w:type="dxa"/>
            <w:vMerge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2" w:type="dxa"/>
            <w:gridSpan w:val="2"/>
            <w:vMerge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28" w:type="dxa"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31" w:type="dxa"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89" w:type="dxa"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39" w:type="dxa"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54" w:type="dxa"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069" w:type="dxa"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AE0AB3" w:rsidRPr="004868A6" w:rsidTr="00AE0AB3">
        <w:tc>
          <w:tcPr>
            <w:tcW w:w="2708" w:type="dxa"/>
            <w:vMerge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002" w:type="dxa"/>
            <w:gridSpan w:val="8"/>
          </w:tcPr>
          <w:p w:rsidR="00AE0AB3" w:rsidRPr="004868A6" w:rsidRDefault="00AE0AB3" w:rsidP="00684F1D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403" w:right="-57"/>
              <w:rPr>
                <w:rFonts w:ascii="GHEA Grapalat" w:hAnsi="GHEA Grapalat"/>
                <w:color w:val="000000" w:themeColor="text1"/>
                <w:lang w:val="af-ZA" w:eastAsia="ru-RU"/>
              </w:rPr>
            </w:pPr>
          </w:p>
        </w:tc>
      </w:tr>
      <w:tr w:rsidR="00AE0AB3" w:rsidRPr="004868A6" w:rsidTr="00AE0AB3">
        <w:tc>
          <w:tcPr>
            <w:tcW w:w="2708" w:type="dxa"/>
            <w:vMerge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2" w:type="dxa"/>
            <w:gridSpan w:val="2"/>
            <w:vMerge w:val="restart"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628" w:type="dxa"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Ելակետային</w:t>
            </w:r>
          </w:p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արժեք</w:t>
            </w:r>
          </w:p>
        </w:tc>
        <w:tc>
          <w:tcPr>
            <w:tcW w:w="4582" w:type="dxa"/>
            <w:gridSpan w:val="5"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Թիրախային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արժեքներ</w:t>
            </w:r>
          </w:p>
        </w:tc>
      </w:tr>
      <w:tr w:rsidR="00AE0AB3" w:rsidRPr="004868A6" w:rsidTr="00AE0AB3">
        <w:tc>
          <w:tcPr>
            <w:tcW w:w="2708" w:type="dxa"/>
            <w:vMerge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2" w:type="dxa"/>
            <w:gridSpan w:val="2"/>
            <w:vMerge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28" w:type="dxa"/>
          </w:tcPr>
          <w:p w:rsidR="00AE0AB3" w:rsidRPr="004868A6" w:rsidRDefault="00AE0AB3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931" w:type="dxa"/>
          </w:tcPr>
          <w:p w:rsidR="00AE0AB3" w:rsidRPr="004868A6" w:rsidRDefault="00AE0AB3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889" w:type="dxa"/>
          </w:tcPr>
          <w:p w:rsidR="00AE0AB3" w:rsidRPr="004868A6" w:rsidRDefault="00AE0AB3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839" w:type="dxa"/>
          </w:tcPr>
          <w:p w:rsidR="00AE0AB3" w:rsidRPr="004868A6" w:rsidRDefault="00AE0AB3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854" w:type="dxa"/>
          </w:tcPr>
          <w:p w:rsidR="00AE0AB3" w:rsidRPr="004868A6" w:rsidRDefault="00AE0AB3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1069" w:type="dxa"/>
          </w:tcPr>
          <w:p w:rsidR="00AE0AB3" w:rsidRPr="004868A6" w:rsidRDefault="00AE0AB3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</w:p>
        </w:tc>
      </w:tr>
      <w:tr w:rsidR="00AE0AB3" w:rsidRPr="004868A6" w:rsidTr="00AE0AB3">
        <w:tc>
          <w:tcPr>
            <w:tcW w:w="2708" w:type="dxa"/>
            <w:vMerge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2" w:type="dxa"/>
            <w:gridSpan w:val="2"/>
            <w:vMerge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28" w:type="dxa"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31" w:type="dxa"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89" w:type="dxa"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39" w:type="dxa"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54" w:type="dxa"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069" w:type="dxa"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AE0AB3" w:rsidRPr="004868A6" w:rsidTr="00AE0AB3">
        <w:tc>
          <w:tcPr>
            <w:tcW w:w="2708" w:type="dxa"/>
          </w:tcPr>
          <w:p w:rsidR="00AE0AB3" w:rsidRPr="004868A6" w:rsidRDefault="00AE0AB3" w:rsidP="00684F1D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հիմնական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գործողությունները</w:t>
            </w:r>
          </w:p>
        </w:tc>
        <w:tc>
          <w:tcPr>
            <w:tcW w:w="8002" w:type="dxa"/>
            <w:gridSpan w:val="8"/>
          </w:tcPr>
          <w:p w:rsidR="00D839F2" w:rsidRPr="004868A6" w:rsidRDefault="00D839F2" w:rsidP="00684F1D">
            <w:pPr>
              <w:spacing w:after="0"/>
              <w:ind w:right="-57"/>
              <w:rPr>
                <w:color w:val="000000" w:themeColor="text1"/>
                <w:lang w:val="en-US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>Գ</w:t>
            </w:r>
            <w:r w:rsidRPr="004868A6">
              <w:rPr>
                <w:rFonts w:cs="Sylfaen"/>
                <w:color w:val="000000" w:themeColor="text1"/>
              </w:rPr>
              <w:t>ույքի ձեռքբերում</w:t>
            </w:r>
          </w:p>
          <w:p w:rsidR="00AE0AB3" w:rsidRPr="004868A6" w:rsidRDefault="00D839F2" w:rsidP="00684F1D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</w:rPr>
              <w:t>Կատարված</w:t>
            </w:r>
            <w:r w:rsidRPr="004868A6">
              <w:rPr>
                <w:color w:val="000000" w:themeColor="text1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աշխատանքների</w:t>
            </w:r>
            <w:r w:rsidRPr="004868A6">
              <w:rPr>
                <w:color w:val="000000" w:themeColor="text1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ընդունում</w:t>
            </w:r>
          </w:p>
        </w:tc>
      </w:tr>
      <w:tr w:rsidR="00AE0AB3" w:rsidRPr="004868A6" w:rsidTr="00AE0AB3">
        <w:tc>
          <w:tcPr>
            <w:tcW w:w="2708" w:type="dxa"/>
          </w:tcPr>
          <w:p w:rsidR="00AE0AB3" w:rsidRPr="004868A6" w:rsidRDefault="00AE0AB3" w:rsidP="00684F1D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բյուջեն</w:t>
            </w:r>
          </w:p>
        </w:tc>
        <w:tc>
          <w:tcPr>
            <w:tcW w:w="8002" w:type="dxa"/>
            <w:gridSpan w:val="8"/>
          </w:tcPr>
          <w:p w:rsidR="00AE0AB3" w:rsidRPr="004868A6" w:rsidRDefault="00AE0AB3" w:rsidP="00684F1D">
            <w:pPr>
              <w:spacing w:after="0"/>
              <w:ind w:right="-57"/>
              <w:contextualSpacing/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Ընթացիկ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ծախսեր՝</w:t>
            </w:r>
            <w:r w:rsidRPr="004868A6">
              <w:rPr>
                <w:rFonts w:cs="Sylfaen"/>
                <w:color w:val="000000" w:themeColor="text1"/>
              </w:rPr>
              <w:t xml:space="preserve"> 0 դրամ</w:t>
            </w:r>
          </w:p>
          <w:p w:rsidR="00AE0AB3" w:rsidRPr="004868A6" w:rsidRDefault="00AE0AB3" w:rsidP="00684F1D">
            <w:pPr>
              <w:spacing w:after="0"/>
              <w:ind w:right="-57"/>
              <w:contextualSpacing/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Կապիտալ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ծախսեր՝</w:t>
            </w:r>
            <w:r w:rsidR="00C16696" w:rsidRPr="004868A6">
              <w:rPr>
                <w:rFonts w:cs="Sylfaen"/>
                <w:color w:val="000000" w:themeColor="text1"/>
              </w:rPr>
              <w:t xml:space="preserve"> 80</w:t>
            </w:r>
            <w:r w:rsidRPr="004868A6">
              <w:rPr>
                <w:rFonts w:cs="Sylfaen"/>
                <w:color w:val="000000" w:themeColor="text1"/>
              </w:rPr>
              <w:t>00,0 հազար դրամ</w:t>
            </w:r>
          </w:p>
          <w:p w:rsidR="00AE0AB3" w:rsidRPr="004868A6" w:rsidRDefault="00AE0AB3" w:rsidP="00684F1D">
            <w:pPr>
              <w:spacing w:after="0"/>
              <w:ind w:right="-57"/>
              <w:contextualSpacing/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Ընդհանուր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բյուջեն՝</w:t>
            </w:r>
            <w:r w:rsidR="00C16696" w:rsidRPr="004868A6">
              <w:rPr>
                <w:rFonts w:cs="Sylfaen"/>
                <w:color w:val="000000" w:themeColor="text1"/>
              </w:rPr>
              <w:t xml:space="preserve"> 80</w:t>
            </w:r>
            <w:r w:rsidRPr="004868A6">
              <w:rPr>
                <w:rFonts w:cs="Sylfaen"/>
                <w:color w:val="000000" w:themeColor="text1"/>
              </w:rPr>
              <w:t>00,0 հազար դրամ</w:t>
            </w:r>
          </w:p>
        </w:tc>
      </w:tr>
      <w:tr w:rsidR="00AE0AB3" w:rsidRPr="004868A6" w:rsidTr="00AE0AB3">
        <w:tc>
          <w:tcPr>
            <w:tcW w:w="2708" w:type="dxa"/>
          </w:tcPr>
          <w:p w:rsidR="00AE0AB3" w:rsidRPr="004868A6" w:rsidRDefault="00AE0AB3" w:rsidP="00684F1D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իրականացման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համար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անհրաժեշտ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այլ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ռեսուրսներ</w:t>
            </w:r>
          </w:p>
        </w:tc>
        <w:tc>
          <w:tcPr>
            <w:tcW w:w="8002" w:type="dxa"/>
            <w:gridSpan w:val="8"/>
          </w:tcPr>
          <w:p w:rsidR="00AE0AB3" w:rsidRPr="004868A6" w:rsidRDefault="00AE0AB3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AE0AB3" w:rsidRPr="004868A6" w:rsidTr="00AE0AB3">
        <w:tc>
          <w:tcPr>
            <w:tcW w:w="2708" w:type="dxa"/>
          </w:tcPr>
          <w:p w:rsidR="00AE0AB3" w:rsidRPr="004868A6" w:rsidRDefault="00AE0AB3" w:rsidP="00684F1D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հիմնական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ռիսկերը</w:t>
            </w:r>
          </w:p>
        </w:tc>
        <w:tc>
          <w:tcPr>
            <w:tcW w:w="8002" w:type="dxa"/>
            <w:gridSpan w:val="8"/>
          </w:tcPr>
          <w:p w:rsidR="00AE0AB3" w:rsidRPr="004868A6" w:rsidRDefault="00AE0AB3" w:rsidP="00684F1D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Ֆինանսական միջոցների առկայություն</w:t>
            </w:r>
          </w:p>
        </w:tc>
      </w:tr>
      <w:tr w:rsidR="00AE0AB3" w:rsidRPr="004868A6" w:rsidTr="00AE0AB3">
        <w:tc>
          <w:tcPr>
            <w:tcW w:w="2708" w:type="dxa"/>
          </w:tcPr>
          <w:p w:rsidR="00AE0AB3" w:rsidRPr="004868A6" w:rsidRDefault="00AE0AB3" w:rsidP="00684F1D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հիմնական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շահառուները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</w:p>
        </w:tc>
        <w:tc>
          <w:tcPr>
            <w:tcW w:w="8002" w:type="dxa"/>
            <w:gridSpan w:val="8"/>
          </w:tcPr>
          <w:p w:rsidR="00AE0AB3" w:rsidRPr="004868A6" w:rsidRDefault="0095273B" w:rsidP="00684F1D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Բնակավայրի</w:t>
            </w:r>
            <w:r w:rsidR="00AE0AB3" w:rsidRPr="004868A6">
              <w:rPr>
                <w:color w:val="000000" w:themeColor="text1"/>
                <w:lang w:val="af-ZA"/>
              </w:rPr>
              <w:t xml:space="preserve"> բնակչություն</w:t>
            </w:r>
          </w:p>
        </w:tc>
      </w:tr>
      <w:tr w:rsidR="00AE0AB3" w:rsidRPr="004868A6" w:rsidTr="00AE0AB3">
        <w:tc>
          <w:tcPr>
            <w:tcW w:w="2708" w:type="dxa"/>
          </w:tcPr>
          <w:p w:rsidR="00AE0AB3" w:rsidRPr="004868A6" w:rsidRDefault="00AE0AB3" w:rsidP="00684F1D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սկիզբ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և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ավարտ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</w:p>
        </w:tc>
        <w:tc>
          <w:tcPr>
            <w:tcW w:w="8002" w:type="dxa"/>
            <w:gridSpan w:val="8"/>
          </w:tcPr>
          <w:p w:rsidR="00AE0AB3" w:rsidRPr="004868A6" w:rsidRDefault="00AE0AB3" w:rsidP="00684F1D">
            <w:pPr>
              <w:spacing w:after="0"/>
              <w:ind w:right="-57"/>
              <w:contextualSpacing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  <w:r w:rsidRPr="004868A6">
              <w:rPr>
                <w:color w:val="000000" w:themeColor="text1"/>
              </w:rPr>
              <w:t>-202</w:t>
            </w:r>
            <w:r w:rsidRPr="004868A6">
              <w:rPr>
                <w:color w:val="000000" w:themeColor="text1"/>
                <w:lang w:val="en-US"/>
              </w:rPr>
              <w:t>2</w:t>
            </w:r>
            <w:r w:rsidRPr="004868A6">
              <w:rPr>
                <w:color w:val="000000" w:themeColor="text1"/>
              </w:rPr>
              <w:t>թ</w:t>
            </w:r>
            <w:r w:rsidRPr="004868A6">
              <w:rPr>
                <w:color w:val="000000" w:themeColor="text1"/>
                <w:lang w:val="en-US"/>
              </w:rPr>
              <w:t>թ.</w:t>
            </w:r>
          </w:p>
        </w:tc>
      </w:tr>
      <w:tr w:rsidR="00AE0AB3" w:rsidRPr="004868A6" w:rsidTr="00AE0AB3">
        <w:tc>
          <w:tcPr>
            <w:tcW w:w="2708" w:type="dxa"/>
          </w:tcPr>
          <w:p w:rsidR="00AE0AB3" w:rsidRPr="004868A6" w:rsidRDefault="00AE0AB3" w:rsidP="00684F1D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համառոտ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նկարագրություն</w:t>
            </w:r>
          </w:p>
        </w:tc>
        <w:tc>
          <w:tcPr>
            <w:tcW w:w="8002" w:type="dxa"/>
            <w:gridSpan w:val="8"/>
          </w:tcPr>
          <w:p w:rsidR="00AE0AB3" w:rsidRPr="004868A6" w:rsidRDefault="00C16696" w:rsidP="00684F1D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en-US"/>
              </w:rPr>
              <w:t>Մշակութային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  <w:lang w:val="en-US"/>
              </w:rPr>
              <w:t>կյանքի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  <w:lang w:val="en-US"/>
              </w:rPr>
              <w:t>բարելավում</w:t>
            </w:r>
            <w:r w:rsidR="0095273B" w:rsidRPr="004868A6">
              <w:rPr>
                <w:color w:val="000000" w:themeColor="text1"/>
                <w:lang w:val="af-ZA"/>
              </w:rPr>
              <w:t xml:space="preserve"> </w:t>
            </w:r>
            <w:r w:rsidR="0095273B" w:rsidRPr="004868A6">
              <w:rPr>
                <w:color w:val="000000" w:themeColor="text1"/>
                <w:lang w:val="en-US"/>
              </w:rPr>
              <w:t>և</w:t>
            </w:r>
            <w:r w:rsidR="0095273B" w:rsidRPr="004868A6">
              <w:rPr>
                <w:color w:val="000000" w:themeColor="text1"/>
                <w:lang w:val="af-ZA"/>
              </w:rPr>
              <w:t xml:space="preserve"> </w:t>
            </w:r>
            <w:r w:rsidR="0095273B" w:rsidRPr="004868A6">
              <w:rPr>
                <w:color w:val="000000" w:themeColor="text1"/>
                <w:lang w:val="en-US"/>
              </w:rPr>
              <w:t>աշխուժացում</w:t>
            </w:r>
            <w:r w:rsidR="0095273B" w:rsidRPr="004868A6">
              <w:rPr>
                <w:color w:val="000000" w:themeColor="text1"/>
                <w:lang w:val="af-ZA"/>
              </w:rPr>
              <w:t>:</w:t>
            </w:r>
          </w:p>
          <w:p w:rsidR="00AE0AB3" w:rsidRPr="004868A6" w:rsidRDefault="00AE0AB3" w:rsidP="00684F1D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</w:p>
        </w:tc>
      </w:tr>
    </w:tbl>
    <w:p w:rsidR="00A33CC0" w:rsidRPr="004868A6" w:rsidRDefault="00A33CC0" w:rsidP="00A33CC0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  <w:r w:rsidRPr="004868A6">
        <w:rPr>
          <w:rFonts w:cs="ArTarumianMatenagir"/>
          <w:b/>
          <w:bCs/>
          <w:color w:val="000000" w:themeColor="text1"/>
          <w:lang w:val="af-ZA"/>
        </w:rPr>
        <w:lastRenderedPageBreak/>
        <w:t>Ծ Ր Ա Գ Ր Ի   Ա Ն Ձ Ն Ա Գ Ի Ր N 34</w:t>
      </w:r>
    </w:p>
    <w:p w:rsidR="00A33CC0" w:rsidRPr="00684F1D" w:rsidRDefault="00A33CC0" w:rsidP="00684F1D">
      <w:pPr>
        <w:jc w:val="center"/>
        <w:rPr>
          <w:color w:val="000000" w:themeColor="text1"/>
          <w:lang w:val="ro-RO"/>
        </w:rPr>
      </w:pPr>
      <w:r w:rsidRPr="004868A6">
        <w:rPr>
          <w:rFonts w:cs="ArTarumianMatenagir"/>
          <w:bCs/>
          <w:color w:val="000000" w:themeColor="text1"/>
          <w:lang w:val="af-ZA"/>
        </w:rPr>
        <w:t xml:space="preserve">«Բուժական </w:t>
      </w:r>
      <w:r w:rsidR="00A05D45" w:rsidRPr="00A05D45">
        <w:rPr>
          <w:color w:val="000000" w:themeColor="text1"/>
        </w:rPr>
        <w:t>բնակավայրի</w:t>
      </w:r>
      <w:r w:rsidR="00A05D45" w:rsidRPr="004868A6">
        <w:rPr>
          <w:rFonts w:cs="ArTarumianMatenagir"/>
          <w:bCs/>
          <w:color w:val="000000" w:themeColor="text1"/>
          <w:lang w:val="af-ZA"/>
        </w:rPr>
        <w:t xml:space="preserve"> </w:t>
      </w:r>
      <w:r w:rsidRPr="004868A6">
        <w:rPr>
          <w:rFonts w:cs="ArTarumianMatenagir"/>
          <w:bCs/>
          <w:color w:val="000000" w:themeColor="text1"/>
          <w:lang w:val="af-ZA"/>
        </w:rPr>
        <w:t>մ</w:t>
      </w:r>
      <w:r w:rsidRPr="004868A6">
        <w:rPr>
          <w:color w:val="000000" w:themeColor="text1"/>
        </w:rPr>
        <w:t>անկապարտեզի</w:t>
      </w:r>
      <w:r w:rsidRPr="004868A6">
        <w:rPr>
          <w:color w:val="000000" w:themeColor="text1"/>
          <w:lang w:val="af-ZA"/>
        </w:rPr>
        <w:t xml:space="preserve"> </w:t>
      </w:r>
      <w:r w:rsidRPr="004868A6">
        <w:rPr>
          <w:color w:val="000000" w:themeColor="text1"/>
        </w:rPr>
        <w:t>շենքի</w:t>
      </w:r>
      <w:r w:rsidRPr="004868A6">
        <w:rPr>
          <w:color w:val="000000" w:themeColor="text1"/>
          <w:lang w:val="af-ZA"/>
        </w:rPr>
        <w:t xml:space="preserve"> </w:t>
      </w:r>
      <w:r w:rsidRPr="004868A6">
        <w:rPr>
          <w:color w:val="000000" w:themeColor="text1"/>
          <w:lang w:val="en-US"/>
        </w:rPr>
        <w:t>վերա</w:t>
      </w:r>
      <w:r w:rsidRPr="004868A6">
        <w:rPr>
          <w:color w:val="000000" w:themeColor="text1"/>
        </w:rPr>
        <w:t>նորոգում</w:t>
      </w:r>
      <w:r w:rsidRPr="004868A6">
        <w:rPr>
          <w:rFonts w:cs="ArTarumianMatenagir"/>
          <w:bCs/>
          <w:color w:val="000000" w:themeColor="text1"/>
          <w:lang w:val="af-ZA"/>
        </w:rPr>
        <w:t>»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3"/>
        <w:gridCol w:w="236"/>
        <w:gridCol w:w="1541"/>
        <w:gridCol w:w="1511"/>
        <w:gridCol w:w="942"/>
        <w:gridCol w:w="893"/>
        <w:gridCol w:w="961"/>
        <w:gridCol w:w="848"/>
        <w:gridCol w:w="1095"/>
      </w:tblGrid>
      <w:tr w:rsidR="00A33CC0" w:rsidRPr="004868A6" w:rsidTr="00A33CC0">
        <w:tc>
          <w:tcPr>
            <w:tcW w:w="2714" w:type="dxa"/>
            <w:tcBorders>
              <w:right w:val="nil"/>
            </w:tcBorders>
          </w:tcPr>
          <w:p w:rsidR="00A33CC0" w:rsidRPr="004868A6" w:rsidRDefault="00A33CC0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A33CC0" w:rsidRPr="004868A6" w:rsidRDefault="00A33CC0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</w:p>
        </w:tc>
        <w:tc>
          <w:tcPr>
            <w:tcW w:w="7760" w:type="dxa"/>
            <w:gridSpan w:val="7"/>
            <w:tcBorders>
              <w:left w:val="nil"/>
            </w:tcBorders>
          </w:tcPr>
          <w:p w:rsidR="00A33CC0" w:rsidRPr="004868A6" w:rsidRDefault="00D839F2" w:rsidP="00684F1D">
            <w:pPr>
              <w:spacing w:after="0"/>
              <w:ind w:left="35"/>
              <w:jc w:val="both"/>
              <w:rPr>
                <w:i/>
                <w:color w:val="000000" w:themeColor="text1"/>
              </w:rPr>
            </w:pPr>
            <w:r w:rsidRPr="004868A6">
              <w:rPr>
                <w:rFonts w:cs="Arial"/>
                <w:bCs/>
                <w:color w:val="000000" w:themeColor="text1"/>
                <w:lang w:val="ro-RO"/>
              </w:rPr>
              <w:t xml:space="preserve">Ապահովել </w:t>
            </w:r>
            <w:r w:rsidR="0095273B" w:rsidRPr="004868A6">
              <w:rPr>
                <w:rFonts w:cs="Arial"/>
                <w:bCs/>
                <w:color w:val="000000" w:themeColor="text1"/>
                <w:lang w:val="ro-RO"/>
              </w:rPr>
              <w:t xml:space="preserve">բնակավայրում </w:t>
            </w:r>
            <w:r w:rsidRPr="004868A6">
              <w:rPr>
                <w:rFonts w:cs="Arial"/>
                <w:bCs/>
                <w:color w:val="000000" w:themeColor="text1"/>
                <w:lang w:val="ro-RO"/>
              </w:rPr>
              <w:t xml:space="preserve"> նախադպրոցական կրթության ծառայության պատշաճ մակարդակով մատուցումը</w:t>
            </w:r>
          </w:p>
        </w:tc>
      </w:tr>
      <w:tr w:rsidR="00A33CC0" w:rsidRPr="004868A6" w:rsidTr="00A33CC0">
        <w:tc>
          <w:tcPr>
            <w:tcW w:w="2714" w:type="dxa"/>
            <w:vMerge w:val="restart"/>
          </w:tcPr>
          <w:p w:rsidR="00A33CC0" w:rsidRPr="004868A6" w:rsidRDefault="00A33CC0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</w:p>
          <w:p w:rsidR="00A33CC0" w:rsidRPr="004868A6" w:rsidRDefault="00A33CC0" w:rsidP="00684F1D">
            <w:pPr>
              <w:spacing w:after="0"/>
              <w:ind w:left="34"/>
              <w:jc w:val="both"/>
              <w:rPr>
                <w:b/>
                <w:color w:val="000000" w:themeColor="text1"/>
                <w:u w:val="single"/>
                <w:lang w:val="af-ZA"/>
              </w:rPr>
            </w:pPr>
            <w:r w:rsidRPr="004868A6">
              <w:rPr>
                <w:b/>
                <w:color w:val="000000" w:themeColor="text1"/>
                <w:u w:val="single"/>
                <w:lang w:val="af-ZA"/>
              </w:rPr>
              <w:t xml:space="preserve">Ծրագրի անմիջական նպատակ </w:t>
            </w:r>
          </w:p>
          <w:p w:rsidR="00A33CC0" w:rsidRPr="004868A6" w:rsidRDefault="00D839F2" w:rsidP="00684F1D">
            <w:pPr>
              <w:spacing w:after="0"/>
              <w:ind w:left="34"/>
              <w:jc w:val="both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</w:rPr>
              <w:t>ապահովել պատշաճ շենքային պայմաններ՝ ապահովելու նախադպրոցական կրթության ծառայության մատուցումը</w:t>
            </w:r>
            <w:r w:rsidRPr="004868A6">
              <w:rPr>
                <w:b/>
                <w:color w:val="000000" w:themeColor="text1"/>
                <w:u w:val="single"/>
                <w:lang w:val="af-ZA"/>
              </w:rPr>
              <w:t xml:space="preserve"> </w:t>
            </w:r>
          </w:p>
        </w:tc>
        <w:tc>
          <w:tcPr>
            <w:tcW w:w="7996" w:type="dxa"/>
            <w:gridSpan w:val="8"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A33CC0" w:rsidRPr="004868A6" w:rsidTr="00A33CC0">
        <w:tc>
          <w:tcPr>
            <w:tcW w:w="2714" w:type="dxa"/>
            <w:vMerge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0" w:type="dxa"/>
            <w:gridSpan w:val="2"/>
            <w:vMerge w:val="restart"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A33CC0" w:rsidRPr="004868A6" w:rsidRDefault="00A33CC0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4695" w:type="dxa"/>
            <w:gridSpan w:val="5"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</w:tc>
      </w:tr>
      <w:tr w:rsidR="00A33CC0" w:rsidRPr="004868A6" w:rsidTr="00A33CC0">
        <w:tc>
          <w:tcPr>
            <w:tcW w:w="2714" w:type="dxa"/>
            <w:vMerge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0" w:type="dxa"/>
            <w:gridSpan w:val="2"/>
            <w:vMerge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A33CC0" w:rsidRPr="004868A6" w:rsidRDefault="00A33C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59" w:type="dxa"/>
          </w:tcPr>
          <w:p w:rsidR="00A33CC0" w:rsidRPr="004868A6" w:rsidRDefault="00A33C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06" w:type="dxa"/>
          </w:tcPr>
          <w:p w:rsidR="00A33CC0" w:rsidRPr="004868A6" w:rsidRDefault="00A33C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49" w:type="dxa"/>
          </w:tcPr>
          <w:p w:rsidR="00A33CC0" w:rsidRPr="004868A6" w:rsidRDefault="00A33C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60" w:type="dxa"/>
          </w:tcPr>
          <w:p w:rsidR="00A33CC0" w:rsidRPr="004868A6" w:rsidRDefault="00A33C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21" w:type="dxa"/>
          </w:tcPr>
          <w:p w:rsidR="00A33CC0" w:rsidRPr="004868A6" w:rsidRDefault="00A33C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A33CC0" w:rsidRPr="004868A6" w:rsidTr="00A33CC0">
        <w:tc>
          <w:tcPr>
            <w:tcW w:w="2714" w:type="dxa"/>
            <w:vMerge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0" w:type="dxa"/>
            <w:gridSpan w:val="2"/>
            <w:vMerge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59" w:type="dxa"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06" w:type="dxa"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49" w:type="dxa"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8000,0</w:t>
            </w:r>
          </w:p>
        </w:tc>
        <w:tc>
          <w:tcPr>
            <w:tcW w:w="860" w:type="dxa"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121" w:type="dxa"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A33CC0" w:rsidRPr="004868A6" w:rsidTr="00A33CC0">
        <w:tc>
          <w:tcPr>
            <w:tcW w:w="2714" w:type="dxa"/>
            <w:vMerge w:val="restart"/>
          </w:tcPr>
          <w:p w:rsidR="00A33CC0" w:rsidRPr="004868A6" w:rsidRDefault="00A33CC0" w:rsidP="00684F1D">
            <w:pPr>
              <w:spacing w:after="0"/>
              <w:contextualSpacing/>
              <w:rPr>
                <w:b/>
                <w:color w:val="000000" w:themeColor="text1"/>
                <w:u w:val="single"/>
                <w:lang w:val="af-ZA"/>
              </w:rPr>
            </w:pPr>
            <w:r w:rsidRPr="004868A6">
              <w:rPr>
                <w:b/>
                <w:color w:val="000000" w:themeColor="text1"/>
                <w:u w:val="single"/>
                <w:lang w:val="af-ZA"/>
              </w:rPr>
              <w:t>Ծրագրի միջանկյալ արդյունքներ</w:t>
            </w:r>
          </w:p>
          <w:p w:rsidR="00A33CC0" w:rsidRPr="004868A6" w:rsidRDefault="00A33CC0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</w:p>
          <w:p w:rsidR="00A33CC0" w:rsidRPr="004868A6" w:rsidRDefault="0095273B" w:rsidP="00684F1D">
            <w:pPr>
              <w:spacing w:after="0"/>
              <w:jc w:val="both"/>
              <w:rPr>
                <w:rFonts w:cs="Arial"/>
                <w:bCs/>
                <w:color w:val="000000" w:themeColor="text1"/>
              </w:rPr>
            </w:pPr>
            <w:r w:rsidRPr="004868A6">
              <w:rPr>
                <w:rFonts w:cs="Arial"/>
                <w:bCs/>
                <w:color w:val="000000" w:themeColor="text1"/>
                <w:lang w:val="ro-RO"/>
              </w:rPr>
              <w:t>Բնակավայրի</w:t>
            </w:r>
            <w:r w:rsidR="00A33CC0" w:rsidRPr="004868A6">
              <w:rPr>
                <w:rFonts w:cs="Arial"/>
                <w:bCs/>
                <w:color w:val="000000" w:themeColor="text1"/>
                <w:lang w:val="ro-RO"/>
              </w:rPr>
              <w:t xml:space="preserve"> երեխաների հաճախում գեղեցիկ, հա</w:t>
            </w:r>
            <w:r w:rsidR="00A33CC0" w:rsidRPr="004868A6">
              <w:rPr>
                <w:rFonts w:cs="Arial"/>
                <w:bCs/>
                <w:color w:val="000000" w:themeColor="text1"/>
                <w:lang w:val="ro-RO"/>
              </w:rPr>
              <w:softHyphen/>
            </w:r>
            <w:r w:rsidR="00A33CC0" w:rsidRPr="004868A6">
              <w:rPr>
                <w:rFonts w:cs="Arial"/>
                <w:bCs/>
                <w:color w:val="000000" w:themeColor="text1"/>
                <w:lang w:val="ro-RO"/>
              </w:rPr>
              <w:softHyphen/>
              <w:t>րա</w:t>
            </w:r>
            <w:r w:rsidR="00A33CC0" w:rsidRPr="004868A6">
              <w:rPr>
                <w:rFonts w:cs="Arial"/>
                <w:bCs/>
                <w:color w:val="000000" w:themeColor="text1"/>
                <w:lang w:val="ro-RO"/>
              </w:rPr>
              <w:softHyphen/>
              <w:t xml:space="preserve">մարվետ </w:t>
            </w:r>
            <w:r w:rsidR="00A33CC0" w:rsidRPr="004868A6">
              <w:rPr>
                <w:rFonts w:cs="Arial"/>
                <w:bCs/>
                <w:color w:val="000000" w:themeColor="text1"/>
              </w:rPr>
              <w:t>մանկապարտեզ</w:t>
            </w:r>
          </w:p>
          <w:p w:rsidR="00A33CC0" w:rsidRPr="004868A6" w:rsidRDefault="00A33CC0" w:rsidP="00684F1D">
            <w:pPr>
              <w:spacing w:after="0"/>
              <w:contextualSpacing/>
              <w:rPr>
                <w:color w:val="000000" w:themeColor="text1"/>
                <w:lang w:val="ro-RO"/>
              </w:rPr>
            </w:pPr>
          </w:p>
        </w:tc>
        <w:tc>
          <w:tcPr>
            <w:tcW w:w="7996" w:type="dxa"/>
            <w:gridSpan w:val="8"/>
          </w:tcPr>
          <w:p w:rsidR="00A33CC0" w:rsidRPr="004868A6" w:rsidRDefault="00A33CC0" w:rsidP="00684F1D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GHEA Grapalat" w:hAnsi="GHEA Grapalat"/>
                <w:color w:val="000000" w:themeColor="text1"/>
                <w:lang w:val="af-ZA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lang w:val="af-ZA" w:eastAsia="ru-RU"/>
              </w:rPr>
              <w:t>Նոր  աշխատատեղերի  ստեղծում</w:t>
            </w:r>
          </w:p>
        </w:tc>
      </w:tr>
      <w:tr w:rsidR="00A33CC0" w:rsidRPr="004868A6" w:rsidTr="00A33CC0">
        <w:tc>
          <w:tcPr>
            <w:tcW w:w="2714" w:type="dxa"/>
            <w:vMerge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0" w:type="dxa"/>
            <w:gridSpan w:val="2"/>
            <w:vMerge w:val="restart"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4695" w:type="dxa"/>
            <w:gridSpan w:val="5"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</w:tc>
      </w:tr>
      <w:tr w:rsidR="00A33CC0" w:rsidRPr="004868A6" w:rsidTr="00A33CC0">
        <w:tc>
          <w:tcPr>
            <w:tcW w:w="2714" w:type="dxa"/>
            <w:vMerge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0" w:type="dxa"/>
            <w:gridSpan w:val="2"/>
            <w:vMerge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A33CC0" w:rsidRPr="004868A6" w:rsidRDefault="00A33C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59" w:type="dxa"/>
          </w:tcPr>
          <w:p w:rsidR="00A33CC0" w:rsidRPr="004868A6" w:rsidRDefault="00A33C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06" w:type="dxa"/>
          </w:tcPr>
          <w:p w:rsidR="00A33CC0" w:rsidRPr="004868A6" w:rsidRDefault="00A33C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49" w:type="dxa"/>
          </w:tcPr>
          <w:p w:rsidR="00A33CC0" w:rsidRPr="004868A6" w:rsidRDefault="00A33C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60" w:type="dxa"/>
          </w:tcPr>
          <w:p w:rsidR="00A33CC0" w:rsidRPr="004868A6" w:rsidRDefault="00A33C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21" w:type="dxa"/>
          </w:tcPr>
          <w:p w:rsidR="00A33CC0" w:rsidRPr="004868A6" w:rsidRDefault="00A33C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A33CC0" w:rsidRPr="004868A6" w:rsidTr="00A33CC0">
        <w:tc>
          <w:tcPr>
            <w:tcW w:w="2714" w:type="dxa"/>
            <w:vMerge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0" w:type="dxa"/>
            <w:gridSpan w:val="2"/>
            <w:vMerge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59" w:type="dxa"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06" w:type="dxa"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49" w:type="dxa"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</w:t>
            </w:r>
          </w:p>
        </w:tc>
        <w:tc>
          <w:tcPr>
            <w:tcW w:w="860" w:type="dxa"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1121" w:type="dxa"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</w:t>
            </w:r>
          </w:p>
        </w:tc>
      </w:tr>
      <w:tr w:rsidR="00A33CC0" w:rsidRPr="004868A6" w:rsidTr="00A33CC0">
        <w:tc>
          <w:tcPr>
            <w:tcW w:w="2714" w:type="dxa"/>
            <w:vMerge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7996" w:type="dxa"/>
            <w:gridSpan w:val="8"/>
          </w:tcPr>
          <w:p w:rsidR="00A33CC0" w:rsidRPr="004868A6" w:rsidRDefault="00A33CC0" w:rsidP="00684F1D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403"/>
              <w:rPr>
                <w:rFonts w:ascii="GHEA Grapalat" w:hAnsi="GHEA Grapalat"/>
                <w:color w:val="000000" w:themeColor="text1"/>
                <w:lang w:val="af-ZA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lang w:val="af-ZA" w:eastAsia="ru-RU"/>
              </w:rPr>
              <w:t>Երեխաների  հաճախում</w:t>
            </w:r>
          </w:p>
        </w:tc>
      </w:tr>
      <w:tr w:rsidR="00A33CC0" w:rsidRPr="004868A6" w:rsidTr="00A33CC0">
        <w:tc>
          <w:tcPr>
            <w:tcW w:w="2714" w:type="dxa"/>
            <w:vMerge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0" w:type="dxa"/>
            <w:gridSpan w:val="2"/>
            <w:vMerge w:val="restart"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4695" w:type="dxa"/>
            <w:gridSpan w:val="5"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</w:tc>
      </w:tr>
      <w:tr w:rsidR="00A33CC0" w:rsidRPr="004868A6" w:rsidTr="00A33CC0">
        <w:tc>
          <w:tcPr>
            <w:tcW w:w="2714" w:type="dxa"/>
            <w:vMerge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0" w:type="dxa"/>
            <w:gridSpan w:val="2"/>
            <w:vMerge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A33CC0" w:rsidRPr="004868A6" w:rsidRDefault="00A33C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59" w:type="dxa"/>
          </w:tcPr>
          <w:p w:rsidR="00A33CC0" w:rsidRPr="004868A6" w:rsidRDefault="00A33C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06" w:type="dxa"/>
          </w:tcPr>
          <w:p w:rsidR="00A33CC0" w:rsidRPr="004868A6" w:rsidRDefault="00A33C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49" w:type="dxa"/>
          </w:tcPr>
          <w:p w:rsidR="00A33CC0" w:rsidRPr="004868A6" w:rsidRDefault="00A33C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60" w:type="dxa"/>
          </w:tcPr>
          <w:p w:rsidR="00A33CC0" w:rsidRPr="004868A6" w:rsidRDefault="00A33C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21" w:type="dxa"/>
          </w:tcPr>
          <w:p w:rsidR="00A33CC0" w:rsidRPr="004868A6" w:rsidRDefault="00A33CC0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A33CC0" w:rsidRPr="004868A6" w:rsidTr="00A33CC0">
        <w:tc>
          <w:tcPr>
            <w:tcW w:w="2714" w:type="dxa"/>
            <w:vMerge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0" w:type="dxa"/>
            <w:gridSpan w:val="2"/>
            <w:vMerge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59" w:type="dxa"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06" w:type="dxa"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49" w:type="dxa"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60</w:t>
            </w:r>
          </w:p>
        </w:tc>
        <w:tc>
          <w:tcPr>
            <w:tcW w:w="860" w:type="dxa"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60</w:t>
            </w:r>
          </w:p>
        </w:tc>
        <w:tc>
          <w:tcPr>
            <w:tcW w:w="1121" w:type="dxa"/>
          </w:tcPr>
          <w:p w:rsidR="00A33CC0" w:rsidRPr="004868A6" w:rsidRDefault="00A33CC0" w:rsidP="00684F1D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60</w:t>
            </w:r>
          </w:p>
        </w:tc>
      </w:tr>
      <w:tr w:rsidR="00A33CC0" w:rsidRPr="004868A6" w:rsidTr="00A33CC0">
        <w:tc>
          <w:tcPr>
            <w:tcW w:w="2714" w:type="dxa"/>
          </w:tcPr>
          <w:p w:rsidR="00A33CC0" w:rsidRPr="004868A6" w:rsidRDefault="00A33CC0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հիմնական գործողությունները</w:t>
            </w:r>
          </w:p>
        </w:tc>
        <w:tc>
          <w:tcPr>
            <w:tcW w:w="7996" w:type="dxa"/>
            <w:gridSpan w:val="8"/>
          </w:tcPr>
          <w:p w:rsidR="00A33CC0" w:rsidRPr="004868A6" w:rsidRDefault="00A33CC0" w:rsidP="00684F1D">
            <w:pPr>
              <w:tabs>
                <w:tab w:val="left" w:pos="35"/>
                <w:tab w:val="left" w:pos="318"/>
              </w:tabs>
              <w:spacing w:after="0"/>
              <w:rPr>
                <w:rFonts w:cs="Arial"/>
                <w:bCs/>
                <w:color w:val="000000" w:themeColor="text1"/>
                <w:lang w:val="af-ZA"/>
              </w:rPr>
            </w:pPr>
            <w:r w:rsidRPr="004868A6">
              <w:rPr>
                <w:rFonts w:cs="Arial"/>
                <w:bCs/>
                <w:color w:val="000000" w:themeColor="text1"/>
                <w:lang w:val="af-ZA"/>
              </w:rPr>
              <w:t>1.</w:t>
            </w:r>
            <w:r w:rsidRPr="004868A6">
              <w:rPr>
                <w:rFonts w:cs="Arial"/>
                <w:bCs/>
                <w:color w:val="000000" w:themeColor="text1"/>
              </w:rPr>
              <w:t>Համայնքի</w:t>
            </w:r>
            <w:r w:rsidRPr="004868A6">
              <w:rPr>
                <w:rFonts w:cs="Arial"/>
                <w:bCs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Arial"/>
                <w:bCs/>
                <w:color w:val="000000" w:themeColor="text1"/>
              </w:rPr>
              <w:t>դրամական</w:t>
            </w:r>
            <w:r w:rsidRPr="004868A6">
              <w:rPr>
                <w:rFonts w:cs="Arial"/>
                <w:bCs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Arial"/>
                <w:bCs/>
                <w:color w:val="000000" w:themeColor="text1"/>
              </w:rPr>
              <w:t>միջոցների</w:t>
            </w:r>
            <w:r w:rsidRPr="004868A6">
              <w:rPr>
                <w:rFonts w:cs="Arial"/>
                <w:bCs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Arial"/>
                <w:bCs/>
                <w:color w:val="000000" w:themeColor="text1"/>
              </w:rPr>
              <w:t>հավաքագրում</w:t>
            </w:r>
          </w:p>
          <w:p w:rsidR="00A33CC0" w:rsidRPr="004868A6" w:rsidRDefault="00A33CC0" w:rsidP="00684F1D">
            <w:pPr>
              <w:tabs>
                <w:tab w:val="left" w:pos="318"/>
              </w:tabs>
              <w:spacing w:after="0"/>
              <w:rPr>
                <w:rFonts w:cs="Arial"/>
                <w:bCs/>
                <w:color w:val="000000" w:themeColor="text1"/>
                <w:lang w:val="af-ZA"/>
              </w:rPr>
            </w:pPr>
            <w:r w:rsidRPr="004868A6">
              <w:rPr>
                <w:rFonts w:cs="Arial"/>
                <w:bCs/>
                <w:color w:val="000000" w:themeColor="text1"/>
                <w:lang w:val="af-ZA"/>
              </w:rPr>
              <w:t>2.</w:t>
            </w:r>
            <w:r w:rsidRPr="004868A6">
              <w:rPr>
                <w:rFonts w:cs="Arial"/>
                <w:bCs/>
                <w:color w:val="000000" w:themeColor="text1"/>
              </w:rPr>
              <w:t>Մրցույթի</w:t>
            </w:r>
            <w:r w:rsidRPr="004868A6">
              <w:rPr>
                <w:rFonts w:cs="Arial"/>
                <w:bCs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Arial"/>
                <w:bCs/>
                <w:color w:val="000000" w:themeColor="text1"/>
              </w:rPr>
              <w:t>հայտարարություն</w:t>
            </w:r>
          </w:p>
          <w:p w:rsidR="00A33CC0" w:rsidRPr="004868A6" w:rsidRDefault="00A33CC0" w:rsidP="00684F1D">
            <w:pPr>
              <w:spacing w:after="0"/>
              <w:rPr>
                <w:rFonts w:cs="Arial"/>
                <w:bCs/>
                <w:color w:val="000000" w:themeColor="text1"/>
                <w:lang w:val="af-ZA"/>
              </w:rPr>
            </w:pPr>
            <w:r w:rsidRPr="004868A6">
              <w:rPr>
                <w:rFonts w:cs="Arial"/>
                <w:bCs/>
                <w:color w:val="000000" w:themeColor="text1"/>
              </w:rPr>
              <w:t>3.</w:t>
            </w:r>
            <w:r w:rsidRPr="004868A6">
              <w:rPr>
                <w:rFonts w:cs="Arial"/>
                <w:bCs/>
                <w:color w:val="000000" w:themeColor="text1"/>
                <w:lang w:val="ro-RO"/>
              </w:rPr>
              <w:t>Պայմանագրի կնքում</w:t>
            </w:r>
          </w:p>
          <w:p w:rsidR="00A33CC0" w:rsidRPr="004868A6" w:rsidRDefault="00A33CC0" w:rsidP="00684F1D">
            <w:pPr>
              <w:spacing w:after="0"/>
              <w:rPr>
                <w:color w:val="000000" w:themeColor="text1"/>
                <w:lang w:val="af-ZA"/>
              </w:rPr>
            </w:pPr>
            <w:r w:rsidRPr="004868A6">
              <w:rPr>
                <w:rFonts w:cs="Arial"/>
                <w:bCs/>
                <w:color w:val="000000" w:themeColor="text1"/>
              </w:rPr>
              <w:t>4.</w:t>
            </w:r>
            <w:r w:rsidRPr="004868A6">
              <w:rPr>
                <w:rFonts w:cs="Arial"/>
                <w:bCs/>
                <w:color w:val="000000" w:themeColor="text1"/>
                <w:lang w:val="ro-RO"/>
              </w:rPr>
              <w:t>Աշխատանքների կատարում</w:t>
            </w:r>
          </w:p>
        </w:tc>
      </w:tr>
      <w:tr w:rsidR="00A33CC0" w:rsidRPr="004868A6" w:rsidTr="00A33CC0">
        <w:tc>
          <w:tcPr>
            <w:tcW w:w="2714" w:type="dxa"/>
          </w:tcPr>
          <w:p w:rsidR="00A33CC0" w:rsidRPr="004868A6" w:rsidRDefault="00A33CC0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բյուջեն</w:t>
            </w:r>
          </w:p>
        </w:tc>
        <w:tc>
          <w:tcPr>
            <w:tcW w:w="7996" w:type="dxa"/>
            <w:gridSpan w:val="8"/>
          </w:tcPr>
          <w:p w:rsidR="00A33CC0" w:rsidRPr="004868A6" w:rsidRDefault="00A33CC0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Ընթացիկ ծախսեր՝</w:t>
            </w:r>
          </w:p>
          <w:p w:rsidR="00A33CC0" w:rsidRPr="004868A6" w:rsidRDefault="00A33CC0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Կապիտալ ծախսեր՝ 8000,0  դրամ</w:t>
            </w:r>
          </w:p>
          <w:p w:rsidR="00A33CC0" w:rsidRPr="004868A6" w:rsidRDefault="00A33CC0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Ընդհանուր բյուջեն՝ 8000,0 դրամ</w:t>
            </w:r>
          </w:p>
        </w:tc>
      </w:tr>
      <w:tr w:rsidR="00A33CC0" w:rsidRPr="004868A6" w:rsidTr="00A33CC0">
        <w:tc>
          <w:tcPr>
            <w:tcW w:w="2714" w:type="dxa"/>
          </w:tcPr>
          <w:p w:rsidR="00A33CC0" w:rsidRPr="004868A6" w:rsidRDefault="00A33CC0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96" w:type="dxa"/>
            <w:gridSpan w:val="8"/>
          </w:tcPr>
          <w:p w:rsidR="00A33CC0" w:rsidRPr="004868A6" w:rsidRDefault="00A33CC0" w:rsidP="00684F1D">
            <w:pPr>
              <w:spacing w:after="0"/>
              <w:contextualSpacing/>
              <w:rPr>
                <w:color w:val="000000" w:themeColor="text1"/>
              </w:rPr>
            </w:pPr>
          </w:p>
        </w:tc>
      </w:tr>
      <w:tr w:rsidR="00A33CC0" w:rsidRPr="004868A6" w:rsidTr="00A33CC0">
        <w:tc>
          <w:tcPr>
            <w:tcW w:w="2714" w:type="dxa"/>
          </w:tcPr>
          <w:p w:rsidR="00A33CC0" w:rsidRPr="004868A6" w:rsidRDefault="00A33CC0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հիմնական ռիսկերը</w:t>
            </w:r>
          </w:p>
        </w:tc>
        <w:tc>
          <w:tcPr>
            <w:tcW w:w="7996" w:type="dxa"/>
            <w:gridSpan w:val="8"/>
          </w:tcPr>
          <w:p w:rsidR="00A33CC0" w:rsidRPr="004868A6" w:rsidRDefault="00A33CC0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Տարերային աղետները</w:t>
            </w:r>
          </w:p>
        </w:tc>
      </w:tr>
      <w:tr w:rsidR="00A33CC0" w:rsidRPr="004868A6" w:rsidTr="00A33CC0">
        <w:tc>
          <w:tcPr>
            <w:tcW w:w="2714" w:type="dxa"/>
          </w:tcPr>
          <w:p w:rsidR="00A33CC0" w:rsidRPr="004868A6" w:rsidRDefault="00A33CC0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Ծրագրի հիմնական շահառուները </w:t>
            </w:r>
          </w:p>
        </w:tc>
        <w:tc>
          <w:tcPr>
            <w:tcW w:w="7996" w:type="dxa"/>
            <w:gridSpan w:val="8"/>
          </w:tcPr>
          <w:p w:rsidR="00A33CC0" w:rsidRPr="004868A6" w:rsidRDefault="0095273B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Բնակավայրի</w:t>
            </w:r>
            <w:r w:rsidR="00A33CC0" w:rsidRPr="004868A6">
              <w:rPr>
                <w:color w:val="000000" w:themeColor="text1"/>
                <w:lang w:val="af-ZA"/>
              </w:rPr>
              <w:t xml:space="preserve"> բնակիչները</w:t>
            </w:r>
          </w:p>
        </w:tc>
      </w:tr>
      <w:tr w:rsidR="00A33CC0" w:rsidRPr="004868A6" w:rsidTr="00A33CC0">
        <w:tc>
          <w:tcPr>
            <w:tcW w:w="2714" w:type="dxa"/>
          </w:tcPr>
          <w:p w:rsidR="00A33CC0" w:rsidRPr="004868A6" w:rsidRDefault="00A33CC0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lastRenderedPageBreak/>
              <w:t xml:space="preserve">Ծրագրի սկիզբ և ավարտ </w:t>
            </w:r>
          </w:p>
        </w:tc>
        <w:tc>
          <w:tcPr>
            <w:tcW w:w="7996" w:type="dxa"/>
            <w:gridSpan w:val="8"/>
          </w:tcPr>
          <w:p w:rsidR="00A33CC0" w:rsidRPr="004868A6" w:rsidRDefault="00A33CC0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2018-2022թթ.</w:t>
            </w:r>
          </w:p>
        </w:tc>
      </w:tr>
      <w:tr w:rsidR="00A33CC0" w:rsidRPr="004868A6" w:rsidTr="00A33CC0">
        <w:tc>
          <w:tcPr>
            <w:tcW w:w="2714" w:type="dxa"/>
          </w:tcPr>
          <w:p w:rsidR="00A33CC0" w:rsidRPr="004868A6" w:rsidRDefault="00A33CC0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համառոտ նկարագրություն</w:t>
            </w:r>
          </w:p>
        </w:tc>
        <w:tc>
          <w:tcPr>
            <w:tcW w:w="7996" w:type="dxa"/>
            <w:gridSpan w:val="8"/>
          </w:tcPr>
          <w:p w:rsidR="00A33CC0" w:rsidRPr="004868A6" w:rsidRDefault="00D839F2" w:rsidP="00684F1D">
            <w:pPr>
              <w:spacing w:after="0"/>
              <w:ind w:left="35"/>
              <w:jc w:val="both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</w:rPr>
              <w:t xml:space="preserve">Ծրագրի իրականացման արդյունքում կհիմնանորոգվի մանկապարտեզի շենքը և հնարավորություն կստեղծի երեխաներին մատուցել նախադպրոցական կրթության ծառայություն: </w:t>
            </w:r>
          </w:p>
        </w:tc>
      </w:tr>
    </w:tbl>
    <w:p w:rsidR="00A33CC0" w:rsidRPr="004868A6" w:rsidRDefault="00A33CC0" w:rsidP="00A33CC0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A33CC0" w:rsidRPr="004868A6" w:rsidRDefault="00A33CC0" w:rsidP="00A33CC0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A33CC0" w:rsidRPr="004868A6" w:rsidRDefault="00A33CC0" w:rsidP="00AE0AB3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AE0AB3" w:rsidRPr="004868A6" w:rsidRDefault="00AE0AB3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193F07" w:rsidRPr="004868A6" w:rsidRDefault="00193F07" w:rsidP="00E33491">
      <w:pPr>
        <w:contextualSpacing/>
        <w:rPr>
          <w:rFonts w:cs="Sylfaen"/>
          <w:b/>
          <w:bCs/>
          <w:color w:val="000000" w:themeColor="text1"/>
          <w:lang w:val="af-ZA"/>
        </w:rPr>
      </w:pPr>
    </w:p>
    <w:p w:rsidR="00A33CC0" w:rsidRPr="004868A6" w:rsidRDefault="00A33CC0" w:rsidP="00E33491">
      <w:pPr>
        <w:contextualSpacing/>
        <w:rPr>
          <w:rFonts w:cs="Sylfaen"/>
          <w:b/>
          <w:bCs/>
          <w:color w:val="000000" w:themeColor="text1"/>
          <w:lang w:val="af-ZA"/>
        </w:rPr>
      </w:pPr>
    </w:p>
    <w:p w:rsidR="00A33CC0" w:rsidRPr="004868A6" w:rsidRDefault="00A33CC0" w:rsidP="00E33491">
      <w:pPr>
        <w:contextualSpacing/>
        <w:rPr>
          <w:rFonts w:cs="Sylfaen"/>
          <w:b/>
          <w:bCs/>
          <w:color w:val="000000" w:themeColor="text1"/>
          <w:lang w:val="af-ZA"/>
        </w:rPr>
      </w:pPr>
    </w:p>
    <w:p w:rsidR="00A33CC0" w:rsidRPr="004868A6" w:rsidRDefault="00A33CC0" w:rsidP="00E33491">
      <w:pPr>
        <w:contextualSpacing/>
        <w:rPr>
          <w:rFonts w:cs="Sylfaen"/>
          <w:b/>
          <w:bCs/>
          <w:color w:val="000000" w:themeColor="text1"/>
          <w:lang w:val="af-ZA"/>
        </w:rPr>
      </w:pPr>
    </w:p>
    <w:p w:rsidR="00A33CC0" w:rsidRPr="004868A6" w:rsidRDefault="00A33CC0" w:rsidP="00E33491">
      <w:pPr>
        <w:contextualSpacing/>
        <w:rPr>
          <w:rFonts w:cs="Sylfaen"/>
          <w:b/>
          <w:bCs/>
          <w:color w:val="000000" w:themeColor="text1"/>
          <w:lang w:val="af-ZA"/>
        </w:rPr>
      </w:pPr>
    </w:p>
    <w:p w:rsidR="00A33CC0" w:rsidRPr="004868A6" w:rsidRDefault="00A33CC0" w:rsidP="00E33491">
      <w:pPr>
        <w:contextualSpacing/>
        <w:rPr>
          <w:rFonts w:cs="Sylfaen"/>
          <w:b/>
          <w:bCs/>
          <w:color w:val="000000" w:themeColor="text1"/>
          <w:lang w:val="af-ZA"/>
        </w:rPr>
      </w:pPr>
    </w:p>
    <w:p w:rsidR="00A33CC0" w:rsidRPr="004868A6" w:rsidRDefault="00A33CC0" w:rsidP="00E33491">
      <w:pPr>
        <w:contextualSpacing/>
        <w:rPr>
          <w:rFonts w:cs="Sylfaen"/>
          <w:b/>
          <w:bCs/>
          <w:color w:val="000000" w:themeColor="text1"/>
          <w:lang w:val="af-ZA"/>
        </w:rPr>
      </w:pPr>
    </w:p>
    <w:p w:rsidR="00A33CC0" w:rsidRPr="004868A6" w:rsidRDefault="00A33CC0" w:rsidP="00E33491">
      <w:pPr>
        <w:contextualSpacing/>
        <w:rPr>
          <w:rFonts w:cs="Sylfaen"/>
          <w:b/>
          <w:bCs/>
          <w:color w:val="000000" w:themeColor="text1"/>
          <w:lang w:val="af-ZA"/>
        </w:rPr>
      </w:pPr>
    </w:p>
    <w:p w:rsidR="00A33CC0" w:rsidRPr="004868A6" w:rsidRDefault="00A33CC0" w:rsidP="00E33491">
      <w:pPr>
        <w:contextualSpacing/>
        <w:rPr>
          <w:rFonts w:cs="Sylfaen"/>
          <w:b/>
          <w:bCs/>
          <w:color w:val="000000" w:themeColor="text1"/>
          <w:lang w:val="af-ZA"/>
        </w:rPr>
      </w:pPr>
    </w:p>
    <w:p w:rsidR="00A33CC0" w:rsidRPr="004868A6" w:rsidRDefault="00A33CC0" w:rsidP="00E33491">
      <w:pPr>
        <w:contextualSpacing/>
        <w:rPr>
          <w:rFonts w:cs="Sylfaen"/>
          <w:b/>
          <w:bCs/>
          <w:color w:val="000000" w:themeColor="text1"/>
          <w:lang w:val="af-ZA"/>
        </w:rPr>
      </w:pPr>
    </w:p>
    <w:p w:rsidR="00BE71F8" w:rsidRDefault="00BE71F8" w:rsidP="00E33491">
      <w:pPr>
        <w:contextualSpacing/>
        <w:rPr>
          <w:rFonts w:cs="Sylfaen"/>
          <w:b/>
          <w:bCs/>
          <w:color w:val="000000" w:themeColor="text1"/>
          <w:lang w:val="af-ZA"/>
        </w:rPr>
      </w:pPr>
    </w:p>
    <w:p w:rsidR="00684F1D" w:rsidRDefault="00684F1D" w:rsidP="00E33491">
      <w:pPr>
        <w:contextualSpacing/>
        <w:rPr>
          <w:rFonts w:cs="Sylfaen"/>
          <w:b/>
          <w:bCs/>
          <w:color w:val="000000" w:themeColor="text1"/>
          <w:lang w:val="af-ZA"/>
        </w:rPr>
      </w:pPr>
    </w:p>
    <w:p w:rsidR="00684F1D" w:rsidRDefault="00684F1D" w:rsidP="00E33491">
      <w:pPr>
        <w:contextualSpacing/>
        <w:rPr>
          <w:rFonts w:cs="Sylfaen"/>
          <w:b/>
          <w:bCs/>
          <w:color w:val="000000" w:themeColor="text1"/>
          <w:lang w:val="af-ZA"/>
        </w:rPr>
      </w:pPr>
    </w:p>
    <w:p w:rsidR="00684F1D" w:rsidRDefault="00684F1D" w:rsidP="00E33491">
      <w:pPr>
        <w:contextualSpacing/>
        <w:rPr>
          <w:rFonts w:cs="Sylfaen"/>
          <w:b/>
          <w:bCs/>
          <w:color w:val="000000" w:themeColor="text1"/>
          <w:lang w:val="af-ZA"/>
        </w:rPr>
      </w:pPr>
    </w:p>
    <w:p w:rsidR="00684F1D" w:rsidRDefault="00684F1D" w:rsidP="00E33491">
      <w:pPr>
        <w:contextualSpacing/>
        <w:rPr>
          <w:rFonts w:cs="Sylfaen"/>
          <w:b/>
          <w:bCs/>
          <w:color w:val="000000" w:themeColor="text1"/>
          <w:lang w:val="af-ZA"/>
        </w:rPr>
      </w:pPr>
    </w:p>
    <w:p w:rsidR="00684F1D" w:rsidRDefault="00684F1D" w:rsidP="00E33491">
      <w:pPr>
        <w:contextualSpacing/>
        <w:rPr>
          <w:rFonts w:cs="Sylfaen"/>
          <w:b/>
          <w:bCs/>
          <w:color w:val="000000" w:themeColor="text1"/>
          <w:lang w:val="af-ZA"/>
        </w:rPr>
      </w:pPr>
    </w:p>
    <w:p w:rsidR="00684F1D" w:rsidRDefault="00684F1D" w:rsidP="00E33491">
      <w:pPr>
        <w:contextualSpacing/>
        <w:rPr>
          <w:rFonts w:cs="Sylfaen"/>
          <w:b/>
          <w:bCs/>
          <w:color w:val="000000" w:themeColor="text1"/>
          <w:lang w:val="af-ZA"/>
        </w:rPr>
      </w:pPr>
    </w:p>
    <w:p w:rsidR="00684F1D" w:rsidRDefault="00684F1D" w:rsidP="00E33491">
      <w:pPr>
        <w:contextualSpacing/>
        <w:rPr>
          <w:rFonts w:cs="Sylfaen"/>
          <w:b/>
          <w:bCs/>
          <w:color w:val="000000" w:themeColor="text1"/>
          <w:lang w:val="af-ZA"/>
        </w:rPr>
      </w:pPr>
    </w:p>
    <w:p w:rsidR="00684F1D" w:rsidRDefault="00684F1D" w:rsidP="00E33491">
      <w:pPr>
        <w:contextualSpacing/>
        <w:rPr>
          <w:rFonts w:cs="Sylfaen"/>
          <w:b/>
          <w:bCs/>
          <w:color w:val="000000" w:themeColor="text1"/>
          <w:lang w:val="af-ZA"/>
        </w:rPr>
      </w:pPr>
    </w:p>
    <w:p w:rsidR="00684F1D" w:rsidRDefault="00684F1D" w:rsidP="00E33491">
      <w:pPr>
        <w:contextualSpacing/>
        <w:rPr>
          <w:rFonts w:cs="Sylfaen"/>
          <w:b/>
          <w:bCs/>
          <w:color w:val="000000" w:themeColor="text1"/>
          <w:lang w:val="af-ZA"/>
        </w:rPr>
      </w:pPr>
    </w:p>
    <w:p w:rsidR="00684F1D" w:rsidRDefault="00684F1D" w:rsidP="00E33491">
      <w:pPr>
        <w:contextualSpacing/>
        <w:rPr>
          <w:rFonts w:cs="Sylfaen"/>
          <w:b/>
          <w:bCs/>
          <w:color w:val="000000" w:themeColor="text1"/>
          <w:lang w:val="af-ZA"/>
        </w:rPr>
      </w:pPr>
    </w:p>
    <w:p w:rsidR="00684F1D" w:rsidRDefault="00684F1D" w:rsidP="00E33491">
      <w:pPr>
        <w:contextualSpacing/>
        <w:rPr>
          <w:rFonts w:cs="Sylfaen"/>
          <w:b/>
          <w:bCs/>
          <w:color w:val="000000" w:themeColor="text1"/>
          <w:lang w:val="af-ZA"/>
        </w:rPr>
      </w:pPr>
    </w:p>
    <w:p w:rsidR="00684F1D" w:rsidRDefault="00684F1D" w:rsidP="00E33491">
      <w:pPr>
        <w:contextualSpacing/>
        <w:rPr>
          <w:rFonts w:cs="Sylfaen"/>
          <w:b/>
          <w:bCs/>
          <w:color w:val="000000" w:themeColor="text1"/>
          <w:lang w:val="af-ZA"/>
        </w:rPr>
      </w:pPr>
    </w:p>
    <w:p w:rsidR="00684F1D" w:rsidRDefault="00684F1D" w:rsidP="00E33491">
      <w:pPr>
        <w:contextualSpacing/>
        <w:rPr>
          <w:rFonts w:cs="Sylfaen"/>
          <w:b/>
          <w:bCs/>
          <w:color w:val="000000" w:themeColor="text1"/>
          <w:lang w:val="af-ZA"/>
        </w:rPr>
      </w:pPr>
    </w:p>
    <w:p w:rsidR="00684F1D" w:rsidRDefault="00684F1D" w:rsidP="00E33491">
      <w:pPr>
        <w:contextualSpacing/>
        <w:rPr>
          <w:rFonts w:cs="Sylfaen"/>
          <w:b/>
          <w:bCs/>
          <w:color w:val="000000" w:themeColor="text1"/>
          <w:lang w:val="af-ZA"/>
        </w:rPr>
      </w:pPr>
    </w:p>
    <w:p w:rsidR="00684F1D" w:rsidRDefault="00684F1D" w:rsidP="00E33491">
      <w:pPr>
        <w:contextualSpacing/>
        <w:rPr>
          <w:rFonts w:cs="Sylfaen"/>
          <w:b/>
          <w:bCs/>
          <w:color w:val="000000" w:themeColor="text1"/>
          <w:lang w:val="af-ZA"/>
        </w:rPr>
      </w:pPr>
    </w:p>
    <w:p w:rsidR="00684F1D" w:rsidRDefault="00684F1D" w:rsidP="00E33491">
      <w:pPr>
        <w:contextualSpacing/>
        <w:rPr>
          <w:rFonts w:cs="Sylfaen"/>
          <w:b/>
          <w:bCs/>
          <w:color w:val="000000" w:themeColor="text1"/>
          <w:lang w:val="af-ZA"/>
        </w:rPr>
      </w:pPr>
    </w:p>
    <w:p w:rsidR="00684F1D" w:rsidRDefault="00684F1D" w:rsidP="00E33491">
      <w:pPr>
        <w:contextualSpacing/>
        <w:rPr>
          <w:rFonts w:cs="Sylfaen"/>
          <w:b/>
          <w:bCs/>
          <w:color w:val="000000" w:themeColor="text1"/>
          <w:lang w:val="af-ZA"/>
        </w:rPr>
      </w:pPr>
    </w:p>
    <w:p w:rsidR="00684F1D" w:rsidRDefault="00684F1D" w:rsidP="00E33491">
      <w:pPr>
        <w:contextualSpacing/>
        <w:rPr>
          <w:rFonts w:cs="Sylfaen"/>
          <w:b/>
          <w:bCs/>
          <w:color w:val="000000" w:themeColor="text1"/>
          <w:lang w:val="af-ZA"/>
        </w:rPr>
      </w:pPr>
    </w:p>
    <w:p w:rsidR="00684F1D" w:rsidRDefault="00684F1D" w:rsidP="00E33491">
      <w:pPr>
        <w:contextualSpacing/>
        <w:rPr>
          <w:rFonts w:cs="Sylfaen"/>
          <w:b/>
          <w:bCs/>
          <w:color w:val="000000" w:themeColor="text1"/>
          <w:lang w:val="af-ZA"/>
        </w:rPr>
      </w:pPr>
    </w:p>
    <w:p w:rsidR="00684F1D" w:rsidRDefault="00684F1D" w:rsidP="00E33491">
      <w:pPr>
        <w:contextualSpacing/>
        <w:rPr>
          <w:rFonts w:cs="Sylfaen"/>
          <w:b/>
          <w:bCs/>
          <w:color w:val="000000" w:themeColor="text1"/>
          <w:lang w:val="af-ZA"/>
        </w:rPr>
      </w:pPr>
    </w:p>
    <w:p w:rsidR="00684F1D" w:rsidRDefault="00684F1D" w:rsidP="00E33491">
      <w:pPr>
        <w:contextualSpacing/>
        <w:rPr>
          <w:rFonts w:cs="Sylfaen"/>
          <w:b/>
          <w:bCs/>
          <w:color w:val="000000" w:themeColor="text1"/>
          <w:lang w:val="af-ZA"/>
        </w:rPr>
      </w:pPr>
    </w:p>
    <w:p w:rsidR="00BE71F8" w:rsidRPr="004868A6" w:rsidRDefault="00BE71F8" w:rsidP="00E33491">
      <w:pPr>
        <w:contextualSpacing/>
        <w:rPr>
          <w:rFonts w:cs="Sylfaen"/>
          <w:b/>
          <w:bCs/>
          <w:color w:val="000000" w:themeColor="text1"/>
          <w:lang w:val="af-ZA"/>
        </w:rPr>
      </w:pPr>
    </w:p>
    <w:p w:rsidR="00BE71F8" w:rsidRPr="004868A6" w:rsidRDefault="00BE71F8" w:rsidP="00BE71F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  <w:r w:rsidRPr="004868A6">
        <w:rPr>
          <w:rFonts w:cs="ArTarumianMatenagir"/>
          <w:b/>
          <w:bCs/>
          <w:color w:val="000000" w:themeColor="text1"/>
          <w:lang w:val="af-ZA"/>
        </w:rPr>
        <w:t xml:space="preserve">Ծ Ր Ա Գ Ր Ի   Ա Ն Ձ Ն Ա Գ Ի Ր N </w:t>
      </w:r>
      <w:r w:rsidR="003F4C44" w:rsidRPr="004868A6">
        <w:rPr>
          <w:rFonts w:cs="ArTarumianMatenagir"/>
          <w:b/>
          <w:bCs/>
          <w:color w:val="000000" w:themeColor="text1"/>
          <w:lang w:val="af-ZA"/>
        </w:rPr>
        <w:t>35</w:t>
      </w:r>
    </w:p>
    <w:p w:rsidR="00BE71F8" w:rsidRPr="004868A6" w:rsidRDefault="00BE71F8" w:rsidP="00BE71F8">
      <w:pPr>
        <w:contextualSpacing/>
        <w:jc w:val="center"/>
        <w:rPr>
          <w:b/>
          <w:color w:val="000000" w:themeColor="text1"/>
          <w:lang w:val="af-ZA"/>
        </w:rPr>
      </w:pPr>
      <w:r w:rsidRPr="004868A6">
        <w:rPr>
          <w:rFonts w:cs="ArTarumianMatenagir"/>
          <w:bCs/>
          <w:color w:val="000000" w:themeColor="text1"/>
          <w:lang w:val="af-ZA"/>
        </w:rPr>
        <w:t>«</w:t>
      </w:r>
      <w:r w:rsidRPr="004868A6">
        <w:rPr>
          <w:color w:val="000000" w:themeColor="text1"/>
          <w:lang w:val="en-US"/>
        </w:rPr>
        <w:t>Բուժական</w:t>
      </w:r>
      <w:r w:rsidRPr="004868A6">
        <w:rPr>
          <w:color w:val="000000" w:themeColor="text1"/>
        </w:rPr>
        <w:t xml:space="preserve"> </w:t>
      </w:r>
      <w:r w:rsidR="00A05D45" w:rsidRPr="00A05D45">
        <w:rPr>
          <w:color w:val="000000" w:themeColor="text1"/>
        </w:rPr>
        <w:t>բնակավայրի</w:t>
      </w:r>
      <w:r w:rsidRPr="004868A6">
        <w:rPr>
          <w:color w:val="000000" w:themeColor="text1"/>
          <w:lang w:val="af-ZA"/>
        </w:rPr>
        <w:t xml:space="preserve"> </w:t>
      </w:r>
      <w:r w:rsidRPr="004868A6">
        <w:rPr>
          <w:color w:val="000000" w:themeColor="text1"/>
        </w:rPr>
        <w:t>փողոցների</w:t>
      </w:r>
      <w:r w:rsidRPr="004868A6">
        <w:rPr>
          <w:color w:val="000000" w:themeColor="text1"/>
          <w:lang w:val="af-ZA"/>
        </w:rPr>
        <w:t xml:space="preserve"> </w:t>
      </w:r>
      <w:r w:rsidRPr="004868A6">
        <w:rPr>
          <w:color w:val="000000" w:themeColor="text1"/>
        </w:rPr>
        <w:t>բարեկարգում</w:t>
      </w:r>
      <w:r w:rsidRPr="004868A6">
        <w:rPr>
          <w:rFonts w:cs="ArTarumianMatenagir"/>
          <w:bCs/>
          <w:color w:val="000000" w:themeColor="text1"/>
          <w:lang w:val="af-ZA"/>
        </w:rPr>
        <w:t>»</w:t>
      </w:r>
    </w:p>
    <w:p w:rsidR="00BE71F8" w:rsidRPr="004868A6" w:rsidRDefault="00BE71F8" w:rsidP="00BE71F8">
      <w:pPr>
        <w:contextualSpacing/>
        <w:jc w:val="center"/>
        <w:rPr>
          <w:color w:val="000000" w:themeColor="text1"/>
          <w:lang w:val="af-ZA"/>
        </w:rPr>
      </w:pP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236"/>
        <w:gridCol w:w="1437"/>
        <w:gridCol w:w="1511"/>
        <w:gridCol w:w="816"/>
        <w:gridCol w:w="1041"/>
        <w:gridCol w:w="1080"/>
        <w:gridCol w:w="1080"/>
        <w:gridCol w:w="1098"/>
      </w:tblGrid>
      <w:tr w:rsidR="00BE71F8" w:rsidRPr="004868A6" w:rsidTr="00B903D8">
        <w:tc>
          <w:tcPr>
            <w:tcW w:w="2689" w:type="dxa"/>
            <w:tcBorders>
              <w:right w:val="nil"/>
            </w:tcBorders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</w:p>
        </w:tc>
        <w:tc>
          <w:tcPr>
            <w:tcW w:w="7785" w:type="dxa"/>
            <w:gridSpan w:val="7"/>
            <w:tcBorders>
              <w:left w:val="nil"/>
            </w:tcBorders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</w:rPr>
              <w:t>Բարեկարգ փողոցներով և բակային տարածքներով, կանաչապատ համայնքային ընդհանուր օգտագործման հասարակական տարածքների պահպանում, ստեղծում</w:t>
            </w:r>
          </w:p>
        </w:tc>
      </w:tr>
      <w:tr w:rsidR="00BE71F8" w:rsidRPr="004868A6" w:rsidTr="00B903D8">
        <w:tc>
          <w:tcPr>
            <w:tcW w:w="2689" w:type="dxa"/>
            <w:vMerge w:val="restart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</w:p>
          <w:p w:rsidR="00BE71F8" w:rsidRPr="004868A6" w:rsidRDefault="00BE71F8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անմիջական նպատակ՝</w:t>
            </w:r>
          </w:p>
          <w:p w:rsidR="00BE71F8" w:rsidRPr="004868A6" w:rsidRDefault="00D839F2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</w:rPr>
              <w:t xml:space="preserve">Փողոցների  </w:t>
            </w:r>
            <w:r w:rsidRPr="004868A6">
              <w:rPr>
                <w:rFonts w:cs="Sylfaen"/>
                <w:color w:val="000000" w:themeColor="text1"/>
              </w:rPr>
              <w:t>կառուցապատումը, բարեկարգումը</w:t>
            </w:r>
          </w:p>
        </w:tc>
        <w:tc>
          <w:tcPr>
            <w:tcW w:w="8021" w:type="dxa"/>
            <w:gridSpan w:val="8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BE71F8" w:rsidRPr="004868A6" w:rsidTr="00B903D8">
        <w:tc>
          <w:tcPr>
            <w:tcW w:w="2689" w:type="dxa"/>
            <w:vMerge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8" w:type="dxa"/>
            <w:gridSpan w:val="2"/>
            <w:vMerge w:val="restart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BE71F8" w:rsidRPr="004868A6" w:rsidRDefault="00BE71F8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4722" w:type="dxa"/>
            <w:gridSpan w:val="5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Ասֆալտապատում և բարեկարգում /քմ/</w:t>
            </w:r>
          </w:p>
        </w:tc>
      </w:tr>
      <w:tr w:rsidR="00BE71F8" w:rsidRPr="004868A6" w:rsidTr="00B903D8">
        <w:tc>
          <w:tcPr>
            <w:tcW w:w="2689" w:type="dxa"/>
            <w:vMerge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8" w:type="dxa"/>
            <w:gridSpan w:val="2"/>
            <w:vMerge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BE71F8" w:rsidRPr="004868A6" w:rsidRDefault="00BE71F8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63" w:type="dxa"/>
            <w:shd w:val="clear" w:color="auto" w:fill="auto"/>
          </w:tcPr>
          <w:p w:rsidR="00BE71F8" w:rsidRPr="004868A6" w:rsidRDefault="00BE71F8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09" w:type="dxa"/>
            <w:shd w:val="clear" w:color="auto" w:fill="auto"/>
          </w:tcPr>
          <w:p w:rsidR="00BE71F8" w:rsidRPr="004868A6" w:rsidRDefault="00BE71F8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56" w:type="dxa"/>
            <w:shd w:val="clear" w:color="auto" w:fill="auto"/>
          </w:tcPr>
          <w:p w:rsidR="00BE71F8" w:rsidRPr="004868A6" w:rsidRDefault="00BE71F8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64" w:type="dxa"/>
            <w:shd w:val="clear" w:color="auto" w:fill="auto"/>
          </w:tcPr>
          <w:p w:rsidR="00BE71F8" w:rsidRPr="004868A6" w:rsidRDefault="00BE71F8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BE71F8" w:rsidRPr="004868A6" w:rsidRDefault="00BE71F8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BE71F8" w:rsidRPr="004868A6" w:rsidTr="00B903D8">
        <w:tc>
          <w:tcPr>
            <w:tcW w:w="2689" w:type="dxa"/>
            <w:vMerge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8" w:type="dxa"/>
            <w:gridSpan w:val="2"/>
            <w:vMerge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63" w:type="dxa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09" w:type="dxa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15000,0</w:t>
            </w:r>
          </w:p>
        </w:tc>
        <w:tc>
          <w:tcPr>
            <w:tcW w:w="856" w:type="dxa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20000,0</w:t>
            </w:r>
          </w:p>
        </w:tc>
        <w:tc>
          <w:tcPr>
            <w:tcW w:w="864" w:type="dxa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20000,0</w:t>
            </w:r>
          </w:p>
        </w:tc>
        <w:tc>
          <w:tcPr>
            <w:tcW w:w="1130" w:type="dxa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25000,0</w:t>
            </w:r>
          </w:p>
        </w:tc>
      </w:tr>
      <w:tr w:rsidR="00BE71F8" w:rsidRPr="004868A6" w:rsidTr="00B903D8">
        <w:tc>
          <w:tcPr>
            <w:tcW w:w="2689" w:type="dxa"/>
            <w:vMerge w:val="restart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միջանկյալ արդյունքներ</w:t>
            </w:r>
          </w:p>
        </w:tc>
        <w:tc>
          <w:tcPr>
            <w:tcW w:w="8021" w:type="dxa"/>
            <w:gridSpan w:val="8"/>
            <w:shd w:val="clear" w:color="auto" w:fill="auto"/>
          </w:tcPr>
          <w:p w:rsidR="00BE71F8" w:rsidRPr="004868A6" w:rsidRDefault="00BE71F8" w:rsidP="00684F1D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GHEA Grapalat" w:hAnsi="GHEA Grapalat"/>
                <w:color w:val="000000" w:themeColor="text1"/>
                <w:lang w:val="af-ZA" w:eastAsia="ru-RU"/>
              </w:rPr>
            </w:pPr>
          </w:p>
        </w:tc>
      </w:tr>
      <w:tr w:rsidR="00BE71F8" w:rsidRPr="004868A6" w:rsidTr="00B903D8">
        <w:tc>
          <w:tcPr>
            <w:tcW w:w="2689" w:type="dxa"/>
            <w:vMerge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8" w:type="dxa"/>
            <w:gridSpan w:val="2"/>
            <w:vMerge w:val="restart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4722" w:type="dxa"/>
            <w:gridSpan w:val="5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Ասֆալտապատում %-ով</w:t>
            </w:r>
          </w:p>
        </w:tc>
      </w:tr>
      <w:tr w:rsidR="00BE71F8" w:rsidRPr="004868A6" w:rsidTr="00B903D8">
        <w:tc>
          <w:tcPr>
            <w:tcW w:w="2689" w:type="dxa"/>
            <w:vMerge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8" w:type="dxa"/>
            <w:gridSpan w:val="2"/>
            <w:vMerge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BE71F8" w:rsidRPr="004868A6" w:rsidRDefault="00BE71F8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63" w:type="dxa"/>
            <w:shd w:val="clear" w:color="auto" w:fill="auto"/>
          </w:tcPr>
          <w:p w:rsidR="00BE71F8" w:rsidRPr="004868A6" w:rsidRDefault="00BE71F8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09" w:type="dxa"/>
            <w:shd w:val="clear" w:color="auto" w:fill="auto"/>
          </w:tcPr>
          <w:p w:rsidR="00BE71F8" w:rsidRPr="004868A6" w:rsidRDefault="00BE71F8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56" w:type="dxa"/>
            <w:shd w:val="clear" w:color="auto" w:fill="auto"/>
          </w:tcPr>
          <w:p w:rsidR="00BE71F8" w:rsidRPr="004868A6" w:rsidRDefault="00BE71F8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64" w:type="dxa"/>
            <w:shd w:val="clear" w:color="auto" w:fill="auto"/>
          </w:tcPr>
          <w:p w:rsidR="00BE71F8" w:rsidRPr="004868A6" w:rsidRDefault="00BE71F8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BE71F8" w:rsidRPr="004868A6" w:rsidRDefault="00BE71F8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BE71F8" w:rsidRPr="004868A6" w:rsidTr="00B903D8">
        <w:tc>
          <w:tcPr>
            <w:tcW w:w="2689" w:type="dxa"/>
            <w:vMerge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8" w:type="dxa"/>
            <w:gridSpan w:val="2"/>
            <w:vMerge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63" w:type="dxa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09" w:type="dxa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40</w:t>
            </w:r>
          </w:p>
        </w:tc>
        <w:tc>
          <w:tcPr>
            <w:tcW w:w="856" w:type="dxa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50</w:t>
            </w:r>
          </w:p>
        </w:tc>
        <w:tc>
          <w:tcPr>
            <w:tcW w:w="864" w:type="dxa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60</w:t>
            </w:r>
          </w:p>
        </w:tc>
        <w:tc>
          <w:tcPr>
            <w:tcW w:w="1130" w:type="dxa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70</w:t>
            </w:r>
          </w:p>
        </w:tc>
      </w:tr>
      <w:tr w:rsidR="00BE71F8" w:rsidRPr="004868A6" w:rsidTr="00B903D8">
        <w:tc>
          <w:tcPr>
            <w:tcW w:w="2689" w:type="dxa"/>
            <w:vMerge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021" w:type="dxa"/>
            <w:gridSpan w:val="8"/>
            <w:shd w:val="clear" w:color="auto" w:fill="auto"/>
          </w:tcPr>
          <w:p w:rsidR="00BE71F8" w:rsidRPr="004868A6" w:rsidRDefault="00BE71F8" w:rsidP="00684F1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403"/>
              <w:rPr>
                <w:rFonts w:ascii="GHEA Grapalat" w:hAnsi="GHEA Grapalat"/>
                <w:color w:val="000000" w:themeColor="text1"/>
                <w:lang w:val="af-ZA" w:eastAsia="ru-RU"/>
              </w:rPr>
            </w:pPr>
          </w:p>
        </w:tc>
      </w:tr>
      <w:tr w:rsidR="00BE71F8" w:rsidRPr="004868A6" w:rsidTr="00B903D8">
        <w:tc>
          <w:tcPr>
            <w:tcW w:w="2689" w:type="dxa"/>
            <w:vMerge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8" w:type="dxa"/>
            <w:gridSpan w:val="2"/>
            <w:vMerge w:val="restart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Ելակետային</w:t>
            </w:r>
          </w:p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արժեք</w:t>
            </w:r>
          </w:p>
        </w:tc>
        <w:tc>
          <w:tcPr>
            <w:tcW w:w="4722" w:type="dxa"/>
            <w:gridSpan w:val="5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Թիրախային արժեքներ</w:t>
            </w:r>
          </w:p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Նորոգում %-ով</w:t>
            </w:r>
          </w:p>
        </w:tc>
      </w:tr>
      <w:tr w:rsidR="00BE71F8" w:rsidRPr="004868A6" w:rsidTr="00B903D8">
        <w:tc>
          <w:tcPr>
            <w:tcW w:w="2689" w:type="dxa"/>
            <w:vMerge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8" w:type="dxa"/>
            <w:gridSpan w:val="2"/>
            <w:vMerge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BE71F8" w:rsidRPr="004868A6" w:rsidRDefault="00BE71F8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63" w:type="dxa"/>
            <w:shd w:val="clear" w:color="auto" w:fill="auto"/>
          </w:tcPr>
          <w:p w:rsidR="00BE71F8" w:rsidRPr="004868A6" w:rsidRDefault="00BE71F8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909" w:type="dxa"/>
            <w:shd w:val="clear" w:color="auto" w:fill="auto"/>
          </w:tcPr>
          <w:p w:rsidR="00BE71F8" w:rsidRPr="004868A6" w:rsidRDefault="00BE71F8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56" w:type="dxa"/>
            <w:shd w:val="clear" w:color="auto" w:fill="auto"/>
          </w:tcPr>
          <w:p w:rsidR="00BE71F8" w:rsidRPr="004868A6" w:rsidRDefault="00BE71F8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64" w:type="dxa"/>
            <w:shd w:val="clear" w:color="auto" w:fill="auto"/>
          </w:tcPr>
          <w:p w:rsidR="00BE71F8" w:rsidRPr="004868A6" w:rsidRDefault="00BE71F8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BE71F8" w:rsidRPr="004868A6" w:rsidRDefault="00BE71F8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202</w:t>
            </w:r>
            <w:r w:rsidRPr="004868A6">
              <w:rPr>
                <w:color w:val="000000" w:themeColor="text1"/>
                <w:lang w:val="en-US"/>
              </w:rPr>
              <w:t>2</w:t>
            </w:r>
          </w:p>
        </w:tc>
      </w:tr>
      <w:tr w:rsidR="00BE71F8" w:rsidRPr="004868A6" w:rsidTr="00B903D8">
        <w:tc>
          <w:tcPr>
            <w:tcW w:w="2689" w:type="dxa"/>
            <w:vMerge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88" w:type="dxa"/>
            <w:gridSpan w:val="2"/>
            <w:vMerge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11" w:type="dxa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63" w:type="dxa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09" w:type="dxa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40</w:t>
            </w:r>
          </w:p>
        </w:tc>
        <w:tc>
          <w:tcPr>
            <w:tcW w:w="856" w:type="dxa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50</w:t>
            </w:r>
          </w:p>
        </w:tc>
        <w:tc>
          <w:tcPr>
            <w:tcW w:w="864" w:type="dxa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60</w:t>
            </w:r>
          </w:p>
        </w:tc>
        <w:tc>
          <w:tcPr>
            <w:tcW w:w="1130" w:type="dxa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70</w:t>
            </w:r>
          </w:p>
        </w:tc>
      </w:tr>
      <w:tr w:rsidR="00BE71F8" w:rsidRPr="004868A6" w:rsidTr="00B903D8">
        <w:tc>
          <w:tcPr>
            <w:tcW w:w="2689" w:type="dxa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հիմնական գործողությունները</w:t>
            </w:r>
          </w:p>
        </w:tc>
        <w:tc>
          <w:tcPr>
            <w:tcW w:w="8021" w:type="dxa"/>
            <w:gridSpan w:val="8"/>
            <w:shd w:val="clear" w:color="auto" w:fill="auto"/>
          </w:tcPr>
          <w:p w:rsidR="00BE71F8" w:rsidRPr="004868A6" w:rsidRDefault="00487FC7" w:rsidP="00684F1D">
            <w:pPr>
              <w:pStyle w:val="a5"/>
              <w:numPr>
                <w:ilvl w:val="0"/>
                <w:numId w:val="46"/>
              </w:numPr>
              <w:spacing w:after="0" w:line="240" w:lineRule="auto"/>
              <w:rPr>
                <w:rFonts w:ascii="GHEA Grapalat" w:hAnsi="GHEA Grapalat"/>
                <w:color w:val="000000" w:themeColor="text1"/>
                <w:lang w:val="af-ZA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Բարեկարգման </w:t>
            </w:r>
            <w:r w:rsidR="00C73B65" w:rsidRPr="004868A6">
              <w:rPr>
                <w:rFonts w:ascii="GHEA Grapalat" w:hAnsi="GHEA Grapalat" w:cs="Sylfaen"/>
                <w:color w:val="000000" w:themeColor="text1"/>
                <w:lang w:val="af-ZA"/>
              </w:rPr>
              <w:t>ա</w:t>
            </w:r>
            <w:r w:rsidR="00BE71F8" w:rsidRPr="004868A6">
              <w:rPr>
                <w:rFonts w:ascii="GHEA Grapalat" w:hAnsi="GHEA Grapalat" w:cs="Sylfaen"/>
                <w:color w:val="000000" w:themeColor="text1"/>
                <w:lang w:val="af-ZA"/>
              </w:rPr>
              <w:t>շխատանքների</w:t>
            </w:r>
            <w:r w:rsidR="00BE71F8" w:rsidRPr="004868A6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af-ZA"/>
              </w:rPr>
              <w:t>իրականացում</w:t>
            </w:r>
          </w:p>
          <w:p w:rsidR="00C73B65" w:rsidRPr="004868A6" w:rsidRDefault="00C73B65" w:rsidP="00684F1D">
            <w:pPr>
              <w:pStyle w:val="a5"/>
              <w:numPr>
                <w:ilvl w:val="0"/>
                <w:numId w:val="46"/>
              </w:numPr>
              <w:spacing w:after="0" w:line="240" w:lineRule="auto"/>
              <w:rPr>
                <w:rFonts w:ascii="GHEA Grapalat" w:hAnsi="GHEA Grapalat"/>
                <w:color w:val="000000" w:themeColor="text1"/>
                <w:lang w:val="af-ZA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lang w:val="af-ZA"/>
              </w:rPr>
              <w:t>Աշխատանքների հանձնում</w:t>
            </w:r>
          </w:p>
        </w:tc>
      </w:tr>
      <w:tr w:rsidR="00BE71F8" w:rsidRPr="004868A6" w:rsidTr="00B903D8">
        <w:tc>
          <w:tcPr>
            <w:tcW w:w="2689" w:type="dxa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բյուջեն</w:t>
            </w:r>
          </w:p>
        </w:tc>
        <w:tc>
          <w:tcPr>
            <w:tcW w:w="8021" w:type="dxa"/>
            <w:gridSpan w:val="8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Ընթացիկ ծախսեր՝  0.0 հազար դրամ</w:t>
            </w:r>
          </w:p>
          <w:p w:rsidR="00BE71F8" w:rsidRPr="004868A6" w:rsidRDefault="00BE71F8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Կապիտալ ծախսեր՝ կապիտալ ծախսեր 80000.0 հազար դրամ</w:t>
            </w:r>
          </w:p>
          <w:p w:rsidR="00BE71F8" w:rsidRPr="004868A6" w:rsidRDefault="00BE71F8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Ընդհանուր բյուջեն՝ 80000.0 հազար դրամ</w:t>
            </w:r>
          </w:p>
        </w:tc>
      </w:tr>
      <w:tr w:rsidR="00BE71F8" w:rsidRPr="004868A6" w:rsidTr="00B903D8">
        <w:tc>
          <w:tcPr>
            <w:tcW w:w="2689" w:type="dxa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8021" w:type="dxa"/>
            <w:gridSpan w:val="8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BE71F8" w:rsidRPr="004868A6" w:rsidTr="00B903D8">
        <w:tc>
          <w:tcPr>
            <w:tcW w:w="2689" w:type="dxa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հիմնական ռիսկերը</w:t>
            </w:r>
          </w:p>
        </w:tc>
        <w:tc>
          <w:tcPr>
            <w:tcW w:w="8021" w:type="dxa"/>
            <w:gridSpan w:val="8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BE71F8" w:rsidRPr="004868A6" w:rsidTr="00B903D8">
        <w:tc>
          <w:tcPr>
            <w:tcW w:w="2689" w:type="dxa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Ծրագրի հիմնական շահառուները </w:t>
            </w:r>
          </w:p>
        </w:tc>
        <w:tc>
          <w:tcPr>
            <w:tcW w:w="8021" w:type="dxa"/>
            <w:gridSpan w:val="8"/>
            <w:shd w:val="clear" w:color="auto" w:fill="auto"/>
          </w:tcPr>
          <w:p w:rsidR="00BE71F8" w:rsidRPr="004868A6" w:rsidRDefault="0095273B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Բնակավայրի </w:t>
            </w:r>
            <w:r w:rsidR="00BE71F8" w:rsidRPr="004868A6">
              <w:rPr>
                <w:color w:val="000000" w:themeColor="text1"/>
                <w:lang w:val="af-ZA"/>
              </w:rPr>
              <w:t>բնակիչները</w:t>
            </w:r>
          </w:p>
        </w:tc>
      </w:tr>
      <w:tr w:rsidR="00BE71F8" w:rsidRPr="004868A6" w:rsidTr="00B903D8">
        <w:tc>
          <w:tcPr>
            <w:tcW w:w="2689" w:type="dxa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 xml:space="preserve">Ծրագրի սկիզբ և ավարտ </w:t>
            </w:r>
          </w:p>
        </w:tc>
        <w:tc>
          <w:tcPr>
            <w:tcW w:w="8021" w:type="dxa"/>
            <w:gridSpan w:val="8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2018-2022</w:t>
            </w:r>
            <w:r w:rsidR="0095273B" w:rsidRPr="004868A6">
              <w:rPr>
                <w:color w:val="000000" w:themeColor="text1"/>
                <w:lang w:val="af-ZA"/>
              </w:rPr>
              <w:t>թթ.</w:t>
            </w:r>
          </w:p>
        </w:tc>
      </w:tr>
      <w:tr w:rsidR="00BE71F8" w:rsidRPr="004868A6" w:rsidTr="00B903D8">
        <w:tc>
          <w:tcPr>
            <w:tcW w:w="2689" w:type="dxa"/>
            <w:shd w:val="clear" w:color="auto" w:fill="auto"/>
          </w:tcPr>
          <w:p w:rsidR="00BE71F8" w:rsidRPr="004868A6" w:rsidRDefault="00BE71F8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Ծրագրի համառոտ նկարագրություն</w:t>
            </w:r>
          </w:p>
        </w:tc>
        <w:tc>
          <w:tcPr>
            <w:tcW w:w="8021" w:type="dxa"/>
            <w:gridSpan w:val="8"/>
            <w:shd w:val="clear" w:color="auto" w:fill="auto"/>
          </w:tcPr>
          <w:p w:rsidR="00BE71F8" w:rsidRPr="004868A6" w:rsidRDefault="00BE71F8" w:rsidP="00684F1D">
            <w:pPr>
              <w:spacing w:after="0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</w:rPr>
              <w:t>Ծրագր</w:t>
            </w:r>
            <w:r w:rsidR="00487FC7" w:rsidRPr="004868A6">
              <w:rPr>
                <w:color w:val="000000" w:themeColor="text1"/>
                <w:lang w:val="en-US"/>
              </w:rPr>
              <w:t>ի</w:t>
            </w:r>
            <w:r w:rsidR="00487FC7" w:rsidRPr="004868A6">
              <w:rPr>
                <w:color w:val="000000" w:themeColor="text1"/>
                <w:lang w:val="af-ZA"/>
              </w:rPr>
              <w:t xml:space="preserve"> </w:t>
            </w:r>
            <w:r w:rsidR="00487FC7" w:rsidRPr="004868A6">
              <w:rPr>
                <w:color w:val="000000" w:themeColor="text1"/>
                <w:lang w:val="en-US"/>
              </w:rPr>
              <w:t>իրականացման</w:t>
            </w:r>
            <w:r w:rsidR="00487FC7" w:rsidRPr="004868A6">
              <w:rPr>
                <w:color w:val="000000" w:themeColor="text1"/>
                <w:lang w:val="af-ZA"/>
              </w:rPr>
              <w:t xml:space="preserve"> </w:t>
            </w:r>
            <w:r w:rsidR="00487FC7" w:rsidRPr="004868A6">
              <w:rPr>
                <w:color w:val="000000" w:themeColor="text1"/>
                <w:lang w:val="en-US"/>
              </w:rPr>
              <w:t>արդյունքում</w:t>
            </w:r>
            <w:r w:rsidR="00487FC7" w:rsidRPr="004868A6">
              <w:rPr>
                <w:color w:val="000000" w:themeColor="text1"/>
                <w:lang w:val="af-ZA"/>
              </w:rPr>
              <w:t xml:space="preserve"> </w:t>
            </w:r>
            <w:r w:rsidR="00487FC7" w:rsidRPr="004868A6">
              <w:rPr>
                <w:color w:val="000000" w:themeColor="text1"/>
                <w:lang w:val="en-US"/>
              </w:rPr>
              <w:t>կունենանք</w:t>
            </w:r>
            <w:r w:rsidR="00487FC7" w:rsidRPr="004868A6">
              <w:rPr>
                <w:color w:val="000000" w:themeColor="text1"/>
                <w:lang w:val="af-ZA"/>
              </w:rPr>
              <w:t xml:space="preserve"> </w:t>
            </w:r>
            <w:r w:rsidR="00487FC7" w:rsidRPr="004868A6">
              <w:rPr>
                <w:color w:val="000000" w:themeColor="text1"/>
                <w:lang w:val="en-US"/>
              </w:rPr>
              <w:t>բարեկարգ</w:t>
            </w:r>
            <w:r w:rsidR="00487FC7" w:rsidRPr="004868A6">
              <w:rPr>
                <w:color w:val="000000" w:themeColor="text1"/>
                <w:lang w:val="af-ZA"/>
              </w:rPr>
              <w:t xml:space="preserve">, </w:t>
            </w:r>
            <w:r w:rsidR="00487FC7" w:rsidRPr="004868A6">
              <w:rPr>
                <w:color w:val="000000" w:themeColor="text1"/>
                <w:lang w:val="en-US"/>
              </w:rPr>
              <w:t>կառուցապատված</w:t>
            </w:r>
            <w:r w:rsidR="00487FC7" w:rsidRPr="004868A6">
              <w:rPr>
                <w:color w:val="000000" w:themeColor="text1"/>
                <w:lang w:val="af-ZA"/>
              </w:rPr>
              <w:t xml:space="preserve"> </w:t>
            </w:r>
            <w:r w:rsidR="00487FC7" w:rsidRPr="004868A6">
              <w:rPr>
                <w:color w:val="000000" w:themeColor="text1"/>
                <w:lang w:val="en-US"/>
              </w:rPr>
              <w:t>փողոցներով</w:t>
            </w:r>
            <w:r w:rsidR="00487FC7" w:rsidRPr="004868A6">
              <w:rPr>
                <w:color w:val="000000" w:themeColor="text1"/>
                <w:lang w:val="af-ZA"/>
              </w:rPr>
              <w:t xml:space="preserve"> </w:t>
            </w:r>
            <w:r w:rsidR="00487FC7" w:rsidRPr="004868A6">
              <w:rPr>
                <w:color w:val="000000" w:themeColor="text1"/>
                <w:lang w:val="en-US"/>
              </w:rPr>
              <w:t>բնակավայր</w:t>
            </w:r>
            <w:r w:rsidR="00487FC7" w:rsidRPr="004868A6">
              <w:rPr>
                <w:color w:val="000000" w:themeColor="text1"/>
                <w:lang w:val="af-ZA"/>
              </w:rPr>
              <w:t>:</w:t>
            </w:r>
          </w:p>
        </w:tc>
      </w:tr>
    </w:tbl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  <w:r w:rsidRPr="004868A6">
        <w:rPr>
          <w:rFonts w:cs="Sylfaen"/>
          <w:b/>
          <w:bCs/>
          <w:color w:val="000000" w:themeColor="text1"/>
          <w:lang w:val="af-ZA"/>
        </w:rPr>
        <w:lastRenderedPageBreak/>
        <w:t>Ծ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Ր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Ա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Գ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Ր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Ի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  </w:t>
      </w:r>
      <w:r w:rsidRPr="004868A6">
        <w:rPr>
          <w:rFonts w:cs="Sylfaen"/>
          <w:b/>
          <w:bCs/>
          <w:color w:val="000000" w:themeColor="text1"/>
          <w:lang w:val="af-ZA"/>
        </w:rPr>
        <w:t>Ա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Ն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Ձ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Ն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Ա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Գ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Ի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Ր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N 3</w:t>
      </w:r>
      <w:r w:rsidR="007C0240" w:rsidRPr="004868A6">
        <w:rPr>
          <w:rFonts w:cs="ArTarumianMatenagir"/>
          <w:b/>
          <w:bCs/>
          <w:color w:val="000000" w:themeColor="text1"/>
          <w:lang w:val="af-ZA"/>
        </w:rPr>
        <w:t>6</w:t>
      </w:r>
    </w:p>
    <w:p w:rsidR="00205887" w:rsidRPr="004868A6" w:rsidRDefault="00205887" w:rsidP="00205887">
      <w:pPr>
        <w:contextualSpacing/>
        <w:jc w:val="center"/>
        <w:rPr>
          <w:rFonts w:cs="ArTarumianMatenagir"/>
          <w:bCs/>
          <w:color w:val="000000" w:themeColor="text1"/>
          <w:lang w:val="af-ZA"/>
        </w:rPr>
      </w:pPr>
    </w:p>
    <w:p w:rsidR="00205887" w:rsidRPr="004868A6" w:rsidRDefault="00E33491" w:rsidP="00205887">
      <w:pPr>
        <w:contextualSpacing/>
        <w:jc w:val="center"/>
        <w:rPr>
          <w:b/>
          <w:color w:val="000000" w:themeColor="text1"/>
          <w:lang w:val="af-ZA"/>
        </w:rPr>
      </w:pPr>
      <w:r w:rsidRPr="004868A6">
        <w:rPr>
          <w:rFonts w:cs="Sylfaen"/>
          <w:color w:val="000000" w:themeColor="text1"/>
          <w:lang w:val="af-ZA"/>
        </w:rPr>
        <w:t>&lt;&lt;</w:t>
      </w:r>
      <w:r w:rsidR="00C52A35" w:rsidRPr="004868A6">
        <w:rPr>
          <w:rFonts w:cs="Sylfaen"/>
          <w:color w:val="000000" w:themeColor="text1"/>
          <w:lang w:val="af-ZA"/>
        </w:rPr>
        <w:t xml:space="preserve"> </w:t>
      </w:r>
      <w:r w:rsidR="00C52A35" w:rsidRPr="004868A6">
        <w:rPr>
          <w:rFonts w:cs="Sylfaen"/>
          <w:color w:val="000000" w:themeColor="text1"/>
          <w:lang w:val="en-US"/>
        </w:rPr>
        <w:t>Բուժական</w:t>
      </w:r>
      <w:r w:rsidR="00C52A35" w:rsidRPr="004868A6">
        <w:rPr>
          <w:rFonts w:cs="Sylfaen"/>
          <w:color w:val="000000" w:themeColor="text1"/>
          <w:lang w:val="af-ZA"/>
        </w:rPr>
        <w:t xml:space="preserve"> </w:t>
      </w:r>
      <w:r w:rsidR="00A05D45" w:rsidRPr="00A05D45">
        <w:rPr>
          <w:color w:val="000000" w:themeColor="text1"/>
        </w:rPr>
        <w:t>բնակավայրի</w:t>
      </w:r>
      <w:r w:rsidR="00C52A35" w:rsidRPr="004868A6">
        <w:rPr>
          <w:rFonts w:cs="Sylfaen"/>
          <w:color w:val="000000" w:themeColor="text1"/>
          <w:lang w:val="af-ZA"/>
        </w:rPr>
        <w:t xml:space="preserve"> </w:t>
      </w:r>
      <w:r w:rsidR="007C0240" w:rsidRPr="004868A6">
        <w:rPr>
          <w:rFonts w:cs="Sylfaen"/>
          <w:color w:val="000000" w:themeColor="text1"/>
        </w:rPr>
        <w:t>փողոց</w:t>
      </w:r>
      <w:r w:rsidR="007C0240" w:rsidRPr="004868A6">
        <w:rPr>
          <w:rFonts w:cs="Sylfaen"/>
          <w:color w:val="000000" w:themeColor="text1"/>
          <w:lang w:val="en-US"/>
        </w:rPr>
        <w:t>ային</w:t>
      </w:r>
      <w:r w:rsidR="007C0240" w:rsidRPr="004868A6">
        <w:rPr>
          <w:rFonts w:cs="Sylfaen"/>
          <w:color w:val="000000" w:themeColor="text1"/>
          <w:lang w:val="af-ZA"/>
        </w:rPr>
        <w:t xml:space="preserve"> </w:t>
      </w:r>
      <w:r w:rsidR="007C0240" w:rsidRPr="004868A6">
        <w:rPr>
          <w:rFonts w:cs="Sylfaen"/>
          <w:color w:val="000000" w:themeColor="text1"/>
          <w:lang w:val="en-US"/>
        </w:rPr>
        <w:t>լուսավորության</w:t>
      </w:r>
      <w:r w:rsidR="007C0240" w:rsidRPr="004868A6">
        <w:rPr>
          <w:rFonts w:cs="Sylfaen"/>
          <w:color w:val="000000" w:themeColor="text1"/>
          <w:lang w:val="af-ZA"/>
        </w:rPr>
        <w:t xml:space="preserve"> </w:t>
      </w:r>
      <w:r w:rsidR="007C0240" w:rsidRPr="004868A6">
        <w:rPr>
          <w:rFonts w:cs="Sylfaen"/>
          <w:color w:val="000000" w:themeColor="text1"/>
          <w:lang w:val="en-US"/>
        </w:rPr>
        <w:t>անցկացում</w:t>
      </w:r>
      <w:r w:rsidRPr="004868A6">
        <w:rPr>
          <w:rFonts w:cs="ArTarumianMatenagir"/>
          <w:bCs/>
          <w:color w:val="000000" w:themeColor="text1"/>
          <w:lang w:val="af-ZA"/>
        </w:rPr>
        <w:t>&gt;&gt;</w:t>
      </w:r>
    </w:p>
    <w:p w:rsidR="00205887" w:rsidRPr="004868A6" w:rsidRDefault="00205887" w:rsidP="00205887">
      <w:pPr>
        <w:contextualSpacing/>
        <w:jc w:val="center"/>
        <w:rPr>
          <w:color w:val="000000" w:themeColor="text1"/>
          <w:lang w:val="af-ZA"/>
        </w:rPr>
      </w:pP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8"/>
        <w:gridCol w:w="236"/>
        <w:gridCol w:w="1498"/>
        <w:gridCol w:w="1590"/>
        <w:gridCol w:w="871"/>
        <w:gridCol w:w="994"/>
        <w:gridCol w:w="994"/>
        <w:gridCol w:w="994"/>
        <w:gridCol w:w="985"/>
      </w:tblGrid>
      <w:tr w:rsidR="00205887" w:rsidRPr="004868A6" w:rsidTr="00265FC0">
        <w:tc>
          <w:tcPr>
            <w:tcW w:w="2677" w:type="dxa"/>
            <w:tcBorders>
              <w:right w:val="nil"/>
            </w:tcBorders>
          </w:tcPr>
          <w:p w:rsidR="00205887" w:rsidRPr="004868A6" w:rsidRDefault="00205887" w:rsidP="00684F1D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Պարտադիր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խնդիր</w:t>
            </w:r>
            <w:r w:rsidRPr="004868A6">
              <w:rPr>
                <w:color w:val="000000" w:themeColor="text1"/>
                <w:lang w:val="af-ZA"/>
              </w:rPr>
              <w:t xml:space="preserve">, </w:t>
            </w:r>
            <w:r w:rsidRPr="004868A6">
              <w:rPr>
                <w:rFonts w:cs="Sylfaen"/>
                <w:color w:val="000000" w:themeColor="text1"/>
                <w:lang w:val="af-ZA"/>
              </w:rPr>
              <w:t>որի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լուծմանն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է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միտված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205887" w:rsidRPr="004868A6" w:rsidRDefault="00205887" w:rsidP="00684F1D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</w:p>
        </w:tc>
        <w:tc>
          <w:tcPr>
            <w:tcW w:w="7797" w:type="dxa"/>
            <w:gridSpan w:val="7"/>
            <w:tcBorders>
              <w:left w:val="nil"/>
            </w:tcBorders>
          </w:tcPr>
          <w:p w:rsidR="00205887" w:rsidRPr="004868A6" w:rsidRDefault="0095273B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en-US"/>
              </w:rPr>
              <w:t>Բնակավայր</w:t>
            </w:r>
            <w:r w:rsidR="003F4C44" w:rsidRPr="004868A6">
              <w:rPr>
                <w:color w:val="000000" w:themeColor="text1"/>
                <w:lang w:val="en-US"/>
              </w:rPr>
              <w:t>ի</w:t>
            </w:r>
            <w:r w:rsidR="003F4C44" w:rsidRPr="004868A6">
              <w:rPr>
                <w:color w:val="000000" w:themeColor="text1"/>
              </w:rPr>
              <w:t xml:space="preserve"> արտաքին լուսավորության ցանցի </w:t>
            </w:r>
            <w:r w:rsidR="003F4C44" w:rsidRPr="004868A6">
              <w:rPr>
                <w:color w:val="000000" w:themeColor="text1"/>
                <w:lang w:val="en-US"/>
              </w:rPr>
              <w:t>անցկացում</w:t>
            </w:r>
            <w:r w:rsidR="003F4C44" w:rsidRPr="004868A6">
              <w:rPr>
                <w:color w:val="000000" w:themeColor="text1"/>
                <w:lang w:val="af-ZA"/>
              </w:rPr>
              <w:t xml:space="preserve">, </w:t>
            </w:r>
            <w:r w:rsidR="003F4C44" w:rsidRPr="004868A6">
              <w:rPr>
                <w:color w:val="000000" w:themeColor="text1"/>
              </w:rPr>
              <w:t>շահագործում, պահպանում, ընդլայնում</w:t>
            </w:r>
          </w:p>
        </w:tc>
      </w:tr>
      <w:tr w:rsidR="00205887" w:rsidRPr="004868A6" w:rsidTr="00265FC0">
        <w:tc>
          <w:tcPr>
            <w:tcW w:w="2677" w:type="dxa"/>
            <w:vMerge w:val="restart"/>
          </w:tcPr>
          <w:p w:rsidR="00205887" w:rsidRPr="004868A6" w:rsidRDefault="00205887" w:rsidP="00684F1D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անմիջական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 xml:space="preserve">նպատակ՝ </w:t>
            </w:r>
            <w:r w:rsidR="00C73B65" w:rsidRPr="004868A6">
              <w:rPr>
                <w:color w:val="000000" w:themeColor="text1"/>
              </w:rPr>
              <w:t xml:space="preserve">՝ ապահովվել </w:t>
            </w:r>
            <w:r w:rsidR="00C73B65" w:rsidRPr="004868A6">
              <w:rPr>
                <w:color w:val="000000" w:themeColor="text1"/>
                <w:lang w:val="en-US"/>
              </w:rPr>
              <w:t>բնակավայրի</w:t>
            </w:r>
            <w:r w:rsidR="00C73B65" w:rsidRPr="004868A6">
              <w:rPr>
                <w:color w:val="000000" w:themeColor="text1"/>
                <w:lang w:val="af-ZA"/>
              </w:rPr>
              <w:t xml:space="preserve"> </w:t>
            </w:r>
            <w:r w:rsidR="00C73B65" w:rsidRPr="004868A6">
              <w:rPr>
                <w:color w:val="000000" w:themeColor="text1"/>
              </w:rPr>
              <w:t>փողոցների արտաքին լուսավորությ</w:t>
            </w:r>
            <w:r w:rsidR="00C73B65" w:rsidRPr="004868A6">
              <w:rPr>
                <w:color w:val="000000" w:themeColor="text1"/>
                <w:lang w:val="en-US"/>
              </w:rPr>
              <w:t>ու</w:t>
            </w:r>
            <w:r w:rsidR="00C73B65" w:rsidRPr="004868A6">
              <w:rPr>
                <w:color w:val="000000" w:themeColor="text1"/>
              </w:rPr>
              <w:t>ն</w:t>
            </w:r>
            <w:r w:rsidR="00C73B65" w:rsidRPr="004868A6">
              <w:rPr>
                <w:color w:val="000000" w:themeColor="text1"/>
                <w:lang w:val="af-ZA"/>
              </w:rPr>
              <w:t>,</w:t>
            </w:r>
            <w:r w:rsidR="00C73B65" w:rsidRPr="004868A6">
              <w:rPr>
                <w:color w:val="000000" w:themeColor="text1"/>
              </w:rPr>
              <w:t xml:space="preserve"> ցանցի պատշաճ աշխատանքը և ընդլայնումը</w:t>
            </w:r>
            <w:r w:rsidR="00C73B65" w:rsidRPr="004868A6">
              <w:rPr>
                <w:color w:val="000000" w:themeColor="text1"/>
                <w:lang w:val="af-ZA"/>
              </w:rPr>
              <w:t xml:space="preserve"> </w:t>
            </w:r>
          </w:p>
        </w:tc>
        <w:tc>
          <w:tcPr>
            <w:tcW w:w="8033" w:type="dxa"/>
            <w:gridSpan w:val="8"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265FC0">
        <w:tc>
          <w:tcPr>
            <w:tcW w:w="2677" w:type="dxa"/>
            <w:vMerge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5" w:type="dxa"/>
            <w:gridSpan w:val="2"/>
            <w:vMerge w:val="restart"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628" w:type="dxa"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արժեք</w:t>
            </w:r>
          </w:p>
        </w:tc>
        <w:tc>
          <w:tcPr>
            <w:tcW w:w="4610" w:type="dxa"/>
            <w:gridSpan w:val="5"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Թիրախային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արժեքներ</w:t>
            </w:r>
          </w:p>
        </w:tc>
      </w:tr>
      <w:tr w:rsidR="00265FC0" w:rsidRPr="004868A6" w:rsidTr="00265FC0">
        <w:tc>
          <w:tcPr>
            <w:tcW w:w="2677" w:type="dxa"/>
            <w:vMerge/>
          </w:tcPr>
          <w:p w:rsidR="00265FC0" w:rsidRPr="004868A6" w:rsidRDefault="00265FC0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5" w:type="dxa"/>
            <w:gridSpan w:val="2"/>
            <w:vMerge/>
          </w:tcPr>
          <w:p w:rsidR="00265FC0" w:rsidRPr="004868A6" w:rsidRDefault="00265FC0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28" w:type="dxa"/>
          </w:tcPr>
          <w:p w:rsidR="00265FC0" w:rsidRPr="004868A6" w:rsidRDefault="00265FC0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937" w:type="dxa"/>
          </w:tcPr>
          <w:p w:rsidR="00265FC0" w:rsidRPr="004868A6" w:rsidRDefault="00265FC0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893" w:type="dxa"/>
          </w:tcPr>
          <w:p w:rsidR="00265FC0" w:rsidRPr="004868A6" w:rsidRDefault="00265FC0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843" w:type="dxa"/>
          </w:tcPr>
          <w:p w:rsidR="00265FC0" w:rsidRPr="004868A6" w:rsidRDefault="00265FC0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857" w:type="dxa"/>
          </w:tcPr>
          <w:p w:rsidR="00265FC0" w:rsidRPr="004868A6" w:rsidRDefault="00265FC0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1080" w:type="dxa"/>
          </w:tcPr>
          <w:p w:rsidR="00265FC0" w:rsidRPr="004868A6" w:rsidRDefault="00265FC0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</w:p>
        </w:tc>
      </w:tr>
      <w:tr w:rsidR="00205887" w:rsidRPr="004868A6" w:rsidTr="00265FC0">
        <w:tc>
          <w:tcPr>
            <w:tcW w:w="2677" w:type="dxa"/>
            <w:vMerge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5" w:type="dxa"/>
            <w:gridSpan w:val="2"/>
            <w:vMerge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28" w:type="dxa"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37" w:type="dxa"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93" w:type="dxa"/>
          </w:tcPr>
          <w:p w:rsidR="00205887" w:rsidRPr="004868A6" w:rsidRDefault="007C0240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10000,0</w:t>
            </w:r>
          </w:p>
        </w:tc>
        <w:tc>
          <w:tcPr>
            <w:tcW w:w="843" w:type="dxa"/>
          </w:tcPr>
          <w:p w:rsidR="00205887" w:rsidRPr="004868A6" w:rsidRDefault="007C0240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10000,0</w:t>
            </w:r>
          </w:p>
        </w:tc>
        <w:tc>
          <w:tcPr>
            <w:tcW w:w="857" w:type="dxa"/>
          </w:tcPr>
          <w:p w:rsidR="00205887" w:rsidRPr="004868A6" w:rsidRDefault="007C0240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10000,0</w:t>
            </w:r>
          </w:p>
        </w:tc>
        <w:tc>
          <w:tcPr>
            <w:tcW w:w="1080" w:type="dxa"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265FC0">
        <w:tc>
          <w:tcPr>
            <w:tcW w:w="2677" w:type="dxa"/>
            <w:vMerge w:val="restart"/>
          </w:tcPr>
          <w:p w:rsidR="00205887" w:rsidRPr="004868A6" w:rsidRDefault="00205887" w:rsidP="00684F1D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միջանկյալ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արդյունքներ</w:t>
            </w:r>
          </w:p>
        </w:tc>
        <w:tc>
          <w:tcPr>
            <w:tcW w:w="8033" w:type="dxa"/>
            <w:gridSpan w:val="8"/>
          </w:tcPr>
          <w:p w:rsidR="00205887" w:rsidRPr="004868A6" w:rsidRDefault="00205887" w:rsidP="00684F1D">
            <w:pPr>
              <w:pStyle w:val="a5"/>
              <w:numPr>
                <w:ilvl w:val="0"/>
                <w:numId w:val="46"/>
              </w:numPr>
              <w:spacing w:after="0" w:line="240" w:lineRule="auto"/>
              <w:ind w:right="-57"/>
              <w:rPr>
                <w:rFonts w:ascii="GHEA Grapalat" w:hAnsi="GHEA Grapalat"/>
                <w:color w:val="000000" w:themeColor="text1"/>
                <w:lang w:val="af-ZA" w:eastAsia="ru-RU"/>
              </w:rPr>
            </w:pPr>
          </w:p>
        </w:tc>
      </w:tr>
      <w:tr w:rsidR="00205887" w:rsidRPr="004868A6" w:rsidTr="00265FC0">
        <w:tc>
          <w:tcPr>
            <w:tcW w:w="2677" w:type="dxa"/>
            <w:vMerge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5" w:type="dxa"/>
            <w:gridSpan w:val="2"/>
            <w:vMerge w:val="restart"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628" w:type="dxa"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արժեք</w:t>
            </w:r>
          </w:p>
        </w:tc>
        <w:tc>
          <w:tcPr>
            <w:tcW w:w="4610" w:type="dxa"/>
            <w:gridSpan w:val="5"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Թիրախային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արժեքներ</w:t>
            </w:r>
          </w:p>
        </w:tc>
      </w:tr>
      <w:tr w:rsidR="00265FC0" w:rsidRPr="004868A6" w:rsidTr="00265FC0">
        <w:tc>
          <w:tcPr>
            <w:tcW w:w="2677" w:type="dxa"/>
            <w:vMerge/>
          </w:tcPr>
          <w:p w:rsidR="00265FC0" w:rsidRPr="004868A6" w:rsidRDefault="00265FC0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5" w:type="dxa"/>
            <w:gridSpan w:val="2"/>
            <w:vMerge/>
          </w:tcPr>
          <w:p w:rsidR="00265FC0" w:rsidRPr="004868A6" w:rsidRDefault="00265FC0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28" w:type="dxa"/>
          </w:tcPr>
          <w:p w:rsidR="00265FC0" w:rsidRPr="004868A6" w:rsidRDefault="00265FC0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937" w:type="dxa"/>
          </w:tcPr>
          <w:p w:rsidR="00265FC0" w:rsidRPr="004868A6" w:rsidRDefault="00265FC0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893" w:type="dxa"/>
          </w:tcPr>
          <w:p w:rsidR="00265FC0" w:rsidRPr="004868A6" w:rsidRDefault="00265FC0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843" w:type="dxa"/>
          </w:tcPr>
          <w:p w:rsidR="00265FC0" w:rsidRPr="004868A6" w:rsidRDefault="00265FC0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857" w:type="dxa"/>
          </w:tcPr>
          <w:p w:rsidR="00265FC0" w:rsidRPr="004868A6" w:rsidRDefault="00265FC0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1080" w:type="dxa"/>
          </w:tcPr>
          <w:p w:rsidR="00265FC0" w:rsidRPr="004868A6" w:rsidRDefault="00265FC0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</w:p>
        </w:tc>
      </w:tr>
      <w:tr w:rsidR="00205887" w:rsidRPr="004868A6" w:rsidTr="00265FC0">
        <w:tc>
          <w:tcPr>
            <w:tcW w:w="2677" w:type="dxa"/>
            <w:vMerge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5" w:type="dxa"/>
            <w:gridSpan w:val="2"/>
            <w:vMerge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28" w:type="dxa"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37" w:type="dxa"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93" w:type="dxa"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43" w:type="dxa"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57" w:type="dxa"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080" w:type="dxa"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265FC0">
        <w:tc>
          <w:tcPr>
            <w:tcW w:w="2677" w:type="dxa"/>
            <w:vMerge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033" w:type="dxa"/>
            <w:gridSpan w:val="8"/>
          </w:tcPr>
          <w:p w:rsidR="00205887" w:rsidRPr="004868A6" w:rsidRDefault="00205887" w:rsidP="00684F1D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403" w:right="-57"/>
              <w:rPr>
                <w:rFonts w:ascii="GHEA Grapalat" w:hAnsi="GHEA Grapalat"/>
                <w:color w:val="000000" w:themeColor="text1"/>
                <w:lang w:val="af-ZA" w:eastAsia="ru-RU"/>
              </w:rPr>
            </w:pPr>
          </w:p>
        </w:tc>
      </w:tr>
      <w:tr w:rsidR="00205887" w:rsidRPr="004868A6" w:rsidTr="00265FC0">
        <w:tc>
          <w:tcPr>
            <w:tcW w:w="2677" w:type="dxa"/>
            <w:vMerge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5" w:type="dxa"/>
            <w:gridSpan w:val="2"/>
            <w:vMerge w:val="restart"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628" w:type="dxa"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արժեք</w:t>
            </w:r>
          </w:p>
        </w:tc>
        <w:tc>
          <w:tcPr>
            <w:tcW w:w="4610" w:type="dxa"/>
            <w:gridSpan w:val="5"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Թիրախային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արժեքներ</w:t>
            </w:r>
          </w:p>
        </w:tc>
      </w:tr>
      <w:tr w:rsidR="00265FC0" w:rsidRPr="004868A6" w:rsidTr="00265FC0">
        <w:tc>
          <w:tcPr>
            <w:tcW w:w="2677" w:type="dxa"/>
            <w:vMerge/>
          </w:tcPr>
          <w:p w:rsidR="00265FC0" w:rsidRPr="004868A6" w:rsidRDefault="00265FC0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5" w:type="dxa"/>
            <w:gridSpan w:val="2"/>
            <w:vMerge/>
          </w:tcPr>
          <w:p w:rsidR="00265FC0" w:rsidRPr="004868A6" w:rsidRDefault="00265FC0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28" w:type="dxa"/>
          </w:tcPr>
          <w:p w:rsidR="00265FC0" w:rsidRPr="004868A6" w:rsidRDefault="00265FC0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937" w:type="dxa"/>
          </w:tcPr>
          <w:p w:rsidR="00265FC0" w:rsidRPr="004868A6" w:rsidRDefault="00265FC0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893" w:type="dxa"/>
          </w:tcPr>
          <w:p w:rsidR="00265FC0" w:rsidRPr="004868A6" w:rsidRDefault="00265FC0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843" w:type="dxa"/>
          </w:tcPr>
          <w:p w:rsidR="00265FC0" w:rsidRPr="004868A6" w:rsidRDefault="00265FC0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857" w:type="dxa"/>
          </w:tcPr>
          <w:p w:rsidR="00265FC0" w:rsidRPr="004868A6" w:rsidRDefault="00265FC0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1080" w:type="dxa"/>
          </w:tcPr>
          <w:p w:rsidR="00265FC0" w:rsidRPr="004868A6" w:rsidRDefault="00265FC0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</w:p>
        </w:tc>
      </w:tr>
      <w:tr w:rsidR="00205887" w:rsidRPr="004868A6" w:rsidTr="00265FC0">
        <w:tc>
          <w:tcPr>
            <w:tcW w:w="2677" w:type="dxa"/>
            <w:vMerge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795" w:type="dxa"/>
            <w:gridSpan w:val="2"/>
            <w:vMerge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28" w:type="dxa"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937" w:type="dxa"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93" w:type="dxa"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43" w:type="dxa"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857" w:type="dxa"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080" w:type="dxa"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265FC0">
        <w:tc>
          <w:tcPr>
            <w:tcW w:w="2677" w:type="dxa"/>
          </w:tcPr>
          <w:p w:rsidR="00205887" w:rsidRPr="004868A6" w:rsidRDefault="00205887" w:rsidP="00684F1D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հիմնական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գործողությունները</w:t>
            </w:r>
          </w:p>
        </w:tc>
        <w:tc>
          <w:tcPr>
            <w:tcW w:w="8033" w:type="dxa"/>
            <w:gridSpan w:val="8"/>
          </w:tcPr>
          <w:p w:rsidR="00C73B65" w:rsidRPr="004868A6" w:rsidRDefault="00C73B65" w:rsidP="00684F1D">
            <w:pPr>
              <w:spacing w:after="0"/>
              <w:ind w:right="-57"/>
              <w:contextualSpacing/>
              <w:rPr>
                <w:rFonts w:cs="Sylfaen"/>
                <w:color w:val="000000" w:themeColor="text1"/>
                <w:lang w:val="en-US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>1.</w:t>
            </w:r>
            <w:r w:rsidRPr="004868A6">
              <w:rPr>
                <w:rFonts w:cs="Sylfaen"/>
                <w:color w:val="000000" w:themeColor="text1"/>
              </w:rPr>
              <w:t>Արտաքին</w:t>
            </w:r>
            <w:r w:rsidRPr="004868A6">
              <w:rPr>
                <w:color w:val="000000" w:themeColor="text1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լուսավորության</w:t>
            </w:r>
            <w:r w:rsidRPr="004868A6">
              <w:rPr>
                <w:color w:val="000000" w:themeColor="text1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ցանցի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անցկացում</w:t>
            </w:r>
          </w:p>
          <w:p w:rsidR="00205887" w:rsidRPr="004868A6" w:rsidRDefault="00C73B65" w:rsidP="00684F1D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en-US"/>
              </w:rPr>
              <w:t xml:space="preserve">2.Ցանցի </w:t>
            </w:r>
            <w:r w:rsidRPr="004868A6">
              <w:rPr>
                <w:color w:val="000000" w:themeColor="text1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շահագործում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</w:p>
        </w:tc>
      </w:tr>
      <w:tr w:rsidR="00205887" w:rsidRPr="004868A6" w:rsidTr="00265FC0">
        <w:tc>
          <w:tcPr>
            <w:tcW w:w="2677" w:type="dxa"/>
          </w:tcPr>
          <w:p w:rsidR="00205887" w:rsidRPr="004868A6" w:rsidRDefault="00205887" w:rsidP="00684F1D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բյուջեն</w:t>
            </w:r>
          </w:p>
        </w:tc>
        <w:tc>
          <w:tcPr>
            <w:tcW w:w="8033" w:type="dxa"/>
            <w:gridSpan w:val="8"/>
          </w:tcPr>
          <w:p w:rsidR="00205887" w:rsidRPr="004868A6" w:rsidRDefault="00205887" w:rsidP="00684F1D">
            <w:pPr>
              <w:spacing w:after="0"/>
              <w:ind w:right="-57"/>
              <w:contextualSpacing/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Ընթացիկ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ծախսեր՝</w:t>
            </w:r>
            <w:r w:rsidRPr="004868A6">
              <w:rPr>
                <w:rFonts w:cs="Sylfaen"/>
                <w:color w:val="000000" w:themeColor="text1"/>
              </w:rPr>
              <w:t xml:space="preserve"> 0 դրամ</w:t>
            </w:r>
          </w:p>
          <w:p w:rsidR="00205887" w:rsidRPr="004868A6" w:rsidRDefault="00205887" w:rsidP="00684F1D">
            <w:pPr>
              <w:spacing w:after="0"/>
              <w:ind w:right="-57"/>
              <w:contextualSpacing/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Կապիտալ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ծախսեր՝</w:t>
            </w:r>
            <w:r w:rsidRPr="004868A6">
              <w:rPr>
                <w:rFonts w:cs="Sylfaen"/>
                <w:color w:val="000000" w:themeColor="text1"/>
              </w:rPr>
              <w:t xml:space="preserve"> 12000.0 հազար դրամ</w:t>
            </w:r>
          </w:p>
          <w:p w:rsidR="00205887" w:rsidRPr="004868A6" w:rsidRDefault="00205887" w:rsidP="00684F1D">
            <w:pPr>
              <w:spacing w:after="0"/>
              <w:ind w:right="-57"/>
              <w:contextualSpacing/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Ընդհանուր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բյուջեն՝</w:t>
            </w:r>
            <w:r w:rsidRPr="004868A6">
              <w:rPr>
                <w:rFonts w:cs="Sylfaen"/>
                <w:color w:val="000000" w:themeColor="text1"/>
              </w:rPr>
              <w:t xml:space="preserve"> 12000.0 հազար դրամ</w:t>
            </w:r>
          </w:p>
        </w:tc>
      </w:tr>
      <w:tr w:rsidR="00205887" w:rsidRPr="004868A6" w:rsidTr="00265FC0">
        <w:tc>
          <w:tcPr>
            <w:tcW w:w="2677" w:type="dxa"/>
          </w:tcPr>
          <w:p w:rsidR="00205887" w:rsidRPr="004868A6" w:rsidRDefault="00205887" w:rsidP="00684F1D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իրականացման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համար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անհրաժեշտ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այլ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ռեսուրսներ</w:t>
            </w:r>
          </w:p>
        </w:tc>
        <w:tc>
          <w:tcPr>
            <w:tcW w:w="8033" w:type="dxa"/>
            <w:gridSpan w:val="8"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205887" w:rsidRPr="004868A6" w:rsidTr="00265FC0">
        <w:tc>
          <w:tcPr>
            <w:tcW w:w="2677" w:type="dxa"/>
          </w:tcPr>
          <w:p w:rsidR="00205887" w:rsidRPr="004868A6" w:rsidRDefault="00205887" w:rsidP="00684F1D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հիմնական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ռիսկերը</w:t>
            </w:r>
          </w:p>
        </w:tc>
        <w:tc>
          <w:tcPr>
            <w:tcW w:w="8033" w:type="dxa"/>
            <w:gridSpan w:val="8"/>
          </w:tcPr>
          <w:p w:rsidR="00205887" w:rsidRPr="004868A6" w:rsidRDefault="00205887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Ֆինանսական ապահովվածություն</w:t>
            </w:r>
          </w:p>
        </w:tc>
      </w:tr>
      <w:tr w:rsidR="00205887" w:rsidRPr="004868A6" w:rsidTr="00265FC0">
        <w:tc>
          <w:tcPr>
            <w:tcW w:w="2677" w:type="dxa"/>
          </w:tcPr>
          <w:p w:rsidR="00205887" w:rsidRPr="004868A6" w:rsidRDefault="00205887" w:rsidP="00684F1D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հիմնական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շահառուները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</w:p>
        </w:tc>
        <w:tc>
          <w:tcPr>
            <w:tcW w:w="8033" w:type="dxa"/>
            <w:gridSpan w:val="8"/>
          </w:tcPr>
          <w:p w:rsidR="00205887" w:rsidRPr="004868A6" w:rsidRDefault="0095273B" w:rsidP="00684F1D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Բնակավայրի</w:t>
            </w:r>
            <w:r w:rsidR="00205887" w:rsidRPr="004868A6">
              <w:rPr>
                <w:color w:val="000000" w:themeColor="text1"/>
                <w:lang w:val="af-ZA"/>
              </w:rPr>
              <w:t xml:space="preserve"> բնակչություն</w:t>
            </w:r>
          </w:p>
        </w:tc>
      </w:tr>
      <w:tr w:rsidR="00205887" w:rsidRPr="004868A6" w:rsidTr="00265FC0">
        <w:tc>
          <w:tcPr>
            <w:tcW w:w="2677" w:type="dxa"/>
          </w:tcPr>
          <w:p w:rsidR="00205887" w:rsidRPr="004868A6" w:rsidRDefault="00205887" w:rsidP="00684F1D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lastRenderedPageBreak/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սկիզբ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և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ավարտ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</w:p>
        </w:tc>
        <w:tc>
          <w:tcPr>
            <w:tcW w:w="8033" w:type="dxa"/>
            <w:gridSpan w:val="8"/>
          </w:tcPr>
          <w:p w:rsidR="00205887" w:rsidRPr="004868A6" w:rsidRDefault="00205887" w:rsidP="00684F1D">
            <w:pPr>
              <w:spacing w:after="0"/>
              <w:ind w:right="-57"/>
              <w:contextualSpacing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="00265FC0" w:rsidRPr="004868A6">
              <w:rPr>
                <w:color w:val="000000" w:themeColor="text1"/>
                <w:lang w:val="en-US"/>
              </w:rPr>
              <w:t>8</w:t>
            </w:r>
            <w:r w:rsidR="00265FC0" w:rsidRPr="004868A6">
              <w:rPr>
                <w:color w:val="000000" w:themeColor="text1"/>
              </w:rPr>
              <w:t>- 202</w:t>
            </w:r>
            <w:r w:rsidR="00265FC0" w:rsidRPr="004868A6">
              <w:rPr>
                <w:color w:val="000000" w:themeColor="text1"/>
                <w:lang w:val="en-US"/>
              </w:rPr>
              <w:t>2</w:t>
            </w:r>
            <w:r w:rsidRPr="004868A6">
              <w:rPr>
                <w:color w:val="000000" w:themeColor="text1"/>
              </w:rPr>
              <w:t>թ</w:t>
            </w:r>
            <w:r w:rsidR="00265FC0" w:rsidRPr="004868A6">
              <w:rPr>
                <w:color w:val="000000" w:themeColor="text1"/>
                <w:lang w:val="en-US"/>
              </w:rPr>
              <w:t>թ.</w:t>
            </w:r>
          </w:p>
        </w:tc>
      </w:tr>
      <w:tr w:rsidR="00205887" w:rsidRPr="004868A6" w:rsidTr="00265FC0">
        <w:tc>
          <w:tcPr>
            <w:tcW w:w="2677" w:type="dxa"/>
          </w:tcPr>
          <w:p w:rsidR="00205887" w:rsidRPr="004868A6" w:rsidRDefault="00205887" w:rsidP="00684F1D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համառոտ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նկարագրություն</w:t>
            </w:r>
          </w:p>
        </w:tc>
        <w:tc>
          <w:tcPr>
            <w:tcW w:w="8033" w:type="dxa"/>
            <w:gridSpan w:val="8"/>
          </w:tcPr>
          <w:p w:rsidR="00205887" w:rsidRPr="004868A6" w:rsidRDefault="003F4C44" w:rsidP="00684F1D">
            <w:pPr>
              <w:spacing w:after="0"/>
              <w:ind w:right="-57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</w:rPr>
              <w:t>Ծրագր</w:t>
            </w:r>
            <w:r w:rsidRPr="004868A6">
              <w:rPr>
                <w:color w:val="000000" w:themeColor="text1"/>
                <w:lang w:val="en-US"/>
              </w:rPr>
              <w:t>ով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 xml:space="preserve">նախատեսվում է </w:t>
            </w:r>
            <w:r w:rsidRPr="004868A6">
              <w:rPr>
                <w:color w:val="000000" w:themeColor="text1"/>
                <w:lang w:val="en-US"/>
              </w:rPr>
              <w:t>գյուղի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</w:rPr>
              <w:t xml:space="preserve"> փողոցների արտաքին լուսավորության </w:t>
            </w:r>
            <w:r w:rsidRPr="004868A6">
              <w:rPr>
                <w:color w:val="000000" w:themeColor="text1"/>
                <w:lang w:val="en-US"/>
              </w:rPr>
              <w:t>անցկացում</w:t>
            </w:r>
            <w:r w:rsidRPr="004868A6">
              <w:rPr>
                <w:color w:val="000000" w:themeColor="text1"/>
                <w:lang w:val="af-ZA"/>
              </w:rPr>
              <w:t xml:space="preserve">, </w:t>
            </w:r>
            <w:r w:rsidR="00205887" w:rsidRPr="004868A6">
              <w:rPr>
                <w:color w:val="000000" w:themeColor="text1"/>
                <w:lang w:val="af-ZA"/>
              </w:rPr>
              <w:t>բնակչության համար բարեկեցիկ պայմանների ստեղծում,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="00205887" w:rsidRPr="004868A6">
              <w:rPr>
                <w:color w:val="000000" w:themeColor="text1"/>
                <w:lang w:val="af-ZA"/>
              </w:rPr>
              <w:t>անվտանգության ապահովվում:</w:t>
            </w:r>
          </w:p>
        </w:tc>
      </w:tr>
    </w:tbl>
    <w:p w:rsidR="00205887" w:rsidRPr="004868A6" w:rsidRDefault="00205887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C73B65" w:rsidRPr="004868A6" w:rsidRDefault="00C73B65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C73B65" w:rsidRPr="004868A6" w:rsidRDefault="00C73B65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C73B65" w:rsidRPr="004868A6" w:rsidRDefault="00C73B65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C73B65" w:rsidRPr="004868A6" w:rsidRDefault="00C73B65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C73B65" w:rsidRPr="004868A6" w:rsidRDefault="00C73B65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B15502" w:rsidRPr="004868A6" w:rsidRDefault="00B15502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B15502" w:rsidRPr="004868A6" w:rsidRDefault="00B15502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B15502" w:rsidRPr="004868A6" w:rsidRDefault="00B15502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B15502" w:rsidRPr="004868A6" w:rsidRDefault="00B15502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B15502" w:rsidRPr="004868A6" w:rsidRDefault="00B15502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B15502" w:rsidRPr="004868A6" w:rsidRDefault="00B15502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B15502" w:rsidRPr="004868A6" w:rsidRDefault="00B15502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B15502" w:rsidRPr="004868A6" w:rsidRDefault="00B15502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193F07" w:rsidRPr="004868A6" w:rsidRDefault="00193F07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193F07" w:rsidRDefault="00193F07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684F1D" w:rsidRPr="004868A6" w:rsidRDefault="00684F1D" w:rsidP="00205887">
      <w:pPr>
        <w:contextualSpacing/>
        <w:jc w:val="center"/>
        <w:rPr>
          <w:rFonts w:cs="Sylfaen"/>
          <w:b/>
          <w:bCs/>
          <w:color w:val="000000" w:themeColor="text1"/>
          <w:lang w:val="af-ZA"/>
        </w:rPr>
      </w:pPr>
    </w:p>
    <w:p w:rsidR="003F4C44" w:rsidRPr="004868A6" w:rsidRDefault="003F4C44" w:rsidP="003F4C44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  <w:r w:rsidRPr="004868A6">
        <w:rPr>
          <w:rFonts w:cs="Sylfaen"/>
          <w:b/>
          <w:bCs/>
          <w:color w:val="000000" w:themeColor="text1"/>
          <w:lang w:val="af-ZA"/>
        </w:rPr>
        <w:lastRenderedPageBreak/>
        <w:t>Ծ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Ր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Ա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Գ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Ր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Ի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  </w:t>
      </w:r>
      <w:r w:rsidRPr="004868A6">
        <w:rPr>
          <w:rFonts w:cs="Sylfaen"/>
          <w:b/>
          <w:bCs/>
          <w:color w:val="000000" w:themeColor="text1"/>
          <w:lang w:val="af-ZA"/>
        </w:rPr>
        <w:t>Ա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Ն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Ձ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Ն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Ա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Գ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Ի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Ր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N 3</w:t>
      </w:r>
      <w:r w:rsidR="00A838BA" w:rsidRPr="004868A6">
        <w:rPr>
          <w:rFonts w:cs="ArTarumianMatenagir"/>
          <w:b/>
          <w:bCs/>
          <w:color w:val="000000" w:themeColor="text1"/>
          <w:lang w:val="af-ZA"/>
        </w:rPr>
        <w:t>7</w:t>
      </w:r>
    </w:p>
    <w:p w:rsidR="003F4C44" w:rsidRPr="004868A6" w:rsidRDefault="003F4C44" w:rsidP="003F4C44">
      <w:pPr>
        <w:contextualSpacing/>
        <w:jc w:val="center"/>
        <w:rPr>
          <w:rFonts w:cs="ArTarumianMatenagir"/>
          <w:bCs/>
          <w:color w:val="000000" w:themeColor="text1"/>
          <w:lang w:val="af-ZA"/>
        </w:rPr>
      </w:pPr>
    </w:p>
    <w:p w:rsidR="003F4C44" w:rsidRPr="004868A6" w:rsidRDefault="003F4C44" w:rsidP="003F4C44">
      <w:pPr>
        <w:contextualSpacing/>
        <w:jc w:val="center"/>
        <w:rPr>
          <w:b/>
          <w:color w:val="000000" w:themeColor="text1"/>
          <w:lang w:val="af-ZA"/>
        </w:rPr>
      </w:pPr>
      <w:r w:rsidRPr="004868A6">
        <w:rPr>
          <w:rFonts w:cs="Sylfaen"/>
          <w:color w:val="000000" w:themeColor="text1"/>
          <w:lang w:val="af-ZA"/>
        </w:rPr>
        <w:t xml:space="preserve">&lt;&lt; </w:t>
      </w:r>
      <w:r w:rsidRPr="004868A6">
        <w:rPr>
          <w:rFonts w:cs="Sylfaen"/>
          <w:color w:val="000000" w:themeColor="text1"/>
          <w:lang w:val="en-US"/>
        </w:rPr>
        <w:t>Բուժական</w:t>
      </w:r>
      <w:r w:rsidRPr="004868A6">
        <w:rPr>
          <w:rFonts w:cs="Sylfaen"/>
          <w:color w:val="000000" w:themeColor="text1"/>
          <w:lang w:val="af-ZA"/>
        </w:rPr>
        <w:t xml:space="preserve"> </w:t>
      </w:r>
      <w:r w:rsidR="00A05D45" w:rsidRPr="00A05D45">
        <w:rPr>
          <w:color w:val="000000" w:themeColor="text1"/>
        </w:rPr>
        <w:t>բնակավայրի</w:t>
      </w:r>
      <w:r w:rsidRPr="004868A6">
        <w:rPr>
          <w:rFonts w:cs="Sylfaen"/>
          <w:color w:val="000000" w:themeColor="text1"/>
          <w:lang w:val="af-ZA"/>
        </w:rPr>
        <w:t xml:space="preserve"> </w:t>
      </w:r>
      <w:r w:rsidRPr="004868A6">
        <w:rPr>
          <w:rFonts w:cs="Sylfaen"/>
          <w:color w:val="000000" w:themeColor="text1"/>
          <w:lang w:val="en-US"/>
        </w:rPr>
        <w:t>հակակարկտային</w:t>
      </w:r>
      <w:r w:rsidRPr="004868A6">
        <w:rPr>
          <w:rFonts w:cs="Sylfaen"/>
          <w:color w:val="000000" w:themeColor="text1"/>
          <w:lang w:val="af-ZA"/>
        </w:rPr>
        <w:t xml:space="preserve"> </w:t>
      </w:r>
      <w:r w:rsidRPr="004868A6">
        <w:rPr>
          <w:rFonts w:cs="Sylfaen"/>
          <w:color w:val="000000" w:themeColor="text1"/>
          <w:lang w:val="en-US"/>
        </w:rPr>
        <w:t>կայանի</w:t>
      </w:r>
      <w:r w:rsidRPr="004868A6">
        <w:rPr>
          <w:rFonts w:cs="Sylfaen"/>
          <w:color w:val="000000" w:themeColor="text1"/>
          <w:lang w:val="af-ZA"/>
        </w:rPr>
        <w:t xml:space="preserve"> </w:t>
      </w:r>
      <w:r w:rsidRPr="004868A6">
        <w:rPr>
          <w:rFonts w:cs="Sylfaen"/>
          <w:color w:val="000000" w:themeColor="text1"/>
          <w:lang w:val="en-US"/>
        </w:rPr>
        <w:t>կառուցում</w:t>
      </w:r>
      <w:r w:rsidRPr="004868A6">
        <w:rPr>
          <w:rFonts w:cs="ArTarumianMatenagir"/>
          <w:bCs/>
          <w:color w:val="000000" w:themeColor="text1"/>
          <w:lang w:val="af-ZA"/>
        </w:rPr>
        <w:t>&gt;&gt;</w:t>
      </w:r>
    </w:p>
    <w:p w:rsidR="003F4C44" w:rsidRPr="004868A6" w:rsidRDefault="003F4C44" w:rsidP="003F4C44">
      <w:pPr>
        <w:contextualSpacing/>
        <w:jc w:val="center"/>
        <w:rPr>
          <w:color w:val="000000" w:themeColor="text1"/>
          <w:lang w:val="af-ZA"/>
        </w:rPr>
      </w:pP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36"/>
        <w:gridCol w:w="1502"/>
        <w:gridCol w:w="1593"/>
        <w:gridCol w:w="883"/>
        <w:gridCol w:w="920"/>
        <w:gridCol w:w="1013"/>
        <w:gridCol w:w="1013"/>
        <w:gridCol w:w="999"/>
      </w:tblGrid>
      <w:tr w:rsidR="003F4C44" w:rsidRPr="004868A6" w:rsidTr="00B903D8">
        <w:tc>
          <w:tcPr>
            <w:tcW w:w="2677" w:type="dxa"/>
            <w:tcBorders>
              <w:right w:val="nil"/>
            </w:tcBorders>
          </w:tcPr>
          <w:p w:rsidR="003F4C44" w:rsidRPr="00684F1D" w:rsidRDefault="003F4C44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Պարտադիր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խնդիր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,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որի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լուծմանն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է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միտված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3F4C44" w:rsidRPr="00684F1D" w:rsidRDefault="003F4C44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7797" w:type="dxa"/>
            <w:gridSpan w:val="7"/>
            <w:tcBorders>
              <w:left w:val="nil"/>
            </w:tcBorders>
          </w:tcPr>
          <w:p w:rsidR="003F4C44" w:rsidRPr="00684F1D" w:rsidRDefault="00B15502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en-US"/>
              </w:rPr>
              <w:t>Հ</w:t>
            </w:r>
            <w:r w:rsidR="00C73B65" w:rsidRPr="00684F1D">
              <w:rPr>
                <w:rFonts w:cs="Sylfaen"/>
                <w:color w:val="000000" w:themeColor="text1"/>
                <w:sz w:val="21"/>
                <w:szCs w:val="21"/>
                <w:lang w:val="en-US"/>
              </w:rPr>
              <w:t>ակակարկտային</w:t>
            </w:r>
            <w:r w:rsidR="00C73B65"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="00C73B65" w:rsidRPr="00684F1D">
              <w:rPr>
                <w:rFonts w:cs="Sylfaen"/>
                <w:color w:val="000000" w:themeColor="text1"/>
                <w:sz w:val="21"/>
                <w:szCs w:val="21"/>
                <w:lang w:val="en-US"/>
              </w:rPr>
              <w:t>կայանի</w:t>
            </w:r>
            <w:r w:rsidR="00C73B65"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="00C73B65" w:rsidRPr="00684F1D">
              <w:rPr>
                <w:rFonts w:cs="Sylfaen"/>
                <w:color w:val="000000" w:themeColor="text1"/>
                <w:sz w:val="21"/>
                <w:szCs w:val="21"/>
                <w:lang w:val="en-US"/>
              </w:rPr>
              <w:t>կառուցում</w:t>
            </w:r>
            <w:r w:rsidR="00C73B65"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="00C73B65" w:rsidRPr="00684F1D">
              <w:rPr>
                <w:rFonts w:cs="Sylfaen"/>
                <w:color w:val="000000" w:themeColor="text1"/>
                <w:sz w:val="21"/>
                <w:szCs w:val="21"/>
                <w:lang w:val="en-US"/>
              </w:rPr>
              <w:t>և</w:t>
            </w:r>
            <w:r w:rsidR="00C73B65"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="00C73B65" w:rsidRPr="00684F1D">
              <w:rPr>
                <w:rFonts w:cs="Sylfaen"/>
                <w:color w:val="000000" w:themeColor="text1"/>
                <w:sz w:val="21"/>
                <w:szCs w:val="21"/>
                <w:lang w:val="en-US"/>
              </w:rPr>
              <w:t>շահագործում</w:t>
            </w:r>
          </w:p>
        </w:tc>
      </w:tr>
      <w:tr w:rsidR="003F4C44" w:rsidRPr="004868A6" w:rsidTr="00B903D8">
        <w:tc>
          <w:tcPr>
            <w:tcW w:w="2677" w:type="dxa"/>
            <w:vMerge w:val="restart"/>
          </w:tcPr>
          <w:p w:rsidR="003F4C44" w:rsidRPr="00684F1D" w:rsidRDefault="003F4C44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</w:p>
          <w:p w:rsidR="003F4C44" w:rsidRPr="00684F1D" w:rsidRDefault="003F4C44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անմիջական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 xml:space="preserve">նպատակ՝ </w:t>
            </w:r>
          </w:p>
          <w:p w:rsidR="003F4C44" w:rsidRPr="00684F1D" w:rsidRDefault="003F4C44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8033" w:type="dxa"/>
            <w:gridSpan w:val="8"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</w:tr>
      <w:tr w:rsidR="003F4C44" w:rsidRPr="004868A6" w:rsidTr="00B903D8">
        <w:tc>
          <w:tcPr>
            <w:tcW w:w="2677" w:type="dxa"/>
            <w:vMerge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795" w:type="dxa"/>
            <w:gridSpan w:val="2"/>
            <w:vMerge w:val="restart"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  <w:p w:rsidR="003F4C44" w:rsidRPr="00684F1D" w:rsidRDefault="003F4C44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Ցուցանիշներ</w:t>
            </w:r>
          </w:p>
        </w:tc>
        <w:tc>
          <w:tcPr>
            <w:tcW w:w="1628" w:type="dxa"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Ելակետային</w:t>
            </w:r>
          </w:p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արժեք</w:t>
            </w:r>
          </w:p>
        </w:tc>
        <w:tc>
          <w:tcPr>
            <w:tcW w:w="4610" w:type="dxa"/>
            <w:gridSpan w:val="5"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Թիրախային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արժեքներ</w:t>
            </w:r>
          </w:p>
        </w:tc>
      </w:tr>
      <w:tr w:rsidR="003F4C44" w:rsidRPr="004868A6" w:rsidTr="00B903D8">
        <w:tc>
          <w:tcPr>
            <w:tcW w:w="2677" w:type="dxa"/>
            <w:vMerge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795" w:type="dxa"/>
            <w:gridSpan w:val="2"/>
            <w:vMerge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628" w:type="dxa"/>
          </w:tcPr>
          <w:p w:rsidR="003F4C44" w:rsidRPr="00684F1D" w:rsidRDefault="003F4C44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201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7</w:t>
            </w:r>
          </w:p>
        </w:tc>
        <w:tc>
          <w:tcPr>
            <w:tcW w:w="937" w:type="dxa"/>
          </w:tcPr>
          <w:p w:rsidR="003F4C44" w:rsidRPr="00684F1D" w:rsidRDefault="003F4C44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201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8</w:t>
            </w:r>
          </w:p>
        </w:tc>
        <w:tc>
          <w:tcPr>
            <w:tcW w:w="893" w:type="dxa"/>
          </w:tcPr>
          <w:p w:rsidR="003F4C44" w:rsidRPr="00684F1D" w:rsidRDefault="003F4C44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019</w:t>
            </w:r>
          </w:p>
        </w:tc>
        <w:tc>
          <w:tcPr>
            <w:tcW w:w="843" w:type="dxa"/>
          </w:tcPr>
          <w:p w:rsidR="003F4C44" w:rsidRPr="00684F1D" w:rsidRDefault="003F4C44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20</w:t>
            </w:r>
          </w:p>
        </w:tc>
        <w:tc>
          <w:tcPr>
            <w:tcW w:w="857" w:type="dxa"/>
          </w:tcPr>
          <w:p w:rsidR="003F4C44" w:rsidRPr="00684F1D" w:rsidRDefault="003F4C44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202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1080" w:type="dxa"/>
          </w:tcPr>
          <w:p w:rsidR="003F4C44" w:rsidRPr="00684F1D" w:rsidRDefault="003F4C44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202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2</w:t>
            </w:r>
          </w:p>
        </w:tc>
      </w:tr>
      <w:tr w:rsidR="003F4C44" w:rsidRPr="004868A6" w:rsidTr="00B903D8">
        <w:tc>
          <w:tcPr>
            <w:tcW w:w="2677" w:type="dxa"/>
            <w:vMerge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795" w:type="dxa"/>
            <w:gridSpan w:val="2"/>
            <w:vMerge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628" w:type="dxa"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937" w:type="dxa"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893" w:type="dxa"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>5000,0</w:t>
            </w:r>
          </w:p>
        </w:tc>
        <w:tc>
          <w:tcPr>
            <w:tcW w:w="843" w:type="dxa"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>10000,0</w:t>
            </w:r>
          </w:p>
        </w:tc>
        <w:tc>
          <w:tcPr>
            <w:tcW w:w="857" w:type="dxa"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>10000,0</w:t>
            </w:r>
          </w:p>
        </w:tc>
        <w:tc>
          <w:tcPr>
            <w:tcW w:w="1080" w:type="dxa"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</w:tr>
      <w:tr w:rsidR="003F4C44" w:rsidRPr="004868A6" w:rsidTr="00B903D8">
        <w:tc>
          <w:tcPr>
            <w:tcW w:w="2677" w:type="dxa"/>
            <w:vMerge w:val="restart"/>
          </w:tcPr>
          <w:p w:rsidR="003F4C44" w:rsidRPr="00684F1D" w:rsidRDefault="003F4C44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միջանկյալ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արդյունքներ</w:t>
            </w:r>
          </w:p>
        </w:tc>
        <w:tc>
          <w:tcPr>
            <w:tcW w:w="8033" w:type="dxa"/>
            <w:gridSpan w:val="8"/>
          </w:tcPr>
          <w:p w:rsidR="003F4C44" w:rsidRPr="00684F1D" w:rsidRDefault="003F4C44" w:rsidP="00684F1D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af-ZA" w:eastAsia="ru-RU"/>
              </w:rPr>
            </w:pPr>
          </w:p>
        </w:tc>
      </w:tr>
      <w:tr w:rsidR="003F4C44" w:rsidRPr="004868A6" w:rsidTr="00B903D8">
        <w:tc>
          <w:tcPr>
            <w:tcW w:w="2677" w:type="dxa"/>
            <w:vMerge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795" w:type="dxa"/>
            <w:gridSpan w:val="2"/>
            <w:vMerge w:val="restart"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Ցուցանիշներ</w:t>
            </w:r>
          </w:p>
        </w:tc>
        <w:tc>
          <w:tcPr>
            <w:tcW w:w="1628" w:type="dxa"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Ելակետային</w:t>
            </w:r>
          </w:p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արժեք</w:t>
            </w:r>
          </w:p>
        </w:tc>
        <w:tc>
          <w:tcPr>
            <w:tcW w:w="4610" w:type="dxa"/>
            <w:gridSpan w:val="5"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Թիրախային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արժեքներ</w:t>
            </w:r>
          </w:p>
        </w:tc>
      </w:tr>
      <w:tr w:rsidR="003F4C44" w:rsidRPr="004868A6" w:rsidTr="00B903D8">
        <w:tc>
          <w:tcPr>
            <w:tcW w:w="2677" w:type="dxa"/>
            <w:vMerge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795" w:type="dxa"/>
            <w:gridSpan w:val="2"/>
            <w:vMerge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628" w:type="dxa"/>
          </w:tcPr>
          <w:p w:rsidR="003F4C44" w:rsidRPr="00684F1D" w:rsidRDefault="003F4C44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201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7</w:t>
            </w:r>
          </w:p>
        </w:tc>
        <w:tc>
          <w:tcPr>
            <w:tcW w:w="937" w:type="dxa"/>
          </w:tcPr>
          <w:p w:rsidR="003F4C44" w:rsidRPr="00684F1D" w:rsidRDefault="003F4C44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201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8</w:t>
            </w:r>
          </w:p>
        </w:tc>
        <w:tc>
          <w:tcPr>
            <w:tcW w:w="893" w:type="dxa"/>
          </w:tcPr>
          <w:p w:rsidR="003F4C44" w:rsidRPr="00684F1D" w:rsidRDefault="003F4C44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019</w:t>
            </w:r>
          </w:p>
        </w:tc>
        <w:tc>
          <w:tcPr>
            <w:tcW w:w="843" w:type="dxa"/>
          </w:tcPr>
          <w:p w:rsidR="003F4C44" w:rsidRPr="00684F1D" w:rsidRDefault="003F4C44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20</w:t>
            </w:r>
          </w:p>
        </w:tc>
        <w:tc>
          <w:tcPr>
            <w:tcW w:w="857" w:type="dxa"/>
          </w:tcPr>
          <w:p w:rsidR="003F4C44" w:rsidRPr="00684F1D" w:rsidRDefault="003F4C44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202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1080" w:type="dxa"/>
          </w:tcPr>
          <w:p w:rsidR="003F4C44" w:rsidRPr="00684F1D" w:rsidRDefault="003F4C44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202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2</w:t>
            </w:r>
          </w:p>
        </w:tc>
      </w:tr>
      <w:tr w:rsidR="003F4C44" w:rsidRPr="004868A6" w:rsidTr="00B903D8">
        <w:tc>
          <w:tcPr>
            <w:tcW w:w="2677" w:type="dxa"/>
            <w:vMerge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795" w:type="dxa"/>
            <w:gridSpan w:val="2"/>
            <w:vMerge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628" w:type="dxa"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937" w:type="dxa"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893" w:type="dxa"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843" w:type="dxa"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857" w:type="dxa"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080" w:type="dxa"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</w:tr>
      <w:tr w:rsidR="003F4C44" w:rsidRPr="004868A6" w:rsidTr="00B903D8">
        <w:tc>
          <w:tcPr>
            <w:tcW w:w="2677" w:type="dxa"/>
            <w:vMerge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8033" w:type="dxa"/>
            <w:gridSpan w:val="8"/>
          </w:tcPr>
          <w:p w:rsidR="003F4C44" w:rsidRPr="00684F1D" w:rsidRDefault="003F4C44" w:rsidP="00684F1D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403"/>
              <w:rPr>
                <w:rFonts w:ascii="GHEA Grapalat" w:hAnsi="GHEA Grapalat"/>
                <w:color w:val="000000" w:themeColor="text1"/>
                <w:sz w:val="21"/>
                <w:szCs w:val="21"/>
                <w:lang w:val="af-ZA" w:eastAsia="ru-RU"/>
              </w:rPr>
            </w:pPr>
          </w:p>
        </w:tc>
      </w:tr>
      <w:tr w:rsidR="003F4C44" w:rsidRPr="004868A6" w:rsidTr="00B903D8">
        <w:tc>
          <w:tcPr>
            <w:tcW w:w="2677" w:type="dxa"/>
            <w:vMerge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795" w:type="dxa"/>
            <w:gridSpan w:val="2"/>
            <w:vMerge w:val="restart"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Ցուցանիշներ</w:t>
            </w:r>
          </w:p>
        </w:tc>
        <w:tc>
          <w:tcPr>
            <w:tcW w:w="1628" w:type="dxa"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Ելակետային</w:t>
            </w:r>
          </w:p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արժեք</w:t>
            </w:r>
          </w:p>
        </w:tc>
        <w:tc>
          <w:tcPr>
            <w:tcW w:w="4610" w:type="dxa"/>
            <w:gridSpan w:val="5"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Թիրախային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արժեքներ</w:t>
            </w:r>
          </w:p>
        </w:tc>
      </w:tr>
      <w:tr w:rsidR="003F4C44" w:rsidRPr="004868A6" w:rsidTr="00B903D8">
        <w:tc>
          <w:tcPr>
            <w:tcW w:w="2677" w:type="dxa"/>
            <w:vMerge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795" w:type="dxa"/>
            <w:gridSpan w:val="2"/>
            <w:vMerge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628" w:type="dxa"/>
          </w:tcPr>
          <w:p w:rsidR="003F4C44" w:rsidRPr="00684F1D" w:rsidRDefault="003F4C44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201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7</w:t>
            </w:r>
          </w:p>
        </w:tc>
        <w:tc>
          <w:tcPr>
            <w:tcW w:w="937" w:type="dxa"/>
          </w:tcPr>
          <w:p w:rsidR="003F4C44" w:rsidRPr="00684F1D" w:rsidRDefault="003F4C44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201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8</w:t>
            </w:r>
          </w:p>
        </w:tc>
        <w:tc>
          <w:tcPr>
            <w:tcW w:w="893" w:type="dxa"/>
          </w:tcPr>
          <w:p w:rsidR="003F4C44" w:rsidRPr="00684F1D" w:rsidRDefault="003F4C44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019</w:t>
            </w:r>
          </w:p>
        </w:tc>
        <w:tc>
          <w:tcPr>
            <w:tcW w:w="843" w:type="dxa"/>
          </w:tcPr>
          <w:p w:rsidR="003F4C44" w:rsidRPr="00684F1D" w:rsidRDefault="003F4C44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20</w:t>
            </w:r>
          </w:p>
        </w:tc>
        <w:tc>
          <w:tcPr>
            <w:tcW w:w="857" w:type="dxa"/>
          </w:tcPr>
          <w:p w:rsidR="003F4C44" w:rsidRPr="00684F1D" w:rsidRDefault="003F4C44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202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1080" w:type="dxa"/>
          </w:tcPr>
          <w:p w:rsidR="003F4C44" w:rsidRPr="00684F1D" w:rsidRDefault="003F4C44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202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2</w:t>
            </w:r>
          </w:p>
        </w:tc>
      </w:tr>
      <w:tr w:rsidR="003F4C44" w:rsidRPr="004868A6" w:rsidTr="00B903D8">
        <w:tc>
          <w:tcPr>
            <w:tcW w:w="2677" w:type="dxa"/>
            <w:vMerge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795" w:type="dxa"/>
            <w:gridSpan w:val="2"/>
            <w:vMerge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628" w:type="dxa"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937" w:type="dxa"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893" w:type="dxa"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843" w:type="dxa"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857" w:type="dxa"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080" w:type="dxa"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</w:tr>
      <w:tr w:rsidR="003F4C44" w:rsidRPr="004868A6" w:rsidTr="00B903D8">
        <w:tc>
          <w:tcPr>
            <w:tcW w:w="2677" w:type="dxa"/>
          </w:tcPr>
          <w:p w:rsidR="003F4C44" w:rsidRPr="00684F1D" w:rsidRDefault="003F4C44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հիմնական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գործողությունները</w:t>
            </w:r>
          </w:p>
        </w:tc>
        <w:tc>
          <w:tcPr>
            <w:tcW w:w="8033" w:type="dxa"/>
            <w:gridSpan w:val="8"/>
          </w:tcPr>
          <w:p w:rsidR="00B15502" w:rsidRPr="00684F1D" w:rsidRDefault="00B15502" w:rsidP="00684F1D">
            <w:pPr>
              <w:pStyle w:val="a5"/>
              <w:spacing w:after="0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 w:rsidRPr="00684F1D">
              <w:rPr>
                <w:rFonts w:ascii="GHEA Grapalat" w:hAnsi="GHEA Grapalat" w:cs="Sylfaen"/>
                <w:color w:val="000000" w:themeColor="text1"/>
                <w:sz w:val="21"/>
                <w:szCs w:val="21"/>
                <w:lang w:val="hy-AM"/>
              </w:rPr>
              <w:t>Մրցույթի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684F1D">
              <w:rPr>
                <w:rFonts w:ascii="GHEA Grapalat" w:hAnsi="GHEA Grapalat" w:cs="Sylfaen"/>
                <w:color w:val="000000" w:themeColor="text1"/>
                <w:sz w:val="21"/>
                <w:szCs w:val="21"/>
                <w:lang w:val="hy-AM"/>
              </w:rPr>
              <w:t>հայտարարում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 xml:space="preserve">, </w:t>
            </w:r>
            <w:r w:rsidRPr="00684F1D">
              <w:rPr>
                <w:rFonts w:ascii="GHEA Grapalat" w:hAnsi="GHEA Grapalat" w:cs="Sylfaen"/>
                <w:color w:val="000000" w:themeColor="text1"/>
                <w:sz w:val="21"/>
                <w:szCs w:val="21"/>
                <w:lang w:val="hy-AM"/>
              </w:rPr>
              <w:t>կապալառու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684F1D">
              <w:rPr>
                <w:rFonts w:ascii="GHEA Grapalat" w:hAnsi="GHEA Grapalat" w:cs="Sylfaen"/>
                <w:color w:val="000000" w:themeColor="text1"/>
                <w:sz w:val="21"/>
                <w:szCs w:val="21"/>
                <w:lang w:val="hy-AM"/>
              </w:rPr>
              <w:t>կազմակերպության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684F1D">
              <w:rPr>
                <w:rFonts w:ascii="GHEA Grapalat" w:hAnsi="GHEA Grapalat" w:cs="Sylfaen"/>
                <w:color w:val="000000" w:themeColor="text1"/>
                <w:sz w:val="21"/>
                <w:szCs w:val="21"/>
                <w:lang w:val="hy-AM"/>
              </w:rPr>
              <w:t>ընտրություն</w:t>
            </w:r>
          </w:p>
          <w:p w:rsidR="00B15502" w:rsidRPr="00684F1D" w:rsidRDefault="00B15502" w:rsidP="00684F1D">
            <w:pPr>
              <w:pStyle w:val="a5"/>
              <w:spacing w:after="0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684F1D">
              <w:rPr>
                <w:rFonts w:ascii="GHEA Grapalat" w:hAnsi="GHEA Grapalat" w:cs="Sylfaen"/>
                <w:color w:val="000000" w:themeColor="text1"/>
                <w:sz w:val="21"/>
                <w:szCs w:val="21"/>
              </w:rPr>
              <w:t>Հակակարկտային կայանի կառուցում</w:t>
            </w:r>
          </w:p>
          <w:p w:rsidR="00B15502" w:rsidRPr="00684F1D" w:rsidRDefault="00B15502" w:rsidP="00684F1D">
            <w:pPr>
              <w:pStyle w:val="a5"/>
              <w:spacing w:after="0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 w:rsidRPr="00684F1D">
              <w:rPr>
                <w:rFonts w:ascii="GHEA Grapalat" w:hAnsi="GHEA Grapalat" w:cs="Sylfaen"/>
                <w:color w:val="000000" w:themeColor="text1"/>
                <w:sz w:val="21"/>
                <w:szCs w:val="21"/>
                <w:lang w:val="hy-AM"/>
              </w:rPr>
              <w:t>Կատարված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684F1D">
              <w:rPr>
                <w:rFonts w:ascii="GHEA Grapalat" w:hAnsi="GHEA Grapalat" w:cs="Sylfaen"/>
                <w:color w:val="000000" w:themeColor="text1"/>
                <w:sz w:val="21"/>
                <w:szCs w:val="21"/>
                <w:lang w:val="hy-AM"/>
              </w:rPr>
              <w:t>աշխատանքների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684F1D">
              <w:rPr>
                <w:rFonts w:ascii="GHEA Grapalat" w:hAnsi="GHEA Grapalat" w:cs="Sylfaen"/>
                <w:color w:val="000000" w:themeColor="text1"/>
                <w:sz w:val="21"/>
                <w:szCs w:val="21"/>
                <w:lang w:val="hy-AM"/>
              </w:rPr>
              <w:t>ընդունում</w:t>
            </w:r>
          </w:p>
          <w:p w:rsidR="003F4C44" w:rsidRPr="00684F1D" w:rsidRDefault="00B15502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en-US"/>
              </w:rPr>
              <w:t xml:space="preserve">             Կայանի </w:t>
            </w:r>
            <w:r w:rsidRPr="00684F1D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</w:rPr>
              <w:t>շահագործման</w:t>
            </w:r>
            <w:r w:rsidRPr="00684F1D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</w:rPr>
              <w:t>հանձնում</w:t>
            </w:r>
          </w:p>
        </w:tc>
      </w:tr>
      <w:tr w:rsidR="003F4C44" w:rsidRPr="004868A6" w:rsidTr="00B903D8">
        <w:tc>
          <w:tcPr>
            <w:tcW w:w="2677" w:type="dxa"/>
          </w:tcPr>
          <w:p w:rsidR="003F4C44" w:rsidRPr="00684F1D" w:rsidRDefault="003F4C44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բյուջեն</w:t>
            </w:r>
          </w:p>
        </w:tc>
        <w:tc>
          <w:tcPr>
            <w:tcW w:w="8033" w:type="dxa"/>
            <w:gridSpan w:val="8"/>
          </w:tcPr>
          <w:p w:rsidR="003F4C44" w:rsidRPr="00684F1D" w:rsidRDefault="003F4C44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Ընթացիկ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ծախսեր՝</w:t>
            </w:r>
            <w:r w:rsidRPr="00684F1D">
              <w:rPr>
                <w:rFonts w:cs="Sylfaen"/>
                <w:color w:val="000000" w:themeColor="text1"/>
                <w:sz w:val="21"/>
                <w:szCs w:val="21"/>
              </w:rPr>
              <w:t xml:space="preserve"> 0 դրամ</w:t>
            </w:r>
          </w:p>
          <w:p w:rsidR="003F4C44" w:rsidRPr="00684F1D" w:rsidRDefault="003F4C44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Կապիտալ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ծախսեր՝</w:t>
            </w:r>
            <w:r w:rsidRPr="00684F1D">
              <w:rPr>
                <w:rFonts w:cs="Sylfaen"/>
                <w:color w:val="000000" w:themeColor="text1"/>
                <w:sz w:val="21"/>
                <w:szCs w:val="21"/>
              </w:rPr>
              <w:t xml:space="preserve"> 25000.0 հազար դրամ</w:t>
            </w:r>
          </w:p>
          <w:p w:rsidR="003F4C44" w:rsidRPr="00684F1D" w:rsidRDefault="003F4C44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Ընդհանուր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բյուջեն՝</w:t>
            </w:r>
            <w:r w:rsidRPr="00684F1D">
              <w:rPr>
                <w:rFonts w:cs="Sylfaen"/>
                <w:color w:val="000000" w:themeColor="text1"/>
                <w:sz w:val="21"/>
                <w:szCs w:val="21"/>
              </w:rPr>
              <w:t xml:space="preserve"> 25000.0 հազար դրամ</w:t>
            </w:r>
          </w:p>
        </w:tc>
      </w:tr>
      <w:tr w:rsidR="003F4C44" w:rsidRPr="004868A6" w:rsidTr="00B903D8">
        <w:tc>
          <w:tcPr>
            <w:tcW w:w="2677" w:type="dxa"/>
          </w:tcPr>
          <w:p w:rsidR="003F4C44" w:rsidRPr="00684F1D" w:rsidRDefault="003F4C44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իրականացման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համար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անհրաժեշտ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այլ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ռեսուրսներ</w:t>
            </w:r>
          </w:p>
        </w:tc>
        <w:tc>
          <w:tcPr>
            <w:tcW w:w="8033" w:type="dxa"/>
            <w:gridSpan w:val="8"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</w:tr>
      <w:tr w:rsidR="003F4C44" w:rsidRPr="004868A6" w:rsidTr="00B903D8">
        <w:tc>
          <w:tcPr>
            <w:tcW w:w="2677" w:type="dxa"/>
          </w:tcPr>
          <w:p w:rsidR="003F4C44" w:rsidRPr="00684F1D" w:rsidRDefault="003F4C44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հիմնական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ռիսկերը</w:t>
            </w:r>
          </w:p>
        </w:tc>
        <w:tc>
          <w:tcPr>
            <w:tcW w:w="8033" w:type="dxa"/>
            <w:gridSpan w:val="8"/>
          </w:tcPr>
          <w:p w:rsidR="003F4C44" w:rsidRPr="00684F1D" w:rsidRDefault="003F4C44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>Ֆինանսական ապահովվածություն</w:t>
            </w:r>
          </w:p>
        </w:tc>
      </w:tr>
      <w:tr w:rsidR="003F4C44" w:rsidRPr="004868A6" w:rsidTr="00B903D8">
        <w:tc>
          <w:tcPr>
            <w:tcW w:w="2677" w:type="dxa"/>
          </w:tcPr>
          <w:p w:rsidR="003F4C44" w:rsidRPr="00684F1D" w:rsidRDefault="003F4C44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հիմնական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շահառուները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</w:p>
        </w:tc>
        <w:tc>
          <w:tcPr>
            <w:tcW w:w="8033" w:type="dxa"/>
            <w:gridSpan w:val="8"/>
          </w:tcPr>
          <w:p w:rsidR="003F4C44" w:rsidRPr="00684F1D" w:rsidRDefault="003F4C44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>Համայնքի բնակչություն</w:t>
            </w:r>
          </w:p>
        </w:tc>
      </w:tr>
      <w:tr w:rsidR="003F4C44" w:rsidRPr="004868A6" w:rsidTr="00B903D8">
        <w:tc>
          <w:tcPr>
            <w:tcW w:w="2677" w:type="dxa"/>
          </w:tcPr>
          <w:p w:rsidR="003F4C44" w:rsidRPr="00684F1D" w:rsidRDefault="003F4C44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սկիզբ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և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ավարտ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</w:p>
        </w:tc>
        <w:tc>
          <w:tcPr>
            <w:tcW w:w="8033" w:type="dxa"/>
            <w:gridSpan w:val="8"/>
          </w:tcPr>
          <w:p w:rsidR="003F4C44" w:rsidRPr="00684F1D" w:rsidRDefault="003F4C44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en-US"/>
              </w:rPr>
            </w:pPr>
            <w:r w:rsidRPr="00684F1D">
              <w:rPr>
                <w:color w:val="000000" w:themeColor="text1"/>
                <w:sz w:val="21"/>
                <w:szCs w:val="21"/>
              </w:rPr>
              <w:t>201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8</w:t>
            </w:r>
            <w:r w:rsidRPr="00684F1D">
              <w:rPr>
                <w:color w:val="000000" w:themeColor="text1"/>
                <w:sz w:val="21"/>
                <w:szCs w:val="21"/>
              </w:rPr>
              <w:t>- 202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2</w:t>
            </w:r>
            <w:r w:rsidRPr="00684F1D">
              <w:rPr>
                <w:color w:val="000000" w:themeColor="text1"/>
                <w:sz w:val="21"/>
                <w:szCs w:val="21"/>
              </w:rPr>
              <w:t>թ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թ.</w:t>
            </w:r>
          </w:p>
        </w:tc>
      </w:tr>
      <w:tr w:rsidR="003F4C44" w:rsidRPr="004868A6" w:rsidTr="00B903D8">
        <w:tc>
          <w:tcPr>
            <w:tcW w:w="2677" w:type="dxa"/>
          </w:tcPr>
          <w:p w:rsidR="003F4C44" w:rsidRPr="00684F1D" w:rsidRDefault="003F4C44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համառոտ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նկարագրություն</w:t>
            </w:r>
          </w:p>
        </w:tc>
        <w:tc>
          <w:tcPr>
            <w:tcW w:w="8033" w:type="dxa"/>
            <w:gridSpan w:val="8"/>
          </w:tcPr>
          <w:p w:rsidR="003F4C44" w:rsidRPr="00684F1D" w:rsidRDefault="003F4C44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color w:val="000000" w:themeColor="text1"/>
                <w:sz w:val="21"/>
                <w:szCs w:val="21"/>
              </w:rPr>
              <w:t>Ծրագր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ով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color w:val="000000" w:themeColor="text1"/>
                <w:sz w:val="21"/>
                <w:szCs w:val="21"/>
              </w:rPr>
              <w:t xml:space="preserve">նախատեսվում է 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կառուցել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հակակարկտային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կայան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, 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որը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="00A838BA" w:rsidRPr="00684F1D">
              <w:rPr>
                <w:color w:val="000000" w:themeColor="text1"/>
                <w:sz w:val="21"/>
                <w:szCs w:val="21"/>
                <w:lang w:val="en-US"/>
              </w:rPr>
              <w:t>գյուղում</w:t>
            </w:r>
            <w:r w:rsidR="00A838BA"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="00A838BA" w:rsidRPr="00684F1D">
              <w:rPr>
                <w:color w:val="000000" w:themeColor="text1"/>
                <w:sz w:val="21"/>
                <w:szCs w:val="21"/>
                <w:lang w:val="en-US"/>
              </w:rPr>
              <w:t>կնպաստի</w:t>
            </w:r>
            <w:r w:rsidR="00A838BA"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="00A838BA" w:rsidRPr="00684F1D">
              <w:rPr>
                <w:color w:val="000000" w:themeColor="text1"/>
                <w:sz w:val="21"/>
                <w:szCs w:val="21"/>
                <w:lang w:val="en-US"/>
              </w:rPr>
              <w:t>այգեգործության</w:t>
            </w:r>
            <w:r w:rsidR="0095273B"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, </w:t>
            </w:r>
            <w:r w:rsidR="0095273B" w:rsidRPr="00684F1D">
              <w:rPr>
                <w:color w:val="000000" w:themeColor="text1"/>
                <w:sz w:val="21"/>
                <w:szCs w:val="21"/>
                <w:lang w:val="en-US"/>
              </w:rPr>
              <w:t>հողագործության</w:t>
            </w:r>
            <w:r w:rsidR="00A838BA"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="00A838BA" w:rsidRPr="00684F1D">
              <w:rPr>
                <w:color w:val="000000" w:themeColor="text1"/>
                <w:sz w:val="21"/>
                <w:szCs w:val="21"/>
                <w:lang w:val="en-US"/>
              </w:rPr>
              <w:t>զարգացմանը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>:</w:t>
            </w:r>
          </w:p>
        </w:tc>
      </w:tr>
    </w:tbl>
    <w:p w:rsidR="00193F07" w:rsidRPr="004868A6" w:rsidRDefault="00193F07" w:rsidP="00205887">
      <w:pPr>
        <w:contextualSpacing/>
        <w:jc w:val="center"/>
        <w:rPr>
          <w:rFonts w:cs="Sylfaen"/>
          <w:b/>
          <w:bCs/>
          <w:color w:val="000000" w:themeColor="text1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  <w:r w:rsidRPr="004868A6">
        <w:rPr>
          <w:rFonts w:cs="Sylfaen"/>
          <w:b/>
          <w:bCs/>
          <w:color w:val="000000" w:themeColor="text1"/>
          <w:lang w:val="af-ZA"/>
        </w:rPr>
        <w:lastRenderedPageBreak/>
        <w:t>Ծ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Ր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Ա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Գ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Ր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Ի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  </w:t>
      </w:r>
      <w:r w:rsidRPr="004868A6">
        <w:rPr>
          <w:rFonts w:cs="Sylfaen"/>
          <w:b/>
          <w:bCs/>
          <w:color w:val="000000" w:themeColor="text1"/>
          <w:lang w:val="af-ZA"/>
        </w:rPr>
        <w:t>Ա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Ն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Ձ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Ն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Ա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Գ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Ի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Ր</w:t>
      </w:r>
      <w:r w:rsidR="00A838BA" w:rsidRPr="004868A6">
        <w:rPr>
          <w:rFonts w:cs="ArTarumianMatenagir"/>
          <w:b/>
          <w:bCs/>
          <w:color w:val="000000" w:themeColor="text1"/>
          <w:lang w:val="af-ZA"/>
        </w:rPr>
        <w:t xml:space="preserve"> N 38</w:t>
      </w:r>
    </w:p>
    <w:p w:rsidR="00205887" w:rsidRPr="004868A6" w:rsidRDefault="00205887" w:rsidP="00205887">
      <w:pPr>
        <w:contextualSpacing/>
        <w:jc w:val="center"/>
        <w:rPr>
          <w:rFonts w:cs="ArTarumianMatenagir"/>
          <w:bCs/>
          <w:color w:val="000000" w:themeColor="text1"/>
          <w:lang w:val="af-ZA"/>
        </w:rPr>
      </w:pPr>
    </w:p>
    <w:p w:rsidR="00205887" w:rsidRPr="004868A6" w:rsidRDefault="00E33491" w:rsidP="00205887">
      <w:pPr>
        <w:contextualSpacing/>
        <w:jc w:val="center"/>
        <w:rPr>
          <w:b/>
          <w:color w:val="000000" w:themeColor="text1"/>
          <w:lang w:val="af-ZA"/>
        </w:rPr>
      </w:pPr>
      <w:r w:rsidRPr="004868A6">
        <w:rPr>
          <w:rFonts w:cs="ArTarumianMatenagir"/>
          <w:bCs/>
          <w:color w:val="000000" w:themeColor="text1"/>
          <w:lang w:val="af-ZA"/>
        </w:rPr>
        <w:t>&lt;&lt;</w:t>
      </w:r>
      <w:r w:rsidR="00C52A35" w:rsidRPr="004868A6">
        <w:rPr>
          <w:rFonts w:cs="Sylfaen"/>
          <w:color w:val="000000" w:themeColor="text1"/>
          <w:lang w:val="af-ZA"/>
        </w:rPr>
        <w:t xml:space="preserve"> </w:t>
      </w:r>
      <w:r w:rsidR="00C52A35" w:rsidRPr="004868A6">
        <w:rPr>
          <w:rFonts w:cs="Sylfaen"/>
          <w:color w:val="000000" w:themeColor="text1"/>
          <w:lang w:val="en-US"/>
        </w:rPr>
        <w:t>Բուժական</w:t>
      </w:r>
      <w:r w:rsidR="00C52A35" w:rsidRPr="004868A6">
        <w:rPr>
          <w:rFonts w:cs="Sylfaen"/>
          <w:color w:val="000000" w:themeColor="text1"/>
          <w:lang w:val="af-ZA"/>
        </w:rPr>
        <w:t xml:space="preserve"> </w:t>
      </w:r>
      <w:r w:rsidR="00A05D45" w:rsidRPr="00A05D45">
        <w:rPr>
          <w:color w:val="000000" w:themeColor="text1"/>
        </w:rPr>
        <w:t>բնակավայրի</w:t>
      </w:r>
      <w:r w:rsidR="00C52A35" w:rsidRPr="004868A6">
        <w:rPr>
          <w:rFonts w:cs="Sylfaen"/>
          <w:color w:val="000000" w:themeColor="text1"/>
          <w:lang w:val="af-ZA"/>
        </w:rPr>
        <w:t xml:space="preserve"> </w:t>
      </w:r>
      <w:r w:rsidR="00A838BA" w:rsidRPr="004868A6">
        <w:rPr>
          <w:rFonts w:cs="Sylfaen"/>
          <w:color w:val="000000" w:themeColor="text1"/>
          <w:lang w:val="af-ZA"/>
        </w:rPr>
        <w:t>գազաֆիկացում</w:t>
      </w:r>
      <w:r w:rsidRPr="004868A6">
        <w:rPr>
          <w:rFonts w:cs="ArTarumianMatenagir"/>
          <w:bCs/>
          <w:color w:val="000000" w:themeColor="text1"/>
          <w:lang w:val="af-ZA"/>
        </w:rPr>
        <w:t>&gt;&gt;</w:t>
      </w:r>
    </w:p>
    <w:p w:rsidR="00205887" w:rsidRPr="004868A6" w:rsidRDefault="00205887" w:rsidP="00205887">
      <w:pPr>
        <w:contextualSpacing/>
        <w:jc w:val="center"/>
        <w:rPr>
          <w:color w:val="000000" w:themeColor="text1"/>
          <w:lang w:val="af-ZA"/>
        </w:rPr>
      </w:pPr>
    </w:p>
    <w:tbl>
      <w:tblPr>
        <w:tblW w:w="109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5"/>
        <w:gridCol w:w="686"/>
        <w:gridCol w:w="871"/>
        <w:gridCol w:w="1489"/>
        <w:gridCol w:w="683"/>
        <w:gridCol w:w="1031"/>
        <w:gridCol w:w="1031"/>
        <w:gridCol w:w="1031"/>
        <w:gridCol w:w="1031"/>
      </w:tblGrid>
      <w:tr w:rsidR="00A838BA" w:rsidRPr="004868A6" w:rsidTr="00A838BA">
        <w:tc>
          <w:tcPr>
            <w:tcW w:w="4247" w:type="dxa"/>
            <w:tcBorders>
              <w:right w:val="nil"/>
            </w:tcBorders>
          </w:tcPr>
          <w:p w:rsidR="00A838BA" w:rsidRPr="00684F1D" w:rsidRDefault="00A838BA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Պարտադիր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խնդիր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,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որի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լուծմանն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է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միտված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ծրագիրը</w:t>
            </w:r>
          </w:p>
        </w:tc>
        <w:tc>
          <w:tcPr>
            <w:tcW w:w="686" w:type="dxa"/>
            <w:tcBorders>
              <w:right w:val="nil"/>
            </w:tcBorders>
          </w:tcPr>
          <w:p w:rsidR="00A838BA" w:rsidRPr="00684F1D" w:rsidRDefault="00A838BA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5975" w:type="dxa"/>
            <w:gridSpan w:val="7"/>
            <w:tcBorders>
              <w:left w:val="nil"/>
            </w:tcBorders>
          </w:tcPr>
          <w:p w:rsidR="00A838BA" w:rsidRPr="00684F1D" w:rsidRDefault="00A838BA" w:rsidP="00684F1D">
            <w:pPr>
              <w:spacing w:after="0"/>
              <w:rPr>
                <w:color w:val="000000" w:themeColor="text1"/>
                <w:sz w:val="21"/>
                <w:szCs w:val="21"/>
              </w:rPr>
            </w:pP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Կ</w:t>
            </w:r>
            <w:r w:rsidRPr="00684F1D">
              <w:rPr>
                <w:color w:val="000000" w:themeColor="text1"/>
                <w:sz w:val="21"/>
                <w:szCs w:val="21"/>
              </w:rPr>
              <w:t>ոմունալ տնտեսության ենթակառուցվածքների շահագործում, պահպանում, ընդլայնում</w:t>
            </w:r>
          </w:p>
        </w:tc>
      </w:tr>
      <w:tr w:rsidR="00A838BA" w:rsidRPr="004868A6" w:rsidTr="00A838BA">
        <w:tc>
          <w:tcPr>
            <w:tcW w:w="4247" w:type="dxa"/>
            <w:vMerge w:val="restart"/>
          </w:tcPr>
          <w:p w:rsidR="00A838BA" w:rsidRPr="00684F1D" w:rsidRDefault="00A838BA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</w:p>
          <w:p w:rsidR="00A838BA" w:rsidRPr="00684F1D" w:rsidRDefault="00A838BA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անմիջական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նպատակ՝</w:t>
            </w:r>
            <w:r w:rsidR="00832BE0"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="00832BE0" w:rsidRPr="00684F1D">
              <w:rPr>
                <w:color w:val="000000" w:themeColor="text1"/>
                <w:sz w:val="21"/>
                <w:szCs w:val="21"/>
              </w:rPr>
              <w:t xml:space="preserve">ապահովվել </w:t>
            </w:r>
            <w:r w:rsidR="00832BE0" w:rsidRPr="00684F1D">
              <w:rPr>
                <w:color w:val="000000" w:themeColor="text1"/>
                <w:sz w:val="21"/>
                <w:szCs w:val="21"/>
                <w:lang w:val="en-US"/>
              </w:rPr>
              <w:t>բնակավայրի</w:t>
            </w:r>
            <w:r w:rsidR="00832BE0"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="00832BE0" w:rsidRPr="00684F1D">
              <w:rPr>
                <w:color w:val="000000" w:themeColor="text1"/>
                <w:sz w:val="21"/>
                <w:szCs w:val="21"/>
              </w:rPr>
              <w:t xml:space="preserve">գազիֆիկացման համակարգի </w:t>
            </w:r>
            <w:r w:rsidR="00832BE0" w:rsidRPr="00684F1D">
              <w:rPr>
                <w:color w:val="000000" w:themeColor="text1"/>
                <w:sz w:val="21"/>
                <w:szCs w:val="21"/>
                <w:lang w:val="en-US"/>
              </w:rPr>
              <w:t>կառուցում</w:t>
            </w:r>
            <w:r w:rsidR="00832BE0"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="00832BE0" w:rsidRPr="00684F1D">
              <w:rPr>
                <w:color w:val="000000" w:themeColor="text1"/>
                <w:sz w:val="21"/>
                <w:szCs w:val="21"/>
                <w:lang w:val="en-US"/>
              </w:rPr>
              <w:t>և</w:t>
            </w:r>
            <w:r w:rsidR="00832BE0"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շահագործում</w:t>
            </w:r>
          </w:p>
          <w:p w:rsidR="00A838BA" w:rsidRPr="00684F1D" w:rsidRDefault="00A838BA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6661" w:type="dxa"/>
            <w:gridSpan w:val="8"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</w:tr>
      <w:tr w:rsidR="00A838BA" w:rsidRPr="004868A6" w:rsidTr="00A838BA">
        <w:tc>
          <w:tcPr>
            <w:tcW w:w="4247" w:type="dxa"/>
            <w:vMerge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611" w:type="dxa"/>
            <w:gridSpan w:val="2"/>
            <w:vMerge w:val="restart"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  <w:p w:rsidR="00A838BA" w:rsidRPr="00684F1D" w:rsidRDefault="00A838BA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Ցուցանիշներ</w:t>
            </w:r>
          </w:p>
        </w:tc>
        <w:tc>
          <w:tcPr>
            <w:tcW w:w="1532" w:type="dxa"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Ելակետային</w:t>
            </w:r>
          </w:p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արժեք</w:t>
            </w:r>
          </w:p>
        </w:tc>
        <w:tc>
          <w:tcPr>
            <w:tcW w:w="3518" w:type="dxa"/>
            <w:gridSpan w:val="5"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Թիրախային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արժեքներ</w:t>
            </w:r>
          </w:p>
        </w:tc>
      </w:tr>
      <w:tr w:rsidR="00A838BA" w:rsidRPr="004868A6" w:rsidTr="00A838BA">
        <w:tc>
          <w:tcPr>
            <w:tcW w:w="4247" w:type="dxa"/>
            <w:vMerge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611" w:type="dxa"/>
            <w:gridSpan w:val="2"/>
            <w:vMerge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532" w:type="dxa"/>
          </w:tcPr>
          <w:p w:rsidR="00A838BA" w:rsidRPr="00684F1D" w:rsidRDefault="00A838BA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201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7</w:t>
            </w:r>
          </w:p>
        </w:tc>
        <w:tc>
          <w:tcPr>
            <w:tcW w:w="699" w:type="dxa"/>
          </w:tcPr>
          <w:p w:rsidR="00A838BA" w:rsidRPr="00684F1D" w:rsidRDefault="00A838BA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201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8</w:t>
            </w:r>
          </w:p>
        </w:tc>
        <w:tc>
          <w:tcPr>
            <w:tcW w:w="698" w:type="dxa"/>
          </w:tcPr>
          <w:p w:rsidR="00A838BA" w:rsidRPr="00684F1D" w:rsidRDefault="00A838BA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019</w:t>
            </w:r>
          </w:p>
        </w:tc>
        <w:tc>
          <w:tcPr>
            <w:tcW w:w="730" w:type="dxa"/>
          </w:tcPr>
          <w:p w:rsidR="00A838BA" w:rsidRPr="00684F1D" w:rsidRDefault="00A838BA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20</w:t>
            </w:r>
          </w:p>
        </w:tc>
        <w:tc>
          <w:tcPr>
            <w:tcW w:w="681" w:type="dxa"/>
          </w:tcPr>
          <w:p w:rsidR="00A838BA" w:rsidRPr="00684F1D" w:rsidRDefault="00A838BA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202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710" w:type="dxa"/>
          </w:tcPr>
          <w:p w:rsidR="00A838BA" w:rsidRPr="00684F1D" w:rsidRDefault="00A838BA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202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2</w:t>
            </w:r>
          </w:p>
        </w:tc>
      </w:tr>
      <w:tr w:rsidR="00A838BA" w:rsidRPr="004868A6" w:rsidTr="00A838BA">
        <w:tc>
          <w:tcPr>
            <w:tcW w:w="4247" w:type="dxa"/>
            <w:vMerge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611" w:type="dxa"/>
            <w:gridSpan w:val="2"/>
            <w:vMerge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532" w:type="dxa"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699" w:type="dxa"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698" w:type="dxa"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>25000,0</w:t>
            </w:r>
          </w:p>
        </w:tc>
        <w:tc>
          <w:tcPr>
            <w:tcW w:w="730" w:type="dxa"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>25000,0</w:t>
            </w:r>
          </w:p>
        </w:tc>
        <w:tc>
          <w:tcPr>
            <w:tcW w:w="681" w:type="dxa"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>25000,0</w:t>
            </w:r>
          </w:p>
        </w:tc>
        <w:tc>
          <w:tcPr>
            <w:tcW w:w="710" w:type="dxa"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>25000,0</w:t>
            </w:r>
          </w:p>
        </w:tc>
      </w:tr>
      <w:tr w:rsidR="00A838BA" w:rsidRPr="004868A6" w:rsidTr="00A838BA">
        <w:tc>
          <w:tcPr>
            <w:tcW w:w="4247" w:type="dxa"/>
            <w:vMerge w:val="restart"/>
          </w:tcPr>
          <w:p w:rsidR="00A838BA" w:rsidRPr="00684F1D" w:rsidRDefault="00A838BA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միջանկյալ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արդյունքներ</w:t>
            </w:r>
          </w:p>
        </w:tc>
        <w:tc>
          <w:tcPr>
            <w:tcW w:w="6661" w:type="dxa"/>
            <w:gridSpan w:val="8"/>
          </w:tcPr>
          <w:p w:rsidR="00A838BA" w:rsidRPr="00684F1D" w:rsidRDefault="00A838BA" w:rsidP="00684F1D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af-ZA" w:eastAsia="ru-RU"/>
              </w:rPr>
            </w:pPr>
          </w:p>
        </w:tc>
      </w:tr>
      <w:tr w:rsidR="00A838BA" w:rsidRPr="004868A6" w:rsidTr="00A838BA">
        <w:tc>
          <w:tcPr>
            <w:tcW w:w="4247" w:type="dxa"/>
            <w:vMerge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611" w:type="dxa"/>
            <w:gridSpan w:val="2"/>
            <w:vMerge w:val="restart"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Ցուցանիշներ</w:t>
            </w:r>
          </w:p>
        </w:tc>
        <w:tc>
          <w:tcPr>
            <w:tcW w:w="1532" w:type="dxa"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Ելակետային</w:t>
            </w:r>
          </w:p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արժեք</w:t>
            </w:r>
          </w:p>
        </w:tc>
        <w:tc>
          <w:tcPr>
            <w:tcW w:w="3518" w:type="dxa"/>
            <w:gridSpan w:val="5"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Թիրախային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արժեքներ</w:t>
            </w:r>
          </w:p>
        </w:tc>
      </w:tr>
      <w:tr w:rsidR="00A838BA" w:rsidRPr="004868A6" w:rsidTr="00A838BA">
        <w:tc>
          <w:tcPr>
            <w:tcW w:w="4247" w:type="dxa"/>
            <w:vMerge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611" w:type="dxa"/>
            <w:gridSpan w:val="2"/>
            <w:vMerge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532" w:type="dxa"/>
          </w:tcPr>
          <w:p w:rsidR="00A838BA" w:rsidRPr="00684F1D" w:rsidRDefault="00A838BA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201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7</w:t>
            </w:r>
          </w:p>
        </w:tc>
        <w:tc>
          <w:tcPr>
            <w:tcW w:w="699" w:type="dxa"/>
          </w:tcPr>
          <w:p w:rsidR="00A838BA" w:rsidRPr="00684F1D" w:rsidRDefault="00A838BA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201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8</w:t>
            </w:r>
          </w:p>
        </w:tc>
        <w:tc>
          <w:tcPr>
            <w:tcW w:w="698" w:type="dxa"/>
          </w:tcPr>
          <w:p w:rsidR="00A838BA" w:rsidRPr="00684F1D" w:rsidRDefault="00A838BA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019</w:t>
            </w:r>
          </w:p>
        </w:tc>
        <w:tc>
          <w:tcPr>
            <w:tcW w:w="730" w:type="dxa"/>
          </w:tcPr>
          <w:p w:rsidR="00A838BA" w:rsidRPr="00684F1D" w:rsidRDefault="00A838BA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20</w:t>
            </w:r>
          </w:p>
        </w:tc>
        <w:tc>
          <w:tcPr>
            <w:tcW w:w="681" w:type="dxa"/>
          </w:tcPr>
          <w:p w:rsidR="00A838BA" w:rsidRPr="00684F1D" w:rsidRDefault="00A838BA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202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710" w:type="dxa"/>
          </w:tcPr>
          <w:p w:rsidR="00A838BA" w:rsidRPr="00684F1D" w:rsidRDefault="00A838BA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202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2</w:t>
            </w:r>
          </w:p>
        </w:tc>
      </w:tr>
      <w:tr w:rsidR="00A838BA" w:rsidRPr="004868A6" w:rsidTr="00A838BA">
        <w:tc>
          <w:tcPr>
            <w:tcW w:w="4247" w:type="dxa"/>
            <w:vMerge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611" w:type="dxa"/>
            <w:gridSpan w:val="2"/>
            <w:vMerge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532" w:type="dxa"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699" w:type="dxa"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698" w:type="dxa"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730" w:type="dxa"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681" w:type="dxa"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710" w:type="dxa"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</w:tr>
      <w:tr w:rsidR="00A838BA" w:rsidRPr="004868A6" w:rsidTr="00A838BA">
        <w:tc>
          <w:tcPr>
            <w:tcW w:w="4247" w:type="dxa"/>
            <w:vMerge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6661" w:type="dxa"/>
            <w:gridSpan w:val="8"/>
          </w:tcPr>
          <w:p w:rsidR="00A838BA" w:rsidRPr="00684F1D" w:rsidRDefault="00A838BA" w:rsidP="00684F1D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403"/>
              <w:rPr>
                <w:rFonts w:ascii="GHEA Grapalat" w:hAnsi="GHEA Grapalat"/>
                <w:color w:val="000000" w:themeColor="text1"/>
                <w:sz w:val="21"/>
                <w:szCs w:val="21"/>
                <w:lang w:val="af-ZA" w:eastAsia="ru-RU"/>
              </w:rPr>
            </w:pPr>
          </w:p>
        </w:tc>
      </w:tr>
      <w:tr w:rsidR="00A838BA" w:rsidRPr="004868A6" w:rsidTr="00A838BA">
        <w:tc>
          <w:tcPr>
            <w:tcW w:w="4247" w:type="dxa"/>
            <w:vMerge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611" w:type="dxa"/>
            <w:gridSpan w:val="2"/>
            <w:vMerge w:val="restart"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Ցուցանիշներ</w:t>
            </w:r>
          </w:p>
        </w:tc>
        <w:tc>
          <w:tcPr>
            <w:tcW w:w="1532" w:type="dxa"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Ելակետային</w:t>
            </w:r>
          </w:p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արժեք</w:t>
            </w:r>
          </w:p>
        </w:tc>
        <w:tc>
          <w:tcPr>
            <w:tcW w:w="3518" w:type="dxa"/>
            <w:gridSpan w:val="5"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Թիրախային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արժեքներ</w:t>
            </w:r>
          </w:p>
        </w:tc>
      </w:tr>
      <w:tr w:rsidR="00A838BA" w:rsidRPr="004868A6" w:rsidTr="00A838BA">
        <w:tc>
          <w:tcPr>
            <w:tcW w:w="4247" w:type="dxa"/>
            <w:vMerge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611" w:type="dxa"/>
            <w:gridSpan w:val="2"/>
            <w:vMerge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532" w:type="dxa"/>
          </w:tcPr>
          <w:p w:rsidR="00A838BA" w:rsidRPr="00684F1D" w:rsidRDefault="00A838BA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201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7</w:t>
            </w:r>
          </w:p>
        </w:tc>
        <w:tc>
          <w:tcPr>
            <w:tcW w:w="699" w:type="dxa"/>
          </w:tcPr>
          <w:p w:rsidR="00A838BA" w:rsidRPr="00684F1D" w:rsidRDefault="00A838BA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201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8</w:t>
            </w:r>
          </w:p>
        </w:tc>
        <w:tc>
          <w:tcPr>
            <w:tcW w:w="698" w:type="dxa"/>
          </w:tcPr>
          <w:p w:rsidR="00A838BA" w:rsidRPr="00684F1D" w:rsidRDefault="00A838BA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019</w:t>
            </w:r>
          </w:p>
        </w:tc>
        <w:tc>
          <w:tcPr>
            <w:tcW w:w="730" w:type="dxa"/>
          </w:tcPr>
          <w:p w:rsidR="00A838BA" w:rsidRPr="00684F1D" w:rsidRDefault="00A838BA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20</w:t>
            </w:r>
          </w:p>
        </w:tc>
        <w:tc>
          <w:tcPr>
            <w:tcW w:w="681" w:type="dxa"/>
          </w:tcPr>
          <w:p w:rsidR="00A838BA" w:rsidRPr="00684F1D" w:rsidRDefault="00A838BA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202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710" w:type="dxa"/>
          </w:tcPr>
          <w:p w:rsidR="00A838BA" w:rsidRPr="00684F1D" w:rsidRDefault="00A838BA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202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2</w:t>
            </w:r>
          </w:p>
        </w:tc>
      </w:tr>
      <w:tr w:rsidR="00A838BA" w:rsidRPr="004868A6" w:rsidTr="00A838BA">
        <w:tc>
          <w:tcPr>
            <w:tcW w:w="4247" w:type="dxa"/>
            <w:vMerge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611" w:type="dxa"/>
            <w:gridSpan w:val="2"/>
            <w:vMerge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532" w:type="dxa"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699" w:type="dxa"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698" w:type="dxa"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730" w:type="dxa"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681" w:type="dxa"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710" w:type="dxa"/>
          </w:tcPr>
          <w:p w:rsidR="00A838BA" w:rsidRPr="00684F1D" w:rsidRDefault="00A838BA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</w:tr>
      <w:tr w:rsidR="00A838BA" w:rsidRPr="004868A6" w:rsidTr="00A838BA">
        <w:tc>
          <w:tcPr>
            <w:tcW w:w="4247" w:type="dxa"/>
          </w:tcPr>
          <w:p w:rsidR="00A838BA" w:rsidRPr="00684F1D" w:rsidRDefault="00A838BA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հիմնական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գործողությունները</w:t>
            </w:r>
          </w:p>
        </w:tc>
        <w:tc>
          <w:tcPr>
            <w:tcW w:w="6661" w:type="dxa"/>
            <w:gridSpan w:val="8"/>
          </w:tcPr>
          <w:p w:rsidR="00A838BA" w:rsidRPr="00684F1D" w:rsidRDefault="00A838BA" w:rsidP="00684F1D">
            <w:pPr>
              <w:spacing w:after="0"/>
              <w:rPr>
                <w:color w:val="000000" w:themeColor="text1"/>
                <w:sz w:val="21"/>
                <w:szCs w:val="21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</w:rPr>
              <w:t>Գազիֆիկացման</w:t>
            </w:r>
            <w:r w:rsidRPr="00684F1D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</w:rPr>
              <w:t>համակարգի</w:t>
            </w:r>
            <w:r w:rsidRPr="00684F1D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en-US"/>
              </w:rPr>
              <w:t>անցկացում</w:t>
            </w:r>
          </w:p>
          <w:p w:rsidR="00A838BA" w:rsidRPr="00684F1D" w:rsidRDefault="00A838BA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</w:rPr>
              <w:t>Կատարված</w:t>
            </w:r>
            <w:r w:rsidRPr="00684F1D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</w:rPr>
              <w:t>աշխատանքների</w:t>
            </w:r>
            <w:r w:rsidRPr="00684F1D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</w:rPr>
              <w:t>ընդունում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</w:p>
        </w:tc>
      </w:tr>
      <w:tr w:rsidR="00A838BA" w:rsidRPr="004868A6" w:rsidTr="00A838BA">
        <w:tc>
          <w:tcPr>
            <w:tcW w:w="4247" w:type="dxa"/>
          </w:tcPr>
          <w:p w:rsidR="00A838BA" w:rsidRPr="00684F1D" w:rsidRDefault="00A838BA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բյուջեն</w:t>
            </w:r>
          </w:p>
        </w:tc>
        <w:tc>
          <w:tcPr>
            <w:tcW w:w="6661" w:type="dxa"/>
            <w:gridSpan w:val="8"/>
          </w:tcPr>
          <w:p w:rsidR="00A838BA" w:rsidRPr="00684F1D" w:rsidRDefault="00A838BA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en-US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Ընթացիկ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ծախսեր՝</w:t>
            </w:r>
            <w:r w:rsidRPr="00684F1D">
              <w:rPr>
                <w:rFonts w:cs="Sylfaen"/>
                <w:color w:val="000000" w:themeColor="text1"/>
                <w:sz w:val="21"/>
                <w:szCs w:val="21"/>
              </w:rPr>
              <w:t xml:space="preserve"> </w:t>
            </w:r>
          </w:p>
          <w:p w:rsidR="00A838BA" w:rsidRPr="00684F1D" w:rsidRDefault="00A838BA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Կապիտալ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ծախսեր՝</w:t>
            </w:r>
            <w:r w:rsidRPr="00684F1D">
              <w:rPr>
                <w:rFonts w:cs="Sylfaen"/>
                <w:color w:val="000000" w:themeColor="text1"/>
                <w:sz w:val="21"/>
                <w:szCs w:val="21"/>
              </w:rPr>
              <w:t xml:space="preserve"> 1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0</w:t>
            </w:r>
            <w:r w:rsidRPr="00684F1D">
              <w:rPr>
                <w:rFonts w:cs="Sylfaen"/>
                <w:color w:val="000000" w:themeColor="text1"/>
                <w:sz w:val="21"/>
                <w:szCs w:val="21"/>
              </w:rPr>
              <w:t>0000.0 հազար դրամ</w:t>
            </w:r>
          </w:p>
          <w:p w:rsidR="00A838BA" w:rsidRPr="00684F1D" w:rsidRDefault="00A838BA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Ընդհանուր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բյուջեն՝</w:t>
            </w:r>
            <w:r w:rsidRPr="00684F1D">
              <w:rPr>
                <w:rFonts w:cs="Sylfaen"/>
                <w:color w:val="000000" w:themeColor="text1"/>
                <w:sz w:val="21"/>
                <w:szCs w:val="21"/>
              </w:rPr>
              <w:t xml:space="preserve"> 1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en-US"/>
              </w:rPr>
              <w:t>0</w:t>
            </w:r>
            <w:r w:rsidRPr="00684F1D">
              <w:rPr>
                <w:rFonts w:cs="Sylfaen"/>
                <w:color w:val="000000" w:themeColor="text1"/>
                <w:sz w:val="21"/>
                <w:szCs w:val="21"/>
              </w:rPr>
              <w:t>0000.0 հազար դրամ</w:t>
            </w:r>
          </w:p>
        </w:tc>
      </w:tr>
      <w:tr w:rsidR="00A838BA" w:rsidRPr="004868A6" w:rsidTr="00A838BA">
        <w:tc>
          <w:tcPr>
            <w:tcW w:w="4247" w:type="dxa"/>
          </w:tcPr>
          <w:p w:rsidR="00A838BA" w:rsidRPr="00684F1D" w:rsidRDefault="00A838BA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իրականացման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համար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անհրաժեշտ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այլ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ռեսուրսներ</w:t>
            </w:r>
          </w:p>
        </w:tc>
        <w:tc>
          <w:tcPr>
            <w:tcW w:w="6661" w:type="dxa"/>
            <w:gridSpan w:val="8"/>
          </w:tcPr>
          <w:p w:rsidR="00A838BA" w:rsidRPr="00684F1D" w:rsidRDefault="00A838BA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</w:rPr>
            </w:pPr>
            <w:r w:rsidRPr="00684F1D">
              <w:rPr>
                <w:color w:val="000000" w:themeColor="text1"/>
                <w:sz w:val="21"/>
                <w:szCs w:val="21"/>
              </w:rPr>
              <w:t>Դորոն կազմակերպություններ</w:t>
            </w:r>
          </w:p>
        </w:tc>
      </w:tr>
      <w:tr w:rsidR="00A838BA" w:rsidRPr="004868A6" w:rsidTr="00A838BA">
        <w:tc>
          <w:tcPr>
            <w:tcW w:w="4247" w:type="dxa"/>
          </w:tcPr>
          <w:p w:rsidR="00A838BA" w:rsidRPr="00684F1D" w:rsidRDefault="00A838BA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հիմնական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ռիսկերը</w:t>
            </w:r>
          </w:p>
        </w:tc>
        <w:tc>
          <w:tcPr>
            <w:tcW w:w="6661" w:type="dxa"/>
            <w:gridSpan w:val="8"/>
          </w:tcPr>
          <w:p w:rsidR="00A838BA" w:rsidRPr="00684F1D" w:rsidRDefault="00A838BA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</w:rPr>
            </w:pPr>
            <w:r w:rsidRPr="00684F1D">
              <w:rPr>
                <w:color w:val="000000" w:themeColor="text1"/>
                <w:sz w:val="21"/>
                <w:szCs w:val="21"/>
              </w:rPr>
              <w:t>Ֆինանսական առկայություն</w:t>
            </w:r>
          </w:p>
        </w:tc>
      </w:tr>
      <w:tr w:rsidR="00A838BA" w:rsidRPr="004868A6" w:rsidTr="00A838BA">
        <w:tc>
          <w:tcPr>
            <w:tcW w:w="4247" w:type="dxa"/>
          </w:tcPr>
          <w:p w:rsidR="00A838BA" w:rsidRPr="00684F1D" w:rsidRDefault="00A838BA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հիմնական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շահառուները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</w:p>
        </w:tc>
        <w:tc>
          <w:tcPr>
            <w:tcW w:w="6661" w:type="dxa"/>
            <w:gridSpan w:val="8"/>
          </w:tcPr>
          <w:p w:rsidR="00A838BA" w:rsidRPr="00684F1D" w:rsidRDefault="0095273B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</w:rPr>
            </w:pP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Բնակավայրի</w:t>
            </w:r>
            <w:r w:rsidR="00A838BA" w:rsidRPr="00684F1D">
              <w:rPr>
                <w:color w:val="000000" w:themeColor="text1"/>
                <w:sz w:val="21"/>
                <w:szCs w:val="21"/>
              </w:rPr>
              <w:t xml:space="preserve"> բնակչություն</w:t>
            </w:r>
          </w:p>
        </w:tc>
      </w:tr>
      <w:tr w:rsidR="00A838BA" w:rsidRPr="004868A6" w:rsidTr="00A838BA">
        <w:tc>
          <w:tcPr>
            <w:tcW w:w="4247" w:type="dxa"/>
          </w:tcPr>
          <w:p w:rsidR="00A838BA" w:rsidRPr="00684F1D" w:rsidRDefault="00A838BA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սկիզբ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և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ավարտ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</w:p>
        </w:tc>
        <w:tc>
          <w:tcPr>
            <w:tcW w:w="6661" w:type="dxa"/>
            <w:gridSpan w:val="8"/>
          </w:tcPr>
          <w:p w:rsidR="00A838BA" w:rsidRPr="00684F1D" w:rsidRDefault="00A838BA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en-US"/>
              </w:rPr>
            </w:pPr>
            <w:r w:rsidRPr="00684F1D">
              <w:rPr>
                <w:color w:val="000000" w:themeColor="text1"/>
                <w:sz w:val="21"/>
                <w:szCs w:val="21"/>
              </w:rPr>
              <w:t>201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8</w:t>
            </w:r>
            <w:r w:rsidRPr="00684F1D">
              <w:rPr>
                <w:color w:val="000000" w:themeColor="text1"/>
                <w:sz w:val="21"/>
                <w:szCs w:val="21"/>
              </w:rPr>
              <w:t>-202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2</w:t>
            </w:r>
            <w:r w:rsidRPr="00684F1D">
              <w:rPr>
                <w:color w:val="000000" w:themeColor="text1"/>
                <w:sz w:val="21"/>
                <w:szCs w:val="21"/>
              </w:rPr>
              <w:t>թ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թ.</w:t>
            </w:r>
          </w:p>
        </w:tc>
      </w:tr>
      <w:tr w:rsidR="00A838BA" w:rsidRPr="004868A6" w:rsidTr="00A838BA">
        <w:tc>
          <w:tcPr>
            <w:tcW w:w="4247" w:type="dxa"/>
          </w:tcPr>
          <w:p w:rsidR="00A838BA" w:rsidRPr="00684F1D" w:rsidRDefault="00A838BA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համառոտ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նկարագրություն</w:t>
            </w:r>
          </w:p>
        </w:tc>
        <w:tc>
          <w:tcPr>
            <w:tcW w:w="6661" w:type="dxa"/>
            <w:gridSpan w:val="8"/>
          </w:tcPr>
          <w:p w:rsidR="00A838BA" w:rsidRPr="00684F1D" w:rsidRDefault="00A838BA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Ծրագիրը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կնպաստի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գյուղում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 բնակչության բարեկեցությանը, 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տուրիզմի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, 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բիզնեսի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, 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արտադրության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զարգացմանը, 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ջերմատների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կառուցմանը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, 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գյուղատնտեսական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մթերքների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վերամշակմանը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>:</w:t>
            </w:r>
          </w:p>
        </w:tc>
      </w:tr>
    </w:tbl>
    <w:p w:rsidR="00550CA3" w:rsidRPr="004868A6" w:rsidRDefault="00550CA3" w:rsidP="00DD1C8D">
      <w:pPr>
        <w:rPr>
          <w:rFonts w:eastAsia="Times New Roman"/>
          <w:color w:val="000000" w:themeColor="text1"/>
          <w:lang w:val="af-ZA"/>
        </w:rPr>
      </w:pPr>
    </w:p>
    <w:p w:rsidR="00205887" w:rsidRPr="004868A6" w:rsidRDefault="00205887" w:rsidP="00DD1C8D">
      <w:pPr>
        <w:rPr>
          <w:rFonts w:eastAsia="Times New Roman"/>
          <w:color w:val="000000" w:themeColor="text1"/>
          <w:lang w:val="af-ZA"/>
        </w:rPr>
      </w:pPr>
    </w:p>
    <w:p w:rsidR="000F47A3" w:rsidRPr="004868A6" w:rsidRDefault="000F47A3" w:rsidP="000F47A3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  <w:r w:rsidRPr="004868A6">
        <w:rPr>
          <w:rFonts w:cs="Sylfaen"/>
          <w:b/>
          <w:bCs/>
          <w:color w:val="000000" w:themeColor="text1"/>
          <w:lang w:val="af-ZA"/>
        </w:rPr>
        <w:lastRenderedPageBreak/>
        <w:t>Ծ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Ր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Ա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Գ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Ր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Ի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  </w:t>
      </w:r>
      <w:r w:rsidRPr="004868A6">
        <w:rPr>
          <w:rFonts w:cs="Sylfaen"/>
          <w:b/>
          <w:bCs/>
          <w:color w:val="000000" w:themeColor="text1"/>
          <w:lang w:val="af-ZA"/>
        </w:rPr>
        <w:t>Ա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Ն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Ձ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Ն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Ա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Գ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Ի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Ր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N 39</w:t>
      </w:r>
    </w:p>
    <w:p w:rsidR="000F47A3" w:rsidRPr="004868A6" w:rsidRDefault="000F47A3" w:rsidP="000F47A3">
      <w:pPr>
        <w:contextualSpacing/>
        <w:jc w:val="center"/>
        <w:rPr>
          <w:rFonts w:cs="ArTarumianMatenagir"/>
          <w:bCs/>
          <w:color w:val="000000" w:themeColor="text1"/>
          <w:lang w:val="af-ZA"/>
        </w:rPr>
      </w:pPr>
    </w:p>
    <w:p w:rsidR="000F47A3" w:rsidRPr="004868A6" w:rsidRDefault="000F47A3" w:rsidP="000F47A3">
      <w:pPr>
        <w:contextualSpacing/>
        <w:jc w:val="center"/>
        <w:rPr>
          <w:b/>
          <w:color w:val="000000" w:themeColor="text1"/>
          <w:lang w:val="af-ZA"/>
        </w:rPr>
      </w:pPr>
      <w:r w:rsidRPr="004868A6">
        <w:rPr>
          <w:rFonts w:cs="ArTarumianMatenagir"/>
          <w:bCs/>
          <w:color w:val="000000" w:themeColor="text1"/>
          <w:lang w:val="af-ZA"/>
        </w:rPr>
        <w:t>&lt;&lt;</w:t>
      </w:r>
      <w:r w:rsidRPr="004868A6">
        <w:rPr>
          <w:rFonts w:cs="Sylfaen"/>
          <w:color w:val="000000" w:themeColor="text1"/>
          <w:lang w:val="en-US"/>
        </w:rPr>
        <w:t>Բուժական</w:t>
      </w:r>
      <w:r w:rsidRPr="004868A6">
        <w:rPr>
          <w:rFonts w:cs="Sylfaen"/>
          <w:color w:val="000000" w:themeColor="text1"/>
          <w:lang w:val="af-ZA"/>
        </w:rPr>
        <w:t xml:space="preserve"> </w:t>
      </w:r>
      <w:r w:rsidR="00A05D45" w:rsidRPr="00A05D45">
        <w:rPr>
          <w:color w:val="000000" w:themeColor="text1"/>
        </w:rPr>
        <w:t>բնակավայրի</w:t>
      </w:r>
      <w:r w:rsidRPr="004868A6">
        <w:rPr>
          <w:rFonts w:cs="Sylfaen"/>
          <w:color w:val="000000" w:themeColor="text1"/>
          <w:lang w:val="af-ZA"/>
        </w:rPr>
        <w:t xml:space="preserve"> խմելու ջրագծի հիմնանորոգում</w:t>
      </w:r>
      <w:r w:rsidRPr="004868A6">
        <w:rPr>
          <w:rFonts w:cs="ArTarumianMatenagir"/>
          <w:bCs/>
          <w:color w:val="000000" w:themeColor="text1"/>
          <w:lang w:val="af-ZA"/>
        </w:rPr>
        <w:t>&gt;&gt;</w:t>
      </w:r>
    </w:p>
    <w:p w:rsidR="000F47A3" w:rsidRPr="004868A6" w:rsidRDefault="000F47A3" w:rsidP="000F47A3">
      <w:pPr>
        <w:contextualSpacing/>
        <w:jc w:val="center"/>
        <w:rPr>
          <w:color w:val="000000" w:themeColor="text1"/>
          <w:lang w:val="af-ZA"/>
        </w:rPr>
      </w:pPr>
    </w:p>
    <w:tbl>
      <w:tblPr>
        <w:tblW w:w="109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4"/>
        <w:gridCol w:w="686"/>
        <w:gridCol w:w="909"/>
        <w:gridCol w:w="1523"/>
        <w:gridCol w:w="696"/>
        <w:gridCol w:w="1051"/>
        <w:gridCol w:w="1051"/>
        <w:gridCol w:w="961"/>
        <w:gridCol w:w="707"/>
      </w:tblGrid>
      <w:tr w:rsidR="000F47A3" w:rsidRPr="004868A6" w:rsidTr="00B903D8">
        <w:tc>
          <w:tcPr>
            <w:tcW w:w="4247" w:type="dxa"/>
            <w:tcBorders>
              <w:right w:val="nil"/>
            </w:tcBorders>
          </w:tcPr>
          <w:p w:rsidR="000F47A3" w:rsidRPr="004868A6" w:rsidRDefault="000F47A3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Պարտադիր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խնդիր</w:t>
            </w:r>
            <w:r w:rsidRPr="004868A6">
              <w:rPr>
                <w:color w:val="000000" w:themeColor="text1"/>
                <w:lang w:val="af-ZA"/>
              </w:rPr>
              <w:t xml:space="preserve">, </w:t>
            </w:r>
            <w:r w:rsidRPr="004868A6">
              <w:rPr>
                <w:rFonts w:cs="Sylfaen"/>
                <w:color w:val="000000" w:themeColor="text1"/>
                <w:lang w:val="af-ZA"/>
              </w:rPr>
              <w:t>որի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լուծմանն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է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միտված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ծրագիրը</w:t>
            </w:r>
          </w:p>
        </w:tc>
        <w:tc>
          <w:tcPr>
            <w:tcW w:w="686" w:type="dxa"/>
            <w:tcBorders>
              <w:right w:val="nil"/>
            </w:tcBorders>
          </w:tcPr>
          <w:p w:rsidR="000F47A3" w:rsidRPr="004868A6" w:rsidRDefault="000F47A3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</w:p>
        </w:tc>
        <w:tc>
          <w:tcPr>
            <w:tcW w:w="5975" w:type="dxa"/>
            <w:gridSpan w:val="7"/>
            <w:tcBorders>
              <w:left w:val="nil"/>
            </w:tcBorders>
          </w:tcPr>
          <w:p w:rsidR="000F47A3" w:rsidRPr="004868A6" w:rsidRDefault="000F47A3" w:rsidP="00684F1D">
            <w:pPr>
              <w:spacing w:after="0"/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Կ</w:t>
            </w:r>
            <w:r w:rsidRPr="004868A6">
              <w:rPr>
                <w:color w:val="000000" w:themeColor="text1"/>
              </w:rPr>
              <w:t>ոմունալ տնտեսության ենթակառուցվածքների շահագործում, պահպանում, ընդլայնում</w:t>
            </w:r>
          </w:p>
        </w:tc>
      </w:tr>
      <w:tr w:rsidR="000F47A3" w:rsidRPr="004868A6" w:rsidTr="00B903D8">
        <w:tc>
          <w:tcPr>
            <w:tcW w:w="4247" w:type="dxa"/>
            <w:vMerge w:val="restart"/>
          </w:tcPr>
          <w:p w:rsidR="000F47A3" w:rsidRPr="004868A6" w:rsidRDefault="000F47A3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</w:p>
          <w:p w:rsidR="000F47A3" w:rsidRPr="004868A6" w:rsidRDefault="000F47A3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անմիջական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նպատակ՝</w:t>
            </w:r>
          </w:p>
          <w:p w:rsidR="000F47A3" w:rsidRPr="004868A6" w:rsidRDefault="00832BE0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b/>
                <w:color w:val="000000" w:themeColor="text1"/>
                <w:lang w:val="en-US"/>
              </w:rPr>
              <w:t>Ապահովել</w:t>
            </w:r>
            <w:r w:rsidRPr="004868A6">
              <w:rPr>
                <w:rFonts w:cs="Sylfaen"/>
                <w:b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  <w:lang w:val="en-US"/>
              </w:rPr>
              <w:t>բնակավայրի</w:t>
            </w:r>
            <w:r w:rsidRPr="004868A6">
              <w:rPr>
                <w:rFonts w:cs="Sylfaen"/>
                <w:b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  <w:lang w:val="en-US"/>
              </w:rPr>
              <w:t>խմելու</w:t>
            </w:r>
            <w:r w:rsidRPr="004868A6">
              <w:rPr>
                <w:rFonts w:cs="Sylfaen"/>
                <w:b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  <w:lang w:val="en-US"/>
              </w:rPr>
              <w:t>ջրագծի</w:t>
            </w:r>
            <w:r w:rsidRPr="004868A6">
              <w:rPr>
                <w:rFonts w:cs="Sylfaen"/>
                <w:b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  <w:lang w:val="en-US"/>
              </w:rPr>
              <w:t>հիմնանորոգման</w:t>
            </w:r>
            <w:r w:rsidRPr="004868A6">
              <w:rPr>
                <w:rFonts w:cs="Sylfaen"/>
                <w:b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  <w:lang w:val="en-US"/>
              </w:rPr>
              <w:t>և</w:t>
            </w:r>
            <w:r w:rsidRPr="004868A6">
              <w:rPr>
                <w:rFonts w:cs="Sylfaen"/>
                <w:b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  <w:lang w:val="en-US"/>
              </w:rPr>
              <w:t>շախագործման</w:t>
            </w:r>
            <w:r w:rsidRPr="004868A6">
              <w:rPr>
                <w:rFonts w:cs="Sylfaen"/>
                <w:b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  <w:lang w:val="en-US"/>
              </w:rPr>
              <w:t>աշխատանքները</w:t>
            </w:r>
          </w:p>
          <w:p w:rsidR="000F47A3" w:rsidRPr="004868A6" w:rsidRDefault="000F47A3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</w:p>
        </w:tc>
        <w:tc>
          <w:tcPr>
            <w:tcW w:w="6661" w:type="dxa"/>
            <w:gridSpan w:val="8"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0F47A3" w:rsidRPr="004868A6" w:rsidTr="00B903D8">
        <w:tc>
          <w:tcPr>
            <w:tcW w:w="4247" w:type="dxa"/>
            <w:vMerge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11" w:type="dxa"/>
            <w:gridSpan w:val="2"/>
            <w:vMerge w:val="restart"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0F47A3" w:rsidRPr="004868A6" w:rsidRDefault="000F47A3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32" w:type="dxa"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Ելակետային</w:t>
            </w:r>
          </w:p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արժեք</w:t>
            </w:r>
          </w:p>
        </w:tc>
        <w:tc>
          <w:tcPr>
            <w:tcW w:w="3518" w:type="dxa"/>
            <w:gridSpan w:val="5"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Թիրախային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արժեքներ</w:t>
            </w:r>
          </w:p>
        </w:tc>
      </w:tr>
      <w:tr w:rsidR="000F47A3" w:rsidRPr="004868A6" w:rsidTr="00B903D8">
        <w:tc>
          <w:tcPr>
            <w:tcW w:w="4247" w:type="dxa"/>
            <w:vMerge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11" w:type="dxa"/>
            <w:gridSpan w:val="2"/>
            <w:vMerge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32" w:type="dxa"/>
          </w:tcPr>
          <w:p w:rsidR="000F47A3" w:rsidRPr="004868A6" w:rsidRDefault="000F47A3" w:rsidP="00684F1D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699" w:type="dxa"/>
          </w:tcPr>
          <w:p w:rsidR="000F47A3" w:rsidRPr="004868A6" w:rsidRDefault="000F47A3" w:rsidP="00684F1D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698" w:type="dxa"/>
          </w:tcPr>
          <w:p w:rsidR="000F47A3" w:rsidRPr="004868A6" w:rsidRDefault="000F47A3" w:rsidP="00684F1D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730" w:type="dxa"/>
          </w:tcPr>
          <w:p w:rsidR="000F47A3" w:rsidRPr="004868A6" w:rsidRDefault="000F47A3" w:rsidP="00684F1D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681" w:type="dxa"/>
          </w:tcPr>
          <w:p w:rsidR="000F47A3" w:rsidRPr="004868A6" w:rsidRDefault="000F47A3" w:rsidP="00684F1D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710" w:type="dxa"/>
          </w:tcPr>
          <w:p w:rsidR="000F47A3" w:rsidRPr="004868A6" w:rsidRDefault="000F47A3" w:rsidP="00684F1D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</w:p>
        </w:tc>
      </w:tr>
      <w:tr w:rsidR="000F47A3" w:rsidRPr="004868A6" w:rsidTr="00B903D8">
        <w:tc>
          <w:tcPr>
            <w:tcW w:w="4247" w:type="dxa"/>
            <w:vMerge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11" w:type="dxa"/>
            <w:gridSpan w:val="2"/>
            <w:vMerge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32" w:type="dxa"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699" w:type="dxa"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698" w:type="dxa"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10000,0</w:t>
            </w:r>
          </w:p>
        </w:tc>
        <w:tc>
          <w:tcPr>
            <w:tcW w:w="730" w:type="dxa"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10000,0</w:t>
            </w:r>
          </w:p>
        </w:tc>
        <w:tc>
          <w:tcPr>
            <w:tcW w:w="681" w:type="dxa"/>
          </w:tcPr>
          <w:p w:rsidR="000F47A3" w:rsidRPr="004868A6" w:rsidRDefault="000F47A3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8000,0</w:t>
            </w:r>
          </w:p>
        </w:tc>
        <w:tc>
          <w:tcPr>
            <w:tcW w:w="710" w:type="dxa"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0F47A3" w:rsidRPr="004868A6" w:rsidTr="00B903D8">
        <w:tc>
          <w:tcPr>
            <w:tcW w:w="4247" w:type="dxa"/>
            <w:vMerge w:val="restart"/>
          </w:tcPr>
          <w:p w:rsidR="000F47A3" w:rsidRPr="004868A6" w:rsidRDefault="000F47A3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միջանկյալ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արդյունքներ</w:t>
            </w:r>
          </w:p>
        </w:tc>
        <w:tc>
          <w:tcPr>
            <w:tcW w:w="6661" w:type="dxa"/>
            <w:gridSpan w:val="8"/>
          </w:tcPr>
          <w:p w:rsidR="000F47A3" w:rsidRPr="004868A6" w:rsidRDefault="000F47A3" w:rsidP="00684F1D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GHEA Grapalat" w:hAnsi="GHEA Grapalat"/>
                <w:color w:val="000000" w:themeColor="text1"/>
                <w:lang w:val="af-ZA" w:eastAsia="ru-RU"/>
              </w:rPr>
            </w:pPr>
          </w:p>
        </w:tc>
      </w:tr>
      <w:tr w:rsidR="000F47A3" w:rsidRPr="004868A6" w:rsidTr="00B903D8">
        <w:tc>
          <w:tcPr>
            <w:tcW w:w="4247" w:type="dxa"/>
            <w:vMerge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11" w:type="dxa"/>
            <w:gridSpan w:val="2"/>
            <w:vMerge w:val="restart"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32" w:type="dxa"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Ելակետային</w:t>
            </w:r>
          </w:p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արժեք</w:t>
            </w:r>
          </w:p>
        </w:tc>
        <w:tc>
          <w:tcPr>
            <w:tcW w:w="3518" w:type="dxa"/>
            <w:gridSpan w:val="5"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Թիրախային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արժեքներ</w:t>
            </w:r>
          </w:p>
        </w:tc>
      </w:tr>
      <w:tr w:rsidR="000F47A3" w:rsidRPr="004868A6" w:rsidTr="00B903D8">
        <w:tc>
          <w:tcPr>
            <w:tcW w:w="4247" w:type="dxa"/>
            <w:vMerge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11" w:type="dxa"/>
            <w:gridSpan w:val="2"/>
            <w:vMerge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32" w:type="dxa"/>
          </w:tcPr>
          <w:p w:rsidR="000F47A3" w:rsidRPr="004868A6" w:rsidRDefault="000F47A3" w:rsidP="00684F1D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699" w:type="dxa"/>
          </w:tcPr>
          <w:p w:rsidR="000F47A3" w:rsidRPr="004868A6" w:rsidRDefault="000F47A3" w:rsidP="00684F1D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698" w:type="dxa"/>
          </w:tcPr>
          <w:p w:rsidR="000F47A3" w:rsidRPr="004868A6" w:rsidRDefault="000F47A3" w:rsidP="00684F1D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730" w:type="dxa"/>
          </w:tcPr>
          <w:p w:rsidR="000F47A3" w:rsidRPr="004868A6" w:rsidRDefault="000F47A3" w:rsidP="00684F1D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681" w:type="dxa"/>
          </w:tcPr>
          <w:p w:rsidR="000F47A3" w:rsidRPr="004868A6" w:rsidRDefault="000F47A3" w:rsidP="00684F1D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710" w:type="dxa"/>
          </w:tcPr>
          <w:p w:rsidR="000F47A3" w:rsidRPr="004868A6" w:rsidRDefault="000F47A3" w:rsidP="00684F1D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</w:p>
        </w:tc>
      </w:tr>
      <w:tr w:rsidR="000F47A3" w:rsidRPr="004868A6" w:rsidTr="00B903D8">
        <w:tc>
          <w:tcPr>
            <w:tcW w:w="4247" w:type="dxa"/>
            <w:vMerge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11" w:type="dxa"/>
            <w:gridSpan w:val="2"/>
            <w:vMerge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32" w:type="dxa"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699" w:type="dxa"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698" w:type="dxa"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730" w:type="dxa"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681" w:type="dxa"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710" w:type="dxa"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0F47A3" w:rsidRPr="004868A6" w:rsidTr="00B903D8">
        <w:tc>
          <w:tcPr>
            <w:tcW w:w="4247" w:type="dxa"/>
            <w:vMerge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6661" w:type="dxa"/>
            <w:gridSpan w:val="8"/>
          </w:tcPr>
          <w:p w:rsidR="000F47A3" w:rsidRPr="004868A6" w:rsidRDefault="000F47A3" w:rsidP="00684F1D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403"/>
              <w:rPr>
                <w:rFonts w:ascii="GHEA Grapalat" w:hAnsi="GHEA Grapalat"/>
                <w:color w:val="000000" w:themeColor="text1"/>
                <w:lang w:val="af-ZA" w:eastAsia="ru-RU"/>
              </w:rPr>
            </w:pPr>
          </w:p>
        </w:tc>
      </w:tr>
      <w:tr w:rsidR="000F47A3" w:rsidRPr="004868A6" w:rsidTr="00B903D8">
        <w:tc>
          <w:tcPr>
            <w:tcW w:w="4247" w:type="dxa"/>
            <w:vMerge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11" w:type="dxa"/>
            <w:gridSpan w:val="2"/>
            <w:vMerge w:val="restart"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32" w:type="dxa"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Ելակետային</w:t>
            </w:r>
          </w:p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արժեք</w:t>
            </w:r>
          </w:p>
        </w:tc>
        <w:tc>
          <w:tcPr>
            <w:tcW w:w="3518" w:type="dxa"/>
            <w:gridSpan w:val="5"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Թիրախային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արժեքներ</w:t>
            </w:r>
          </w:p>
        </w:tc>
      </w:tr>
      <w:tr w:rsidR="000F47A3" w:rsidRPr="004868A6" w:rsidTr="00B903D8">
        <w:tc>
          <w:tcPr>
            <w:tcW w:w="4247" w:type="dxa"/>
            <w:vMerge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11" w:type="dxa"/>
            <w:gridSpan w:val="2"/>
            <w:vMerge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32" w:type="dxa"/>
          </w:tcPr>
          <w:p w:rsidR="000F47A3" w:rsidRPr="004868A6" w:rsidRDefault="000F47A3" w:rsidP="00684F1D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699" w:type="dxa"/>
          </w:tcPr>
          <w:p w:rsidR="000F47A3" w:rsidRPr="004868A6" w:rsidRDefault="000F47A3" w:rsidP="00684F1D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698" w:type="dxa"/>
          </w:tcPr>
          <w:p w:rsidR="000F47A3" w:rsidRPr="004868A6" w:rsidRDefault="000F47A3" w:rsidP="00684F1D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730" w:type="dxa"/>
          </w:tcPr>
          <w:p w:rsidR="000F47A3" w:rsidRPr="004868A6" w:rsidRDefault="000F47A3" w:rsidP="00684F1D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681" w:type="dxa"/>
          </w:tcPr>
          <w:p w:rsidR="000F47A3" w:rsidRPr="004868A6" w:rsidRDefault="000F47A3" w:rsidP="00684F1D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710" w:type="dxa"/>
          </w:tcPr>
          <w:p w:rsidR="000F47A3" w:rsidRPr="004868A6" w:rsidRDefault="000F47A3" w:rsidP="00684F1D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</w:p>
        </w:tc>
      </w:tr>
      <w:tr w:rsidR="000F47A3" w:rsidRPr="004868A6" w:rsidTr="00B903D8">
        <w:tc>
          <w:tcPr>
            <w:tcW w:w="4247" w:type="dxa"/>
            <w:vMerge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11" w:type="dxa"/>
            <w:gridSpan w:val="2"/>
            <w:vMerge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32" w:type="dxa"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699" w:type="dxa"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698" w:type="dxa"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730" w:type="dxa"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681" w:type="dxa"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710" w:type="dxa"/>
          </w:tcPr>
          <w:p w:rsidR="000F47A3" w:rsidRPr="004868A6" w:rsidRDefault="000F47A3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0F47A3" w:rsidRPr="004868A6" w:rsidTr="00B903D8">
        <w:tc>
          <w:tcPr>
            <w:tcW w:w="4247" w:type="dxa"/>
          </w:tcPr>
          <w:p w:rsidR="000F47A3" w:rsidRPr="004868A6" w:rsidRDefault="000F47A3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հիմնական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գործողությունները</w:t>
            </w:r>
          </w:p>
        </w:tc>
        <w:tc>
          <w:tcPr>
            <w:tcW w:w="6661" w:type="dxa"/>
            <w:gridSpan w:val="8"/>
          </w:tcPr>
          <w:p w:rsidR="000F47A3" w:rsidRPr="004868A6" w:rsidRDefault="000F47A3" w:rsidP="00684F1D">
            <w:pPr>
              <w:spacing w:after="0"/>
              <w:rPr>
                <w:color w:val="000000" w:themeColor="text1"/>
                <w:lang w:val="en-US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>Հիմնանորոգման աշխատանքներ</w:t>
            </w:r>
          </w:p>
          <w:p w:rsidR="000F47A3" w:rsidRPr="004868A6" w:rsidRDefault="000F47A3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</w:rPr>
              <w:t>Կատարված</w:t>
            </w:r>
            <w:r w:rsidRPr="004868A6">
              <w:rPr>
                <w:color w:val="000000" w:themeColor="text1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աշխատանքների</w:t>
            </w:r>
            <w:r w:rsidRPr="004868A6">
              <w:rPr>
                <w:color w:val="000000" w:themeColor="text1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ընդունում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</w:p>
        </w:tc>
      </w:tr>
      <w:tr w:rsidR="000F47A3" w:rsidRPr="004868A6" w:rsidTr="00B903D8">
        <w:tc>
          <w:tcPr>
            <w:tcW w:w="4247" w:type="dxa"/>
          </w:tcPr>
          <w:p w:rsidR="000F47A3" w:rsidRPr="004868A6" w:rsidRDefault="000F47A3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բյուջեն</w:t>
            </w:r>
          </w:p>
        </w:tc>
        <w:tc>
          <w:tcPr>
            <w:tcW w:w="6661" w:type="dxa"/>
            <w:gridSpan w:val="8"/>
          </w:tcPr>
          <w:p w:rsidR="000F47A3" w:rsidRPr="004868A6" w:rsidRDefault="000F47A3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Ընթացիկ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ծախսեր՝</w:t>
            </w:r>
            <w:r w:rsidRPr="004868A6">
              <w:rPr>
                <w:rFonts w:cs="Sylfaen"/>
                <w:color w:val="000000" w:themeColor="text1"/>
              </w:rPr>
              <w:t xml:space="preserve"> </w:t>
            </w:r>
          </w:p>
          <w:p w:rsidR="000F47A3" w:rsidRPr="004868A6" w:rsidRDefault="000F47A3" w:rsidP="00684F1D">
            <w:pPr>
              <w:spacing w:after="0"/>
              <w:contextualSpacing/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Կապիտալ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ծախսեր՝</w:t>
            </w:r>
            <w:r w:rsidRPr="004868A6">
              <w:rPr>
                <w:rFonts w:cs="Sylfaen"/>
                <w:color w:val="000000" w:themeColor="text1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28</w:t>
            </w:r>
            <w:r w:rsidRPr="004868A6">
              <w:rPr>
                <w:rFonts w:cs="Sylfaen"/>
                <w:color w:val="000000" w:themeColor="text1"/>
              </w:rPr>
              <w:t>000.0 հազար դրամ</w:t>
            </w:r>
          </w:p>
          <w:p w:rsidR="000F47A3" w:rsidRPr="004868A6" w:rsidRDefault="000F47A3" w:rsidP="00684F1D">
            <w:pPr>
              <w:spacing w:after="0"/>
              <w:contextualSpacing/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Ընդհանուր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բյուջեն՝</w:t>
            </w:r>
            <w:r w:rsidRPr="004868A6">
              <w:rPr>
                <w:rFonts w:cs="Sylfaen"/>
                <w:color w:val="000000" w:themeColor="text1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28</w:t>
            </w:r>
            <w:r w:rsidRPr="004868A6">
              <w:rPr>
                <w:rFonts w:cs="Sylfaen"/>
                <w:color w:val="000000" w:themeColor="text1"/>
              </w:rPr>
              <w:t>000.0 հազար դրամ</w:t>
            </w:r>
          </w:p>
        </w:tc>
      </w:tr>
      <w:tr w:rsidR="000F47A3" w:rsidRPr="004868A6" w:rsidTr="00B903D8">
        <w:tc>
          <w:tcPr>
            <w:tcW w:w="4247" w:type="dxa"/>
          </w:tcPr>
          <w:p w:rsidR="000F47A3" w:rsidRPr="004868A6" w:rsidRDefault="000F47A3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իրականացման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համար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անհրաժեշտ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այլ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ռեսուրսներ</w:t>
            </w:r>
          </w:p>
        </w:tc>
        <w:tc>
          <w:tcPr>
            <w:tcW w:w="6661" w:type="dxa"/>
            <w:gridSpan w:val="8"/>
          </w:tcPr>
          <w:p w:rsidR="000F47A3" w:rsidRPr="004868A6" w:rsidRDefault="000F47A3" w:rsidP="00684F1D">
            <w:pPr>
              <w:spacing w:after="0"/>
              <w:contextualSpacing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Դորոն կազմակերպություններ</w:t>
            </w:r>
          </w:p>
        </w:tc>
      </w:tr>
      <w:tr w:rsidR="000F47A3" w:rsidRPr="004868A6" w:rsidTr="00B903D8">
        <w:tc>
          <w:tcPr>
            <w:tcW w:w="4247" w:type="dxa"/>
          </w:tcPr>
          <w:p w:rsidR="000F47A3" w:rsidRPr="004868A6" w:rsidRDefault="000F47A3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հիմնական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ռիսկերը</w:t>
            </w:r>
          </w:p>
        </w:tc>
        <w:tc>
          <w:tcPr>
            <w:tcW w:w="6661" w:type="dxa"/>
            <w:gridSpan w:val="8"/>
          </w:tcPr>
          <w:p w:rsidR="000F47A3" w:rsidRPr="004868A6" w:rsidRDefault="000F47A3" w:rsidP="00684F1D">
            <w:pPr>
              <w:spacing w:after="0"/>
              <w:contextualSpacing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Ֆինանսական առկայություն</w:t>
            </w:r>
          </w:p>
        </w:tc>
      </w:tr>
      <w:tr w:rsidR="000F47A3" w:rsidRPr="004868A6" w:rsidTr="00B903D8">
        <w:tc>
          <w:tcPr>
            <w:tcW w:w="4247" w:type="dxa"/>
          </w:tcPr>
          <w:p w:rsidR="000F47A3" w:rsidRPr="004868A6" w:rsidRDefault="000F47A3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հիմնական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շահառուները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</w:p>
        </w:tc>
        <w:tc>
          <w:tcPr>
            <w:tcW w:w="6661" w:type="dxa"/>
            <w:gridSpan w:val="8"/>
          </w:tcPr>
          <w:p w:rsidR="000F47A3" w:rsidRPr="004868A6" w:rsidRDefault="00990DDF" w:rsidP="00684F1D">
            <w:pPr>
              <w:spacing w:after="0"/>
              <w:contextualSpacing/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 xml:space="preserve">Բնակավայրի </w:t>
            </w:r>
            <w:r w:rsidR="000F47A3" w:rsidRPr="004868A6">
              <w:rPr>
                <w:color w:val="000000" w:themeColor="text1"/>
              </w:rPr>
              <w:t>բնակչություն</w:t>
            </w:r>
          </w:p>
        </w:tc>
      </w:tr>
      <w:tr w:rsidR="000F47A3" w:rsidRPr="004868A6" w:rsidTr="00B903D8">
        <w:tc>
          <w:tcPr>
            <w:tcW w:w="4247" w:type="dxa"/>
          </w:tcPr>
          <w:p w:rsidR="000F47A3" w:rsidRPr="004868A6" w:rsidRDefault="000F47A3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սկիզբ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և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ավարտ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</w:p>
        </w:tc>
        <w:tc>
          <w:tcPr>
            <w:tcW w:w="6661" w:type="dxa"/>
            <w:gridSpan w:val="8"/>
          </w:tcPr>
          <w:p w:rsidR="000F47A3" w:rsidRPr="004868A6" w:rsidRDefault="000F47A3" w:rsidP="00684F1D">
            <w:pPr>
              <w:spacing w:after="0"/>
              <w:contextualSpacing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  <w:r w:rsidRPr="004868A6">
              <w:rPr>
                <w:color w:val="000000" w:themeColor="text1"/>
              </w:rPr>
              <w:t>-202</w:t>
            </w:r>
            <w:r w:rsidRPr="004868A6">
              <w:rPr>
                <w:color w:val="000000" w:themeColor="text1"/>
                <w:lang w:val="en-US"/>
              </w:rPr>
              <w:t>2</w:t>
            </w:r>
            <w:r w:rsidRPr="004868A6">
              <w:rPr>
                <w:color w:val="000000" w:themeColor="text1"/>
              </w:rPr>
              <w:t>թ</w:t>
            </w:r>
            <w:r w:rsidRPr="004868A6">
              <w:rPr>
                <w:color w:val="000000" w:themeColor="text1"/>
                <w:lang w:val="en-US"/>
              </w:rPr>
              <w:t>թ.</w:t>
            </w:r>
          </w:p>
        </w:tc>
      </w:tr>
      <w:tr w:rsidR="000F47A3" w:rsidRPr="004868A6" w:rsidTr="00B903D8">
        <w:tc>
          <w:tcPr>
            <w:tcW w:w="4247" w:type="dxa"/>
          </w:tcPr>
          <w:p w:rsidR="000F47A3" w:rsidRPr="004868A6" w:rsidRDefault="000F47A3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համառոտ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նկարագրություն</w:t>
            </w:r>
          </w:p>
        </w:tc>
        <w:tc>
          <w:tcPr>
            <w:tcW w:w="6661" w:type="dxa"/>
            <w:gridSpan w:val="8"/>
          </w:tcPr>
          <w:p w:rsidR="000F47A3" w:rsidRPr="004868A6" w:rsidRDefault="000F47A3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en-US"/>
              </w:rPr>
              <w:t>Ծրագիրը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  <w:lang w:val="en-US"/>
              </w:rPr>
              <w:t>կնպաստի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  <w:lang w:val="en-US"/>
              </w:rPr>
              <w:t>գյուղում</w:t>
            </w:r>
            <w:r w:rsidRPr="004868A6">
              <w:rPr>
                <w:color w:val="000000" w:themeColor="text1"/>
                <w:lang w:val="af-ZA"/>
              </w:rPr>
              <w:t xml:space="preserve">  բնակչության բարեկեցությանը, </w:t>
            </w:r>
            <w:r w:rsidRPr="004868A6">
              <w:rPr>
                <w:color w:val="000000" w:themeColor="text1"/>
                <w:lang w:val="en-US"/>
              </w:rPr>
              <w:t>տուրիզմի</w:t>
            </w:r>
            <w:r w:rsidRPr="004868A6">
              <w:rPr>
                <w:color w:val="000000" w:themeColor="text1"/>
                <w:lang w:val="af-ZA"/>
              </w:rPr>
              <w:t xml:space="preserve">, </w:t>
            </w:r>
            <w:r w:rsidRPr="004868A6">
              <w:rPr>
                <w:color w:val="000000" w:themeColor="text1"/>
                <w:lang w:val="en-US"/>
              </w:rPr>
              <w:t>բիզնեսի</w:t>
            </w:r>
            <w:r w:rsidRPr="004868A6">
              <w:rPr>
                <w:color w:val="000000" w:themeColor="text1"/>
                <w:lang w:val="af-ZA"/>
              </w:rPr>
              <w:t xml:space="preserve"> , </w:t>
            </w:r>
            <w:r w:rsidRPr="004868A6">
              <w:rPr>
                <w:color w:val="000000" w:themeColor="text1"/>
                <w:lang w:val="en-US"/>
              </w:rPr>
              <w:t>արտադրության</w:t>
            </w:r>
            <w:r w:rsidRPr="004868A6">
              <w:rPr>
                <w:color w:val="000000" w:themeColor="text1"/>
                <w:lang w:val="af-ZA"/>
              </w:rPr>
              <w:t xml:space="preserve"> զարգացմանը, </w:t>
            </w:r>
            <w:r w:rsidRPr="004868A6">
              <w:rPr>
                <w:color w:val="000000" w:themeColor="text1"/>
                <w:lang w:val="en-US"/>
              </w:rPr>
              <w:t>ջերմատների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  <w:lang w:val="en-US"/>
              </w:rPr>
              <w:t>կառուցմանը</w:t>
            </w:r>
            <w:r w:rsidRPr="004868A6">
              <w:rPr>
                <w:color w:val="000000" w:themeColor="text1"/>
                <w:lang w:val="af-ZA"/>
              </w:rPr>
              <w:t xml:space="preserve">, </w:t>
            </w:r>
            <w:r w:rsidRPr="004868A6">
              <w:rPr>
                <w:color w:val="000000" w:themeColor="text1"/>
                <w:lang w:val="en-US"/>
              </w:rPr>
              <w:t>գյուղատնտեսական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  <w:lang w:val="en-US"/>
              </w:rPr>
              <w:t>մթերքների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  <w:lang w:val="en-US"/>
              </w:rPr>
              <w:t>վերամշակմանը</w:t>
            </w:r>
            <w:r w:rsidRPr="004868A6">
              <w:rPr>
                <w:color w:val="000000" w:themeColor="text1"/>
                <w:lang w:val="af-ZA"/>
              </w:rPr>
              <w:t>:</w:t>
            </w:r>
          </w:p>
        </w:tc>
      </w:tr>
    </w:tbl>
    <w:p w:rsidR="000F47A3" w:rsidRPr="004868A6" w:rsidRDefault="000F47A3" w:rsidP="000F47A3">
      <w:pPr>
        <w:rPr>
          <w:rFonts w:eastAsia="Times New Roman"/>
          <w:color w:val="000000" w:themeColor="text1"/>
          <w:lang w:val="af-ZA"/>
        </w:rPr>
      </w:pPr>
    </w:p>
    <w:p w:rsidR="000F47A3" w:rsidRPr="004868A6" w:rsidRDefault="000F47A3" w:rsidP="000F47A3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  <w:r w:rsidRPr="004868A6">
        <w:rPr>
          <w:rFonts w:cs="Sylfaen"/>
          <w:b/>
          <w:bCs/>
          <w:color w:val="000000" w:themeColor="text1"/>
          <w:lang w:val="af-ZA"/>
        </w:rPr>
        <w:lastRenderedPageBreak/>
        <w:t>Ծ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Ր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Ա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Գ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Ր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Ի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  </w:t>
      </w:r>
      <w:r w:rsidRPr="004868A6">
        <w:rPr>
          <w:rFonts w:cs="Sylfaen"/>
          <w:b/>
          <w:bCs/>
          <w:color w:val="000000" w:themeColor="text1"/>
          <w:lang w:val="af-ZA"/>
        </w:rPr>
        <w:t>Ա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Ն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Ձ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Ն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Ա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Գ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Ի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Ր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N </w:t>
      </w:r>
      <w:r w:rsidR="00B903D8" w:rsidRPr="004868A6">
        <w:rPr>
          <w:rFonts w:cs="ArTarumianMatenagir"/>
          <w:b/>
          <w:bCs/>
          <w:color w:val="000000" w:themeColor="text1"/>
          <w:lang w:val="af-ZA"/>
        </w:rPr>
        <w:t>4</w:t>
      </w:r>
      <w:r w:rsidRPr="004868A6">
        <w:rPr>
          <w:rFonts w:cs="ArTarumianMatenagir"/>
          <w:b/>
          <w:bCs/>
          <w:color w:val="000000" w:themeColor="text1"/>
          <w:lang w:val="af-ZA"/>
        </w:rPr>
        <w:t>0</w:t>
      </w:r>
    </w:p>
    <w:p w:rsidR="000F47A3" w:rsidRPr="004868A6" w:rsidRDefault="000F47A3" w:rsidP="000F47A3">
      <w:pPr>
        <w:contextualSpacing/>
        <w:jc w:val="center"/>
        <w:rPr>
          <w:rFonts w:cs="ArTarumianMatenagir"/>
          <w:bCs/>
          <w:color w:val="000000" w:themeColor="text1"/>
          <w:lang w:val="af-ZA"/>
        </w:rPr>
      </w:pPr>
    </w:p>
    <w:p w:rsidR="000F47A3" w:rsidRPr="004868A6" w:rsidRDefault="000F47A3" w:rsidP="000F47A3">
      <w:pPr>
        <w:contextualSpacing/>
        <w:jc w:val="center"/>
        <w:rPr>
          <w:b/>
          <w:color w:val="000000" w:themeColor="text1"/>
          <w:lang w:val="af-ZA"/>
        </w:rPr>
      </w:pPr>
      <w:r w:rsidRPr="004868A6">
        <w:rPr>
          <w:rFonts w:cs="ArTarumianMatenagir"/>
          <w:bCs/>
          <w:color w:val="000000" w:themeColor="text1"/>
          <w:lang w:val="af-ZA"/>
        </w:rPr>
        <w:t>&lt;&lt;</w:t>
      </w:r>
      <w:r w:rsidRPr="004868A6">
        <w:rPr>
          <w:rFonts w:cs="Sylfaen"/>
          <w:color w:val="000000" w:themeColor="text1"/>
          <w:lang w:val="en-US"/>
        </w:rPr>
        <w:t>Բուժական</w:t>
      </w:r>
      <w:r w:rsidRPr="004868A6">
        <w:rPr>
          <w:rFonts w:cs="Sylfaen"/>
          <w:color w:val="000000" w:themeColor="text1"/>
          <w:lang w:val="af-ZA"/>
        </w:rPr>
        <w:t xml:space="preserve"> </w:t>
      </w:r>
      <w:r w:rsidR="00A05D45" w:rsidRPr="00A05D45">
        <w:rPr>
          <w:color w:val="000000" w:themeColor="text1"/>
        </w:rPr>
        <w:t>բնակավայրի</w:t>
      </w:r>
      <w:r w:rsidRPr="004868A6">
        <w:rPr>
          <w:rFonts w:cs="Sylfaen"/>
          <w:color w:val="000000" w:themeColor="text1"/>
          <w:lang w:val="af-ZA"/>
        </w:rPr>
        <w:t xml:space="preserve"> կոյուղագծի հիմնանորոգում</w:t>
      </w:r>
      <w:r w:rsidRPr="004868A6">
        <w:rPr>
          <w:rFonts w:cs="ArTarumianMatenagir"/>
          <w:bCs/>
          <w:color w:val="000000" w:themeColor="text1"/>
          <w:lang w:val="af-ZA"/>
        </w:rPr>
        <w:t>&gt;&gt;</w:t>
      </w:r>
    </w:p>
    <w:p w:rsidR="000F47A3" w:rsidRPr="004868A6" w:rsidRDefault="000F47A3" w:rsidP="000F47A3">
      <w:pPr>
        <w:contextualSpacing/>
        <w:jc w:val="center"/>
        <w:rPr>
          <w:color w:val="000000" w:themeColor="text1"/>
          <w:lang w:val="af-ZA"/>
        </w:rPr>
      </w:pPr>
    </w:p>
    <w:tbl>
      <w:tblPr>
        <w:tblW w:w="109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0"/>
        <w:gridCol w:w="686"/>
        <w:gridCol w:w="917"/>
        <w:gridCol w:w="1527"/>
        <w:gridCol w:w="697"/>
        <w:gridCol w:w="961"/>
        <w:gridCol w:w="943"/>
        <w:gridCol w:w="679"/>
        <w:gridCol w:w="708"/>
      </w:tblGrid>
      <w:tr w:rsidR="000F47A3" w:rsidRPr="004868A6" w:rsidTr="00B903D8">
        <w:tc>
          <w:tcPr>
            <w:tcW w:w="4247" w:type="dxa"/>
            <w:tcBorders>
              <w:right w:val="nil"/>
            </w:tcBorders>
          </w:tcPr>
          <w:p w:rsidR="000F47A3" w:rsidRPr="004868A6" w:rsidRDefault="000F47A3" w:rsidP="00B903D8">
            <w:pPr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Պարտադիր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խնդիր</w:t>
            </w:r>
            <w:r w:rsidRPr="004868A6">
              <w:rPr>
                <w:color w:val="000000" w:themeColor="text1"/>
                <w:lang w:val="af-ZA"/>
              </w:rPr>
              <w:t xml:space="preserve">, </w:t>
            </w:r>
            <w:r w:rsidRPr="004868A6">
              <w:rPr>
                <w:rFonts w:cs="Sylfaen"/>
                <w:color w:val="000000" w:themeColor="text1"/>
                <w:lang w:val="af-ZA"/>
              </w:rPr>
              <w:t>որի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լուծմանն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է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միտված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ծրագիրը</w:t>
            </w:r>
          </w:p>
        </w:tc>
        <w:tc>
          <w:tcPr>
            <w:tcW w:w="686" w:type="dxa"/>
            <w:tcBorders>
              <w:right w:val="nil"/>
            </w:tcBorders>
          </w:tcPr>
          <w:p w:rsidR="000F47A3" w:rsidRPr="004868A6" w:rsidRDefault="000F47A3" w:rsidP="00B903D8">
            <w:pPr>
              <w:contextualSpacing/>
              <w:rPr>
                <w:color w:val="000000" w:themeColor="text1"/>
                <w:lang w:val="af-ZA"/>
              </w:rPr>
            </w:pPr>
          </w:p>
        </w:tc>
        <w:tc>
          <w:tcPr>
            <w:tcW w:w="5975" w:type="dxa"/>
            <w:gridSpan w:val="7"/>
            <w:tcBorders>
              <w:left w:val="nil"/>
            </w:tcBorders>
          </w:tcPr>
          <w:p w:rsidR="000F47A3" w:rsidRPr="004868A6" w:rsidRDefault="000F47A3" w:rsidP="00B903D8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Կ</w:t>
            </w:r>
            <w:r w:rsidRPr="004868A6">
              <w:rPr>
                <w:color w:val="000000" w:themeColor="text1"/>
              </w:rPr>
              <w:t>ոմունալ տնտեսության ենթակառուցվածքների շահագործում, պահպանում, ընդլայնում</w:t>
            </w:r>
          </w:p>
        </w:tc>
      </w:tr>
      <w:tr w:rsidR="000F47A3" w:rsidRPr="004868A6" w:rsidTr="00B903D8">
        <w:tc>
          <w:tcPr>
            <w:tcW w:w="4247" w:type="dxa"/>
            <w:vMerge w:val="restart"/>
          </w:tcPr>
          <w:p w:rsidR="000F47A3" w:rsidRPr="004868A6" w:rsidRDefault="000F47A3" w:rsidP="00B903D8">
            <w:pPr>
              <w:contextualSpacing/>
              <w:rPr>
                <w:color w:val="000000" w:themeColor="text1"/>
                <w:lang w:val="af-ZA"/>
              </w:rPr>
            </w:pPr>
          </w:p>
          <w:p w:rsidR="000F47A3" w:rsidRPr="004868A6" w:rsidRDefault="000F47A3" w:rsidP="00B903D8">
            <w:pPr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անմիջական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նպատակ՝</w:t>
            </w:r>
          </w:p>
          <w:p w:rsidR="000F47A3" w:rsidRPr="004868A6" w:rsidRDefault="00832BE0" w:rsidP="00B903D8">
            <w:pPr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b/>
                <w:color w:val="000000" w:themeColor="text1"/>
                <w:lang w:val="en-US"/>
              </w:rPr>
              <w:t>Ապահովել</w:t>
            </w:r>
            <w:r w:rsidRPr="004868A6">
              <w:rPr>
                <w:rFonts w:cs="Sylfaen"/>
                <w:b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  <w:lang w:val="en-US"/>
              </w:rPr>
              <w:t>բնակավայրի</w:t>
            </w:r>
            <w:r w:rsidRPr="004868A6">
              <w:rPr>
                <w:rFonts w:cs="Sylfaen"/>
                <w:b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  <w:lang w:val="en-US"/>
              </w:rPr>
              <w:t>կոյուղագծի</w:t>
            </w:r>
            <w:r w:rsidRPr="004868A6">
              <w:rPr>
                <w:rFonts w:cs="Sylfaen"/>
                <w:b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  <w:lang w:val="en-US"/>
              </w:rPr>
              <w:t>հիմնանորոգման</w:t>
            </w:r>
            <w:r w:rsidRPr="004868A6">
              <w:rPr>
                <w:rFonts w:cs="Sylfaen"/>
                <w:b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  <w:lang w:val="en-US"/>
              </w:rPr>
              <w:t>և</w:t>
            </w:r>
            <w:r w:rsidRPr="004868A6">
              <w:rPr>
                <w:rFonts w:cs="Sylfaen"/>
                <w:b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  <w:lang w:val="en-US"/>
              </w:rPr>
              <w:t>շահագործաման</w:t>
            </w:r>
            <w:r w:rsidRPr="004868A6">
              <w:rPr>
                <w:rFonts w:cs="Sylfaen"/>
                <w:b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  <w:lang w:val="en-US"/>
              </w:rPr>
              <w:t>աշխատանքներ</w:t>
            </w:r>
          </w:p>
          <w:p w:rsidR="000F47A3" w:rsidRPr="004868A6" w:rsidRDefault="000F47A3" w:rsidP="00B903D8">
            <w:pPr>
              <w:contextualSpacing/>
              <w:rPr>
                <w:color w:val="000000" w:themeColor="text1"/>
                <w:lang w:val="af-ZA"/>
              </w:rPr>
            </w:pPr>
          </w:p>
        </w:tc>
        <w:tc>
          <w:tcPr>
            <w:tcW w:w="6661" w:type="dxa"/>
            <w:gridSpan w:val="8"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0F47A3" w:rsidRPr="004868A6" w:rsidTr="00B903D8">
        <w:tc>
          <w:tcPr>
            <w:tcW w:w="4247" w:type="dxa"/>
            <w:vMerge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11" w:type="dxa"/>
            <w:gridSpan w:val="2"/>
            <w:vMerge w:val="restart"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0F47A3" w:rsidRPr="004868A6" w:rsidRDefault="000F47A3" w:rsidP="00B903D8">
            <w:pPr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32" w:type="dxa"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Ելակետային</w:t>
            </w:r>
          </w:p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արժեք</w:t>
            </w:r>
          </w:p>
        </w:tc>
        <w:tc>
          <w:tcPr>
            <w:tcW w:w="3518" w:type="dxa"/>
            <w:gridSpan w:val="5"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Թիրախային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արժեքներ</w:t>
            </w:r>
          </w:p>
        </w:tc>
      </w:tr>
      <w:tr w:rsidR="000F47A3" w:rsidRPr="004868A6" w:rsidTr="00B903D8">
        <w:tc>
          <w:tcPr>
            <w:tcW w:w="4247" w:type="dxa"/>
            <w:vMerge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11" w:type="dxa"/>
            <w:gridSpan w:val="2"/>
            <w:vMerge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32" w:type="dxa"/>
          </w:tcPr>
          <w:p w:rsidR="000F47A3" w:rsidRPr="004868A6" w:rsidRDefault="000F47A3" w:rsidP="00B903D8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699" w:type="dxa"/>
          </w:tcPr>
          <w:p w:rsidR="000F47A3" w:rsidRPr="004868A6" w:rsidRDefault="000F47A3" w:rsidP="00B903D8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698" w:type="dxa"/>
          </w:tcPr>
          <w:p w:rsidR="000F47A3" w:rsidRPr="004868A6" w:rsidRDefault="000F47A3" w:rsidP="00B903D8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730" w:type="dxa"/>
          </w:tcPr>
          <w:p w:rsidR="000F47A3" w:rsidRPr="004868A6" w:rsidRDefault="000F47A3" w:rsidP="00B903D8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681" w:type="dxa"/>
          </w:tcPr>
          <w:p w:rsidR="000F47A3" w:rsidRPr="004868A6" w:rsidRDefault="000F47A3" w:rsidP="00B903D8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710" w:type="dxa"/>
          </w:tcPr>
          <w:p w:rsidR="000F47A3" w:rsidRPr="004868A6" w:rsidRDefault="000F47A3" w:rsidP="00B903D8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</w:p>
        </w:tc>
      </w:tr>
      <w:tr w:rsidR="000F47A3" w:rsidRPr="004868A6" w:rsidTr="00B903D8">
        <w:tc>
          <w:tcPr>
            <w:tcW w:w="4247" w:type="dxa"/>
            <w:vMerge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11" w:type="dxa"/>
            <w:gridSpan w:val="2"/>
            <w:vMerge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32" w:type="dxa"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699" w:type="dxa"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698" w:type="dxa"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8000,0</w:t>
            </w:r>
          </w:p>
        </w:tc>
        <w:tc>
          <w:tcPr>
            <w:tcW w:w="730" w:type="dxa"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7000,0</w:t>
            </w:r>
          </w:p>
        </w:tc>
        <w:tc>
          <w:tcPr>
            <w:tcW w:w="681" w:type="dxa"/>
          </w:tcPr>
          <w:p w:rsidR="000F47A3" w:rsidRPr="004868A6" w:rsidRDefault="000F47A3" w:rsidP="00B903D8">
            <w:pPr>
              <w:contextualSpacing/>
              <w:rPr>
                <w:color w:val="000000" w:themeColor="text1"/>
                <w:lang w:val="af-ZA"/>
              </w:rPr>
            </w:pPr>
          </w:p>
        </w:tc>
        <w:tc>
          <w:tcPr>
            <w:tcW w:w="710" w:type="dxa"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0F47A3" w:rsidRPr="004868A6" w:rsidTr="00B903D8">
        <w:tc>
          <w:tcPr>
            <w:tcW w:w="4247" w:type="dxa"/>
            <w:vMerge w:val="restart"/>
          </w:tcPr>
          <w:p w:rsidR="000F47A3" w:rsidRPr="004868A6" w:rsidRDefault="000F47A3" w:rsidP="00B903D8">
            <w:pPr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միջանկյալ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արդյունքներ</w:t>
            </w:r>
          </w:p>
        </w:tc>
        <w:tc>
          <w:tcPr>
            <w:tcW w:w="6661" w:type="dxa"/>
            <w:gridSpan w:val="8"/>
          </w:tcPr>
          <w:p w:rsidR="000F47A3" w:rsidRPr="004868A6" w:rsidRDefault="000F47A3" w:rsidP="009C78B6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GHEA Grapalat" w:hAnsi="GHEA Grapalat"/>
                <w:color w:val="000000" w:themeColor="text1"/>
                <w:lang w:val="af-ZA" w:eastAsia="ru-RU"/>
              </w:rPr>
            </w:pPr>
          </w:p>
        </w:tc>
      </w:tr>
      <w:tr w:rsidR="000F47A3" w:rsidRPr="004868A6" w:rsidTr="00B903D8">
        <w:tc>
          <w:tcPr>
            <w:tcW w:w="4247" w:type="dxa"/>
            <w:vMerge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11" w:type="dxa"/>
            <w:gridSpan w:val="2"/>
            <w:vMerge w:val="restart"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32" w:type="dxa"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Ելակետային</w:t>
            </w:r>
          </w:p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արժեք</w:t>
            </w:r>
          </w:p>
        </w:tc>
        <w:tc>
          <w:tcPr>
            <w:tcW w:w="3518" w:type="dxa"/>
            <w:gridSpan w:val="5"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Թիրախային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արժեքներ</w:t>
            </w:r>
          </w:p>
        </w:tc>
      </w:tr>
      <w:tr w:rsidR="000F47A3" w:rsidRPr="004868A6" w:rsidTr="00B903D8">
        <w:tc>
          <w:tcPr>
            <w:tcW w:w="4247" w:type="dxa"/>
            <w:vMerge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11" w:type="dxa"/>
            <w:gridSpan w:val="2"/>
            <w:vMerge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32" w:type="dxa"/>
          </w:tcPr>
          <w:p w:rsidR="000F47A3" w:rsidRPr="004868A6" w:rsidRDefault="000F47A3" w:rsidP="00B903D8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699" w:type="dxa"/>
          </w:tcPr>
          <w:p w:rsidR="000F47A3" w:rsidRPr="004868A6" w:rsidRDefault="000F47A3" w:rsidP="00B903D8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698" w:type="dxa"/>
          </w:tcPr>
          <w:p w:rsidR="000F47A3" w:rsidRPr="004868A6" w:rsidRDefault="000F47A3" w:rsidP="00B903D8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730" w:type="dxa"/>
          </w:tcPr>
          <w:p w:rsidR="000F47A3" w:rsidRPr="004868A6" w:rsidRDefault="000F47A3" w:rsidP="00B903D8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681" w:type="dxa"/>
          </w:tcPr>
          <w:p w:rsidR="000F47A3" w:rsidRPr="004868A6" w:rsidRDefault="000F47A3" w:rsidP="00B903D8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710" w:type="dxa"/>
          </w:tcPr>
          <w:p w:rsidR="000F47A3" w:rsidRPr="004868A6" w:rsidRDefault="000F47A3" w:rsidP="00B903D8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</w:p>
        </w:tc>
      </w:tr>
      <w:tr w:rsidR="000F47A3" w:rsidRPr="004868A6" w:rsidTr="00B903D8">
        <w:tc>
          <w:tcPr>
            <w:tcW w:w="4247" w:type="dxa"/>
            <w:vMerge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11" w:type="dxa"/>
            <w:gridSpan w:val="2"/>
            <w:vMerge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32" w:type="dxa"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699" w:type="dxa"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698" w:type="dxa"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730" w:type="dxa"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681" w:type="dxa"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710" w:type="dxa"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0F47A3" w:rsidRPr="004868A6" w:rsidTr="00B903D8">
        <w:tc>
          <w:tcPr>
            <w:tcW w:w="4247" w:type="dxa"/>
            <w:vMerge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6661" w:type="dxa"/>
            <w:gridSpan w:val="8"/>
          </w:tcPr>
          <w:p w:rsidR="000F47A3" w:rsidRPr="004868A6" w:rsidRDefault="000F47A3" w:rsidP="009C78B6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403"/>
              <w:rPr>
                <w:rFonts w:ascii="GHEA Grapalat" w:hAnsi="GHEA Grapalat"/>
                <w:color w:val="000000" w:themeColor="text1"/>
                <w:lang w:val="af-ZA" w:eastAsia="ru-RU"/>
              </w:rPr>
            </w:pPr>
          </w:p>
        </w:tc>
      </w:tr>
      <w:tr w:rsidR="000F47A3" w:rsidRPr="004868A6" w:rsidTr="00B903D8">
        <w:tc>
          <w:tcPr>
            <w:tcW w:w="4247" w:type="dxa"/>
            <w:vMerge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11" w:type="dxa"/>
            <w:gridSpan w:val="2"/>
            <w:vMerge w:val="restart"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32" w:type="dxa"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Ելակետային</w:t>
            </w:r>
          </w:p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արժեք</w:t>
            </w:r>
          </w:p>
        </w:tc>
        <w:tc>
          <w:tcPr>
            <w:tcW w:w="3518" w:type="dxa"/>
            <w:gridSpan w:val="5"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Թիրախային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արժեքներ</w:t>
            </w:r>
          </w:p>
        </w:tc>
      </w:tr>
      <w:tr w:rsidR="000F47A3" w:rsidRPr="004868A6" w:rsidTr="00B903D8">
        <w:tc>
          <w:tcPr>
            <w:tcW w:w="4247" w:type="dxa"/>
            <w:vMerge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11" w:type="dxa"/>
            <w:gridSpan w:val="2"/>
            <w:vMerge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32" w:type="dxa"/>
          </w:tcPr>
          <w:p w:rsidR="000F47A3" w:rsidRPr="004868A6" w:rsidRDefault="000F47A3" w:rsidP="00B903D8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699" w:type="dxa"/>
          </w:tcPr>
          <w:p w:rsidR="000F47A3" w:rsidRPr="004868A6" w:rsidRDefault="000F47A3" w:rsidP="00B903D8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698" w:type="dxa"/>
          </w:tcPr>
          <w:p w:rsidR="000F47A3" w:rsidRPr="004868A6" w:rsidRDefault="000F47A3" w:rsidP="00B903D8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730" w:type="dxa"/>
          </w:tcPr>
          <w:p w:rsidR="000F47A3" w:rsidRPr="004868A6" w:rsidRDefault="000F47A3" w:rsidP="00B903D8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681" w:type="dxa"/>
          </w:tcPr>
          <w:p w:rsidR="000F47A3" w:rsidRPr="004868A6" w:rsidRDefault="000F47A3" w:rsidP="00B903D8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710" w:type="dxa"/>
          </w:tcPr>
          <w:p w:rsidR="000F47A3" w:rsidRPr="004868A6" w:rsidRDefault="000F47A3" w:rsidP="00B903D8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</w:p>
        </w:tc>
      </w:tr>
      <w:tr w:rsidR="000F47A3" w:rsidRPr="004868A6" w:rsidTr="00B903D8">
        <w:tc>
          <w:tcPr>
            <w:tcW w:w="4247" w:type="dxa"/>
            <w:vMerge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11" w:type="dxa"/>
            <w:gridSpan w:val="2"/>
            <w:vMerge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32" w:type="dxa"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699" w:type="dxa"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698" w:type="dxa"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730" w:type="dxa"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681" w:type="dxa"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710" w:type="dxa"/>
          </w:tcPr>
          <w:p w:rsidR="000F47A3" w:rsidRPr="004868A6" w:rsidRDefault="000F47A3" w:rsidP="00B903D8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0F47A3" w:rsidRPr="004868A6" w:rsidTr="00B903D8">
        <w:tc>
          <w:tcPr>
            <w:tcW w:w="4247" w:type="dxa"/>
          </w:tcPr>
          <w:p w:rsidR="000F47A3" w:rsidRPr="004868A6" w:rsidRDefault="000F47A3" w:rsidP="00B903D8">
            <w:pPr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հիմնական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գործողությունները</w:t>
            </w:r>
          </w:p>
        </w:tc>
        <w:tc>
          <w:tcPr>
            <w:tcW w:w="6661" w:type="dxa"/>
            <w:gridSpan w:val="8"/>
          </w:tcPr>
          <w:p w:rsidR="000F47A3" w:rsidRPr="004868A6" w:rsidRDefault="000F47A3" w:rsidP="00B903D8">
            <w:pPr>
              <w:rPr>
                <w:color w:val="000000" w:themeColor="text1"/>
                <w:lang w:val="en-US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>Հիմնանորոգման աշխատանքներ</w:t>
            </w:r>
          </w:p>
          <w:p w:rsidR="000F47A3" w:rsidRPr="004868A6" w:rsidRDefault="000F47A3" w:rsidP="00B903D8">
            <w:pPr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</w:rPr>
              <w:t>Կատարված</w:t>
            </w:r>
            <w:r w:rsidRPr="004868A6">
              <w:rPr>
                <w:color w:val="000000" w:themeColor="text1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աշխատանքների</w:t>
            </w:r>
            <w:r w:rsidRPr="004868A6">
              <w:rPr>
                <w:color w:val="000000" w:themeColor="text1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ընդունում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</w:p>
        </w:tc>
      </w:tr>
      <w:tr w:rsidR="000F47A3" w:rsidRPr="004868A6" w:rsidTr="00B903D8">
        <w:tc>
          <w:tcPr>
            <w:tcW w:w="4247" w:type="dxa"/>
          </w:tcPr>
          <w:p w:rsidR="000F47A3" w:rsidRPr="004868A6" w:rsidRDefault="000F47A3" w:rsidP="00B903D8">
            <w:pPr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բյուջեն</w:t>
            </w:r>
          </w:p>
        </w:tc>
        <w:tc>
          <w:tcPr>
            <w:tcW w:w="6661" w:type="dxa"/>
            <w:gridSpan w:val="8"/>
          </w:tcPr>
          <w:p w:rsidR="000F47A3" w:rsidRPr="004868A6" w:rsidRDefault="000F47A3" w:rsidP="00B903D8">
            <w:pPr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Ընթացիկ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ծախսեր՝</w:t>
            </w:r>
            <w:r w:rsidRPr="004868A6">
              <w:rPr>
                <w:rFonts w:cs="Sylfaen"/>
                <w:color w:val="000000" w:themeColor="text1"/>
              </w:rPr>
              <w:t xml:space="preserve"> </w:t>
            </w:r>
          </w:p>
          <w:p w:rsidR="000F47A3" w:rsidRPr="004868A6" w:rsidRDefault="000F47A3" w:rsidP="00B903D8">
            <w:pPr>
              <w:contextualSpacing/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Կապիտալ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ծախսեր՝</w:t>
            </w:r>
            <w:r w:rsidRPr="004868A6">
              <w:rPr>
                <w:rFonts w:cs="Sylfaen"/>
                <w:color w:val="000000" w:themeColor="text1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15</w:t>
            </w:r>
            <w:r w:rsidRPr="004868A6">
              <w:rPr>
                <w:rFonts w:cs="Sylfaen"/>
                <w:color w:val="000000" w:themeColor="text1"/>
              </w:rPr>
              <w:t>000.0 հազար դրամ</w:t>
            </w:r>
          </w:p>
          <w:p w:rsidR="000F47A3" w:rsidRPr="004868A6" w:rsidRDefault="000F47A3" w:rsidP="000F47A3">
            <w:pPr>
              <w:contextualSpacing/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Ընդհանուր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բյուջեն՝</w:t>
            </w:r>
            <w:r w:rsidRPr="004868A6">
              <w:rPr>
                <w:rFonts w:cs="Sylfaen"/>
                <w:color w:val="000000" w:themeColor="text1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en-US"/>
              </w:rPr>
              <w:t>15</w:t>
            </w:r>
            <w:r w:rsidRPr="004868A6">
              <w:rPr>
                <w:rFonts w:cs="Sylfaen"/>
                <w:color w:val="000000" w:themeColor="text1"/>
              </w:rPr>
              <w:t>000.0 հազար դրամ</w:t>
            </w:r>
          </w:p>
        </w:tc>
      </w:tr>
      <w:tr w:rsidR="000F47A3" w:rsidRPr="004868A6" w:rsidTr="00B903D8">
        <w:tc>
          <w:tcPr>
            <w:tcW w:w="4247" w:type="dxa"/>
          </w:tcPr>
          <w:p w:rsidR="000F47A3" w:rsidRPr="004868A6" w:rsidRDefault="000F47A3" w:rsidP="00B903D8">
            <w:pPr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իրականացման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համար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անհրաժեշտ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այլ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ռեսուրսներ</w:t>
            </w:r>
          </w:p>
        </w:tc>
        <w:tc>
          <w:tcPr>
            <w:tcW w:w="6661" w:type="dxa"/>
            <w:gridSpan w:val="8"/>
          </w:tcPr>
          <w:p w:rsidR="000F47A3" w:rsidRPr="004868A6" w:rsidRDefault="000F47A3" w:rsidP="00B903D8">
            <w:pPr>
              <w:contextualSpacing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Դորոն կազմակերպություններ</w:t>
            </w:r>
          </w:p>
        </w:tc>
      </w:tr>
      <w:tr w:rsidR="000F47A3" w:rsidRPr="004868A6" w:rsidTr="00B903D8">
        <w:tc>
          <w:tcPr>
            <w:tcW w:w="4247" w:type="dxa"/>
          </w:tcPr>
          <w:p w:rsidR="000F47A3" w:rsidRPr="004868A6" w:rsidRDefault="000F47A3" w:rsidP="00B903D8">
            <w:pPr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հիմնական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ռիսկերը</w:t>
            </w:r>
          </w:p>
        </w:tc>
        <w:tc>
          <w:tcPr>
            <w:tcW w:w="6661" w:type="dxa"/>
            <w:gridSpan w:val="8"/>
          </w:tcPr>
          <w:p w:rsidR="000F47A3" w:rsidRPr="004868A6" w:rsidRDefault="000F47A3" w:rsidP="00B903D8">
            <w:pPr>
              <w:contextualSpacing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Ֆինանսական առկայություն</w:t>
            </w:r>
          </w:p>
        </w:tc>
      </w:tr>
      <w:tr w:rsidR="000F47A3" w:rsidRPr="004868A6" w:rsidTr="00B903D8">
        <w:tc>
          <w:tcPr>
            <w:tcW w:w="4247" w:type="dxa"/>
          </w:tcPr>
          <w:p w:rsidR="000F47A3" w:rsidRPr="004868A6" w:rsidRDefault="000F47A3" w:rsidP="00B903D8">
            <w:pPr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հիմնական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շահառուները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</w:p>
        </w:tc>
        <w:tc>
          <w:tcPr>
            <w:tcW w:w="6661" w:type="dxa"/>
            <w:gridSpan w:val="8"/>
          </w:tcPr>
          <w:p w:rsidR="000F47A3" w:rsidRPr="004868A6" w:rsidRDefault="00990DDF" w:rsidP="00B903D8">
            <w:pPr>
              <w:contextualSpacing/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 xml:space="preserve">Բնակավայրի </w:t>
            </w:r>
            <w:r w:rsidR="000F47A3" w:rsidRPr="004868A6">
              <w:rPr>
                <w:color w:val="000000" w:themeColor="text1"/>
              </w:rPr>
              <w:t xml:space="preserve"> բնակչություն</w:t>
            </w:r>
          </w:p>
        </w:tc>
      </w:tr>
      <w:tr w:rsidR="000F47A3" w:rsidRPr="004868A6" w:rsidTr="00B903D8">
        <w:tc>
          <w:tcPr>
            <w:tcW w:w="4247" w:type="dxa"/>
          </w:tcPr>
          <w:p w:rsidR="000F47A3" w:rsidRPr="004868A6" w:rsidRDefault="000F47A3" w:rsidP="00B903D8">
            <w:pPr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սկիզբ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և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ավարտ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</w:p>
        </w:tc>
        <w:tc>
          <w:tcPr>
            <w:tcW w:w="6661" w:type="dxa"/>
            <w:gridSpan w:val="8"/>
          </w:tcPr>
          <w:p w:rsidR="000F47A3" w:rsidRPr="004868A6" w:rsidRDefault="000F47A3" w:rsidP="00B903D8">
            <w:pPr>
              <w:contextualSpacing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  <w:r w:rsidRPr="004868A6">
              <w:rPr>
                <w:color w:val="000000" w:themeColor="text1"/>
              </w:rPr>
              <w:t>-202</w:t>
            </w:r>
            <w:r w:rsidRPr="004868A6">
              <w:rPr>
                <w:color w:val="000000" w:themeColor="text1"/>
                <w:lang w:val="en-US"/>
              </w:rPr>
              <w:t>2</w:t>
            </w:r>
            <w:r w:rsidRPr="004868A6">
              <w:rPr>
                <w:color w:val="000000" w:themeColor="text1"/>
              </w:rPr>
              <w:t>թ</w:t>
            </w:r>
            <w:r w:rsidRPr="004868A6">
              <w:rPr>
                <w:color w:val="000000" w:themeColor="text1"/>
                <w:lang w:val="en-US"/>
              </w:rPr>
              <w:t>թ.</w:t>
            </w:r>
          </w:p>
        </w:tc>
      </w:tr>
      <w:tr w:rsidR="000F47A3" w:rsidRPr="004868A6" w:rsidTr="00B903D8">
        <w:tc>
          <w:tcPr>
            <w:tcW w:w="4247" w:type="dxa"/>
          </w:tcPr>
          <w:p w:rsidR="000F47A3" w:rsidRPr="004868A6" w:rsidRDefault="000F47A3" w:rsidP="00B903D8">
            <w:pPr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համառոտ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նկարագրություն</w:t>
            </w:r>
          </w:p>
        </w:tc>
        <w:tc>
          <w:tcPr>
            <w:tcW w:w="6661" w:type="dxa"/>
            <w:gridSpan w:val="8"/>
          </w:tcPr>
          <w:p w:rsidR="000F47A3" w:rsidRPr="004868A6" w:rsidRDefault="000F47A3" w:rsidP="000F47A3">
            <w:pPr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en-US"/>
              </w:rPr>
              <w:t>Ծրագիրը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  <w:lang w:val="en-US"/>
              </w:rPr>
              <w:t>կնպաստի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  <w:lang w:val="en-US"/>
              </w:rPr>
              <w:t>գյուղում</w:t>
            </w:r>
            <w:r w:rsidRPr="004868A6">
              <w:rPr>
                <w:color w:val="000000" w:themeColor="text1"/>
                <w:lang w:val="af-ZA"/>
              </w:rPr>
              <w:t xml:space="preserve">  բնակչության բարեկեցությանը:</w:t>
            </w:r>
          </w:p>
        </w:tc>
      </w:tr>
    </w:tbl>
    <w:p w:rsidR="000F47A3" w:rsidRPr="004868A6" w:rsidRDefault="000F47A3" w:rsidP="000F47A3">
      <w:pPr>
        <w:rPr>
          <w:rFonts w:eastAsia="Times New Roman"/>
          <w:color w:val="000000" w:themeColor="text1"/>
          <w:lang w:val="af-ZA"/>
        </w:rPr>
      </w:pPr>
    </w:p>
    <w:p w:rsidR="000F47A3" w:rsidRDefault="000F47A3" w:rsidP="000F47A3">
      <w:pPr>
        <w:rPr>
          <w:rFonts w:eastAsia="Times New Roman"/>
          <w:color w:val="000000" w:themeColor="text1"/>
          <w:lang w:val="af-ZA"/>
        </w:rPr>
      </w:pPr>
    </w:p>
    <w:p w:rsidR="00684F1D" w:rsidRPr="004868A6" w:rsidRDefault="00684F1D" w:rsidP="000F47A3">
      <w:pPr>
        <w:rPr>
          <w:rFonts w:eastAsia="Times New Roman"/>
          <w:color w:val="000000" w:themeColor="text1"/>
          <w:lang w:val="af-ZA"/>
        </w:rPr>
      </w:pPr>
    </w:p>
    <w:p w:rsidR="000F47A3" w:rsidRPr="004868A6" w:rsidRDefault="000F47A3" w:rsidP="00DD1C8D">
      <w:pPr>
        <w:rPr>
          <w:rFonts w:eastAsia="Times New Roman"/>
          <w:color w:val="000000" w:themeColor="text1"/>
          <w:lang w:val="af-ZA"/>
        </w:rPr>
      </w:pPr>
    </w:p>
    <w:p w:rsidR="00205887" w:rsidRPr="004868A6" w:rsidRDefault="00205887" w:rsidP="00E33491">
      <w:pPr>
        <w:jc w:val="center"/>
        <w:rPr>
          <w:rFonts w:eastAsia="Times New Roman"/>
          <w:color w:val="000000" w:themeColor="text1"/>
          <w:lang w:val="af-ZA"/>
        </w:rPr>
      </w:pPr>
      <w:r w:rsidRPr="004868A6">
        <w:rPr>
          <w:rFonts w:cs="ArTarumianMatenagir"/>
          <w:b/>
          <w:bCs/>
          <w:color w:val="000000" w:themeColor="text1"/>
          <w:lang w:val="af-ZA"/>
        </w:rPr>
        <w:lastRenderedPageBreak/>
        <w:t>Ծ Ր Ա Գ Ր Ի   Ա Ն Ձ Ն Ա Գ Ի Ր</w:t>
      </w:r>
      <w:r w:rsidR="00B27354" w:rsidRPr="004868A6">
        <w:rPr>
          <w:rFonts w:cs="ArTarumianMatenagir"/>
          <w:b/>
          <w:bCs/>
          <w:color w:val="000000" w:themeColor="text1"/>
          <w:lang w:val="af-ZA"/>
        </w:rPr>
        <w:t xml:space="preserve"> N 41</w:t>
      </w:r>
      <w:r w:rsidR="00E33491" w:rsidRPr="004868A6">
        <w:rPr>
          <w:rFonts w:cs="ArTarumianMatenagir"/>
          <w:b/>
          <w:bCs/>
          <w:color w:val="000000" w:themeColor="text1"/>
          <w:lang w:val="af-ZA"/>
        </w:rPr>
        <w:t xml:space="preserve">       </w:t>
      </w:r>
    </w:p>
    <w:p w:rsidR="00205887" w:rsidRPr="004868A6" w:rsidRDefault="00205887" w:rsidP="00205887">
      <w:pPr>
        <w:contextualSpacing/>
        <w:rPr>
          <w:b/>
          <w:color w:val="000000" w:themeColor="text1"/>
          <w:lang w:val="af-ZA"/>
        </w:rPr>
      </w:pPr>
      <w:r w:rsidRPr="004868A6">
        <w:rPr>
          <w:rFonts w:cs="ArTarumianMatenagir"/>
          <w:bCs/>
          <w:color w:val="000000" w:themeColor="text1"/>
          <w:lang w:val="af-ZA"/>
        </w:rPr>
        <w:t xml:space="preserve">                                       «</w:t>
      </w:r>
      <w:r w:rsidR="00C52A35" w:rsidRPr="004868A6">
        <w:rPr>
          <w:rFonts w:cs="Sylfaen"/>
          <w:color w:val="000000" w:themeColor="text1"/>
          <w:lang w:val="en-US"/>
        </w:rPr>
        <w:t>Արագյուղ</w:t>
      </w:r>
      <w:r w:rsidR="00C52A35" w:rsidRPr="004868A6">
        <w:rPr>
          <w:rFonts w:cs="Sylfaen"/>
          <w:color w:val="000000" w:themeColor="text1"/>
          <w:lang w:val="af-ZA"/>
        </w:rPr>
        <w:t xml:space="preserve"> </w:t>
      </w:r>
      <w:r w:rsidR="00A05D45" w:rsidRPr="00A05D45">
        <w:rPr>
          <w:color w:val="000000" w:themeColor="text1"/>
        </w:rPr>
        <w:t>բնակավայրի</w:t>
      </w:r>
      <w:r w:rsidR="00C52A35" w:rsidRPr="004868A6">
        <w:rPr>
          <w:rFonts w:cs="Sylfaen"/>
          <w:color w:val="000000" w:themeColor="text1"/>
          <w:lang w:val="af-ZA"/>
        </w:rPr>
        <w:t xml:space="preserve"> </w:t>
      </w:r>
      <w:r w:rsidRPr="004868A6">
        <w:rPr>
          <w:color w:val="000000" w:themeColor="text1"/>
        </w:rPr>
        <w:t>մշակույթի</w:t>
      </w:r>
      <w:r w:rsidRPr="004868A6">
        <w:rPr>
          <w:color w:val="000000" w:themeColor="text1"/>
          <w:lang w:val="af-ZA"/>
        </w:rPr>
        <w:t xml:space="preserve"> </w:t>
      </w:r>
      <w:r w:rsidRPr="004868A6">
        <w:rPr>
          <w:color w:val="000000" w:themeColor="text1"/>
        </w:rPr>
        <w:t>տան</w:t>
      </w:r>
      <w:r w:rsidRPr="004868A6">
        <w:rPr>
          <w:color w:val="000000" w:themeColor="text1"/>
          <w:lang w:val="af-ZA"/>
        </w:rPr>
        <w:t xml:space="preserve"> </w:t>
      </w:r>
      <w:r w:rsidRPr="004868A6">
        <w:rPr>
          <w:color w:val="000000" w:themeColor="text1"/>
        </w:rPr>
        <w:t>կապիտալ</w:t>
      </w:r>
      <w:r w:rsidRPr="004868A6">
        <w:rPr>
          <w:color w:val="000000" w:themeColor="text1"/>
          <w:lang w:val="af-ZA"/>
        </w:rPr>
        <w:t xml:space="preserve">  </w:t>
      </w:r>
      <w:r w:rsidRPr="004868A6">
        <w:rPr>
          <w:color w:val="000000" w:themeColor="text1"/>
        </w:rPr>
        <w:t>վերանորոգում</w:t>
      </w:r>
      <w:r w:rsidRPr="004868A6">
        <w:rPr>
          <w:rFonts w:cs="ArTarumianMatenagir"/>
          <w:bCs/>
          <w:color w:val="000000" w:themeColor="text1"/>
          <w:lang w:val="af-ZA"/>
        </w:rPr>
        <w:t>»</w:t>
      </w:r>
    </w:p>
    <w:p w:rsidR="00205887" w:rsidRPr="004868A6" w:rsidRDefault="00205887" w:rsidP="00205887">
      <w:pPr>
        <w:contextualSpacing/>
        <w:jc w:val="center"/>
        <w:rPr>
          <w:color w:val="000000" w:themeColor="text1"/>
          <w:lang w:val="af-ZA"/>
        </w:rPr>
      </w:pPr>
    </w:p>
    <w:tbl>
      <w:tblPr>
        <w:tblStyle w:val="aff"/>
        <w:tblW w:w="10710" w:type="dxa"/>
        <w:tblInd w:w="-432" w:type="dxa"/>
        <w:tblLook w:val="04A0"/>
      </w:tblPr>
      <w:tblGrid>
        <w:gridCol w:w="2489"/>
        <w:gridCol w:w="236"/>
        <w:gridCol w:w="1471"/>
        <w:gridCol w:w="1511"/>
        <w:gridCol w:w="872"/>
        <w:gridCol w:w="1051"/>
        <w:gridCol w:w="1051"/>
        <w:gridCol w:w="1051"/>
        <w:gridCol w:w="978"/>
      </w:tblGrid>
      <w:tr w:rsidR="00205887" w:rsidRPr="004868A6" w:rsidTr="00265FC0">
        <w:tc>
          <w:tcPr>
            <w:tcW w:w="2705" w:type="dxa"/>
            <w:tcBorders>
              <w:right w:val="nil"/>
            </w:tcBorders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7769" w:type="dxa"/>
            <w:gridSpan w:val="7"/>
            <w:tcBorders>
              <w:left w:val="nil"/>
            </w:tcBorders>
          </w:tcPr>
          <w:p w:rsidR="00205887" w:rsidRPr="004868A6" w:rsidRDefault="00B27354" w:rsidP="00B27354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en-US"/>
              </w:rPr>
              <w:t>Մշակությանին</w:t>
            </w: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4868A6">
              <w:rPr>
                <w:color w:val="000000" w:themeColor="text1"/>
                <w:sz w:val="22"/>
                <w:szCs w:val="22"/>
                <w:lang w:val="en-US"/>
              </w:rPr>
              <w:t>միջոցառումների</w:t>
            </w: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 xml:space="preserve"> իրականացման </w:t>
            </w:r>
            <w:r w:rsidRPr="004868A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868A6">
              <w:rPr>
                <w:color w:val="000000" w:themeColor="text1"/>
                <w:sz w:val="22"/>
                <w:szCs w:val="22"/>
                <w:lang w:val="en-US"/>
              </w:rPr>
              <w:t>ընթացքում</w:t>
            </w: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4868A6">
              <w:rPr>
                <w:color w:val="000000" w:themeColor="text1"/>
                <w:sz w:val="22"/>
                <w:szCs w:val="22"/>
                <w:lang w:val="en-US"/>
              </w:rPr>
              <w:t>ա</w:t>
            </w:r>
            <w:r w:rsidRPr="004868A6">
              <w:rPr>
                <w:color w:val="000000" w:themeColor="text1"/>
                <w:sz w:val="22"/>
                <w:szCs w:val="22"/>
              </w:rPr>
              <w:t xml:space="preserve">պահովել </w:t>
            </w:r>
            <w:r w:rsidRPr="004868A6">
              <w:rPr>
                <w:color w:val="000000" w:themeColor="text1"/>
                <w:sz w:val="22"/>
                <w:szCs w:val="22"/>
                <w:lang w:val="en-US"/>
              </w:rPr>
              <w:t>գյուղում</w:t>
            </w:r>
            <w:r w:rsidRPr="004868A6">
              <w:rPr>
                <w:color w:val="000000" w:themeColor="text1"/>
                <w:sz w:val="22"/>
                <w:szCs w:val="22"/>
              </w:rPr>
              <w:t>ում ծառայության պատշաճ մակարդակով մատուցումը</w:t>
            </w:r>
          </w:p>
        </w:tc>
      </w:tr>
      <w:tr w:rsidR="00205887" w:rsidRPr="004868A6" w:rsidTr="00265FC0">
        <w:tc>
          <w:tcPr>
            <w:tcW w:w="2705" w:type="dxa"/>
            <w:vMerge w:val="restart"/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</w:p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Ծրագրի անմիջական նպատակ՝ունենալ կապիտալ վերանորոգված մշակույթի  կենտրոն</w:t>
            </w:r>
          </w:p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8005" w:type="dxa"/>
            <w:gridSpan w:val="8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</w:tr>
      <w:tr w:rsidR="00B27354" w:rsidRPr="004868A6" w:rsidTr="00265FC0">
        <w:tc>
          <w:tcPr>
            <w:tcW w:w="2705" w:type="dxa"/>
            <w:vMerge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789" w:type="dxa"/>
            <w:gridSpan w:val="2"/>
            <w:vMerge w:val="restart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Ցուցանիշներ</w:t>
            </w:r>
          </w:p>
        </w:tc>
        <w:tc>
          <w:tcPr>
            <w:tcW w:w="1393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Ելակետային</w:t>
            </w:r>
          </w:p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արժեք</w:t>
            </w:r>
          </w:p>
        </w:tc>
        <w:tc>
          <w:tcPr>
            <w:tcW w:w="4823" w:type="dxa"/>
            <w:gridSpan w:val="5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Թիրախային արժեքներ հզորություն</w:t>
            </w:r>
          </w:p>
        </w:tc>
      </w:tr>
      <w:tr w:rsidR="00B27354" w:rsidRPr="004868A6" w:rsidTr="00265FC0">
        <w:tc>
          <w:tcPr>
            <w:tcW w:w="2705" w:type="dxa"/>
            <w:vMerge/>
          </w:tcPr>
          <w:p w:rsidR="00265FC0" w:rsidRPr="004868A6" w:rsidRDefault="00265FC0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789" w:type="dxa"/>
            <w:gridSpan w:val="2"/>
            <w:vMerge/>
          </w:tcPr>
          <w:p w:rsidR="00265FC0" w:rsidRPr="004868A6" w:rsidRDefault="00265FC0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393" w:type="dxa"/>
          </w:tcPr>
          <w:p w:rsidR="00265FC0" w:rsidRPr="004868A6" w:rsidRDefault="00265FC0" w:rsidP="00265FC0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984" w:type="dxa"/>
          </w:tcPr>
          <w:p w:rsidR="00265FC0" w:rsidRPr="004868A6" w:rsidRDefault="00265FC0" w:rsidP="00265FC0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929" w:type="dxa"/>
          </w:tcPr>
          <w:p w:rsidR="00265FC0" w:rsidRPr="004868A6" w:rsidRDefault="00265FC0" w:rsidP="00265FC0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878" w:type="dxa"/>
          </w:tcPr>
          <w:p w:rsidR="00265FC0" w:rsidRPr="004868A6" w:rsidRDefault="00265FC0" w:rsidP="00265FC0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884" w:type="dxa"/>
          </w:tcPr>
          <w:p w:rsidR="00265FC0" w:rsidRPr="004868A6" w:rsidRDefault="00265FC0" w:rsidP="00265FC0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1148" w:type="dxa"/>
          </w:tcPr>
          <w:p w:rsidR="00265FC0" w:rsidRPr="004868A6" w:rsidRDefault="00265FC0" w:rsidP="00265FC0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</w:p>
        </w:tc>
      </w:tr>
      <w:tr w:rsidR="00B27354" w:rsidRPr="004868A6" w:rsidTr="00265FC0">
        <w:tc>
          <w:tcPr>
            <w:tcW w:w="2705" w:type="dxa"/>
            <w:vMerge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789" w:type="dxa"/>
            <w:gridSpan w:val="2"/>
            <w:vMerge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393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984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929" w:type="dxa"/>
          </w:tcPr>
          <w:p w:rsidR="00205887" w:rsidRPr="004868A6" w:rsidRDefault="00B27354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10000,0</w:t>
            </w:r>
          </w:p>
        </w:tc>
        <w:tc>
          <w:tcPr>
            <w:tcW w:w="878" w:type="dxa"/>
          </w:tcPr>
          <w:p w:rsidR="00205887" w:rsidRPr="004868A6" w:rsidRDefault="00B27354" w:rsidP="00B27354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10000,0</w:t>
            </w:r>
          </w:p>
        </w:tc>
        <w:tc>
          <w:tcPr>
            <w:tcW w:w="884" w:type="dxa"/>
          </w:tcPr>
          <w:p w:rsidR="00205887" w:rsidRPr="004868A6" w:rsidRDefault="00B27354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10000,0</w:t>
            </w:r>
          </w:p>
        </w:tc>
        <w:tc>
          <w:tcPr>
            <w:tcW w:w="1148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</w:tr>
      <w:tr w:rsidR="00205887" w:rsidRPr="004868A6" w:rsidTr="00265FC0">
        <w:tc>
          <w:tcPr>
            <w:tcW w:w="2705" w:type="dxa"/>
            <w:vMerge w:val="restart"/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Ծրագրի միջանկյալ արդյունքներ Մշակույթի  տան լիարժեք  աշխատանք ,որն էլ կնպաստի համայնքի մշակույթային կյանքի  աշխուժացման</w:t>
            </w:r>
          </w:p>
        </w:tc>
        <w:tc>
          <w:tcPr>
            <w:tcW w:w="8005" w:type="dxa"/>
            <w:gridSpan w:val="8"/>
          </w:tcPr>
          <w:p w:rsidR="00205887" w:rsidRPr="004868A6" w:rsidRDefault="00205887" w:rsidP="00D03551">
            <w:pPr>
              <w:pStyle w:val="a5"/>
              <w:numPr>
                <w:ilvl w:val="0"/>
                <w:numId w:val="7"/>
              </w:numPr>
              <w:ind w:left="403"/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</w:pPr>
          </w:p>
        </w:tc>
      </w:tr>
      <w:tr w:rsidR="00B27354" w:rsidRPr="004868A6" w:rsidTr="00265FC0">
        <w:tc>
          <w:tcPr>
            <w:tcW w:w="2705" w:type="dxa"/>
            <w:vMerge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789" w:type="dxa"/>
            <w:gridSpan w:val="2"/>
            <w:vMerge w:val="restart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Ցուցանիշներ</w:t>
            </w:r>
          </w:p>
        </w:tc>
        <w:tc>
          <w:tcPr>
            <w:tcW w:w="1393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Ելակետային</w:t>
            </w:r>
          </w:p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արժեք</w:t>
            </w:r>
          </w:p>
        </w:tc>
        <w:tc>
          <w:tcPr>
            <w:tcW w:w="4823" w:type="dxa"/>
            <w:gridSpan w:val="5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Թիրախային արժեքներ</w:t>
            </w:r>
          </w:p>
        </w:tc>
      </w:tr>
      <w:tr w:rsidR="00B27354" w:rsidRPr="004868A6" w:rsidTr="00265FC0">
        <w:tc>
          <w:tcPr>
            <w:tcW w:w="2705" w:type="dxa"/>
            <w:vMerge/>
          </w:tcPr>
          <w:p w:rsidR="00265FC0" w:rsidRPr="004868A6" w:rsidRDefault="00265FC0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789" w:type="dxa"/>
            <w:gridSpan w:val="2"/>
            <w:vMerge/>
          </w:tcPr>
          <w:p w:rsidR="00265FC0" w:rsidRPr="004868A6" w:rsidRDefault="00265FC0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393" w:type="dxa"/>
          </w:tcPr>
          <w:p w:rsidR="00265FC0" w:rsidRPr="004868A6" w:rsidRDefault="00265FC0" w:rsidP="00265FC0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984" w:type="dxa"/>
          </w:tcPr>
          <w:p w:rsidR="00265FC0" w:rsidRPr="004868A6" w:rsidRDefault="00265FC0" w:rsidP="00265FC0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929" w:type="dxa"/>
          </w:tcPr>
          <w:p w:rsidR="00265FC0" w:rsidRPr="004868A6" w:rsidRDefault="00265FC0" w:rsidP="00265FC0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878" w:type="dxa"/>
          </w:tcPr>
          <w:p w:rsidR="00265FC0" w:rsidRPr="004868A6" w:rsidRDefault="00265FC0" w:rsidP="00265FC0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884" w:type="dxa"/>
          </w:tcPr>
          <w:p w:rsidR="00265FC0" w:rsidRPr="004868A6" w:rsidRDefault="00265FC0" w:rsidP="00265FC0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1148" w:type="dxa"/>
          </w:tcPr>
          <w:p w:rsidR="00265FC0" w:rsidRPr="004868A6" w:rsidRDefault="00265FC0" w:rsidP="00265FC0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</w:p>
        </w:tc>
      </w:tr>
      <w:tr w:rsidR="00B27354" w:rsidRPr="004868A6" w:rsidTr="00265FC0">
        <w:tc>
          <w:tcPr>
            <w:tcW w:w="2705" w:type="dxa"/>
            <w:vMerge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789" w:type="dxa"/>
            <w:gridSpan w:val="2"/>
            <w:vMerge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393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984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929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878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884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148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</w:tr>
      <w:tr w:rsidR="00205887" w:rsidRPr="004868A6" w:rsidTr="00265FC0">
        <w:tc>
          <w:tcPr>
            <w:tcW w:w="2705" w:type="dxa"/>
            <w:vMerge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8005" w:type="dxa"/>
            <w:gridSpan w:val="8"/>
          </w:tcPr>
          <w:p w:rsidR="00205887" w:rsidRPr="004868A6" w:rsidRDefault="00205887" w:rsidP="00D03551">
            <w:pPr>
              <w:pStyle w:val="a5"/>
              <w:numPr>
                <w:ilvl w:val="0"/>
                <w:numId w:val="7"/>
              </w:numPr>
              <w:ind w:left="403"/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</w:pPr>
          </w:p>
        </w:tc>
      </w:tr>
      <w:tr w:rsidR="00B27354" w:rsidRPr="004868A6" w:rsidTr="00265FC0">
        <w:tc>
          <w:tcPr>
            <w:tcW w:w="2705" w:type="dxa"/>
            <w:vMerge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789" w:type="dxa"/>
            <w:gridSpan w:val="2"/>
            <w:vMerge w:val="restart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Ցուցանիշներ</w:t>
            </w:r>
          </w:p>
        </w:tc>
        <w:tc>
          <w:tcPr>
            <w:tcW w:w="1393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Ելակետային</w:t>
            </w:r>
          </w:p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արժեք</w:t>
            </w:r>
          </w:p>
        </w:tc>
        <w:tc>
          <w:tcPr>
            <w:tcW w:w="4823" w:type="dxa"/>
            <w:gridSpan w:val="5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Թիրախային արժեքներ  երեխաներ</w:t>
            </w:r>
          </w:p>
        </w:tc>
      </w:tr>
      <w:tr w:rsidR="00B27354" w:rsidRPr="004868A6" w:rsidTr="00265FC0">
        <w:tc>
          <w:tcPr>
            <w:tcW w:w="2705" w:type="dxa"/>
            <w:vMerge/>
          </w:tcPr>
          <w:p w:rsidR="00265FC0" w:rsidRPr="004868A6" w:rsidRDefault="00265FC0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789" w:type="dxa"/>
            <w:gridSpan w:val="2"/>
            <w:vMerge/>
          </w:tcPr>
          <w:p w:rsidR="00265FC0" w:rsidRPr="004868A6" w:rsidRDefault="00265FC0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393" w:type="dxa"/>
          </w:tcPr>
          <w:p w:rsidR="00265FC0" w:rsidRPr="004868A6" w:rsidRDefault="00265FC0" w:rsidP="00265FC0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984" w:type="dxa"/>
          </w:tcPr>
          <w:p w:rsidR="00265FC0" w:rsidRPr="004868A6" w:rsidRDefault="00265FC0" w:rsidP="00265FC0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929" w:type="dxa"/>
          </w:tcPr>
          <w:p w:rsidR="00265FC0" w:rsidRPr="004868A6" w:rsidRDefault="00265FC0" w:rsidP="00265FC0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878" w:type="dxa"/>
          </w:tcPr>
          <w:p w:rsidR="00265FC0" w:rsidRPr="004868A6" w:rsidRDefault="00265FC0" w:rsidP="00265FC0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884" w:type="dxa"/>
          </w:tcPr>
          <w:p w:rsidR="00265FC0" w:rsidRPr="004868A6" w:rsidRDefault="00265FC0" w:rsidP="00265FC0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1148" w:type="dxa"/>
          </w:tcPr>
          <w:p w:rsidR="00265FC0" w:rsidRPr="004868A6" w:rsidRDefault="00265FC0" w:rsidP="00265FC0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</w:p>
        </w:tc>
      </w:tr>
      <w:tr w:rsidR="00B27354" w:rsidRPr="004868A6" w:rsidTr="00265FC0">
        <w:tc>
          <w:tcPr>
            <w:tcW w:w="2705" w:type="dxa"/>
            <w:vMerge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789" w:type="dxa"/>
            <w:gridSpan w:val="2"/>
            <w:vMerge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393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984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929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878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884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148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</w:tr>
      <w:tr w:rsidR="00205887" w:rsidRPr="004868A6" w:rsidTr="00265FC0">
        <w:tc>
          <w:tcPr>
            <w:tcW w:w="2705" w:type="dxa"/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Ծրագրի հիմնական գործողությունները</w:t>
            </w:r>
          </w:p>
        </w:tc>
        <w:tc>
          <w:tcPr>
            <w:tcW w:w="8005" w:type="dxa"/>
            <w:gridSpan w:val="8"/>
          </w:tcPr>
          <w:p w:rsidR="00B27354" w:rsidRPr="004868A6" w:rsidRDefault="00B27354" w:rsidP="00B27354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4868A6">
              <w:rPr>
                <w:rFonts w:cs="Sylfaen"/>
                <w:color w:val="000000" w:themeColor="text1"/>
                <w:sz w:val="22"/>
                <w:szCs w:val="22"/>
                <w:lang w:val="en-US"/>
              </w:rPr>
              <w:t>Հիմնանորոգման աշխատանքներ</w:t>
            </w:r>
          </w:p>
          <w:p w:rsidR="00205887" w:rsidRPr="004868A6" w:rsidRDefault="00B27354" w:rsidP="00B27354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rFonts w:cs="Sylfaen"/>
                <w:color w:val="000000" w:themeColor="text1"/>
                <w:sz w:val="22"/>
                <w:szCs w:val="22"/>
              </w:rPr>
              <w:t>Կատարված</w:t>
            </w:r>
            <w:r w:rsidRPr="004868A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sz w:val="22"/>
                <w:szCs w:val="22"/>
              </w:rPr>
              <w:t>աշխատանքների</w:t>
            </w:r>
            <w:r w:rsidRPr="004868A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sz w:val="22"/>
                <w:szCs w:val="22"/>
              </w:rPr>
              <w:t>ընդունում</w:t>
            </w:r>
          </w:p>
        </w:tc>
      </w:tr>
      <w:tr w:rsidR="00205887" w:rsidRPr="004868A6" w:rsidTr="00265FC0">
        <w:tc>
          <w:tcPr>
            <w:tcW w:w="2705" w:type="dxa"/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Ծրագրի բյուջեն</w:t>
            </w:r>
          </w:p>
        </w:tc>
        <w:tc>
          <w:tcPr>
            <w:tcW w:w="8005" w:type="dxa"/>
            <w:gridSpan w:val="8"/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Ընթացիկ ծախսեր՝0.0 դրամ</w:t>
            </w:r>
          </w:p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Կապիտալ ծախսեր՝30000.0հազար դրամ</w:t>
            </w:r>
          </w:p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Ընդհանուր բյուջեն՝30000.0հազար դրամ</w:t>
            </w:r>
          </w:p>
        </w:tc>
      </w:tr>
      <w:tr w:rsidR="00205887" w:rsidRPr="004868A6" w:rsidTr="00265FC0">
        <w:tc>
          <w:tcPr>
            <w:tcW w:w="2705" w:type="dxa"/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8005" w:type="dxa"/>
            <w:gridSpan w:val="8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</w:tr>
      <w:tr w:rsidR="00205887" w:rsidRPr="004868A6" w:rsidTr="00265FC0">
        <w:tc>
          <w:tcPr>
            <w:tcW w:w="2705" w:type="dxa"/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Ծրագրի հիմնական ռիսկերը</w:t>
            </w:r>
          </w:p>
        </w:tc>
        <w:tc>
          <w:tcPr>
            <w:tcW w:w="8005" w:type="dxa"/>
            <w:gridSpan w:val="8"/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Տարերային աղատներ</w:t>
            </w:r>
          </w:p>
        </w:tc>
      </w:tr>
      <w:tr w:rsidR="00205887" w:rsidRPr="004868A6" w:rsidTr="00265FC0">
        <w:tc>
          <w:tcPr>
            <w:tcW w:w="2705" w:type="dxa"/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 xml:space="preserve">Ծրագրի հիմնական շահառուները </w:t>
            </w:r>
          </w:p>
        </w:tc>
        <w:tc>
          <w:tcPr>
            <w:tcW w:w="8005" w:type="dxa"/>
            <w:gridSpan w:val="8"/>
          </w:tcPr>
          <w:p w:rsidR="00205887" w:rsidRPr="004868A6" w:rsidRDefault="00990DDF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 xml:space="preserve">Բնակավայրի </w:t>
            </w:r>
            <w:r w:rsidR="00205887" w:rsidRPr="004868A6">
              <w:rPr>
                <w:color w:val="000000" w:themeColor="text1"/>
                <w:sz w:val="22"/>
                <w:szCs w:val="22"/>
                <w:lang w:val="af-ZA"/>
              </w:rPr>
              <w:t>բնակիչներ</w:t>
            </w:r>
          </w:p>
        </w:tc>
      </w:tr>
      <w:tr w:rsidR="00205887" w:rsidRPr="004868A6" w:rsidTr="00265FC0">
        <w:tc>
          <w:tcPr>
            <w:tcW w:w="2705" w:type="dxa"/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 xml:space="preserve">Ծրագրի սկիզբ և ավարտ </w:t>
            </w:r>
          </w:p>
        </w:tc>
        <w:tc>
          <w:tcPr>
            <w:tcW w:w="8005" w:type="dxa"/>
            <w:gridSpan w:val="8"/>
          </w:tcPr>
          <w:p w:rsidR="00205887" w:rsidRPr="004868A6" w:rsidRDefault="00205887" w:rsidP="00265FC0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</w:t>
            </w:r>
            <w:r w:rsidR="00265FC0" w:rsidRPr="004868A6">
              <w:rPr>
                <w:color w:val="000000" w:themeColor="text1"/>
                <w:sz w:val="22"/>
                <w:szCs w:val="22"/>
                <w:lang w:val="af-ZA"/>
              </w:rPr>
              <w:t>18-2022</w:t>
            </w: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թ</w:t>
            </w:r>
            <w:r w:rsidR="00265FC0" w:rsidRPr="004868A6">
              <w:rPr>
                <w:color w:val="000000" w:themeColor="text1"/>
                <w:sz w:val="22"/>
                <w:szCs w:val="22"/>
                <w:lang w:val="af-ZA"/>
              </w:rPr>
              <w:t>թ.</w:t>
            </w:r>
          </w:p>
        </w:tc>
      </w:tr>
      <w:tr w:rsidR="00205887" w:rsidRPr="004868A6" w:rsidTr="00265FC0">
        <w:tc>
          <w:tcPr>
            <w:tcW w:w="2705" w:type="dxa"/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Ծրագրի համառոտ նկարագրություն</w:t>
            </w:r>
          </w:p>
        </w:tc>
        <w:tc>
          <w:tcPr>
            <w:tcW w:w="8005" w:type="dxa"/>
            <w:gridSpan w:val="8"/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 xml:space="preserve">1940  -ական  թվականներից  մինչ  </w:t>
            </w:r>
            <w:r w:rsidRPr="00A05D45">
              <w:rPr>
                <w:color w:val="000000" w:themeColor="text1"/>
                <w:sz w:val="22"/>
                <w:szCs w:val="22"/>
                <w:lang w:val="af-ZA"/>
              </w:rPr>
              <w:t xml:space="preserve">օրս  </w:t>
            </w:r>
            <w:r w:rsidR="00A05D45" w:rsidRPr="00A05D45">
              <w:rPr>
                <w:color w:val="000000" w:themeColor="text1"/>
                <w:sz w:val="22"/>
                <w:szCs w:val="22"/>
              </w:rPr>
              <w:t>բնակավայրի</w:t>
            </w:r>
            <w:r w:rsidR="00A05D45" w:rsidRPr="00A05D45">
              <w:rPr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="00B27354" w:rsidRPr="00A05D45">
              <w:rPr>
                <w:color w:val="000000" w:themeColor="text1"/>
                <w:sz w:val="22"/>
                <w:szCs w:val="22"/>
                <w:lang w:val="af-ZA"/>
              </w:rPr>
              <w:t>մշակույթի</w:t>
            </w:r>
            <w:r w:rsidR="00B27354" w:rsidRPr="004868A6">
              <w:rPr>
                <w:color w:val="000000" w:themeColor="text1"/>
                <w:sz w:val="22"/>
                <w:szCs w:val="22"/>
                <w:lang w:val="af-ZA"/>
              </w:rPr>
              <w:t xml:space="preserve"> տունը կապիտալ չի նորոգվել</w:t>
            </w: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:</w:t>
            </w:r>
            <w:r w:rsidR="00B27354" w:rsidRPr="004868A6">
              <w:rPr>
                <w:color w:val="000000" w:themeColor="text1"/>
                <w:sz w:val="22"/>
                <w:szCs w:val="22"/>
                <w:lang w:val="af-ZA"/>
              </w:rPr>
              <w:t xml:space="preserve"> Ծրագրի արդյունքում գյուղը կունենա կապիտալ վերանորոգված մշակույթի  կենտրոն, որն էլ կնպաստի համայնքի մշակույթային կյանքի  աշխուժացմանը</w:t>
            </w:r>
          </w:p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</w:tr>
    </w:tbl>
    <w:p w:rsidR="00684F1D" w:rsidRDefault="00684F1D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  <w:r w:rsidRPr="004868A6">
        <w:rPr>
          <w:rFonts w:cs="ArTarumianMatenagir"/>
          <w:b/>
          <w:bCs/>
          <w:color w:val="000000" w:themeColor="text1"/>
          <w:lang w:val="af-ZA"/>
        </w:rPr>
        <w:lastRenderedPageBreak/>
        <w:t xml:space="preserve">Ծ Ր Ա Գ Ր Ի   Ա Ն Ձ Ն Ա Գ Ի Ր N </w:t>
      </w:r>
      <w:r w:rsidR="00B27354" w:rsidRPr="004868A6">
        <w:rPr>
          <w:rFonts w:cs="ArTarumianMatenagir"/>
          <w:b/>
          <w:bCs/>
          <w:color w:val="000000" w:themeColor="text1"/>
          <w:lang w:val="af-ZA"/>
        </w:rPr>
        <w:t>4</w:t>
      </w:r>
      <w:r w:rsidRPr="004868A6">
        <w:rPr>
          <w:rFonts w:cs="ArTarumianMatenagir"/>
          <w:b/>
          <w:bCs/>
          <w:color w:val="000000" w:themeColor="text1"/>
          <w:lang w:val="af-ZA"/>
        </w:rPr>
        <w:t>2</w:t>
      </w:r>
    </w:p>
    <w:p w:rsidR="00205887" w:rsidRPr="004868A6" w:rsidRDefault="00205887" w:rsidP="00205887">
      <w:pPr>
        <w:contextualSpacing/>
        <w:jc w:val="center"/>
        <w:rPr>
          <w:rFonts w:cs="ArTarumianMatenagir"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b/>
          <w:color w:val="000000" w:themeColor="text1"/>
          <w:lang w:val="af-ZA"/>
        </w:rPr>
      </w:pPr>
      <w:r w:rsidRPr="004868A6">
        <w:rPr>
          <w:rFonts w:cs="ArTarumianMatenagir"/>
          <w:bCs/>
          <w:color w:val="000000" w:themeColor="text1"/>
          <w:lang w:val="af-ZA"/>
        </w:rPr>
        <w:t>«</w:t>
      </w:r>
      <w:r w:rsidR="00C52A35" w:rsidRPr="00684F1D">
        <w:rPr>
          <w:rFonts w:cs="Sylfaen"/>
          <w:color w:val="000000" w:themeColor="text1"/>
          <w:lang w:val="af-ZA"/>
        </w:rPr>
        <w:t xml:space="preserve"> </w:t>
      </w:r>
      <w:r w:rsidR="00C52A35" w:rsidRPr="004868A6">
        <w:rPr>
          <w:rFonts w:cs="Sylfaen"/>
          <w:color w:val="000000" w:themeColor="text1"/>
          <w:lang w:val="en-US"/>
        </w:rPr>
        <w:t>Արագյուղ</w:t>
      </w:r>
      <w:r w:rsidR="00C52A35" w:rsidRPr="004868A6">
        <w:rPr>
          <w:rFonts w:cs="Sylfaen"/>
          <w:color w:val="000000" w:themeColor="text1"/>
          <w:lang w:val="af-ZA"/>
        </w:rPr>
        <w:t xml:space="preserve"> </w:t>
      </w:r>
      <w:r w:rsidR="00A05D45" w:rsidRPr="00A05D45">
        <w:rPr>
          <w:color w:val="000000" w:themeColor="text1"/>
        </w:rPr>
        <w:t>բնակավայրի</w:t>
      </w:r>
      <w:r w:rsidR="00A05D45" w:rsidRPr="004868A6">
        <w:rPr>
          <w:color w:val="000000" w:themeColor="text1"/>
        </w:rPr>
        <w:t xml:space="preserve"> </w:t>
      </w:r>
      <w:r w:rsidRPr="004868A6">
        <w:rPr>
          <w:color w:val="000000" w:themeColor="text1"/>
        </w:rPr>
        <w:t>փողոցների</w:t>
      </w:r>
      <w:r w:rsidRPr="004868A6">
        <w:rPr>
          <w:color w:val="000000" w:themeColor="text1"/>
          <w:lang w:val="af-ZA"/>
        </w:rPr>
        <w:t xml:space="preserve"> </w:t>
      </w:r>
      <w:r w:rsidR="00B27354" w:rsidRPr="004868A6">
        <w:rPr>
          <w:color w:val="000000" w:themeColor="text1"/>
          <w:lang w:val="en-US"/>
        </w:rPr>
        <w:t>ասֆալտապատում</w:t>
      </w:r>
      <w:r w:rsidRPr="004868A6">
        <w:rPr>
          <w:rFonts w:cs="ArTarumianMatenagir"/>
          <w:bCs/>
          <w:color w:val="000000" w:themeColor="text1"/>
          <w:lang w:val="af-ZA"/>
        </w:rPr>
        <w:t>»</w:t>
      </w:r>
    </w:p>
    <w:p w:rsidR="00205887" w:rsidRPr="004868A6" w:rsidRDefault="00205887" w:rsidP="00205887">
      <w:pPr>
        <w:contextualSpacing/>
        <w:jc w:val="center"/>
        <w:rPr>
          <w:color w:val="000000" w:themeColor="text1"/>
          <w:lang w:val="af-ZA"/>
        </w:rPr>
      </w:pPr>
    </w:p>
    <w:tbl>
      <w:tblPr>
        <w:tblStyle w:val="aff"/>
        <w:tblW w:w="10998" w:type="dxa"/>
        <w:tblInd w:w="-432" w:type="dxa"/>
        <w:tblLook w:val="04A0"/>
      </w:tblPr>
      <w:tblGrid>
        <w:gridCol w:w="3713"/>
        <w:gridCol w:w="668"/>
        <w:gridCol w:w="937"/>
        <w:gridCol w:w="1511"/>
        <w:gridCol w:w="691"/>
        <w:gridCol w:w="1051"/>
        <w:gridCol w:w="1051"/>
        <w:gridCol w:w="674"/>
        <w:gridCol w:w="702"/>
      </w:tblGrid>
      <w:tr w:rsidR="00205887" w:rsidRPr="004868A6" w:rsidTr="00265FC0">
        <w:tc>
          <w:tcPr>
            <w:tcW w:w="4854" w:type="dxa"/>
            <w:tcBorders>
              <w:right w:val="nil"/>
            </w:tcBorders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490" w:type="dxa"/>
            <w:tcBorders>
              <w:right w:val="nil"/>
            </w:tcBorders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5654" w:type="dxa"/>
            <w:gridSpan w:val="7"/>
            <w:tcBorders>
              <w:left w:val="nil"/>
            </w:tcBorders>
          </w:tcPr>
          <w:p w:rsidR="00205887" w:rsidRPr="004868A6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</w:rPr>
              <w:t xml:space="preserve">Բարեկարգ </w:t>
            </w:r>
            <w:r w:rsidRPr="004868A6">
              <w:rPr>
                <w:color w:val="000000" w:themeColor="text1"/>
                <w:sz w:val="22"/>
                <w:szCs w:val="22"/>
                <w:lang w:val="en-US"/>
              </w:rPr>
              <w:t>և</w:t>
            </w: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4868A6">
              <w:rPr>
                <w:color w:val="000000" w:themeColor="text1"/>
                <w:sz w:val="22"/>
                <w:szCs w:val="22"/>
                <w:lang w:val="en-US"/>
              </w:rPr>
              <w:t>ասֆալտապատ</w:t>
            </w: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4868A6">
              <w:rPr>
                <w:color w:val="000000" w:themeColor="text1"/>
                <w:sz w:val="22"/>
                <w:szCs w:val="22"/>
              </w:rPr>
              <w:t>փողոցներով, կանաչապատ համայնքային ընդհանուր օգտագործման հասարակական տարածքների պահպանում, ստեղծում</w:t>
            </w:r>
          </w:p>
        </w:tc>
      </w:tr>
      <w:tr w:rsidR="00205887" w:rsidRPr="004868A6" w:rsidTr="00265FC0">
        <w:tc>
          <w:tcPr>
            <w:tcW w:w="4854" w:type="dxa"/>
            <w:vMerge w:val="restart"/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</w:p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Ծրագրի անմիջական նպատակ՝</w:t>
            </w:r>
          </w:p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rFonts w:cs="Sylfaen"/>
                <w:b/>
                <w:color w:val="000000" w:themeColor="text1"/>
                <w:sz w:val="22"/>
                <w:szCs w:val="22"/>
                <w:lang w:val="en-US"/>
              </w:rPr>
              <w:t>Ունենալ</w:t>
            </w:r>
            <w:r w:rsidRPr="004868A6">
              <w:rPr>
                <w:rFonts w:cs="Sylfaen"/>
                <w:b/>
                <w:color w:val="000000" w:themeColor="text1"/>
                <w:sz w:val="22"/>
                <w:szCs w:val="22"/>
                <w:lang w:val="af-ZA"/>
              </w:rPr>
              <w:t xml:space="preserve">  </w:t>
            </w:r>
            <w:r w:rsidRPr="004868A6">
              <w:rPr>
                <w:rFonts w:cs="Sylfaen"/>
                <w:b/>
                <w:color w:val="000000" w:themeColor="text1"/>
                <w:sz w:val="22"/>
                <w:szCs w:val="22"/>
                <w:lang w:val="en-US"/>
              </w:rPr>
              <w:t>ասֆալտապատ</w:t>
            </w:r>
            <w:r w:rsidRPr="004868A6">
              <w:rPr>
                <w:rFonts w:cs="Sylfaen"/>
                <w:b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  <w:sz w:val="22"/>
                <w:szCs w:val="22"/>
                <w:lang w:val="en-US"/>
              </w:rPr>
              <w:t>և</w:t>
            </w:r>
            <w:r w:rsidRPr="004868A6">
              <w:rPr>
                <w:rFonts w:cs="Sylfaen"/>
                <w:b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  <w:sz w:val="22"/>
                <w:szCs w:val="22"/>
                <w:lang w:val="en-US"/>
              </w:rPr>
              <w:t>անվտանգ</w:t>
            </w:r>
            <w:r w:rsidRPr="004868A6">
              <w:rPr>
                <w:rFonts w:cs="Sylfaen"/>
                <w:b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4868A6">
              <w:rPr>
                <w:rFonts w:cs="Sylfaen"/>
                <w:b/>
                <w:color w:val="000000" w:themeColor="text1"/>
                <w:sz w:val="22"/>
                <w:szCs w:val="22"/>
                <w:lang w:val="en-US"/>
              </w:rPr>
              <w:t>փողոցներ</w:t>
            </w:r>
          </w:p>
        </w:tc>
        <w:tc>
          <w:tcPr>
            <w:tcW w:w="6144" w:type="dxa"/>
            <w:gridSpan w:val="8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</w:tr>
      <w:tr w:rsidR="00205887" w:rsidRPr="004868A6" w:rsidTr="00265FC0">
        <w:tc>
          <w:tcPr>
            <w:tcW w:w="4854" w:type="dxa"/>
            <w:vMerge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450" w:type="dxa"/>
            <w:gridSpan w:val="2"/>
            <w:vMerge w:val="restart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Ցուցանիշներ</w:t>
            </w:r>
          </w:p>
        </w:tc>
        <w:tc>
          <w:tcPr>
            <w:tcW w:w="1393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Ելակետային</w:t>
            </w:r>
          </w:p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արժեք</w:t>
            </w:r>
          </w:p>
        </w:tc>
        <w:tc>
          <w:tcPr>
            <w:tcW w:w="3301" w:type="dxa"/>
            <w:gridSpan w:val="5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Թիրախային արժեքներ</w:t>
            </w:r>
          </w:p>
        </w:tc>
      </w:tr>
      <w:tr w:rsidR="00205887" w:rsidRPr="004868A6" w:rsidTr="00265FC0">
        <w:tc>
          <w:tcPr>
            <w:tcW w:w="4854" w:type="dxa"/>
            <w:vMerge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450" w:type="dxa"/>
            <w:gridSpan w:val="2"/>
            <w:vMerge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393" w:type="dxa"/>
          </w:tcPr>
          <w:p w:rsidR="00205887" w:rsidRPr="004868A6" w:rsidRDefault="00205887" w:rsidP="00265FC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201</w:t>
            </w:r>
            <w:r w:rsidR="00265FC0" w:rsidRPr="004868A6">
              <w:rPr>
                <w:color w:val="000000" w:themeColor="text1"/>
                <w:sz w:val="22"/>
                <w:szCs w:val="22"/>
                <w:lang w:val="af-ZA"/>
              </w:rPr>
              <w:t>7</w:t>
            </w:r>
          </w:p>
        </w:tc>
        <w:tc>
          <w:tcPr>
            <w:tcW w:w="647" w:type="dxa"/>
          </w:tcPr>
          <w:p w:rsidR="00205887" w:rsidRPr="004868A6" w:rsidRDefault="00205887" w:rsidP="00265FC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201</w:t>
            </w:r>
            <w:r w:rsidR="00265FC0" w:rsidRPr="004868A6">
              <w:rPr>
                <w:color w:val="000000" w:themeColor="text1"/>
                <w:sz w:val="22"/>
                <w:szCs w:val="22"/>
                <w:lang w:val="af-ZA"/>
              </w:rPr>
              <w:t>8</w:t>
            </w:r>
          </w:p>
        </w:tc>
        <w:tc>
          <w:tcPr>
            <w:tcW w:w="647" w:type="dxa"/>
          </w:tcPr>
          <w:p w:rsidR="00205887" w:rsidRPr="004868A6" w:rsidRDefault="00205887" w:rsidP="00265FC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201</w:t>
            </w:r>
            <w:r w:rsidR="00265FC0" w:rsidRPr="004868A6">
              <w:rPr>
                <w:color w:val="000000" w:themeColor="text1"/>
                <w:sz w:val="22"/>
                <w:szCs w:val="22"/>
                <w:lang w:val="af-ZA"/>
              </w:rPr>
              <w:t>9</w:t>
            </w:r>
          </w:p>
        </w:tc>
        <w:tc>
          <w:tcPr>
            <w:tcW w:w="675" w:type="dxa"/>
          </w:tcPr>
          <w:p w:rsidR="00205887" w:rsidRPr="004868A6" w:rsidRDefault="00265FC0" w:rsidP="00265FC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2020</w:t>
            </w:r>
          </w:p>
        </w:tc>
        <w:tc>
          <w:tcPr>
            <w:tcW w:w="675" w:type="dxa"/>
          </w:tcPr>
          <w:p w:rsidR="00205887" w:rsidRPr="004868A6" w:rsidRDefault="00205887" w:rsidP="00265FC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202</w:t>
            </w:r>
            <w:r w:rsidR="00265FC0" w:rsidRPr="004868A6">
              <w:rPr>
                <w:color w:val="000000" w:themeColor="text1"/>
                <w:sz w:val="22"/>
                <w:szCs w:val="22"/>
                <w:lang w:val="af-ZA"/>
              </w:rPr>
              <w:t>1</w:t>
            </w:r>
          </w:p>
        </w:tc>
        <w:tc>
          <w:tcPr>
            <w:tcW w:w="657" w:type="dxa"/>
          </w:tcPr>
          <w:p w:rsidR="00205887" w:rsidRPr="004868A6" w:rsidRDefault="00205887" w:rsidP="00265FC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202</w:t>
            </w:r>
            <w:r w:rsidR="00265FC0" w:rsidRPr="004868A6">
              <w:rPr>
                <w:color w:val="000000" w:themeColor="text1"/>
                <w:sz w:val="22"/>
                <w:szCs w:val="22"/>
                <w:lang w:val="af-ZA"/>
              </w:rPr>
              <w:t>2</w:t>
            </w:r>
          </w:p>
        </w:tc>
      </w:tr>
      <w:tr w:rsidR="00205887" w:rsidRPr="004868A6" w:rsidTr="00265FC0">
        <w:tc>
          <w:tcPr>
            <w:tcW w:w="4854" w:type="dxa"/>
            <w:vMerge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450" w:type="dxa"/>
            <w:gridSpan w:val="2"/>
            <w:vMerge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393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647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647" w:type="dxa"/>
          </w:tcPr>
          <w:p w:rsidR="00205887" w:rsidRPr="004868A6" w:rsidRDefault="00B903D8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10000,0</w:t>
            </w:r>
          </w:p>
        </w:tc>
        <w:tc>
          <w:tcPr>
            <w:tcW w:w="675" w:type="dxa"/>
          </w:tcPr>
          <w:p w:rsidR="00205887" w:rsidRPr="004868A6" w:rsidRDefault="00B903D8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10000,0</w:t>
            </w:r>
          </w:p>
        </w:tc>
        <w:tc>
          <w:tcPr>
            <w:tcW w:w="675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657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</w:tr>
      <w:tr w:rsidR="00205887" w:rsidRPr="004868A6" w:rsidTr="00265FC0">
        <w:tc>
          <w:tcPr>
            <w:tcW w:w="4854" w:type="dxa"/>
            <w:vMerge w:val="restart"/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Ծրագրի միջանկյալ արդյունքներ  ապահովվել բնակչության համար մաքուր և անվտանգ փողոցներ</w:t>
            </w:r>
          </w:p>
        </w:tc>
        <w:tc>
          <w:tcPr>
            <w:tcW w:w="6144" w:type="dxa"/>
            <w:gridSpan w:val="8"/>
          </w:tcPr>
          <w:p w:rsidR="00205887" w:rsidRPr="004868A6" w:rsidRDefault="00205887" w:rsidP="009C78B6">
            <w:pPr>
              <w:pStyle w:val="a5"/>
              <w:numPr>
                <w:ilvl w:val="0"/>
                <w:numId w:val="36"/>
              </w:numPr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</w:pPr>
          </w:p>
        </w:tc>
      </w:tr>
      <w:tr w:rsidR="00205887" w:rsidRPr="004868A6" w:rsidTr="00265FC0">
        <w:tc>
          <w:tcPr>
            <w:tcW w:w="4854" w:type="dxa"/>
            <w:vMerge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450" w:type="dxa"/>
            <w:gridSpan w:val="2"/>
            <w:vMerge w:val="restart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Ցուցանիշներ</w:t>
            </w:r>
          </w:p>
        </w:tc>
        <w:tc>
          <w:tcPr>
            <w:tcW w:w="1393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Ելակետային</w:t>
            </w:r>
          </w:p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արժեք</w:t>
            </w:r>
          </w:p>
        </w:tc>
        <w:tc>
          <w:tcPr>
            <w:tcW w:w="3301" w:type="dxa"/>
            <w:gridSpan w:val="5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Թիրախային արժեքներ</w:t>
            </w:r>
          </w:p>
        </w:tc>
      </w:tr>
      <w:tr w:rsidR="00265FC0" w:rsidRPr="004868A6" w:rsidTr="00265FC0">
        <w:tc>
          <w:tcPr>
            <w:tcW w:w="4854" w:type="dxa"/>
            <w:vMerge/>
          </w:tcPr>
          <w:p w:rsidR="00265FC0" w:rsidRPr="004868A6" w:rsidRDefault="00265FC0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450" w:type="dxa"/>
            <w:gridSpan w:val="2"/>
            <w:vMerge/>
          </w:tcPr>
          <w:p w:rsidR="00265FC0" w:rsidRPr="004868A6" w:rsidRDefault="00265FC0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393" w:type="dxa"/>
          </w:tcPr>
          <w:p w:rsidR="00265FC0" w:rsidRPr="004868A6" w:rsidRDefault="00265FC0" w:rsidP="00265FC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2017</w:t>
            </w:r>
          </w:p>
        </w:tc>
        <w:tc>
          <w:tcPr>
            <w:tcW w:w="647" w:type="dxa"/>
          </w:tcPr>
          <w:p w:rsidR="00265FC0" w:rsidRPr="004868A6" w:rsidRDefault="00265FC0" w:rsidP="00265FC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2018</w:t>
            </w:r>
          </w:p>
        </w:tc>
        <w:tc>
          <w:tcPr>
            <w:tcW w:w="647" w:type="dxa"/>
          </w:tcPr>
          <w:p w:rsidR="00265FC0" w:rsidRPr="004868A6" w:rsidRDefault="00265FC0" w:rsidP="00265FC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2019</w:t>
            </w:r>
          </w:p>
        </w:tc>
        <w:tc>
          <w:tcPr>
            <w:tcW w:w="675" w:type="dxa"/>
          </w:tcPr>
          <w:p w:rsidR="00265FC0" w:rsidRPr="004868A6" w:rsidRDefault="00265FC0" w:rsidP="00265FC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2020</w:t>
            </w:r>
          </w:p>
        </w:tc>
        <w:tc>
          <w:tcPr>
            <w:tcW w:w="675" w:type="dxa"/>
          </w:tcPr>
          <w:p w:rsidR="00265FC0" w:rsidRPr="004868A6" w:rsidRDefault="00265FC0" w:rsidP="00265FC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2021</w:t>
            </w:r>
          </w:p>
        </w:tc>
        <w:tc>
          <w:tcPr>
            <w:tcW w:w="657" w:type="dxa"/>
          </w:tcPr>
          <w:p w:rsidR="00265FC0" w:rsidRPr="004868A6" w:rsidRDefault="00265FC0" w:rsidP="00265FC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2022</w:t>
            </w:r>
          </w:p>
        </w:tc>
      </w:tr>
      <w:tr w:rsidR="00205887" w:rsidRPr="004868A6" w:rsidTr="00265FC0">
        <w:tc>
          <w:tcPr>
            <w:tcW w:w="4854" w:type="dxa"/>
            <w:vMerge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450" w:type="dxa"/>
            <w:gridSpan w:val="2"/>
            <w:vMerge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393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647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647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675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675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657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</w:tr>
      <w:tr w:rsidR="00205887" w:rsidRPr="004868A6" w:rsidTr="00265FC0">
        <w:tc>
          <w:tcPr>
            <w:tcW w:w="4854" w:type="dxa"/>
            <w:vMerge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6144" w:type="dxa"/>
            <w:gridSpan w:val="8"/>
          </w:tcPr>
          <w:p w:rsidR="00205887" w:rsidRPr="004868A6" w:rsidRDefault="00205887" w:rsidP="009C78B6">
            <w:pPr>
              <w:pStyle w:val="a5"/>
              <w:numPr>
                <w:ilvl w:val="0"/>
                <w:numId w:val="36"/>
              </w:numPr>
              <w:ind w:left="403"/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</w:pPr>
          </w:p>
        </w:tc>
      </w:tr>
      <w:tr w:rsidR="00205887" w:rsidRPr="004868A6" w:rsidTr="00265FC0">
        <w:tc>
          <w:tcPr>
            <w:tcW w:w="4854" w:type="dxa"/>
            <w:vMerge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450" w:type="dxa"/>
            <w:gridSpan w:val="2"/>
            <w:vMerge w:val="restart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Ցուցանիշներ</w:t>
            </w:r>
          </w:p>
        </w:tc>
        <w:tc>
          <w:tcPr>
            <w:tcW w:w="1393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Ելակետային</w:t>
            </w:r>
          </w:p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արժեք</w:t>
            </w:r>
          </w:p>
        </w:tc>
        <w:tc>
          <w:tcPr>
            <w:tcW w:w="3301" w:type="dxa"/>
            <w:gridSpan w:val="5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Թիրախային արժեքներ</w:t>
            </w:r>
          </w:p>
        </w:tc>
      </w:tr>
      <w:tr w:rsidR="00265FC0" w:rsidRPr="004868A6" w:rsidTr="00265FC0">
        <w:tc>
          <w:tcPr>
            <w:tcW w:w="4854" w:type="dxa"/>
            <w:vMerge/>
          </w:tcPr>
          <w:p w:rsidR="00265FC0" w:rsidRPr="004868A6" w:rsidRDefault="00265FC0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450" w:type="dxa"/>
            <w:gridSpan w:val="2"/>
            <w:vMerge/>
          </w:tcPr>
          <w:p w:rsidR="00265FC0" w:rsidRPr="004868A6" w:rsidRDefault="00265FC0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393" w:type="dxa"/>
          </w:tcPr>
          <w:p w:rsidR="00265FC0" w:rsidRPr="004868A6" w:rsidRDefault="00265FC0" w:rsidP="00265FC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2017</w:t>
            </w:r>
          </w:p>
        </w:tc>
        <w:tc>
          <w:tcPr>
            <w:tcW w:w="647" w:type="dxa"/>
          </w:tcPr>
          <w:p w:rsidR="00265FC0" w:rsidRPr="004868A6" w:rsidRDefault="00265FC0" w:rsidP="00265FC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2018</w:t>
            </w:r>
          </w:p>
        </w:tc>
        <w:tc>
          <w:tcPr>
            <w:tcW w:w="647" w:type="dxa"/>
          </w:tcPr>
          <w:p w:rsidR="00265FC0" w:rsidRPr="004868A6" w:rsidRDefault="00265FC0" w:rsidP="00265FC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2019</w:t>
            </w:r>
          </w:p>
        </w:tc>
        <w:tc>
          <w:tcPr>
            <w:tcW w:w="675" w:type="dxa"/>
          </w:tcPr>
          <w:p w:rsidR="00265FC0" w:rsidRPr="004868A6" w:rsidRDefault="00265FC0" w:rsidP="00265FC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2020</w:t>
            </w:r>
          </w:p>
        </w:tc>
        <w:tc>
          <w:tcPr>
            <w:tcW w:w="675" w:type="dxa"/>
          </w:tcPr>
          <w:p w:rsidR="00265FC0" w:rsidRPr="004868A6" w:rsidRDefault="00265FC0" w:rsidP="00265FC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2021</w:t>
            </w:r>
          </w:p>
        </w:tc>
        <w:tc>
          <w:tcPr>
            <w:tcW w:w="657" w:type="dxa"/>
          </w:tcPr>
          <w:p w:rsidR="00265FC0" w:rsidRPr="004868A6" w:rsidRDefault="00265FC0" w:rsidP="00265FC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2022</w:t>
            </w:r>
          </w:p>
        </w:tc>
      </w:tr>
      <w:tr w:rsidR="00205887" w:rsidRPr="004868A6" w:rsidTr="00265FC0">
        <w:tc>
          <w:tcPr>
            <w:tcW w:w="4854" w:type="dxa"/>
            <w:vMerge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450" w:type="dxa"/>
            <w:gridSpan w:val="2"/>
            <w:vMerge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393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647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647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675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675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657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</w:tr>
      <w:tr w:rsidR="00205887" w:rsidRPr="004868A6" w:rsidTr="00265FC0">
        <w:tc>
          <w:tcPr>
            <w:tcW w:w="4854" w:type="dxa"/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Ծրագրի հիմնական գործողությունները</w:t>
            </w:r>
          </w:p>
        </w:tc>
        <w:tc>
          <w:tcPr>
            <w:tcW w:w="6144" w:type="dxa"/>
            <w:gridSpan w:val="8"/>
          </w:tcPr>
          <w:p w:rsidR="00B903D8" w:rsidRPr="004868A6" w:rsidRDefault="00B903D8" w:rsidP="00B903D8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4868A6">
              <w:rPr>
                <w:rFonts w:cs="Sylfaen"/>
                <w:color w:val="000000" w:themeColor="text1"/>
                <w:sz w:val="22"/>
                <w:szCs w:val="22"/>
                <w:lang w:val="en-US"/>
              </w:rPr>
              <w:t>Ասֆալտապատման աշխատանքների իրականացում</w:t>
            </w:r>
          </w:p>
          <w:p w:rsidR="00205887" w:rsidRPr="004868A6" w:rsidRDefault="00B903D8" w:rsidP="00B903D8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rFonts w:cs="Sylfaen"/>
                <w:color w:val="000000" w:themeColor="text1"/>
                <w:sz w:val="22"/>
                <w:szCs w:val="22"/>
              </w:rPr>
              <w:t>Կատարված</w:t>
            </w:r>
            <w:r w:rsidRPr="004868A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sz w:val="22"/>
                <w:szCs w:val="22"/>
              </w:rPr>
              <w:t>աշխատանքների</w:t>
            </w:r>
            <w:r w:rsidRPr="004868A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sz w:val="22"/>
                <w:szCs w:val="22"/>
              </w:rPr>
              <w:t>ընդունում</w:t>
            </w: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 xml:space="preserve"> </w:t>
            </w:r>
          </w:p>
        </w:tc>
      </w:tr>
      <w:tr w:rsidR="00205887" w:rsidRPr="004868A6" w:rsidTr="00265FC0">
        <w:tc>
          <w:tcPr>
            <w:tcW w:w="4854" w:type="dxa"/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Ծրագրի բյուջեն</w:t>
            </w:r>
          </w:p>
        </w:tc>
        <w:tc>
          <w:tcPr>
            <w:tcW w:w="6144" w:type="dxa"/>
            <w:gridSpan w:val="8"/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Ընթացիկ ծախսեր՝</w:t>
            </w:r>
          </w:p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Կապիտալ ծախսեր՝20000.0հազար  դրամ</w:t>
            </w:r>
          </w:p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Ընդհանուր բյուջեն՝20000.0 հազար դրամ</w:t>
            </w:r>
          </w:p>
        </w:tc>
      </w:tr>
      <w:tr w:rsidR="00205887" w:rsidRPr="004868A6" w:rsidTr="00265FC0">
        <w:tc>
          <w:tcPr>
            <w:tcW w:w="4854" w:type="dxa"/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6144" w:type="dxa"/>
            <w:gridSpan w:val="8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</w:tr>
      <w:tr w:rsidR="00205887" w:rsidRPr="004868A6" w:rsidTr="00265FC0">
        <w:tc>
          <w:tcPr>
            <w:tcW w:w="4854" w:type="dxa"/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Ծրագրի հիմնական ռիսկերը</w:t>
            </w:r>
          </w:p>
        </w:tc>
        <w:tc>
          <w:tcPr>
            <w:tcW w:w="6144" w:type="dxa"/>
            <w:gridSpan w:val="8"/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 xml:space="preserve">Տարերային  աղետներ </w:t>
            </w:r>
          </w:p>
        </w:tc>
      </w:tr>
      <w:tr w:rsidR="00205887" w:rsidRPr="004868A6" w:rsidTr="00265FC0">
        <w:tc>
          <w:tcPr>
            <w:tcW w:w="4854" w:type="dxa"/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 xml:space="preserve">Ծրագրի հիմնական շահառուները </w:t>
            </w:r>
          </w:p>
        </w:tc>
        <w:tc>
          <w:tcPr>
            <w:tcW w:w="6144" w:type="dxa"/>
            <w:gridSpan w:val="8"/>
          </w:tcPr>
          <w:p w:rsidR="00205887" w:rsidRPr="004868A6" w:rsidRDefault="00990DDF" w:rsidP="00990DDF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Բնակավայրի</w:t>
            </w:r>
            <w:r w:rsidR="00205887" w:rsidRPr="004868A6">
              <w:rPr>
                <w:color w:val="000000" w:themeColor="text1"/>
                <w:sz w:val="22"/>
                <w:szCs w:val="22"/>
                <w:lang w:val="af-ZA"/>
              </w:rPr>
              <w:t xml:space="preserve">  բնակիչներ</w:t>
            </w:r>
          </w:p>
        </w:tc>
      </w:tr>
      <w:tr w:rsidR="00205887" w:rsidRPr="004868A6" w:rsidTr="00265FC0">
        <w:tc>
          <w:tcPr>
            <w:tcW w:w="4854" w:type="dxa"/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 xml:space="preserve">Ծրագրի սկիզբ և ավարտ </w:t>
            </w:r>
          </w:p>
        </w:tc>
        <w:tc>
          <w:tcPr>
            <w:tcW w:w="6144" w:type="dxa"/>
            <w:gridSpan w:val="8"/>
          </w:tcPr>
          <w:p w:rsidR="00205887" w:rsidRPr="004868A6" w:rsidRDefault="00205887" w:rsidP="00265FC0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201</w:t>
            </w:r>
            <w:r w:rsidR="00265FC0" w:rsidRPr="004868A6">
              <w:rPr>
                <w:color w:val="000000" w:themeColor="text1"/>
                <w:sz w:val="22"/>
                <w:szCs w:val="22"/>
                <w:lang w:val="af-ZA"/>
              </w:rPr>
              <w:t>8</w:t>
            </w: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-202</w:t>
            </w:r>
            <w:r w:rsidR="00265FC0" w:rsidRPr="004868A6">
              <w:rPr>
                <w:color w:val="000000" w:themeColor="text1"/>
                <w:sz w:val="22"/>
                <w:szCs w:val="22"/>
                <w:lang w:val="af-ZA"/>
              </w:rPr>
              <w:t>2</w:t>
            </w: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թթ</w:t>
            </w:r>
          </w:p>
        </w:tc>
      </w:tr>
      <w:tr w:rsidR="00205887" w:rsidRPr="004868A6" w:rsidTr="00265FC0">
        <w:tc>
          <w:tcPr>
            <w:tcW w:w="4854" w:type="dxa"/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Ծրագրի համառոտ նկարագրություն</w:t>
            </w:r>
          </w:p>
        </w:tc>
        <w:tc>
          <w:tcPr>
            <w:tcW w:w="6144" w:type="dxa"/>
            <w:gridSpan w:val="8"/>
          </w:tcPr>
          <w:p w:rsidR="00205887" w:rsidRPr="004868A6" w:rsidRDefault="00990DDF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Ծրագրի արդյունքում կունենանք բարեկարգ, ասֆալտապատ փողոցներով</w:t>
            </w:r>
            <w:r w:rsidR="00205887" w:rsidRPr="004868A6">
              <w:rPr>
                <w:color w:val="000000" w:themeColor="text1"/>
                <w:sz w:val="22"/>
                <w:szCs w:val="22"/>
                <w:lang w:val="af-ZA"/>
              </w:rPr>
              <w:t xml:space="preserve">  </w:t>
            </w: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բնակավայր, որն էլ կնպաստի բնակչության բարեկեցությանը:</w:t>
            </w:r>
          </w:p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</w:tr>
    </w:tbl>
    <w:p w:rsidR="00205887" w:rsidRPr="004868A6" w:rsidRDefault="00205887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E33491" w:rsidRPr="004868A6" w:rsidRDefault="00E33491" w:rsidP="00205887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A1439E" w:rsidRPr="004868A6" w:rsidRDefault="00A1439E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B903D8" w:rsidRDefault="00B903D8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Pr="004868A6" w:rsidRDefault="00684F1D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B903D8" w:rsidRPr="004868A6" w:rsidRDefault="00B903D8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B903D8" w:rsidRPr="004868A6" w:rsidRDefault="00B903D8" w:rsidP="00B903D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  <w:r w:rsidRPr="004868A6">
        <w:rPr>
          <w:rFonts w:cs="Sylfaen"/>
          <w:b/>
          <w:bCs/>
          <w:color w:val="000000" w:themeColor="text1"/>
          <w:lang w:val="af-ZA"/>
        </w:rPr>
        <w:lastRenderedPageBreak/>
        <w:t>Ծ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Ր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Ա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Գ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Ր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Ի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  </w:t>
      </w:r>
      <w:r w:rsidRPr="004868A6">
        <w:rPr>
          <w:rFonts w:cs="Sylfaen"/>
          <w:b/>
          <w:bCs/>
          <w:color w:val="000000" w:themeColor="text1"/>
          <w:lang w:val="af-ZA"/>
        </w:rPr>
        <w:t>Ա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Ն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Ձ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Ն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Ա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Գ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Ի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Ր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N 43</w:t>
      </w:r>
    </w:p>
    <w:p w:rsidR="00B903D8" w:rsidRPr="004868A6" w:rsidRDefault="00B903D8" w:rsidP="00B903D8">
      <w:pPr>
        <w:contextualSpacing/>
        <w:jc w:val="center"/>
        <w:rPr>
          <w:rFonts w:cs="ArTarumianMatenagir"/>
          <w:bCs/>
          <w:color w:val="000000" w:themeColor="text1"/>
          <w:lang w:val="af-ZA"/>
        </w:rPr>
      </w:pPr>
    </w:p>
    <w:p w:rsidR="00B903D8" w:rsidRPr="004868A6" w:rsidRDefault="00B903D8" w:rsidP="00B903D8">
      <w:pPr>
        <w:contextualSpacing/>
        <w:jc w:val="center"/>
        <w:rPr>
          <w:b/>
          <w:color w:val="000000" w:themeColor="text1"/>
          <w:lang w:val="af-ZA"/>
        </w:rPr>
      </w:pPr>
      <w:r w:rsidRPr="004868A6">
        <w:rPr>
          <w:rFonts w:cs="Sylfaen"/>
          <w:color w:val="000000" w:themeColor="text1"/>
          <w:lang w:val="af-ZA"/>
        </w:rPr>
        <w:t xml:space="preserve">&lt;&lt;Արագյուղ </w:t>
      </w:r>
      <w:r w:rsidR="00A05D45" w:rsidRPr="00A05D45">
        <w:rPr>
          <w:color w:val="000000" w:themeColor="text1"/>
        </w:rPr>
        <w:t>բնակավայրի</w:t>
      </w:r>
      <w:r w:rsidR="00A05D45" w:rsidRPr="004868A6">
        <w:rPr>
          <w:rFonts w:cs="Sylfaen"/>
          <w:color w:val="000000" w:themeColor="text1"/>
        </w:rPr>
        <w:t xml:space="preserve"> </w:t>
      </w:r>
      <w:r w:rsidRPr="004868A6">
        <w:rPr>
          <w:rFonts w:cs="Sylfaen"/>
          <w:color w:val="000000" w:themeColor="text1"/>
        </w:rPr>
        <w:t>փողոց</w:t>
      </w:r>
      <w:r w:rsidRPr="004868A6">
        <w:rPr>
          <w:rFonts w:cs="Sylfaen"/>
          <w:color w:val="000000" w:themeColor="text1"/>
          <w:lang w:val="en-US"/>
        </w:rPr>
        <w:t>ային</w:t>
      </w:r>
      <w:r w:rsidRPr="004868A6">
        <w:rPr>
          <w:rFonts w:cs="Sylfaen"/>
          <w:color w:val="000000" w:themeColor="text1"/>
          <w:lang w:val="af-ZA"/>
        </w:rPr>
        <w:t xml:space="preserve"> </w:t>
      </w:r>
      <w:r w:rsidRPr="004868A6">
        <w:rPr>
          <w:rFonts w:cs="Sylfaen"/>
          <w:color w:val="000000" w:themeColor="text1"/>
          <w:lang w:val="en-US"/>
        </w:rPr>
        <w:t>լուսավորության</w:t>
      </w:r>
      <w:r w:rsidRPr="004868A6">
        <w:rPr>
          <w:rFonts w:cs="Sylfaen"/>
          <w:color w:val="000000" w:themeColor="text1"/>
          <w:lang w:val="af-ZA"/>
        </w:rPr>
        <w:t xml:space="preserve"> </w:t>
      </w:r>
      <w:r w:rsidRPr="004868A6">
        <w:rPr>
          <w:rFonts w:cs="Sylfaen"/>
          <w:color w:val="000000" w:themeColor="text1"/>
          <w:lang w:val="en-US"/>
        </w:rPr>
        <w:t>անցկացում</w:t>
      </w:r>
      <w:r w:rsidRPr="004868A6">
        <w:rPr>
          <w:rFonts w:cs="ArTarumianMatenagir"/>
          <w:bCs/>
          <w:color w:val="000000" w:themeColor="text1"/>
          <w:lang w:val="af-ZA"/>
        </w:rPr>
        <w:t>&gt;&gt;</w:t>
      </w:r>
    </w:p>
    <w:p w:rsidR="00B903D8" w:rsidRPr="004868A6" w:rsidRDefault="00B903D8" w:rsidP="00B903D8">
      <w:pPr>
        <w:contextualSpacing/>
        <w:jc w:val="center"/>
        <w:rPr>
          <w:color w:val="000000" w:themeColor="text1"/>
          <w:lang w:val="af-ZA"/>
        </w:rPr>
      </w:pP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7"/>
        <w:gridCol w:w="236"/>
        <w:gridCol w:w="1559"/>
        <w:gridCol w:w="1628"/>
        <w:gridCol w:w="937"/>
        <w:gridCol w:w="893"/>
        <w:gridCol w:w="843"/>
        <w:gridCol w:w="857"/>
        <w:gridCol w:w="1080"/>
      </w:tblGrid>
      <w:tr w:rsidR="00B903D8" w:rsidRPr="004868A6" w:rsidTr="00B903D8">
        <w:tc>
          <w:tcPr>
            <w:tcW w:w="2677" w:type="dxa"/>
            <w:tcBorders>
              <w:right w:val="nil"/>
            </w:tcBorders>
          </w:tcPr>
          <w:p w:rsidR="00B903D8" w:rsidRPr="00684F1D" w:rsidRDefault="00B903D8" w:rsidP="00684F1D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Պարտադիր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խնդիր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,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որի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լուծմանն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է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միտված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B903D8" w:rsidRPr="00684F1D" w:rsidRDefault="00B903D8" w:rsidP="00684F1D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7797" w:type="dxa"/>
            <w:gridSpan w:val="7"/>
            <w:tcBorders>
              <w:left w:val="nil"/>
            </w:tcBorders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Գյուղի</w:t>
            </w:r>
            <w:r w:rsidRPr="00684F1D">
              <w:rPr>
                <w:color w:val="000000" w:themeColor="text1"/>
                <w:sz w:val="21"/>
                <w:szCs w:val="21"/>
              </w:rPr>
              <w:t xml:space="preserve"> արտաքին լուսավորության ցանցի 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անցկացում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, </w:t>
            </w:r>
            <w:r w:rsidRPr="00684F1D">
              <w:rPr>
                <w:color w:val="000000" w:themeColor="text1"/>
                <w:sz w:val="21"/>
                <w:szCs w:val="21"/>
              </w:rPr>
              <w:t>շահագործում, պահպանում, ընդլայնում</w:t>
            </w:r>
          </w:p>
        </w:tc>
      </w:tr>
      <w:tr w:rsidR="00B903D8" w:rsidRPr="004868A6" w:rsidTr="00B903D8">
        <w:tc>
          <w:tcPr>
            <w:tcW w:w="2677" w:type="dxa"/>
            <w:vMerge w:val="restart"/>
          </w:tcPr>
          <w:p w:rsidR="00B903D8" w:rsidRPr="00684F1D" w:rsidRDefault="00B903D8" w:rsidP="00684F1D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</w:p>
          <w:p w:rsidR="00B903D8" w:rsidRPr="00684F1D" w:rsidRDefault="00B903D8" w:rsidP="00684F1D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անմիջական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 xml:space="preserve">նպատակ՝ </w:t>
            </w:r>
            <w:r w:rsidR="00A1439E" w:rsidRPr="00684F1D">
              <w:rPr>
                <w:color w:val="000000" w:themeColor="text1"/>
                <w:sz w:val="21"/>
                <w:szCs w:val="21"/>
              </w:rPr>
              <w:t xml:space="preserve">ապահովվել </w:t>
            </w:r>
            <w:r w:rsidR="00A1439E" w:rsidRPr="00684F1D">
              <w:rPr>
                <w:color w:val="000000" w:themeColor="text1"/>
                <w:sz w:val="21"/>
                <w:szCs w:val="21"/>
                <w:lang w:val="en-US"/>
              </w:rPr>
              <w:t>բնակավայրի</w:t>
            </w:r>
            <w:r w:rsidR="00A1439E"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="00A1439E" w:rsidRPr="00684F1D">
              <w:rPr>
                <w:color w:val="000000" w:themeColor="text1"/>
                <w:sz w:val="21"/>
                <w:szCs w:val="21"/>
              </w:rPr>
              <w:t>փողոցների արտաքին լուսավորությ</w:t>
            </w:r>
            <w:r w:rsidR="00A1439E" w:rsidRPr="00684F1D">
              <w:rPr>
                <w:color w:val="000000" w:themeColor="text1"/>
                <w:sz w:val="21"/>
                <w:szCs w:val="21"/>
                <w:lang w:val="en-US"/>
              </w:rPr>
              <w:t>ու</w:t>
            </w:r>
            <w:r w:rsidR="00A1439E" w:rsidRPr="00684F1D">
              <w:rPr>
                <w:color w:val="000000" w:themeColor="text1"/>
                <w:sz w:val="21"/>
                <w:szCs w:val="21"/>
              </w:rPr>
              <w:t>ն</w:t>
            </w:r>
            <w:r w:rsidR="00A1439E" w:rsidRPr="00684F1D">
              <w:rPr>
                <w:color w:val="000000" w:themeColor="text1"/>
                <w:sz w:val="21"/>
                <w:szCs w:val="21"/>
                <w:lang w:val="af-ZA"/>
              </w:rPr>
              <w:t>,</w:t>
            </w:r>
            <w:r w:rsidR="00A1439E" w:rsidRPr="00684F1D">
              <w:rPr>
                <w:color w:val="000000" w:themeColor="text1"/>
                <w:sz w:val="21"/>
                <w:szCs w:val="21"/>
              </w:rPr>
              <w:t xml:space="preserve"> ցանցի պատշաճ աշխատանքը և ընդլայնումը</w:t>
            </w:r>
            <w:r w:rsidR="00A1439E"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</w:p>
        </w:tc>
        <w:tc>
          <w:tcPr>
            <w:tcW w:w="8033" w:type="dxa"/>
            <w:gridSpan w:val="8"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</w:tr>
      <w:tr w:rsidR="00B903D8" w:rsidRPr="004868A6" w:rsidTr="00B903D8">
        <w:tc>
          <w:tcPr>
            <w:tcW w:w="2677" w:type="dxa"/>
            <w:vMerge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795" w:type="dxa"/>
            <w:gridSpan w:val="2"/>
            <w:vMerge w:val="restart"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  <w:p w:rsidR="00B903D8" w:rsidRPr="00684F1D" w:rsidRDefault="00B903D8" w:rsidP="00684F1D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Ցուցանիշներ</w:t>
            </w:r>
          </w:p>
        </w:tc>
        <w:tc>
          <w:tcPr>
            <w:tcW w:w="1628" w:type="dxa"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Ելակետային</w:t>
            </w:r>
          </w:p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արժեք</w:t>
            </w:r>
          </w:p>
        </w:tc>
        <w:tc>
          <w:tcPr>
            <w:tcW w:w="4610" w:type="dxa"/>
            <w:gridSpan w:val="5"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Թիրախային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արժեքներ</w:t>
            </w:r>
          </w:p>
        </w:tc>
      </w:tr>
      <w:tr w:rsidR="00B903D8" w:rsidRPr="004868A6" w:rsidTr="00B903D8">
        <w:tc>
          <w:tcPr>
            <w:tcW w:w="2677" w:type="dxa"/>
            <w:vMerge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795" w:type="dxa"/>
            <w:gridSpan w:val="2"/>
            <w:vMerge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628" w:type="dxa"/>
          </w:tcPr>
          <w:p w:rsidR="00B903D8" w:rsidRPr="00684F1D" w:rsidRDefault="00B903D8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201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7</w:t>
            </w:r>
          </w:p>
        </w:tc>
        <w:tc>
          <w:tcPr>
            <w:tcW w:w="937" w:type="dxa"/>
          </w:tcPr>
          <w:p w:rsidR="00B903D8" w:rsidRPr="00684F1D" w:rsidRDefault="00B903D8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201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8</w:t>
            </w:r>
          </w:p>
        </w:tc>
        <w:tc>
          <w:tcPr>
            <w:tcW w:w="893" w:type="dxa"/>
          </w:tcPr>
          <w:p w:rsidR="00B903D8" w:rsidRPr="00684F1D" w:rsidRDefault="00B903D8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019</w:t>
            </w:r>
          </w:p>
        </w:tc>
        <w:tc>
          <w:tcPr>
            <w:tcW w:w="843" w:type="dxa"/>
          </w:tcPr>
          <w:p w:rsidR="00B903D8" w:rsidRPr="00684F1D" w:rsidRDefault="00B903D8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20</w:t>
            </w:r>
          </w:p>
        </w:tc>
        <w:tc>
          <w:tcPr>
            <w:tcW w:w="857" w:type="dxa"/>
          </w:tcPr>
          <w:p w:rsidR="00B903D8" w:rsidRPr="00684F1D" w:rsidRDefault="00B903D8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202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1080" w:type="dxa"/>
          </w:tcPr>
          <w:p w:rsidR="00B903D8" w:rsidRPr="00684F1D" w:rsidRDefault="00B903D8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202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2</w:t>
            </w:r>
          </w:p>
        </w:tc>
      </w:tr>
      <w:tr w:rsidR="00B903D8" w:rsidRPr="004868A6" w:rsidTr="00B903D8">
        <w:tc>
          <w:tcPr>
            <w:tcW w:w="2677" w:type="dxa"/>
            <w:vMerge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795" w:type="dxa"/>
            <w:gridSpan w:val="2"/>
            <w:vMerge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628" w:type="dxa"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937" w:type="dxa"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>7000,0</w:t>
            </w:r>
          </w:p>
        </w:tc>
        <w:tc>
          <w:tcPr>
            <w:tcW w:w="893" w:type="dxa"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843" w:type="dxa"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857" w:type="dxa"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080" w:type="dxa"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</w:tr>
      <w:tr w:rsidR="00B903D8" w:rsidRPr="004868A6" w:rsidTr="00B903D8">
        <w:tc>
          <w:tcPr>
            <w:tcW w:w="2677" w:type="dxa"/>
            <w:vMerge w:val="restart"/>
          </w:tcPr>
          <w:p w:rsidR="00B903D8" w:rsidRPr="00684F1D" w:rsidRDefault="00B903D8" w:rsidP="00684F1D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միջանկյալ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արդյունքներ</w:t>
            </w:r>
          </w:p>
        </w:tc>
        <w:tc>
          <w:tcPr>
            <w:tcW w:w="8033" w:type="dxa"/>
            <w:gridSpan w:val="8"/>
          </w:tcPr>
          <w:p w:rsidR="00B903D8" w:rsidRPr="00684F1D" w:rsidRDefault="00B903D8" w:rsidP="00684F1D">
            <w:pPr>
              <w:pStyle w:val="a5"/>
              <w:numPr>
                <w:ilvl w:val="0"/>
                <w:numId w:val="39"/>
              </w:numPr>
              <w:spacing w:after="0" w:line="240" w:lineRule="auto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af-ZA" w:eastAsia="ru-RU"/>
              </w:rPr>
            </w:pPr>
          </w:p>
        </w:tc>
      </w:tr>
      <w:tr w:rsidR="00B903D8" w:rsidRPr="004868A6" w:rsidTr="00B903D8">
        <w:tc>
          <w:tcPr>
            <w:tcW w:w="2677" w:type="dxa"/>
            <w:vMerge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795" w:type="dxa"/>
            <w:gridSpan w:val="2"/>
            <w:vMerge w:val="restart"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Ցուցանիշներ</w:t>
            </w:r>
          </w:p>
        </w:tc>
        <w:tc>
          <w:tcPr>
            <w:tcW w:w="1628" w:type="dxa"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Ելակետային</w:t>
            </w:r>
          </w:p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արժեք</w:t>
            </w:r>
          </w:p>
        </w:tc>
        <w:tc>
          <w:tcPr>
            <w:tcW w:w="4610" w:type="dxa"/>
            <w:gridSpan w:val="5"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Թիրախային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արժեքներ</w:t>
            </w:r>
          </w:p>
        </w:tc>
      </w:tr>
      <w:tr w:rsidR="00B903D8" w:rsidRPr="004868A6" w:rsidTr="00B903D8">
        <w:tc>
          <w:tcPr>
            <w:tcW w:w="2677" w:type="dxa"/>
            <w:vMerge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795" w:type="dxa"/>
            <w:gridSpan w:val="2"/>
            <w:vMerge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628" w:type="dxa"/>
          </w:tcPr>
          <w:p w:rsidR="00B903D8" w:rsidRPr="00684F1D" w:rsidRDefault="00B903D8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201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7</w:t>
            </w:r>
          </w:p>
        </w:tc>
        <w:tc>
          <w:tcPr>
            <w:tcW w:w="937" w:type="dxa"/>
          </w:tcPr>
          <w:p w:rsidR="00B903D8" w:rsidRPr="00684F1D" w:rsidRDefault="00B903D8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201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8</w:t>
            </w:r>
          </w:p>
        </w:tc>
        <w:tc>
          <w:tcPr>
            <w:tcW w:w="893" w:type="dxa"/>
          </w:tcPr>
          <w:p w:rsidR="00B903D8" w:rsidRPr="00684F1D" w:rsidRDefault="00B903D8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019</w:t>
            </w:r>
          </w:p>
        </w:tc>
        <w:tc>
          <w:tcPr>
            <w:tcW w:w="843" w:type="dxa"/>
          </w:tcPr>
          <w:p w:rsidR="00B903D8" w:rsidRPr="00684F1D" w:rsidRDefault="00B903D8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20</w:t>
            </w:r>
          </w:p>
        </w:tc>
        <w:tc>
          <w:tcPr>
            <w:tcW w:w="857" w:type="dxa"/>
          </w:tcPr>
          <w:p w:rsidR="00B903D8" w:rsidRPr="00684F1D" w:rsidRDefault="00B903D8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202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1080" w:type="dxa"/>
          </w:tcPr>
          <w:p w:rsidR="00B903D8" w:rsidRPr="00684F1D" w:rsidRDefault="00B903D8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202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2</w:t>
            </w:r>
          </w:p>
        </w:tc>
      </w:tr>
      <w:tr w:rsidR="00B903D8" w:rsidRPr="004868A6" w:rsidTr="00B903D8">
        <w:tc>
          <w:tcPr>
            <w:tcW w:w="2677" w:type="dxa"/>
            <w:vMerge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795" w:type="dxa"/>
            <w:gridSpan w:val="2"/>
            <w:vMerge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628" w:type="dxa"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937" w:type="dxa"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893" w:type="dxa"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843" w:type="dxa"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857" w:type="dxa"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080" w:type="dxa"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</w:tr>
      <w:tr w:rsidR="00B903D8" w:rsidRPr="004868A6" w:rsidTr="00B903D8">
        <w:tc>
          <w:tcPr>
            <w:tcW w:w="2677" w:type="dxa"/>
            <w:vMerge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8033" w:type="dxa"/>
            <w:gridSpan w:val="8"/>
          </w:tcPr>
          <w:p w:rsidR="00B903D8" w:rsidRPr="00684F1D" w:rsidRDefault="00B903D8" w:rsidP="00684F1D">
            <w:pPr>
              <w:pStyle w:val="a5"/>
              <w:numPr>
                <w:ilvl w:val="0"/>
                <w:numId w:val="39"/>
              </w:numPr>
              <w:spacing w:after="0" w:line="240" w:lineRule="auto"/>
              <w:ind w:left="403"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af-ZA" w:eastAsia="ru-RU"/>
              </w:rPr>
            </w:pPr>
          </w:p>
        </w:tc>
      </w:tr>
      <w:tr w:rsidR="00B903D8" w:rsidRPr="004868A6" w:rsidTr="00B903D8">
        <w:tc>
          <w:tcPr>
            <w:tcW w:w="2677" w:type="dxa"/>
            <w:vMerge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795" w:type="dxa"/>
            <w:gridSpan w:val="2"/>
            <w:vMerge w:val="restart"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Ցուցանիշներ</w:t>
            </w:r>
          </w:p>
        </w:tc>
        <w:tc>
          <w:tcPr>
            <w:tcW w:w="1628" w:type="dxa"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Ելակետային</w:t>
            </w:r>
          </w:p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արժեք</w:t>
            </w:r>
          </w:p>
        </w:tc>
        <w:tc>
          <w:tcPr>
            <w:tcW w:w="4610" w:type="dxa"/>
            <w:gridSpan w:val="5"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Թիրախային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արժեքներ</w:t>
            </w:r>
          </w:p>
        </w:tc>
      </w:tr>
      <w:tr w:rsidR="00B903D8" w:rsidRPr="004868A6" w:rsidTr="00B903D8">
        <w:tc>
          <w:tcPr>
            <w:tcW w:w="2677" w:type="dxa"/>
            <w:vMerge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795" w:type="dxa"/>
            <w:gridSpan w:val="2"/>
            <w:vMerge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628" w:type="dxa"/>
          </w:tcPr>
          <w:p w:rsidR="00B903D8" w:rsidRPr="00684F1D" w:rsidRDefault="00B903D8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201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7</w:t>
            </w:r>
          </w:p>
        </w:tc>
        <w:tc>
          <w:tcPr>
            <w:tcW w:w="937" w:type="dxa"/>
          </w:tcPr>
          <w:p w:rsidR="00B903D8" w:rsidRPr="00684F1D" w:rsidRDefault="00B903D8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201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8</w:t>
            </w:r>
          </w:p>
        </w:tc>
        <w:tc>
          <w:tcPr>
            <w:tcW w:w="893" w:type="dxa"/>
          </w:tcPr>
          <w:p w:rsidR="00B903D8" w:rsidRPr="00684F1D" w:rsidRDefault="00B903D8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019</w:t>
            </w:r>
          </w:p>
        </w:tc>
        <w:tc>
          <w:tcPr>
            <w:tcW w:w="843" w:type="dxa"/>
          </w:tcPr>
          <w:p w:rsidR="00B903D8" w:rsidRPr="00684F1D" w:rsidRDefault="00B903D8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20</w:t>
            </w:r>
          </w:p>
        </w:tc>
        <w:tc>
          <w:tcPr>
            <w:tcW w:w="857" w:type="dxa"/>
          </w:tcPr>
          <w:p w:rsidR="00B903D8" w:rsidRPr="00684F1D" w:rsidRDefault="00B903D8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202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1080" w:type="dxa"/>
          </w:tcPr>
          <w:p w:rsidR="00B903D8" w:rsidRPr="00684F1D" w:rsidRDefault="00B903D8" w:rsidP="00684F1D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202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2</w:t>
            </w:r>
          </w:p>
        </w:tc>
      </w:tr>
      <w:tr w:rsidR="00B903D8" w:rsidRPr="004868A6" w:rsidTr="00B903D8">
        <w:tc>
          <w:tcPr>
            <w:tcW w:w="2677" w:type="dxa"/>
            <w:vMerge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795" w:type="dxa"/>
            <w:gridSpan w:val="2"/>
            <w:vMerge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628" w:type="dxa"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937" w:type="dxa"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893" w:type="dxa"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843" w:type="dxa"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857" w:type="dxa"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080" w:type="dxa"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</w:tr>
      <w:tr w:rsidR="00B903D8" w:rsidRPr="004868A6" w:rsidTr="00B903D8">
        <w:tc>
          <w:tcPr>
            <w:tcW w:w="2677" w:type="dxa"/>
          </w:tcPr>
          <w:p w:rsidR="00B903D8" w:rsidRPr="00684F1D" w:rsidRDefault="00B903D8" w:rsidP="00684F1D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հիմնական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գործողությունները</w:t>
            </w:r>
          </w:p>
        </w:tc>
        <w:tc>
          <w:tcPr>
            <w:tcW w:w="8033" w:type="dxa"/>
            <w:gridSpan w:val="8"/>
          </w:tcPr>
          <w:p w:rsidR="00B903D8" w:rsidRPr="00684F1D" w:rsidRDefault="00B903D8" w:rsidP="00684F1D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>Փողոցային լուսավորության անցկացման աշխատանքներ</w:t>
            </w:r>
          </w:p>
          <w:p w:rsidR="00B903D8" w:rsidRPr="00684F1D" w:rsidRDefault="00B903D8" w:rsidP="00684F1D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>Կատարված աշխատանքների ընդ</w:t>
            </w:r>
            <w:r w:rsidR="00A1439E" w:rsidRPr="00684F1D">
              <w:rPr>
                <w:color w:val="000000" w:themeColor="text1"/>
                <w:sz w:val="21"/>
                <w:szCs w:val="21"/>
                <w:lang w:val="af-ZA"/>
              </w:rPr>
              <w:t>ունում</w:t>
            </w:r>
          </w:p>
        </w:tc>
      </w:tr>
      <w:tr w:rsidR="00B903D8" w:rsidRPr="004868A6" w:rsidTr="00B903D8">
        <w:tc>
          <w:tcPr>
            <w:tcW w:w="2677" w:type="dxa"/>
          </w:tcPr>
          <w:p w:rsidR="00B903D8" w:rsidRPr="00684F1D" w:rsidRDefault="00B903D8" w:rsidP="00684F1D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բյուջեն</w:t>
            </w:r>
          </w:p>
        </w:tc>
        <w:tc>
          <w:tcPr>
            <w:tcW w:w="8033" w:type="dxa"/>
            <w:gridSpan w:val="8"/>
          </w:tcPr>
          <w:p w:rsidR="00B903D8" w:rsidRPr="00684F1D" w:rsidRDefault="00B903D8" w:rsidP="00684F1D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Ընթացիկ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ծախսեր՝</w:t>
            </w:r>
            <w:r w:rsidRPr="00684F1D">
              <w:rPr>
                <w:rFonts w:cs="Sylfaen"/>
                <w:color w:val="000000" w:themeColor="text1"/>
                <w:sz w:val="21"/>
                <w:szCs w:val="21"/>
              </w:rPr>
              <w:t xml:space="preserve"> 0 դրամ</w:t>
            </w:r>
          </w:p>
          <w:p w:rsidR="00B903D8" w:rsidRPr="00684F1D" w:rsidRDefault="00B903D8" w:rsidP="00684F1D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Կապիտալ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ծախսեր՝</w:t>
            </w:r>
            <w:r w:rsidRPr="00684F1D">
              <w:rPr>
                <w:rFonts w:cs="Sylfaen"/>
                <w:color w:val="000000" w:themeColor="text1"/>
                <w:sz w:val="21"/>
                <w:szCs w:val="21"/>
              </w:rPr>
              <w:t xml:space="preserve"> 7000.0 հազար դրամ</w:t>
            </w:r>
          </w:p>
          <w:p w:rsidR="00B903D8" w:rsidRPr="00684F1D" w:rsidRDefault="00B903D8" w:rsidP="00684F1D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Ընդհանուր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բյուջեն՝</w:t>
            </w:r>
            <w:r w:rsidRPr="00684F1D">
              <w:rPr>
                <w:rFonts w:cs="Sylfaen"/>
                <w:color w:val="000000" w:themeColor="text1"/>
                <w:sz w:val="21"/>
                <w:szCs w:val="21"/>
              </w:rPr>
              <w:t xml:space="preserve"> 7000.0 հազար դրամ</w:t>
            </w:r>
          </w:p>
        </w:tc>
      </w:tr>
      <w:tr w:rsidR="00B903D8" w:rsidRPr="004868A6" w:rsidTr="00B903D8">
        <w:tc>
          <w:tcPr>
            <w:tcW w:w="2677" w:type="dxa"/>
          </w:tcPr>
          <w:p w:rsidR="00B903D8" w:rsidRPr="00684F1D" w:rsidRDefault="00B903D8" w:rsidP="00684F1D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իրականացման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համար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անհրաժեշտ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այլ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ռեսուրսներ</w:t>
            </w:r>
          </w:p>
        </w:tc>
        <w:tc>
          <w:tcPr>
            <w:tcW w:w="8033" w:type="dxa"/>
            <w:gridSpan w:val="8"/>
          </w:tcPr>
          <w:p w:rsidR="00B903D8" w:rsidRPr="00684F1D" w:rsidRDefault="00B903D8" w:rsidP="00684F1D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</w:tr>
      <w:tr w:rsidR="00B903D8" w:rsidRPr="004868A6" w:rsidTr="00B903D8">
        <w:tc>
          <w:tcPr>
            <w:tcW w:w="2677" w:type="dxa"/>
          </w:tcPr>
          <w:p w:rsidR="00B903D8" w:rsidRPr="00684F1D" w:rsidRDefault="00B903D8" w:rsidP="00684F1D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հիմնական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ռիսկերը</w:t>
            </w:r>
          </w:p>
        </w:tc>
        <w:tc>
          <w:tcPr>
            <w:tcW w:w="8033" w:type="dxa"/>
            <w:gridSpan w:val="8"/>
          </w:tcPr>
          <w:p w:rsidR="00B903D8" w:rsidRPr="00684F1D" w:rsidRDefault="00B903D8" w:rsidP="00684F1D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>Ֆինանսական ապահովվածություն</w:t>
            </w:r>
          </w:p>
        </w:tc>
      </w:tr>
      <w:tr w:rsidR="00B903D8" w:rsidRPr="004868A6" w:rsidTr="00B903D8">
        <w:tc>
          <w:tcPr>
            <w:tcW w:w="2677" w:type="dxa"/>
          </w:tcPr>
          <w:p w:rsidR="00B903D8" w:rsidRPr="00684F1D" w:rsidRDefault="00B903D8" w:rsidP="00684F1D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հիմնական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շահառուները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</w:p>
        </w:tc>
        <w:tc>
          <w:tcPr>
            <w:tcW w:w="8033" w:type="dxa"/>
            <w:gridSpan w:val="8"/>
          </w:tcPr>
          <w:p w:rsidR="00B903D8" w:rsidRPr="00684F1D" w:rsidRDefault="00990DDF" w:rsidP="00684F1D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Բնակավայրի </w:t>
            </w:r>
            <w:r w:rsidR="00B903D8" w:rsidRPr="00684F1D">
              <w:rPr>
                <w:color w:val="000000" w:themeColor="text1"/>
                <w:sz w:val="21"/>
                <w:szCs w:val="21"/>
                <w:lang w:val="af-ZA"/>
              </w:rPr>
              <w:t>բնակչություն</w:t>
            </w:r>
          </w:p>
        </w:tc>
      </w:tr>
      <w:tr w:rsidR="00B903D8" w:rsidRPr="004868A6" w:rsidTr="00B903D8">
        <w:tc>
          <w:tcPr>
            <w:tcW w:w="2677" w:type="dxa"/>
          </w:tcPr>
          <w:p w:rsidR="00B903D8" w:rsidRPr="00684F1D" w:rsidRDefault="00B903D8" w:rsidP="00684F1D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սկիզբ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և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ավարտ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</w:p>
        </w:tc>
        <w:tc>
          <w:tcPr>
            <w:tcW w:w="8033" w:type="dxa"/>
            <w:gridSpan w:val="8"/>
          </w:tcPr>
          <w:p w:rsidR="00B903D8" w:rsidRPr="00684F1D" w:rsidRDefault="00B903D8" w:rsidP="00684F1D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en-US"/>
              </w:rPr>
            </w:pPr>
            <w:r w:rsidRPr="00684F1D">
              <w:rPr>
                <w:color w:val="000000" w:themeColor="text1"/>
                <w:sz w:val="21"/>
                <w:szCs w:val="21"/>
              </w:rPr>
              <w:t>201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8</w:t>
            </w:r>
            <w:r w:rsidRPr="00684F1D">
              <w:rPr>
                <w:color w:val="000000" w:themeColor="text1"/>
                <w:sz w:val="21"/>
                <w:szCs w:val="21"/>
              </w:rPr>
              <w:t>- 202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2</w:t>
            </w:r>
            <w:r w:rsidRPr="00684F1D">
              <w:rPr>
                <w:color w:val="000000" w:themeColor="text1"/>
                <w:sz w:val="21"/>
                <w:szCs w:val="21"/>
              </w:rPr>
              <w:t>թ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թ.</w:t>
            </w:r>
          </w:p>
        </w:tc>
      </w:tr>
      <w:tr w:rsidR="00B903D8" w:rsidRPr="004868A6" w:rsidTr="00B903D8">
        <w:tc>
          <w:tcPr>
            <w:tcW w:w="2677" w:type="dxa"/>
          </w:tcPr>
          <w:p w:rsidR="00B903D8" w:rsidRPr="00684F1D" w:rsidRDefault="00B903D8" w:rsidP="00684F1D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համառոտ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նկարագրություն</w:t>
            </w:r>
          </w:p>
        </w:tc>
        <w:tc>
          <w:tcPr>
            <w:tcW w:w="8033" w:type="dxa"/>
            <w:gridSpan w:val="8"/>
          </w:tcPr>
          <w:p w:rsidR="00B903D8" w:rsidRPr="00684F1D" w:rsidRDefault="00B903D8" w:rsidP="00684F1D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color w:val="000000" w:themeColor="text1"/>
                <w:sz w:val="21"/>
                <w:szCs w:val="21"/>
              </w:rPr>
              <w:t>Ծրագր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ով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color w:val="000000" w:themeColor="text1"/>
                <w:sz w:val="21"/>
                <w:szCs w:val="21"/>
              </w:rPr>
              <w:t xml:space="preserve">նախատեսվում է 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գյուղի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color w:val="000000" w:themeColor="text1"/>
                <w:sz w:val="21"/>
                <w:szCs w:val="21"/>
              </w:rPr>
              <w:t xml:space="preserve"> փողոցների արտաքին լուսավորության 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անցկացում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>, բնակչության համար բարեկեցիկ պայմանների ստեղծում, անվտանգության ապահովվում:</w:t>
            </w:r>
          </w:p>
        </w:tc>
      </w:tr>
    </w:tbl>
    <w:p w:rsidR="00B903D8" w:rsidRPr="004868A6" w:rsidRDefault="00B903D8" w:rsidP="00B903D8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B903D8" w:rsidRPr="004868A6" w:rsidRDefault="00B903D8" w:rsidP="00B903D8">
      <w:pPr>
        <w:jc w:val="center"/>
        <w:rPr>
          <w:rFonts w:eastAsia="Times New Roman"/>
          <w:color w:val="000000" w:themeColor="text1"/>
          <w:lang w:val="af-ZA"/>
        </w:rPr>
      </w:pPr>
      <w:r w:rsidRPr="004868A6">
        <w:rPr>
          <w:rFonts w:cs="ArTarumianMatenagir"/>
          <w:b/>
          <w:bCs/>
          <w:color w:val="000000" w:themeColor="text1"/>
          <w:lang w:val="af-ZA"/>
        </w:rPr>
        <w:lastRenderedPageBreak/>
        <w:t xml:space="preserve">Ծ Ր Ա Գ Ր Ի   Ա Ն Ձ Ն Ա Գ Ի Ր N 44       </w:t>
      </w:r>
    </w:p>
    <w:p w:rsidR="00B648D1" w:rsidRPr="004868A6" w:rsidRDefault="00B903D8" w:rsidP="00B903D8">
      <w:pPr>
        <w:contextualSpacing/>
        <w:rPr>
          <w:color w:val="000000" w:themeColor="text1"/>
          <w:lang w:val="af-ZA"/>
        </w:rPr>
      </w:pPr>
      <w:r w:rsidRPr="004868A6">
        <w:rPr>
          <w:rFonts w:cs="ArTarumianMatenagir"/>
          <w:bCs/>
          <w:color w:val="000000" w:themeColor="text1"/>
          <w:lang w:val="af-ZA"/>
        </w:rPr>
        <w:t xml:space="preserve">                                       «</w:t>
      </w:r>
      <w:r w:rsidRPr="004868A6">
        <w:rPr>
          <w:rFonts w:cs="Sylfaen"/>
          <w:color w:val="000000" w:themeColor="text1"/>
          <w:lang w:val="en-US"/>
        </w:rPr>
        <w:t>Արագյուղ</w:t>
      </w:r>
      <w:r w:rsidRPr="004868A6">
        <w:rPr>
          <w:rFonts w:cs="Sylfaen"/>
          <w:color w:val="000000" w:themeColor="text1"/>
          <w:lang w:val="af-ZA"/>
        </w:rPr>
        <w:t xml:space="preserve"> </w:t>
      </w:r>
      <w:r w:rsidR="00A05D45" w:rsidRPr="00A05D45">
        <w:rPr>
          <w:color w:val="000000" w:themeColor="text1"/>
        </w:rPr>
        <w:t>բնակավայրի</w:t>
      </w:r>
      <w:r w:rsidRPr="004868A6">
        <w:rPr>
          <w:rFonts w:cs="Sylfaen"/>
          <w:color w:val="000000" w:themeColor="text1"/>
          <w:lang w:val="af-ZA"/>
        </w:rPr>
        <w:t xml:space="preserve"> </w:t>
      </w:r>
      <w:r w:rsidR="00B648D1" w:rsidRPr="004868A6">
        <w:rPr>
          <w:color w:val="000000" w:themeColor="text1"/>
          <w:lang w:val="en-US"/>
        </w:rPr>
        <w:t>վարչական</w:t>
      </w:r>
      <w:r w:rsidR="00B648D1" w:rsidRPr="004868A6">
        <w:rPr>
          <w:color w:val="000000" w:themeColor="text1"/>
          <w:lang w:val="af-ZA"/>
        </w:rPr>
        <w:t xml:space="preserve"> </w:t>
      </w:r>
      <w:r w:rsidR="00B648D1" w:rsidRPr="004868A6">
        <w:rPr>
          <w:color w:val="000000" w:themeColor="text1"/>
          <w:lang w:val="en-US"/>
        </w:rPr>
        <w:t>շենքի</w:t>
      </w:r>
      <w:r w:rsidR="00B648D1" w:rsidRPr="004868A6">
        <w:rPr>
          <w:color w:val="000000" w:themeColor="text1"/>
          <w:lang w:val="af-ZA"/>
        </w:rPr>
        <w:t xml:space="preserve"> </w:t>
      </w:r>
      <w:r w:rsidR="00B648D1" w:rsidRPr="004868A6">
        <w:rPr>
          <w:color w:val="000000" w:themeColor="text1"/>
          <w:lang w:val="en-US"/>
        </w:rPr>
        <w:t>վերակառուցում</w:t>
      </w:r>
    </w:p>
    <w:p w:rsidR="00B903D8" w:rsidRPr="004868A6" w:rsidRDefault="00B648D1" w:rsidP="00B903D8">
      <w:pPr>
        <w:contextualSpacing/>
        <w:rPr>
          <w:b/>
          <w:color w:val="000000" w:themeColor="text1"/>
          <w:lang w:val="af-ZA"/>
        </w:rPr>
      </w:pPr>
      <w:r w:rsidRPr="004868A6">
        <w:rPr>
          <w:color w:val="000000" w:themeColor="text1"/>
          <w:lang w:val="af-ZA"/>
        </w:rPr>
        <w:t xml:space="preserve">                                            </w:t>
      </w:r>
      <w:r w:rsidRPr="004868A6">
        <w:rPr>
          <w:color w:val="000000" w:themeColor="text1"/>
          <w:lang w:val="en-US"/>
        </w:rPr>
        <w:t>հանդիսությունների</w:t>
      </w:r>
      <w:r w:rsidRPr="004868A6">
        <w:rPr>
          <w:color w:val="000000" w:themeColor="text1"/>
          <w:lang w:val="af-ZA"/>
        </w:rPr>
        <w:t xml:space="preserve"> </w:t>
      </w:r>
      <w:r w:rsidRPr="004868A6">
        <w:rPr>
          <w:color w:val="000000" w:themeColor="text1"/>
          <w:lang w:val="en-US"/>
        </w:rPr>
        <w:t>սրահի</w:t>
      </w:r>
      <w:r w:rsidRPr="004868A6">
        <w:rPr>
          <w:color w:val="000000" w:themeColor="text1"/>
          <w:lang w:val="af-ZA"/>
        </w:rPr>
        <w:t xml:space="preserve"> </w:t>
      </w:r>
      <w:r w:rsidRPr="004868A6">
        <w:rPr>
          <w:color w:val="000000" w:themeColor="text1"/>
          <w:lang w:val="en-US"/>
        </w:rPr>
        <w:t>և</w:t>
      </w:r>
      <w:r w:rsidRPr="004868A6">
        <w:rPr>
          <w:color w:val="000000" w:themeColor="text1"/>
          <w:lang w:val="af-ZA"/>
        </w:rPr>
        <w:t xml:space="preserve"> </w:t>
      </w:r>
      <w:r w:rsidRPr="004868A6">
        <w:rPr>
          <w:color w:val="000000" w:themeColor="text1"/>
          <w:lang w:val="en-US"/>
        </w:rPr>
        <w:t>մանկապարտեզի</w:t>
      </w:r>
      <w:r w:rsidR="00B903D8" w:rsidRPr="004868A6">
        <w:rPr>
          <w:rFonts w:cs="ArTarumianMatenagir"/>
          <w:bCs/>
          <w:color w:val="000000" w:themeColor="text1"/>
          <w:lang w:val="af-ZA"/>
        </w:rPr>
        <w:t>»</w:t>
      </w:r>
    </w:p>
    <w:p w:rsidR="00B903D8" w:rsidRPr="004868A6" w:rsidRDefault="00B903D8" w:rsidP="00B903D8">
      <w:pPr>
        <w:contextualSpacing/>
        <w:jc w:val="center"/>
        <w:rPr>
          <w:color w:val="000000" w:themeColor="text1"/>
          <w:lang w:val="af-ZA"/>
        </w:rPr>
      </w:pPr>
    </w:p>
    <w:tbl>
      <w:tblPr>
        <w:tblStyle w:val="aff"/>
        <w:tblW w:w="10710" w:type="dxa"/>
        <w:tblInd w:w="-432" w:type="dxa"/>
        <w:tblLook w:val="04A0"/>
      </w:tblPr>
      <w:tblGrid>
        <w:gridCol w:w="2532"/>
        <w:gridCol w:w="236"/>
        <w:gridCol w:w="1483"/>
        <w:gridCol w:w="1511"/>
        <w:gridCol w:w="889"/>
        <w:gridCol w:w="953"/>
        <w:gridCol w:w="1051"/>
        <w:gridCol w:w="1051"/>
        <w:gridCol w:w="1004"/>
      </w:tblGrid>
      <w:tr w:rsidR="00B903D8" w:rsidRPr="004868A6" w:rsidTr="00B903D8">
        <w:tc>
          <w:tcPr>
            <w:tcW w:w="2705" w:type="dxa"/>
            <w:tcBorders>
              <w:right w:val="nil"/>
            </w:tcBorders>
          </w:tcPr>
          <w:p w:rsidR="00B903D8" w:rsidRPr="00684F1D" w:rsidRDefault="00B903D8" w:rsidP="00B903D8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B903D8" w:rsidRPr="00684F1D" w:rsidRDefault="00B903D8" w:rsidP="00B903D8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7769" w:type="dxa"/>
            <w:gridSpan w:val="7"/>
            <w:tcBorders>
              <w:left w:val="nil"/>
            </w:tcBorders>
          </w:tcPr>
          <w:p w:rsidR="00B903D8" w:rsidRPr="00684F1D" w:rsidRDefault="000B0D48" w:rsidP="00A1439E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684F1D">
              <w:rPr>
                <w:color w:val="000000" w:themeColor="text1"/>
                <w:sz w:val="22"/>
                <w:szCs w:val="22"/>
                <w:lang w:val="en-US"/>
              </w:rPr>
              <w:t>Գյուղում</w:t>
            </w: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 xml:space="preserve"> հնարավորություն </w:t>
            </w:r>
            <w:r w:rsidR="00A1439E" w:rsidRPr="00684F1D">
              <w:rPr>
                <w:color w:val="000000" w:themeColor="text1"/>
                <w:sz w:val="22"/>
                <w:szCs w:val="22"/>
                <w:lang w:val="af-ZA"/>
              </w:rPr>
              <w:t>ստեղծել</w:t>
            </w: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684F1D">
              <w:rPr>
                <w:color w:val="000000" w:themeColor="text1"/>
                <w:sz w:val="22"/>
                <w:szCs w:val="22"/>
              </w:rPr>
              <w:t>երեխաների</w:t>
            </w: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>ն</w:t>
            </w:r>
            <w:r w:rsidRPr="00684F1D">
              <w:rPr>
                <w:color w:val="000000" w:themeColor="text1"/>
                <w:sz w:val="22"/>
                <w:szCs w:val="22"/>
              </w:rPr>
              <w:t xml:space="preserve"> մատուցել</w:t>
            </w:r>
            <w:r w:rsidR="00A1439E" w:rsidRPr="00684F1D">
              <w:rPr>
                <w:color w:val="000000" w:themeColor="text1"/>
                <w:sz w:val="22"/>
                <w:szCs w:val="22"/>
                <w:lang w:val="en-US"/>
              </w:rPr>
              <w:t>ու</w:t>
            </w:r>
            <w:r w:rsidRPr="00684F1D">
              <w:rPr>
                <w:color w:val="000000" w:themeColor="text1"/>
                <w:sz w:val="22"/>
                <w:szCs w:val="22"/>
              </w:rPr>
              <w:t xml:space="preserve"> նախադպրոցական կրթության ծառայություն</w:t>
            </w:r>
            <w:r w:rsidR="00A1439E" w:rsidRPr="00684F1D">
              <w:rPr>
                <w:color w:val="000000" w:themeColor="text1"/>
                <w:sz w:val="22"/>
                <w:szCs w:val="22"/>
                <w:lang w:val="af-ZA"/>
              </w:rPr>
              <w:t xml:space="preserve">, </w:t>
            </w:r>
            <w:r w:rsidR="00A1439E" w:rsidRPr="00684F1D">
              <w:rPr>
                <w:color w:val="000000" w:themeColor="text1"/>
                <w:sz w:val="22"/>
                <w:szCs w:val="22"/>
                <w:lang w:val="en-US"/>
              </w:rPr>
              <w:t>ապահովել</w:t>
            </w:r>
            <w:r w:rsidR="00A1439E" w:rsidRPr="00684F1D">
              <w:rPr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="00A1439E" w:rsidRPr="00684F1D">
              <w:rPr>
                <w:color w:val="000000" w:themeColor="text1"/>
                <w:sz w:val="22"/>
                <w:szCs w:val="22"/>
                <w:lang w:val="en-US"/>
              </w:rPr>
              <w:t>մշակութային</w:t>
            </w:r>
            <w:r w:rsidR="00A1439E" w:rsidRPr="00684F1D">
              <w:rPr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="00A1439E" w:rsidRPr="00684F1D">
              <w:rPr>
                <w:color w:val="000000" w:themeColor="text1"/>
                <w:sz w:val="22"/>
                <w:szCs w:val="22"/>
                <w:lang w:val="en-US"/>
              </w:rPr>
              <w:t>կյանքի</w:t>
            </w:r>
            <w:r w:rsidR="00A1439E" w:rsidRPr="00684F1D">
              <w:rPr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="00A1439E" w:rsidRPr="00684F1D">
              <w:rPr>
                <w:color w:val="000000" w:themeColor="text1"/>
                <w:sz w:val="22"/>
                <w:szCs w:val="22"/>
                <w:lang w:val="en-US"/>
              </w:rPr>
              <w:t>աշխուժացում</w:t>
            </w:r>
          </w:p>
        </w:tc>
      </w:tr>
      <w:tr w:rsidR="00B903D8" w:rsidRPr="004868A6" w:rsidTr="00B903D8">
        <w:tc>
          <w:tcPr>
            <w:tcW w:w="2705" w:type="dxa"/>
            <w:vMerge w:val="restart"/>
          </w:tcPr>
          <w:p w:rsidR="00B903D8" w:rsidRPr="00684F1D" w:rsidRDefault="00B903D8" w:rsidP="00B903D8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</w:p>
          <w:p w:rsidR="00B903D8" w:rsidRPr="00684F1D" w:rsidRDefault="00B903D8" w:rsidP="00684F1D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 xml:space="preserve">Ծրագրի անմիջական նպատակ՝ունենալ կապիտալ վերանորոգված </w:t>
            </w:r>
            <w:r w:rsidR="000B0D48" w:rsidRPr="00684F1D">
              <w:rPr>
                <w:color w:val="000000" w:themeColor="text1"/>
                <w:sz w:val="22"/>
                <w:szCs w:val="22"/>
                <w:lang w:val="af-ZA"/>
              </w:rPr>
              <w:t xml:space="preserve">շինություն, որը ,  հնարավորություն կտա գյուղի </w:t>
            </w:r>
            <w:r w:rsidR="000B0D48" w:rsidRPr="00684F1D">
              <w:rPr>
                <w:color w:val="000000" w:themeColor="text1"/>
                <w:sz w:val="22"/>
                <w:szCs w:val="22"/>
              </w:rPr>
              <w:t>երեխաների</w:t>
            </w:r>
            <w:r w:rsidR="000B0D48" w:rsidRPr="00684F1D">
              <w:rPr>
                <w:color w:val="000000" w:themeColor="text1"/>
                <w:sz w:val="22"/>
                <w:szCs w:val="22"/>
                <w:lang w:val="en-US"/>
              </w:rPr>
              <w:t>ն</w:t>
            </w:r>
            <w:r w:rsidR="000B0D48" w:rsidRPr="00684F1D">
              <w:rPr>
                <w:color w:val="000000" w:themeColor="text1"/>
                <w:sz w:val="22"/>
                <w:szCs w:val="22"/>
              </w:rPr>
              <w:t xml:space="preserve"> մատուցել նախադպրոցական կրթության ծառայություն</w:t>
            </w:r>
            <w:r w:rsidR="000B0D48" w:rsidRPr="00684F1D">
              <w:rPr>
                <w:color w:val="000000" w:themeColor="text1"/>
                <w:sz w:val="22"/>
                <w:szCs w:val="22"/>
                <w:lang w:val="af-ZA"/>
              </w:rPr>
              <w:t xml:space="preserve">, կազմակերպել մշակութային միջոցառումներ </w:t>
            </w:r>
          </w:p>
        </w:tc>
        <w:tc>
          <w:tcPr>
            <w:tcW w:w="8005" w:type="dxa"/>
            <w:gridSpan w:val="8"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</w:tr>
      <w:tr w:rsidR="00B903D8" w:rsidRPr="004868A6" w:rsidTr="00B903D8">
        <w:tc>
          <w:tcPr>
            <w:tcW w:w="2705" w:type="dxa"/>
            <w:vMerge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789" w:type="dxa"/>
            <w:gridSpan w:val="2"/>
            <w:vMerge w:val="restart"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  <w:p w:rsidR="00B903D8" w:rsidRPr="00684F1D" w:rsidRDefault="00B903D8" w:rsidP="00B903D8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>Ցուցանիշներ</w:t>
            </w:r>
          </w:p>
        </w:tc>
        <w:tc>
          <w:tcPr>
            <w:tcW w:w="1393" w:type="dxa"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>Ելակետային</w:t>
            </w:r>
          </w:p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>արժեք</w:t>
            </w:r>
          </w:p>
        </w:tc>
        <w:tc>
          <w:tcPr>
            <w:tcW w:w="4823" w:type="dxa"/>
            <w:gridSpan w:val="5"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>Թիրախային արժեքներ հզորություն</w:t>
            </w:r>
          </w:p>
        </w:tc>
      </w:tr>
      <w:tr w:rsidR="00B903D8" w:rsidRPr="004868A6" w:rsidTr="00B903D8">
        <w:tc>
          <w:tcPr>
            <w:tcW w:w="2705" w:type="dxa"/>
            <w:vMerge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789" w:type="dxa"/>
            <w:gridSpan w:val="2"/>
            <w:vMerge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393" w:type="dxa"/>
          </w:tcPr>
          <w:p w:rsidR="00B903D8" w:rsidRPr="00684F1D" w:rsidRDefault="00B903D8" w:rsidP="00B903D8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684F1D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984" w:type="dxa"/>
          </w:tcPr>
          <w:p w:rsidR="00B903D8" w:rsidRPr="00684F1D" w:rsidRDefault="00B903D8" w:rsidP="00B903D8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684F1D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929" w:type="dxa"/>
          </w:tcPr>
          <w:p w:rsidR="00B903D8" w:rsidRPr="00684F1D" w:rsidRDefault="00B903D8" w:rsidP="00B903D8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684F1D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878" w:type="dxa"/>
          </w:tcPr>
          <w:p w:rsidR="00B903D8" w:rsidRPr="00684F1D" w:rsidRDefault="00B903D8" w:rsidP="00B903D8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684F1D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884" w:type="dxa"/>
          </w:tcPr>
          <w:p w:rsidR="00B903D8" w:rsidRPr="00684F1D" w:rsidRDefault="00B903D8" w:rsidP="00B903D8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684F1D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1148" w:type="dxa"/>
          </w:tcPr>
          <w:p w:rsidR="00B903D8" w:rsidRPr="00684F1D" w:rsidRDefault="00B903D8" w:rsidP="00B903D8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684F1D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</w:p>
        </w:tc>
      </w:tr>
      <w:tr w:rsidR="00B903D8" w:rsidRPr="004868A6" w:rsidTr="000B0D48">
        <w:trPr>
          <w:trHeight w:val="2717"/>
        </w:trPr>
        <w:tc>
          <w:tcPr>
            <w:tcW w:w="2705" w:type="dxa"/>
            <w:vMerge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789" w:type="dxa"/>
            <w:gridSpan w:val="2"/>
            <w:vMerge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393" w:type="dxa"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984" w:type="dxa"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929" w:type="dxa"/>
          </w:tcPr>
          <w:p w:rsidR="00B903D8" w:rsidRPr="00684F1D" w:rsidRDefault="000B0D4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>5</w:t>
            </w:r>
            <w:r w:rsidR="00B903D8" w:rsidRPr="00684F1D">
              <w:rPr>
                <w:color w:val="000000" w:themeColor="text1"/>
                <w:sz w:val="22"/>
                <w:szCs w:val="22"/>
                <w:lang w:val="af-ZA"/>
              </w:rPr>
              <w:t>000,0</w:t>
            </w:r>
          </w:p>
        </w:tc>
        <w:tc>
          <w:tcPr>
            <w:tcW w:w="878" w:type="dxa"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>10000,0</w:t>
            </w:r>
          </w:p>
        </w:tc>
        <w:tc>
          <w:tcPr>
            <w:tcW w:w="884" w:type="dxa"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>10000,0</w:t>
            </w:r>
          </w:p>
        </w:tc>
        <w:tc>
          <w:tcPr>
            <w:tcW w:w="1148" w:type="dxa"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</w:tr>
      <w:tr w:rsidR="00B903D8" w:rsidRPr="004868A6" w:rsidTr="00B903D8">
        <w:tc>
          <w:tcPr>
            <w:tcW w:w="2705" w:type="dxa"/>
            <w:vMerge w:val="restart"/>
          </w:tcPr>
          <w:p w:rsidR="00B903D8" w:rsidRPr="00684F1D" w:rsidRDefault="00B903D8" w:rsidP="000B0D48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 xml:space="preserve">Ծրագրի միջանկյալ արդյունքներ </w:t>
            </w:r>
          </w:p>
        </w:tc>
        <w:tc>
          <w:tcPr>
            <w:tcW w:w="8005" w:type="dxa"/>
            <w:gridSpan w:val="8"/>
          </w:tcPr>
          <w:p w:rsidR="00B903D8" w:rsidRPr="00684F1D" w:rsidRDefault="00B903D8" w:rsidP="009C78B6">
            <w:pPr>
              <w:pStyle w:val="a5"/>
              <w:numPr>
                <w:ilvl w:val="0"/>
                <w:numId w:val="40"/>
              </w:numPr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</w:pPr>
          </w:p>
        </w:tc>
      </w:tr>
      <w:tr w:rsidR="00B903D8" w:rsidRPr="004868A6" w:rsidTr="00B903D8">
        <w:tc>
          <w:tcPr>
            <w:tcW w:w="2705" w:type="dxa"/>
            <w:vMerge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789" w:type="dxa"/>
            <w:gridSpan w:val="2"/>
            <w:vMerge w:val="restart"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>Ցուցանիշներ</w:t>
            </w:r>
          </w:p>
        </w:tc>
        <w:tc>
          <w:tcPr>
            <w:tcW w:w="1393" w:type="dxa"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>Ելակետային</w:t>
            </w:r>
          </w:p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>արժեք</w:t>
            </w:r>
          </w:p>
        </w:tc>
        <w:tc>
          <w:tcPr>
            <w:tcW w:w="4823" w:type="dxa"/>
            <w:gridSpan w:val="5"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>Թիրախային արժեքներ</w:t>
            </w:r>
          </w:p>
        </w:tc>
      </w:tr>
      <w:tr w:rsidR="00B903D8" w:rsidRPr="004868A6" w:rsidTr="00B903D8">
        <w:tc>
          <w:tcPr>
            <w:tcW w:w="2705" w:type="dxa"/>
            <w:vMerge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789" w:type="dxa"/>
            <w:gridSpan w:val="2"/>
            <w:vMerge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393" w:type="dxa"/>
          </w:tcPr>
          <w:p w:rsidR="00B903D8" w:rsidRPr="00684F1D" w:rsidRDefault="00B903D8" w:rsidP="00B903D8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684F1D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984" w:type="dxa"/>
          </w:tcPr>
          <w:p w:rsidR="00B903D8" w:rsidRPr="00684F1D" w:rsidRDefault="00B903D8" w:rsidP="00B903D8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684F1D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929" w:type="dxa"/>
          </w:tcPr>
          <w:p w:rsidR="00B903D8" w:rsidRPr="00684F1D" w:rsidRDefault="00B903D8" w:rsidP="00B903D8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684F1D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878" w:type="dxa"/>
          </w:tcPr>
          <w:p w:rsidR="00B903D8" w:rsidRPr="00684F1D" w:rsidRDefault="00B903D8" w:rsidP="00B903D8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684F1D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884" w:type="dxa"/>
          </w:tcPr>
          <w:p w:rsidR="00B903D8" w:rsidRPr="00684F1D" w:rsidRDefault="00B903D8" w:rsidP="00B903D8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684F1D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1148" w:type="dxa"/>
          </w:tcPr>
          <w:p w:rsidR="00B903D8" w:rsidRPr="00684F1D" w:rsidRDefault="00B903D8" w:rsidP="00B903D8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684F1D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</w:p>
        </w:tc>
      </w:tr>
      <w:tr w:rsidR="00B903D8" w:rsidRPr="004868A6" w:rsidTr="00B903D8">
        <w:tc>
          <w:tcPr>
            <w:tcW w:w="2705" w:type="dxa"/>
            <w:vMerge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789" w:type="dxa"/>
            <w:gridSpan w:val="2"/>
            <w:vMerge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393" w:type="dxa"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984" w:type="dxa"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929" w:type="dxa"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878" w:type="dxa"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884" w:type="dxa"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148" w:type="dxa"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</w:tr>
      <w:tr w:rsidR="00B903D8" w:rsidRPr="004868A6" w:rsidTr="00B903D8">
        <w:tc>
          <w:tcPr>
            <w:tcW w:w="2705" w:type="dxa"/>
            <w:vMerge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8005" w:type="dxa"/>
            <w:gridSpan w:val="8"/>
          </w:tcPr>
          <w:p w:rsidR="00B903D8" w:rsidRPr="00684F1D" w:rsidRDefault="00B903D8" w:rsidP="009C78B6">
            <w:pPr>
              <w:pStyle w:val="a5"/>
              <w:numPr>
                <w:ilvl w:val="0"/>
                <w:numId w:val="40"/>
              </w:numPr>
              <w:ind w:left="403"/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</w:pPr>
          </w:p>
        </w:tc>
      </w:tr>
      <w:tr w:rsidR="00B903D8" w:rsidRPr="004868A6" w:rsidTr="00B903D8">
        <w:tc>
          <w:tcPr>
            <w:tcW w:w="2705" w:type="dxa"/>
            <w:vMerge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789" w:type="dxa"/>
            <w:gridSpan w:val="2"/>
            <w:vMerge w:val="restart"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>Ցուցանիշներ</w:t>
            </w:r>
          </w:p>
        </w:tc>
        <w:tc>
          <w:tcPr>
            <w:tcW w:w="1393" w:type="dxa"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>Ելակետային</w:t>
            </w:r>
          </w:p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>արժեք</w:t>
            </w:r>
          </w:p>
        </w:tc>
        <w:tc>
          <w:tcPr>
            <w:tcW w:w="4823" w:type="dxa"/>
            <w:gridSpan w:val="5"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>Թիրախային արժեքներ  երեխաներ</w:t>
            </w:r>
          </w:p>
        </w:tc>
      </w:tr>
      <w:tr w:rsidR="00B903D8" w:rsidRPr="004868A6" w:rsidTr="00B903D8">
        <w:tc>
          <w:tcPr>
            <w:tcW w:w="2705" w:type="dxa"/>
            <w:vMerge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789" w:type="dxa"/>
            <w:gridSpan w:val="2"/>
            <w:vMerge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393" w:type="dxa"/>
          </w:tcPr>
          <w:p w:rsidR="00B903D8" w:rsidRPr="00684F1D" w:rsidRDefault="00B903D8" w:rsidP="00B903D8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684F1D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984" w:type="dxa"/>
          </w:tcPr>
          <w:p w:rsidR="00B903D8" w:rsidRPr="00684F1D" w:rsidRDefault="00B903D8" w:rsidP="00B903D8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684F1D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929" w:type="dxa"/>
          </w:tcPr>
          <w:p w:rsidR="00B903D8" w:rsidRPr="00684F1D" w:rsidRDefault="00B903D8" w:rsidP="00B903D8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684F1D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878" w:type="dxa"/>
          </w:tcPr>
          <w:p w:rsidR="00B903D8" w:rsidRPr="00684F1D" w:rsidRDefault="00B903D8" w:rsidP="00B903D8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684F1D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884" w:type="dxa"/>
          </w:tcPr>
          <w:p w:rsidR="00B903D8" w:rsidRPr="00684F1D" w:rsidRDefault="00B903D8" w:rsidP="00B903D8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684F1D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1148" w:type="dxa"/>
          </w:tcPr>
          <w:p w:rsidR="00B903D8" w:rsidRPr="00684F1D" w:rsidRDefault="00B903D8" w:rsidP="00B903D8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684F1D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</w:p>
        </w:tc>
      </w:tr>
      <w:tr w:rsidR="00B903D8" w:rsidRPr="004868A6" w:rsidTr="00B903D8">
        <w:tc>
          <w:tcPr>
            <w:tcW w:w="2705" w:type="dxa"/>
            <w:vMerge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789" w:type="dxa"/>
            <w:gridSpan w:val="2"/>
            <w:vMerge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393" w:type="dxa"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984" w:type="dxa"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929" w:type="dxa"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878" w:type="dxa"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884" w:type="dxa"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148" w:type="dxa"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</w:tr>
      <w:tr w:rsidR="00B903D8" w:rsidRPr="004868A6" w:rsidTr="00B903D8">
        <w:tc>
          <w:tcPr>
            <w:tcW w:w="2705" w:type="dxa"/>
          </w:tcPr>
          <w:p w:rsidR="00B903D8" w:rsidRPr="00684F1D" w:rsidRDefault="00B903D8" w:rsidP="00B903D8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>Ծրագրի հիմնական գործողությունները</w:t>
            </w:r>
          </w:p>
        </w:tc>
        <w:tc>
          <w:tcPr>
            <w:tcW w:w="8005" w:type="dxa"/>
            <w:gridSpan w:val="8"/>
          </w:tcPr>
          <w:p w:rsidR="00B903D8" w:rsidRPr="00684F1D" w:rsidRDefault="000B0D48" w:rsidP="00B903D8">
            <w:pPr>
              <w:rPr>
                <w:color w:val="000000" w:themeColor="text1"/>
                <w:sz w:val="22"/>
                <w:szCs w:val="22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2"/>
                <w:szCs w:val="22"/>
                <w:lang w:val="en-US"/>
              </w:rPr>
              <w:t xml:space="preserve">Վերակառուցման </w:t>
            </w:r>
            <w:r w:rsidR="00B903D8" w:rsidRPr="00684F1D">
              <w:rPr>
                <w:rFonts w:cs="Sylfae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="00B903D8" w:rsidRPr="00684F1D">
              <w:rPr>
                <w:rFonts w:cs="Sylfaen"/>
                <w:color w:val="000000" w:themeColor="text1"/>
                <w:sz w:val="22"/>
                <w:szCs w:val="22"/>
                <w:lang w:val="en-US"/>
              </w:rPr>
              <w:t>աշխատանքներ</w:t>
            </w:r>
            <w:r w:rsidRPr="00684F1D">
              <w:rPr>
                <w:rFonts w:cs="Sylfaen"/>
                <w:color w:val="000000" w:themeColor="text1"/>
                <w:sz w:val="22"/>
                <w:szCs w:val="22"/>
                <w:lang w:val="en-US"/>
              </w:rPr>
              <w:t xml:space="preserve"> իրականացում</w:t>
            </w:r>
          </w:p>
          <w:p w:rsidR="00B903D8" w:rsidRPr="00684F1D" w:rsidRDefault="00B903D8" w:rsidP="00B903D8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2"/>
                <w:szCs w:val="22"/>
              </w:rPr>
              <w:t>Կատարված</w:t>
            </w:r>
            <w:r w:rsidRPr="00684F1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2"/>
                <w:szCs w:val="22"/>
              </w:rPr>
              <w:t>աշխատանքների</w:t>
            </w:r>
            <w:r w:rsidRPr="00684F1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2"/>
                <w:szCs w:val="22"/>
              </w:rPr>
              <w:t>ընդունում</w:t>
            </w:r>
          </w:p>
        </w:tc>
      </w:tr>
      <w:tr w:rsidR="00B903D8" w:rsidRPr="004868A6" w:rsidTr="00B903D8">
        <w:tc>
          <w:tcPr>
            <w:tcW w:w="2705" w:type="dxa"/>
          </w:tcPr>
          <w:p w:rsidR="00B903D8" w:rsidRPr="00684F1D" w:rsidRDefault="00B903D8" w:rsidP="00B903D8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>Ծրագրի բյուջեն</w:t>
            </w:r>
          </w:p>
        </w:tc>
        <w:tc>
          <w:tcPr>
            <w:tcW w:w="8005" w:type="dxa"/>
            <w:gridSpan w:val="8"/>
          </w:tcPr>
          <w:p w:rsidR="00B903D8" w:rsidRPr="00684F1D" w:rsidRDefault="00B903D8" w:rsidP="00B903D8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>Ընթացիկ ծախսեր՝0.0 դրամ</w:t>
            </w:r>
          </w:p>
          <w:p w:rsidR="00B903D8" w:rsidRPr="00684F1D" w:rsidRDefault="000B0D48" w:rsidP="00B903D8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>Կապիտալ ծախսեր՝25</w:t>
            </w:r>
            <w:r w:rsidR="00B903D8" w:rsidRPr="00684F1D">
              <w:rPr>
                <w:color w:val="000000" w:themeColor="text1"/>
                <w:sz w:val="22"/>
                <w:szCs w:val="22"/>
                <w:lang w:val="af-ZA"/>
              </w:rPr>
              <w:t>000.0հազար դրամ</w:t>
            </w:r>
          </w:p>
          <w:p w:rsidR="00B903D8" w:rsidRPr="00684F1D" w:rsidRDefault="000B0D48" w:rsidP="00B903D8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>Ընդհանուր բյուջեն՝2</w:t>
            </w:r>
            <w:r w:rsidR="00B903D8" w:rsidRPr="00684F1D">
              <w:rPr>
                <w:color w:val="000000" w:themeColor="text1"/>
                <w:sz w:val="22"/>
                <w:szCs w:val="22"/>
                <w:lang w:val="af-ZA"/>
              </w:rPr>
              <w:t>000.0հազար դրամ</w:t>
            </w:r>
          </w:p>
        </w:tc>
      </w:tr>
      <w:tr w:rsidR="00B903D8" w:rsidRPr="004868A6" w:rsidTr="00B903D8">
        <w:tc>
          <w:tcPr>
            <w:tcW w:w="2705" w:type="dxa"/>
          </w:tcPr>
          <w:p w:rsidR="00B903D8" w:rsidRPr="00684F1D" w:rsidRDefault="00B903D8" w:rsidP="00B903D8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8005" w:type="dxa"/>
            <w:gridSpan w:val="8"/>
          </w:tcPr>
          <w:p w:rsidR="00B903D8" w:rsidRPr="00684F1D" w:rsidRDefault="00B903D8" w:rsidP="00B903D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</w:tr>
      <w:tr w:rsidR="00B903D8" w:rsidRPr="004868A6" w:rsidTr="00B903D8">
        <w:tc>
          <w:tcPr>
            <w:tcW w:w="2705" w:type="dxa"/>
          </w:tcPr>
          <w:p w:rsidR="00B903D8" w:rsidRPr="00684F1D" w:rsidRDefault="00B903D8" w:rsidP="00B903D8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>Ծրագրի հիմնական ռիսկերը</w:t>
            </w:r>
          </w:p>
        </w:tc>
        <w:tc>
          <w:tcPr>
            <w:tcW w:w="8005" w:type="dxa"/>
            <w:gridSpan w:val="8"/>
          </w:tcPr>
          <w:p w:rsidR="00B903D8" w:rsidRPr="00684F1D" w:rsidRDefault="00B903D8" w:rsidP="00B903D8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>Տարերային աղատներ</w:t>
            </w:r>
          </w:p>
        </w:tc>
      </w:tr>
      <w:tr w:rsidR="00B903D8" w:rsidRPr="004868A6" w:rsidTr="00B903D8">
        <w:tc>
          <w:tcPr>
            <w:tcW w:w="2705" w:type="dxa"/>
          </w:tcPr>
          <w:p w:rsidR="00B903D8" w:rsidRPr="00684F1D" w:rsidRDefault="00B903D8" w:rsidP="00B903D8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 xml:space="preserve">Ծրագրի հիմնական </w:t>
            </w:r>
            <w:r w:rsidRPr="00684F1D">
              <w:rPr>
                <w:color w:val="000000" w:themeColor="text1"/>
                <w:sz w:val="22"/>
                <w:szCs w:val="22"/>
                <w:lang w:val="af-ZA"/>
              </w:rPr>
              <w:lastRenderedPageBreak/>
              <w:t xml:space="preserve">շահառուները </w:t>
            </w:r>
          </w:p>
        </w:tc>
        <w:tc>
          <w:tcPr>
            <w:tcW w:w="8005" w:type="dxa"/>
            <w:gridSpan w:val="8"/>
          </w:tcPr>
          <w:p w:rsidR="00B903D8" w:rsidRPr="00684F1D" w:rsidRDefault="00990DDF" w:rsidP="00B903D8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684F1D">
              <w:rPr>
                <w:color w:val="000000" w:themeColor="text1"/>
                <w:sz w:val="22"/>
                <w:szCs w:val="22"/>
                <w:lang w:val="af-ZA"/>
              </w:rPr>
              <w:lastRenderedPageBreak/>
              <w:t>Բնակավայրի</w:t>
            </w:r>
            <w:r w:rsidR="00B903D8" w:rsidRPr="00684F1D">
              <w:rPr>
                <w:color w:val="000000" w:themeColor="text1"/>
                <w:sz w:val="22"/>
                <w:szCs w:val="22"/>
                <w:lang w:val="af-ZA"/>
              </w:rPr>
              <w:t xml:space="preserve">  բնակիչներ</w:t>
            </w:r>
          </w:p>
        </w:tc>
      </w:tr>
      <w:tr w:rsidR="00B903D8" w:rsidRPr="004868A6" w:rsidTr="00B903D8">
        <w:tc>
          <w:tcPr>
            <w:tcW w:w="2705" w:type="dxa"/>
          </w:tcPr>
          <w:p w:rsidR="00B903D8" w:rsidRPr="00684F1D" w:rsidRDefault="00B903D8" w:rsidP="00B903D8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684F1D">
              <w:rPr>
                <w:color w:val="000000" w:themeColor="text1"/>
                <w:sz w:val="22"/>
                <w:szCs w:val="22"/>
                <w:lang w:val="af-ZA"/>
              </w:rPr>
              <w:lastRenderedPageBreak/>
              <w:t xml:space="preserve">Ծրագրի սկիզբ և ավարտ </w:t>
            </w:r>
          </w:p>
        </w:tc>
        <w:tc>
          <w:tcPr>
            <w:tcW w:w="8005" w:type="dxa"/>
            <w:gridSpan w:val="8"/>
          </w:tcPr>
          <w:p w:rsidR="00B903D8" w:rsidRPr="00684F1D" w:rsidRDefault="00B903D8" w:rsidP="00B903D8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>2018-2022թթ.</w:t>
            </w:r>
          </w:p>
        </w:tc>
      </w:tr>
      <w:tr w:rsidR="00B903D8" w:rsidRPr="004868A6" w:rsidTr="00B903D8">
        <w:tc>
          <w:tcPr>
            <w:tcW w:w="2705" w:type="dxa"/>
          </w:tcPr>
          <w:p w:rsidR="00B903D8" w:rsidRPr="00684F1D" w:rsidRDefault="00B903D8" w:rsidP="00B903D8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>Ծրագրի համառոտ նկարագրություն</w:t>
            </w:r>
          </w:p>
        </w:tc>
        <w:tc>
          <w:tcPr>
            <w:tcW w:w="8005" w:type="dxa"/>
            <w:gridSpan w:val="8"/>
          </w:tcPr>
          <w:p w:rsidR="00B903D8" w:rsidRPr="00684F1D" w:rsidRDefault="000B0D48" w:rsidP="00684F1D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>Արագյուղ գյուղում չկա մանկապարտեզ և հանդիսությունների սրահ:</w:t>
            </w:r>
            <w:r w:rsidR="00B903D8" w:rsidRPr="00684F1D">
              <w:rPr>
                <w:color w:val="000000" w:themeColor="text1"/>
                <w:sz w:val="22"/>
                <w:szCs w:val="22"/>
                <w:lang w:val="af-ZA"/>
              </w:rPr>
              <w:t xml:space="preserve">: Ծրագրի արդյունքում գյուղը կունենա </w:t>
            </w: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>մի շինություն</w:t>
            </w:r>
            <w:r w:rsidR="00B903D8" w:rsidRPr="00684F1D">
              <w:rPr>
                <w:color w:val="000000" w:themeColor="text1"/>
                <w:sz w:val="22"/>
                <w:szCs w:val="22"/>
                <w:lang w:val="af-ZA"/>
              </w:rPr>
              <w:t xml:space="preserve">, </w:t>
            </w: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 xml:space="preserve">որը </w:t>
            </w:r>
            <w:r w:rsidR="00B903D8" w:rsidRPr="00684F1D">
              <w:rPr>
                <w:color w:val="000000" w:themeColor="text1"/>
                <w:sz w:val="22"/>
                <w:szCs w:val="22"/>
                <w:lang w:val="af-ZA"/>
              </w:rPr>
              <w:t>կնպաստի համայնքի մշակույթային կյանքի  աշխուժացմանը</w:t>
            </w: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 xml:space="preserve">,  հնարավորություն կտա գյուղի </w:t>
            </w:r>
            <w:r w:rsidRPr="00684F1D">
              <w:rPr>
                <w:color w:val="000000" w:themeColor="text1"/>
                <w:sz w:val="22"/>
                <w:szCs w:val="22"/>
              </w:rPr>
              <w:t>երեխաների մատուցել նախադպրոցական կրթության ծառայություն</w:t>
            </w:r>
            <w:r w:rsidRPr="00684F1D">
              <w:rPr>
                <w:color w:val="000000" w:themeColor="text1"/>
                <w:sz w:val="22"/>
                <w:szCs w:val="22"/>
                <w:lang w:val="af-ZA"/>
              </w:rPr>
              <w:t>:</w:t>
            </w:r>
          </w:p>
        </w:tc>
      </w:tr>
    </w:tbl>
    <w:p w:rsidR="00B903D8" w:rsidRPr="004868A6" w:rsidRDefault="00B903D8" w:rsidP="00B903D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B903D8" w:rsidRPr="004868A6" w:rsidRDefault="00B903D8" w:rsidP="00B903D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B903D8" w:rsidRPr="004868A6" w:rsidRDefault="00B903D8" w:rsidP="00B903D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0B0D48" w:rsidRPr="004868A6" w:rsidRDefault="000B0D48" w:rsidP="00B903D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0B0D48" w:rsidRPr="004868A6" w:rsidRDefault="000B0D48" w:rsidP="00B903D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0B0D48" w:rsidRPr="004868A6" w:rsidRDefault="000B0D48" w:rsidP="00B903D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0B0D48" w:rsidRPr="004868A6" w:rsidRDefault="000B0D48" w:rsidP="00B903D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0B0D48" w:rsidRPr="004868A6" w:rsidRDefault="000B0D48" w:rsidP="00B903D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0B0D48" w:rsidRPr="004868A6" w:rsidRDefault="000B0D48" w:rsidP="00B903D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0B0D48" w:rsidRPr="004868A6" w:rsidRDefault="000B0D48" w:rsidP="00B903D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0B0D48" w:rsidRPr="004868A6" w:rsidRDefault="000B0D48" w:rsidP="00B903D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0B0D48" w:rsidRPr="004868A6" w:rsidRDefault="000B0D48" w:rsidP="00B903D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0B0D48" w:rsidRPr="004868A6" w:rsidRDefault="000B0D48" w:rsidP="00B903D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0B0D48" w:rsidRPr="004868A6" w:rsidRDefault="000B0D48" w:rsidP="00B903D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0B0D48" w:rsidRPr="004868A6" w:rsidRDefault="000B0D48" w:rsidP="00B903D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0B0D48" w:rsidRPr="004868A6" w:rsidRDefault="000B0D48" w:rsidP="00B903D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0B0D48" w:rsidRPr="004868A6" w:rsidRDefault="000B0D48" w:rsidP="00B903D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0B0D48" w:rsidRPr="004868A6" w:rsidRDefault="000B0D48" w:rsidP="00B903D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0B0D48" w:rsidRPr="004868A6" w:rsidRDefault="000B0D48" w:rsidP="00B903D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0B0D48" w:rsidRPr="004868A6" w:rsidRDefault="000B0D48" w:rsidP="00B903D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0B0D48" w:rsidRPr="004868A6" w:rsidRDefault="000B0D48" w:rsidP="00B903D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0B0D48" w:rsidRPr="004868A6" w:rsidRDefault="000B0D48" w:rsidP="00B903D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0B0D48" w:rsidRPr="004868A6" w:rsidRDefault="000B0D48" w:rsidP="00B903D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0B0D48" w:rsidRPr="004868A6" w:rsidRDefault="000B0D48" w:rsidP="00B903D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0B0D48" w:rsidRPr="004868A6" w:rsidRDefault="000B0D48" w:rsidP="00B903D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0B0D48" w:rsidRDefault="000B0D48" w:rsidP="00B903D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B903D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B903D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B903D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B903D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B903D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B903D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684F1D" w:rsidRDefault="00684F1D" w:rsidP="00B903D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0B0D48" w:rsidRPr="004868A6" w:rsidRDefault="000B0D48" w:rsidP="00B903D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0B0D48" w:rsidRPr="004868A6" w:rsidRDefault="000B0D48" w:rsidP="00B903D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0B0D48" w:rsidRPr="004868A6" w:rsidRDefault="000B0D48" w:rsidP="000B0D4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  <w:r w:rsidRPr="004868A6">
        <w:rPr>
          <w:rFonts w:cs="Sylfaen"/>
          <w:b/>
          <w:bCs/>
          <w:color w:val="000000" w:themeColor="text1"/>
          <w:lang w:val="af-ZA"/>
        </w:rPr>
        <w:lastRenderedPageBreak/>
        <w:t>Ծ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Ր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Ա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Գ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Ր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Ի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  </w:t>
      </w:r>
      <w:r w:rsidRPr="004868A6">
        <w:rPr>
          <w:rFonts w:cs="Sylfaen"/>
          <w:b/>
          <w:bCs/>
          <w:color w:val="000000" w:themeColor="text1"/>
          <w:lang w:val="af-ZA"/>
        </w:rPr>
        <w:t>Ա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Ն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Ձ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Ն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Ա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Գ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Ի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Ր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N 45</w:t>
      </w:r>
    </w:p>
    <w:p w:rsidR="000B0D48" w:rsidRPr="004868A6" w:rsidRDefault="000B0D48" w:rsidP="000B0D48">
      <w:pPr>
        <w:contextualSpacing/>
        <w:jc w:val="center"/>
        <w:rPr>
          <w:rFonts w:cs="ArTarumianMatenagir"/>
          <w:bCs/>
          <w:color w:val="000000" w:themeColor="text1"/>
          <w:lang w:val="af-ZA"/>
        </w:rPr>
      </w:pPr>
    </w:p>
    <w:p w:rsidR="000B0D48" w:rsidRPr="004868A6" w:rsidRDefault="000B0D48" w:rsidP="000B0D48">
      <w:pPr>
        <w:contextualSpacing/>
        <w:jc w:val="center"/>
        <w:rPr>
          <w:b/>
          <w:color w:val="000000" w:themeColor="text1"/>
          <w:lang w:val="af-ZA"/>
        </w:rPr>
      </w:pPr>
      <w:r w:rsidRPr="004868A6">
        <w:rPr>
          <w:rFonts w:cs="ArTarumianMatenagir"/>
          <w:bCs/>
          <w:color w:val="000000" w:themeColor="text1"/>
          <w:lang w:val="af-ZA"/>
        </w:rPr>
        <w:t>&lt;&lt;</w:t>
      </w:r>
      <w:r w:rsidRPr="004868A6">
        <w:rPr>
          <w:rFonts w:cs="Sylfaen"/>
          <w:color w:val="000000" w:themeColor="text1"/>
          <w:lang w:val="en-US"/>
        </w:rPr>
        <w:t>Արագյուղ</w:t>
      </w:r>
      <w:r w:rsidRPr="004868A6">
        <w:rPr>
          <w:rFonts w:cs="Sylfaen"/>
          <w:color w:val="000000" w:themeColor="text1"/>
          <w:lang w:val="af-ZA"/>
        </w:rPr>
        <w:t xml:space="preserve"> </w:t>
      </w:r>
      <w:r w:rsidR="00A05D45" w:rsidRPr="00A05D45">
        <w:rPr>
          <w:color w:val="000000" w:themeColor="text1"/>
        </w:rPr>
        <w:t>բնակավայրի</w:t>
      </w:r>
      <w:r w:rsidRPr="004868A6">
        <w:rPr>
          <w:rFonts w:cs="Sylfaen"/>
          <w:color w:val="000000" w:themeColor="text1"/>
          <w:lang w:val="af-ZA"/>
        </w:rPr>
        <w:t xml:space="preserve"> խմելու ջրագծի</w:t>
      </w:r>
      <w:r w:rsidR="00906018" w:rsidRPr="004868A6">
        <w:rPr>
          <w:rFonts w:cs="Sylfaen"/>
          <w:color w:val="000000" w:themeColor="text1"/>
          <w:lang w:val="af-ZA"/>
        </w:rPr>
        <w:t xml:space="preserve"> ներտնտեսային ցանցի վերա</w:t>
      </w:r>
      <w:r w:rsidRPr="004868A6">
        <w:rPr>
          <w:rFonts w:cs="Sylfaen"/>
          <w:color w:val="000000" w:themeColor="text1"/>
          <w:lang w:val="af-ZA"/>
        </w:rPr>
        <w:t>նորոգում</w:t>
      </w:r>
      <w:r w:rsidRPr="004868A6">
        <w:rPr>
          <w:rFonts w:cs="ArTarumianMatenagir"/>
          <w:bCs/>
          <w:color w:val="000000" w:themeColor="text1"/>
          <w:lang w:val="af-ZA"/>
        </w:rPr>
        <w:t>&gt;&gt;</w:t>
      </w:r>
    </w:p>
    <w:p w:rsidR="000B0D48" w:rsidRPr="004868A6" w:rsidRDefault="000B0D48" w:rsidP="000B0D48">
      <w:pPr>
        <w:contextualSpacing/>
        <w:jc w:val="center"/>
        <w:rPr>
          <w:color w:val="000000" w:themeColor="text1"/>
          <w:lang w:val="af-ZA"/>
        </w:rPr>
      </w:pPr>
    </w:p>
    <w:tbl>
      <w:tblPr>
        <w:tblW w:w="109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5"/>
        <w:gridCol w:w="686"/>
        <w:gridCol w:w="912"/>
        <w:gridCol w:w="1525"/>
        <w:gridCol w:w="696"/>
        <w:gridCol w:w="695"/>
        <w:gridCol w:w="953"/>
        <w:gridCol w:w="953"/>
        <w:gridCol w:w="953"/>
      </w:tblGrid>
      <w:tr w:rsidR="000B0D48" w:rsidRPr="004868A6" w:rsidTr="00454D62">
        <w:tc>
          <w:tcPr>
            <w:tcW w:w="4247" w:type="dxa"/>
            <w:tcBorders>
              <w:right w:val="nil"/>
            </w:tcBorders>
          </w:tcPr>
          <w:p w:rsidR="000B0D48" w:rsidRPr="004868A6" w:rsidRDefault="000B0D48" w:rsidP="00454D62">
            <w:pPr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Պարտադիր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խնդիր</w:t>
            </w:r>
            <w:r w:rsidRPr="004868A6">
              <w:rPr>
                <w:color w:val="000000" w:themeColor="text1"/>
                <w:lang w:val="af-ZA"/>
              </w:rPr>
              <w:t xml:space="preserve">, </w:t>
            </w:r>
            <w:r w:rsidRPr="004868A6">
              <w:rPr>
                <w:rFonts w:cs="Sylfaen"/>
                <w:color w:val="000000" w:themeColor="text1"/>
                <w:lang w:val="af-ZA"/>
              </w:rPr>
              <w:t>որի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լուծմանն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է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միտված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ծրագիրը</w:t>
            </w:r>
          </w:p>
        </w:tc>
        <w:tc>
          <w:tcPr>
            <w:tcW w:w="686" w:type="dxa"/>
            <w:tcBorders>
              <w:right w:val="nil"/>
            </w:tcBorders>
          </w:tcPr>
          <w:p w:rsidR="000B0D48" w:rsidRPr="004868A6" w:rsidRDefault="000B0D48" w:rsidP="00454D62">
            <w:pPr>
              <w:contextualSpacing/>
              <w:rPr>
                <w:color w:val="000000" w:themeColor="text1"/>
                <w:lang w:val="af-ZA"/>
              </w:rPr>
            </w:pPr>
          </w:p>
        </w:tc>
        <w:tc>
          <w:tcPr>
            <w:tcW w:w="5975" w:type="dxa"/>
            <w:gridSpan w:val="7"/>
            <w:tcBorders>
              <w:left w:val="nil"/>
            </w:tcBorders>
          </w:tcPr>
          <w:p w:rsidR="000B0D48" w:rsidRPr="004868A6" w:rsidRDefault="000B0D48" w:rsidP="00454D6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Կ</w:t>
            </w:r>
            <w:r w:rsidRPr="004868A6">
              <w:rPr>
                <w:color w:val="000000" w:themeColor="text1"/>
              </w:rPr>
              <w:t>ոմունալ տնտեսության ենթակառուցվածքների շահագործում, պահպանում, ընդլայնում</w:t>
            </w:r>
          </w:p>
        </w:tc>
      </w:tr>
      <w:tr w:rsidR="000B0D48" w:rsidRPr="004868A6" w:rsidTr="00454D62">
        <w:tc>
          <w:tcPr>
            <w:tcW w:w="4247" w:type="dxa"/>
            <w:vMerge w:val="restart"/>
          </w:tcPr>
          <w:p w:rsidR="000B0D48" w:rsidRPr="004868A6" w:rsidRDefault="000B0D48" w:rsidP="00454D62">
            <w:pPr>
              <w:contextualSpacing/>
              <w:rPr>
                <w:color w:val="000000" w:themeColor="text1"/>
                <w:lang w:val="af-ZA"/>
              </w:rPr>
            </w:pPr>
          </w:p>
          <w:p w:rsidR="000B0D48" w:rsidRPr="004868A6" w:rsidRDefault="000B0D48" w:rsidP="00454D62">
            <w:pPr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անմիջական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նպատակ՝</w:t>
            </w:r>
          </w:p>
          <w:p w:rsidR="000B0D48" w:rsidRPr="004868A6" w:rsidRDefault="00906018" w:rsidP="00906018">
            <w:pPr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Ունենալ հիմնանորոգված ներտնտեսային խմելու ջրագիծ</w:t>
            </w:r>
          </w:p>
        </w:tc>
        <w:tc>
          <w:tcPr>
            <w:tcW w:w="6661" w:type="dxa"/>
            <w:gridSpan w:val="8"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0B0D48" w:rsidRPr="004868A6" w:rsidTr="00454D62">
        <w:tc>
          <w:tcPr>
            <w:tcW w:w="4247" w:type="dxa"/>
            <w:vMerge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11" w:type="dxa"/>
            <w:gridSpan w:val="2"/>
            <w:vMerge w:val="restart"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0B0D48" w:rsidRPr="004868A6" w:rsidRDefault="000B0D48" w:rsidP="00454D62">
            <w:pPr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32" w:type="dxa"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Ելակետային</w:t>
            </w:r>
          </w:p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արժեք</w:t>
            </w:r>
          </w:p>
        </w:tc>
        <w:tc>
          <w:tcPr>
            <w:tcW w:w="3518" w:type="dxa"/>
            <w:gridSpan w:val="5"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Թիրախային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արժեքներ</w:t>
            </w:r>
          </w:p>
        </w:tc>
      </w:tr>
      <w:tr w:rsidR="000B0D48" w:rsidRPr="004868A6" w:rsidTr="00454D62">
        <w:tc>
          <w:tcPr>
            <w:tcW w:w="4247" w:type="dxa"/>
            <w:vMerge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11" w:type="dxa"/>
            <w:gridSpan w:val="2"/>
            <w:vMerge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32" w:type="dxa"/>
          </w:tcPr>
          <w:p w:rsidR="000B0D48" w:rsidRPr="004868A6" w:rsidRDefault="000B0D48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699" w:type="dxa"/>
          </w:tcPr>
          <w:p w:rsidR="000B0D48" w:rsidRPr="004868A6" w:rsidRDefault="000B0D48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698" w:type="dxa"/>
          </w:tcPr>
          <w:p w:rsidR="000B0D48" w:rsidRPr="004868A6" w:rsidRDefault="000B0D48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730" w:type="dxa"/>
          </w:tcPr>
          <w:p w:rsidR="000B0D48" w:rsidRPr="004868A6" w:rsidRDefault="000B0D48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681" w:type="dxa"/>
          </w:tcPr>
          <w:p w:rsidR="000B0D48" w:rsidRPr="004868A6" w:rsidRDefault="000B0D48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710" w:type="dxa"/>
          </w:tcPr>
          <w:p w:rsidR="000B0D48" w:rsidRPr="004868A6" w:rsidRDefault="000B0D48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</w:p>
        </w:tc>
      </w:tr>
      <w:tr w:rsidR="000B0D48" w:rsidRPr="004868A6" w:rsidTr="00454D62">
        <w:tc>
          <w:tcPr>
            <w:tcW w:w="4247" w:type="dxa"/>
            <w:vMerge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11" w:type="dxa"/>
            <w:gridSpan w:val="2"/>
            <w:vMerge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32" w:type="dxa"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699" w:type="dxa"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698" w:type="dxa"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730" w:type="dxa"/>
          </w:tcPr>
          <w:p w:rsidR="000B0D48" w:rsidRPr="004868A6" w:rsidRDefault="0090601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5</w:t>
            </w:r>
            <w:r w:rsidR="000B0D48" w:rsidRPr="004868A6">
              <w:rPr>
                <w:color w:val="000000" w:themeColor="text1"/>
                <w:lang w:val="af-ZA"/>
              </w:rPr>
              <w:t>000,0</w:t>
            </w:r>
          </w:p>
        </w:tc>
        <w:tc>
          <w:tcPr>
            <w:tcW w:w="681" w:type="dxa"/>
          </w:tcPr>
          <w:p w:rsidR="000B0D48" w:rsidRPr="004868A6" w:rsidRDefault="00906018" w:rsidP="00454D62">
            <w:pPr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5</w:t>
            </w:r>
            <w:r w:rsidR="000B0D48" w:rsidRPr="004868A6">
              <w:rPr>
                <w:color w:val="000000" w:themeColor="text1"/>
                <w:lang w:val="af-ZA"/>
              </w:rPr>
              <w:t>000,0</w:t>
            </w:r>
          </w:p>
        </w:tc>
        <w:tc>
          <w:tcPr>
            <w:tcW w:w="710" w:type="dxa"/>
          </w:tcPr>
          <w:p w:rsidR="000B0D48" w:rsidRPr="004868A6" w:rsidRDefault="0090601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5000,0</w:t>
            </w:r>
          </w:p>
        </w:tc>
      </w:tr>
      <w:tr w:rsidR="000B0D48" w:rsidRPr="004868A6" w:rsidTr="00454D62">
        <w:tc>
          <w:tcPr>
            <w:tcW w:w="4247" w:type="dxa"/>
            <w:vMerge w:val="restart"/>
          </w:tcPr>
          <w:p w:rsidR="000B0D48" w:rsidRPr="004868A6" w:rsidRDefault="000B0D48" w:rsidP="00454D62">
            <w:pPr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միջանկյալ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արդյունքներ</w:t>
            </w:r>
          </w:p>
        </w:tc>
        <w:tc>
          <w:tcPr>
            <w:tcW w:w="6661" w:type="dxa"/>
            <w:gridSpan w:val="8"/>
          </w:tcPr>
          <w:p w:rsidR="000B0D48" w:rsidRPr="004868A6" w:rsidRDefault="000B0D48" w:rsidP="009C78B6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GHEA Grapalat" w:hAnsi="GHEA Grapalat"/>
                <w:color w:val="000000" w:themeColor="text1"/>
                <w:lang w:val="af-ZA" w:eastAsia="ru-RU"/>
              </w:rPr>
            </w:pPr>
          </w:p>
        </w:tc>
      </w:tr>
      <w:tr w:rsidR="000B0D48" w:rsidRPr="004868A6" w:rsidTr="00454D62">
        <w:tc>
          <w:tcPr>
            <w:tcW w:w="4247" w:type="dxa"/>
            <w:vMerge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11" w:type="dxa"/>
            <w:gridSpan w:val="2"/>
            <w:vMerge w:val="restart"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32" w:type="dxa"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Ելակետային</w:t>
            </w:r>
          </w:p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արժեք</w:t>
            </w:r>
          </w:p>
        </w:tc>
        <w:tc>
          <w:tcPr>
            <w:tcW w:w="3518" w:type="dxa"/>
            <w:gridSpan w:val="5"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Թիրախային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արժեքներ</w:t>
            </w:r>
          </w:p>
        </w:tc>
      </w:tr>
      <w:tr w:rsidR="000B0D48" w:rsidRPr="004868A6" w:rsidTr="00454D62">
        <w:tc>
          <w:tcPr>
            <w:tcW w:w="4247" w:type="dxa"/>
            <w:vMerge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11" w:type="dxa"/>
            <w:gridSpan w:val="2"/>
            <w:vMerge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32" w:type="dxa"/>
          </w:tcPr>
          <w:p w:rsidR="000B0D48" w:rsidRPr="004868A6" w:rsidRDefault="000B0D48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699" w:type="dxa"/>
          </w:tcPr>
          <w:p w:rsidR="000B0D48" w:rsidRPr="004868A6" w:rsidRDefault="000B0D48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698" w:type="dxa"/>
          </w:tcPr>
          <w:p w:rsidR="000B0D48" w:rsidRPr="004868A6" w:rsidRDefault="000B0D48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730" w:type="dxa"/>
          </w:tcPr>
          <w:p w:rsidR="000B0D48" w:rsidRPr="004868A6" w:rsidRDefault="000B0D48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681" w:type="dxa"/>
          </w:tcPr>
          <w:p w:rsidR="000B0D48" w:rsidRPr="004868A6" w:rsidRDefault="000B0D48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710" w:type="dxa"/>
          </w:tcPr>
          <w:p w:rsidR="000B0D48" w:rsidRPr="004868A6" w:rsidRDefault="000B0D48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</w:p>
        </w:tc>
      </w:tr>
      <w:tr w:rsidR="000B0D48" w:rsidRPr="004868A6" w:rsidTr="00454D62">
        <w:tc>
          <w:tcPr>
            <w:tcW w:w="4247" w:type="dxa"/>
            <w:vMerge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11" w:type="dxa"/>
            <w:gridSpan w:val="2"/>
            <w:vMerge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32" w:type="dxa"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699" w:type="dxa"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698" w:type="dxa"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730" w:type="dxa"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681" w:type="dxa"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710" w:type="dxa"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0B0D48" w:rsidRPr="004868A6" w:rsidTr="00454D62">
        <w:tc>
          <w:tcPr>
            <w:tcW w:w="4247" w:type="dxa"/>
            <w:vMerge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6661" w:type="dxa"/>
            <w:gridSpan w:val="8"/>
          </w:tcPr>
          <w:p w:rsidR="000B0D48" w:rsidRPr="004868A6" w:rsidRDefault="000B0D48" w:rsidP="009C78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403"/>
              <w:rPr>
                <w:rFonts w:ascii="GHEA Grapalat" w:hAnsi="GHEA Grapalat"/>
                <w:color w:val="000000" w:themeColor="text1"/>
                <w:lang w:val="af-ZA" w:eastAsia="ru-RU"/>
              </w:rPr>
            </w:pPr>
          </w:p>
        </w:tc>
      </w:tr>
      <w:tr w:rsidR="000B0D48" w:rsidRPr="004868A6" w:rsidTr="00454D62">
        <w:tc>
          <w:tcPr>
            <w:tcW w:w="4247" w:type="dxa"/>
            <w:vMerge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11" w:type="dxa"/>
            <w:gridSpan w:val="2"/>
            <w:vMerge w:val="restart"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32" w:type="dxa"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Ելակետային</w:t>
            </w:r>
          </w:p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արժեք</w:t>
            </w:r>
          </w:p>
        </w:tc>
        <w:tc>
          <w:tcPr>
            <w:tcW w:w="3518" w:type="dxa"/>
            <w:gridSpan w:val="5"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Թիրախային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արժեքներ</w:t>
            </w:r>
          </w:p>
        </w:tc>
      </w:tr>
      <w:tr w:rsidR="000B0D48" w:rsidRPr="004868A6" w:rsidTr="00454D62">
        <w:tc>
          <w:tcPr>
            <w:tcW w:w="4247" w:type="dxa"/>
            <w:vMerge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11" w:type="dxa"/>
            <w:gridSpan w:val="2"/>
            <w:vMerge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32" w:type="dxa"/>
          </w:tcPr>
          <w:p w:rsidR="000B0D48" w:rsidRPr="004868A6" w:rsidRDefault="000B0D48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699" w:type="dxa"/>
          </w:tcPr>
          <w:p w:rsidR="000B0D48" w:rsidRPr="004868A6" w:rsidRDefault="000B0D48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698" w:type="dxa"/>
          </w:tcPr>
          <w:p w:rsidR="000B0D48" w:rsidRPr="004868A6" w:rsidRDefault="000B0D48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730" w:type="dxa"/>
          </w:tcPr>
          <w:p w:rsidR="000B0D48" w:rsidRPr="004868A6" w:rsidRDefault="000B0D48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681" w:type="dxa"/>
          </w:tcPr>
          <w:p w:rsidR="000B0D48" w:rsidRPr="004868A6" w:rsidRDefault="000B0D48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710" w:type="dxa"/>
          </w:tcPr>
          <w:p w:rsidR="000B0D48" w:rsidRPr="004868A6" w:rsidRDefault="000B0D48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</w:p>
        </w:tc>
      </w:tr>
      <w:tr w:rsidR="000B0D48" w:rsidRPr="004868A6" w:rsidTr="00454D62">
        <w:tc>
          <w:tcPr>
            <w:tcW w:w="4247" w:type="dxa"/>
            <w:vMerge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611" w:type="dxa"/>
            <w:gridSpan w:val="2"/>
            <w:vMerge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532" w:type="dxa"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699" w:type="dxa"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698" w:type="dxa"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730" w:type="dxa"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681" w:type="dxa"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710" w:type="dxa"/>
          </w:tcPr>
          <w:p w:rsidR="000B0D48" w:rsidRPr="004868A6" w:rsidRDefault="000B0D48" w:rsidP="00454D62">
            <w:pPr>
              <w:contextualSpacing/>
              <w:jc w:val="center"/>
              <w:rPr>
                <w:color w:val="000000" w:themeColor="text1"/>
                <w:lang w:val="af-ZA"/>
              </w:rPr>
            </w:pPr>
          </w:p>
        </w:tc>
      </w:tr>
      <w:tr w:rsidR="000B0D48" w:rsidRPr="004868A6" w:rsidTr="00454D62">
        <w:tc>
          <w:tcPr>
            <w:tcW w:w="4247" w:type="dxa"/>
          </w:tcPr>
          <w:p w:rsidR="000B0D48" w:rsidRPr="004868A6" w:rsidRDefault="000B0D48" w:rsidP="00454D62">
            <w:pPr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հիմնական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գործողությունները</w:t>
            </w:r>
          </w:p>
        </w:tc>
        <w:tc>
          <w:tcPr>
            <w:tcW w:w="6661" w:type="dxa"/>
            <w:gridSpan w:val="8"/>
          </w:tcPr>
          <w:p w:rsidR="000B0D48" w:rsidRPr="004868A6" w:rsidRDefault="00906018" w:rsidP="00454D62">
            <w:pPr>
              <w:rPr>
                <w:color w:val="000000" w:themeColor="text1"/>
                <w:lang w:val="en-US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>Վերա</w:t>
            </w:r>
            <w:r w:rsidR="000B0D48" w:rsidRPr="004868A6">
              <w:rPr>
                <w:rFonts w:cs="Sylfaen"/>
                <w:color w:val="000000" w:themeColor="text1"/>
                <w:lang w:val="en-US"/>
              </w:rPr>
              <w:t>նորոգման աշխատանքներ</w:t>
            </w:r>
            <w:r w:rsidRPr="004868A6">
              <w:rPr>
                <w:rFonts w:cs="Sylfaen"/>
                <w:color w:val="000000" w:themeColor="text1"/>
                <w:lang w:val="en-US"/>
              </w:rPr>
              <w:t>ի իրականացում</w:t>
            </w:r>
          </w:p>
          <w:p w:rsidR="000B0D48" w:rsidRPr="004868A6" w:rsidRDefault="000B0D48" w:rsidP="00454D62">
            <w:pPr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</w:rPr>
              <w:t>Կատարված</w:t>
            </w:r>
            <w:r w:rsidRPr="004868A6">
              <w:rPr>
                <w:color w:val="000000" w:themeColor="text1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աշխատանքների</w:t>
            </w:r>
            <w:r w:rsidRPr="004868A6">
              <w:rPr>
                <w:color w:val="000000" w:themeColor="text1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ընդունում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</w:p>
        </w:tc>
      </w:tr>
      <w:tr w:rsidR="000B0D48" w:rsidRPr="004868A6" w:rsidTr="00454D62">
        <w:tc>
          <w:tcPr>
            <w:tcW w:w="4247" w:type="dxa"/>
          </w:tcPr>
          <w:p w:rsidR="000B0D48" w:rsidRPr="004868A6" w:rsidRDefault="000B0D48" w:rsidP="00454D62">
            <w:pPr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բյուջեն</w:t>
            </w:r>
          </w:p>
        </w:tc>
        <w:tc>
          <w:tcPr>
            <w:tcW w:w="6661" w:type="dxa"/>
            <w:gridSpan w:val="8"/>
          </w:tcPr>
          <w:p w:rsidR="000B0D48" w:rsidRPr="004868A6" w:rsidRDefault="000B0D48" w:rsidP="00454D62">
            <w:pPr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Ընթացիկ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ծախսեր՝</w:t>
            </w:r>
            <w:r w:rsidRPr="004868A6">
              <w:rPr>
                <w:rFonts w:cs="Sylfaen"/>
                <w:color w:val="000000" w:themeColor="text1"/>
              </w:rPr>
              <w:t xml:space="preserve"> </w:t>
            </w:r>
          </w:p>
          <w:p w:rsidR="000B0D48" w:rsidRPr="004868A6" w:rsidRDefault="000B0D48" w:rsidP="00454D62">
            <w:pPr>
              <w:contextualSpacing/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Կապիտալ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ծախսեր՝</w:t>
            </w:r>
            <w:r w:rsidRPr="004868A6">
              <w:rPr>
                <w:rFonts w:cs="Sylfaen"/>
                <w:color w:val="000000" w:themeColor="text1"/>
              </w:rPr>
              <w:t xml:space="preserve"> </w:t>
            </w:r>
            <w:r w:rsidR="00906018" w:rsidRPr="004868A6">
              <w:rPr>
                <w:rFonts w:cs="Sylfaen"/>
                <w:color w:val="000000" w:themeColor="text1"/>
                <w:lang w:val="af-ZA"/>
              </w:rPr>
              <w:t>15</w:t>
            </w:r>
            <w:r w:rsidRPr="004868A6">
              <w:rPr>
                <w:rFonts w:cs="Sylfaen"/>
                <w:color w:val="000000" w:themeColor="text1"/>
              </w:rPr>
              <w:t>000.0 հազար դրամ</w:t>
            </w:r>
          </w:p>
          <w:p w:rsidR="000B0D48" w:rsidRPr="004868A6" w:rsidRDefault="000B0D48" w:rsidP="00454D62">
            <w:pPr>
              <w:contextualSpacing/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Ընդհանուր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բյուջեն՝</w:t>
            </w:r>
            <w:r w:rsidRPr="004868A6">
              <w:rPr>
                <w:rFonts w:cs="Sylfaen"/>
                <w:color w:val="000000" w:themeColor="text1"/>
              </w:rPr>
              <w:t xml:space="preserve"> </w:t>
            </w:r>
            <w:r w:rsidR="00906018" w:rsidRPr="004868A6">
              <w:rPr>
                <w:rFonts w:cs="Sylfaen"/>
                <w:color w:val="000000" w:themeColor="text1"/>
                <w:lang w:val="af-ZA"/>
              </w:rPr>
              <w:t>15</w:t>
            </w:r>
            <w:r w:rsidRPr="004868A6">
              <w:rPr>
                <w:rFonts w:cs="Sylfaen"/>
                <w:color w:val="000000" w:themeColor="text1"/>
              </w:rPr>
              <w:t>000.0 հազար դրամ</w:t>
            </w:r>
          </w:p>
        </w:tc>
      </w:tr>
      <w:tr w:rsidR="000B0D48" w:rsidRPr="004868A6" w:rsidTr="00454D62">
        <w:tc>
          <w:tcPr>
            <w:tcW w:w="4247" w:type="dxa"/>
          </w:tcPr>
          <w:p w:rsidR="000B0D48" w:rsidRPr="004868A6" w:rsidRDefault="000B0D48" w:rsidP="00454D62">
            <w:pPr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իրականացման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համար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անհրաժեշտ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այլ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ռեսուրսներ</w:t>
            </w:r>
          </w:p>
        </w:tc>
        <w:tc>
          <w:tcPr>
            <w:tcW w:w="6661" w:type="dxa"/>
            <w:gridSpan w:val="8"/>
          </w:tcPr>
          <w:p w:rsidR="000B0D48" w:rsidRPr="004868A6" w:rsidRDefault="000B0D48" w:rsidP="00454D62">
            <w:pPr>
              <w:contextualSpacing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Դորոն կազմակերպություններ</w:t>
            </w:r>
          </w:p>
        </w:tc>
      </w:tr>
      <w:tr w:rsidR="000B0D48" w:rsidRPr="004868A6" w:rsidTr="00454D62">
        <w:tc>
          <w:tcPr>
            <w:tcW w:w="4247" w:type="dxa"/>
          </w:tcPr>
          <w:p w:rsidR="000B0D48" w:rsidRPr="004868A6" w:rsidRDefault="000B0D48" w:rsidP="00454D62">
            <w:pPr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հիմնական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ռիսկերը</w:t>
            </w:r>
          </w:p>
        </w:tc>
        <w:tc>
          <w:tcPr>
            <w:tcW w:w="6661" w:type="dxa"/>
            <w:gridSpan w:val="8"/>
          </w:tcPr>
          <w:p w:rsidR="000B0D48" w:rsidRPr="004868A6" w:rsidRDefault="000B0D48" w:rsidP="00454D62">
            <w:pPr>
              <w:contextualSpacing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Ֆինանսական առկայություն</w:t>
            </w:r>
          </w:p>
        </w:tc>
      </w:tr>
      <w:tr w:rsidR="000B0D48" w:rsidRPr="004868A6" w:rsidTr="00454D62">
        <w:tc>
          <w:tcPr>
            <w:tcW w:w="4247" w:type="dxa"/>
          </w:tcPr>
          <w:p w:rsidR="000B0D48" w:rsidRPr="004868A6" w:rsidRDefault="000B0D48" w:rsidP="00454D62">
            <w:pPr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հիմնական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շահառուները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</w:p>
        </w:tc>
        <w:tc>
          <w:tcPr>
            <w:tcW w:w="6661" w:type="dxa"/>
            <w:gridSpan w:val="8"/>
          </w:tcPr>
          <w:p w:rsidR="000B0D48" w:rsidRPr="004868A6" w:rsidRDefault="00990DDF" w:rsidP="00454D62">
            <w:pPr>
              <w:contextualSpacing/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 xml:space="preserve">Բնակավայրի </w:t>
            </w:r>
            <w:r w:rsidR="000B0D48" w:rsidRPr="004868A6">
              <w:rPr>
                <w:color w:val="000000" w:themeColor="text1"/>
              </w:rPr>
              <w:t>բնակչություն</w:t>
            </w:r>
          </w:p>
        </w:tc>
      </w:tr>
      <w:tr w:rsidR="000B0D48" w:rsidRPr="004868A6" w:rsidTr="00454D62">
        <w:tc>
          <w:tcPr>
            <w:tcW w:w="4247" w:type="dxa"/>
          </w:tcPr>
          <w:p w:rsidR="000B0D48" w:rsidRPr="004868A6" w:rsidRDefault="000B0D48" w:rsidP="00454D62">
            <w:pPr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սկիզբ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և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ավարտ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</w:p>
        </w:tc>
        <w:tc>
          <w:tcPr>
            <w:tcW w:w="6661" w:type="dxa"/>
            <w:gridSpan w:val="8"/>
          </w:tcPr>
          <w:p w:rsidR="000B0D48" w:rsidRPr="004868A6" w:rsidRDefault="000B0D48" w:rsidP="00454D62">
            <w:pPr>
              <w:contextualSpacing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201</w:t>
            </w:r>
            <w:r w:rsidRPr="004868A6">
              <w:rPr>
                <w:color w:val="000000" w:themeColor="text1"/>
                <w:lang w:val="en-US"/>
              </w:rPr>
              <w:t>8</w:t>
            </w:r>
            <w:r w:rsidRPr="004868A6">
              <w:rPr>
                <w:color w:val="000000" w:themeColor="text1"/>
              </w:rPr>
              <w:t>-202</w:t>
            </w:r>
            <w:r w:rsidRPr="004868A6">
              <w:rPr>
                <w:color w:val="000000" w:themeColor="text1"/>
                <w:lang w:val="en-US"/>
              </w:rPr>
              <w:t>2</w:t>
            </w:r>
            <w:r w:rsidRPr="004868A6">
              <w:rPr>
                <w:color w:val="000000" w:themeColor="text1"/>
              </w:rPr>
              <w:t>թ</w:t>
            </w:r>
            <w:r w:rsidRPr="004868A6">
              <w:rPr>
                <w:color w:val="000000" w:themeColor="text1"/>
                <w:lang w:val="en-US"/>
              </w:rPr>
              <w:t>թ.</w:t>
            </w:r>
          </w:p>
        </w:tc>
      </w:tr>
      <w:tr w:rsidR="000B0D48" w:rsidRPr="004868A6" w:rsidTr="00454D62">
        <w:tc>
          <w:tcPr>
            <w:tcW w:w="4247" w:type="dxa"/>
          </w:tcPr>
          <w:p w:rsidR="000B0D48" w:rsidRPr="004868A6" w:rsidRDefault="000B0D48" w:rsidP="00454D62">
            <w:pPr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af-ZA"/>
              </w:rPr>
              <w:t>Ծրագրի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համառոտ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af-ZA"/>
              </w:rPr>
              <w:t>նկարագրություն</w:t>
            </w:r>
          </w:p>
        </w:tc>
        <w:tc>
          <w:tcPr>
            <w:tcW w:w="6661" w:type="dxa"/>
            <w:gridSpan w:val="8"/>
          </w:tcPr>
          <w:p w:rsidR="000B0D48" w:rsidRPr="004868A6" w:rsidRDefault="000B0D48" w:rsidP="00906018">
            <w:pPr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en-US"/>
              </w:rPr>
              <w:t>Ծրագիրը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  <w:lang w:val="en-US"/>
              </w:rPr>
              <w:t>կնպաստի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  <w:lang w:val="en-US"/>
              </w:rPr>
              <w:t>գյուղում</w:t>
            </w:r>
            <w:r w:rsidRPr="004868A6">
              <w:rPr>
                <w:color w:val="000000" w:themeColor="text1"/>
                <w:lang w:val="af-ZA"/>
              </w:rPr>
              <w:t xml:space="preserve">  բնակչության բարեկեցությանը, </w:t>
            </w:r>
            <w:r w:rsidRPr="004868A6">
              <w:rPr>
                <w:color w:val="000000" w:themeColor="text1"/>
                <w:lang w:val="en-US"/>
              </w:rPr>
              <w:t>արտադրության</w:t>
            </w:r>
            <w:r w:rsidRPr="004868A6">
              <w:rPr>
                <w:color w:val="000000" w:themeColor="text1"/>
                <w:lang w:val="af-ZA"/>
              </w:rPr>
              <w:t xml:space="preserve"> զարգացմանը, </w:t>
            </w:r>
            <w:r w:rsidRPr="004868A6">
              <w:rPr>
                <w:color w:val="000000" w:themeColor="text1"/>
                <w:lang w:val="en-US"/>
              </w:rPr>
              <w:t>ջերմատների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  <w:lang w:val="en-US"/>
              </w:rPr>
              <w:t>կառուցմանը</w:t>
            </w:r>
            <w:r w:rsidRPr="004868A6">
              <w:rPr>
                <w:color w:val="000000" w:themeColor="text1"/>
                <w:lang w:val="af-ZA"/>
              </w:rPr>
              <w:t xml:space="preserve">, </w:t>
            </w:r>
            <w:r w:rsidRPr="004868A6">
              <w:rPr>
                <w:color w:val="000000" w:themeColor="text1"/>
                <w:lang w:val="en-US"/>
              </w:rPr>
              <w:t>գյուղատնտեսական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  <w:lang w:val="en-US"/>
              </w:rPr>
              <w:t>մթերքների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  <w:lang w:val="en-US"/>
              </w:rPr>
              <w:t>վերամշակմանը</w:t>
            </w:r>
            <w:r w:rsidRPr="004868A6">
              <w:rPr>
                <w:color w:val="000000" w:themeColor="text1"/>
                <w:lang w:val="af-ZA"/>
              </w:rPr>
              <w:t>:</w:t>
            </w:r>
          </w:p>
        </w:tc>
      </w:tr>
    </w:tbl>
    <w:p w:rsidR="00906018" w:rsidRPr="004868A6" w:rsidRDefault="00906018" w:rsidP="000B0D48">
      <w:pPr>
        <w:rPr>
          <w:rFonts w:eastAsia="Times New Roman"/>
          <w:color w:val="000000" w:themeColor="text1"/>
          <w:lang w:val="af-ZA"/>
        </w:rPr>
      </w:pPr>
    </w:p>
    <w:p w:rsidR="00A1439E" w:rsidRDefault="00A1439E" w:rsidP="000B0D48">
      <w:pPr>
        <w:rPr>
          <w:rFonts w:eastAsia="Times New Roman"/>
          <w:color w:val="000000" w:themeColor="text1"/>
          <w:lang w:val="af-ZA"/>
        </w:rPr>
      </w:pPr>
    </w:p>
    <w:p w:rsidR="00684F1D" w:rsidRPr="004868A6" w:rsidRDefault="00684F1D" w:rsidP="000B0D48">
      <w:pPr>
        <w:rPr>
          <w:rFonts w:eastAsia="Times New Roman"/>
          <w:color w:val="000000" w:themeColor="text1"/>
          <w:lang w:val="af-ZA"/>
        </w:rPr>
      </w:pPr>
    </w:p>
    <w:p w:rsidR="00906018" w:rsidRPr="004868A6" w:rsidRDefault="00906018" w:rsidP="00906018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  <w:r w:rsidRPr="004868A6">
        <w:rPr>
          <w:rFonts w:cs="Sylfaen"/>
          <w:b/>
          <w:bCs/>
          <w:color w:val="000000" w:themeColor="text1"/>
          <w:lang w:val="af-ZA"/>
        </w:rPr>
        <w:lastRenderedPageBreak/>
        <w:t>Ծ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Ր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Ա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Գ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Ր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Ի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  </w:t>
      </w:r>
      <w:r w:rsidRPr="004868A6">
        <w:rPr>
          <w:rFonts w:cs="Sylfaen"/>
          <w:b/>
          <w:bCs/>
          <w:color w:val="000000" w:themeColor="text1"/>
          <w:lang w:val="af-ZA"/>
        </w:rPr>
        <w:t>Ա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Ն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Ձ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Ն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Ա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Գ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Ի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Ր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N 46</w:t>
      </w:r>
    </w:p>
    <w:p w:rsidR="00906018" w:rsidRPr="004868A6" w:rsidRDefault="00906018" w:rsidP="00906018">
      <w:pPr>
        <w:contextualSpacing/>
        <w:jc w:val="center"/>
        <w:rPr>
          <w:rFonts w:cs="ArTarumianMatenagir"/>
          <w:bCs/>
          <w:color w:val="000000" w:themeColor="text1"/>
          <w:lang w:val="af-ZA"/>
        </w:rPr>
      </w:pPr>
    </w:p>
    <w:p w:rsidR="00906018" w:rsidRPr="004868A6" w:rsidRDefault="00906018" w:rsidP="00906018">
      <w:pPr>
        <w:contextualSpacing/>
        <w:jc w:val="center"/>
        <w:rPr>
          <w:b/>
          <w:color w:val="000000" w:themeColor="text1"/>
          <w:lang w:val="af-ZA"/>
        </w:rPr>
      </w:pPr>
      <w:r w:rsidRPr="004868A6">
        <w:rPr>
          <w:rFonts w:cs="ArTarumianMatenagir"/>
          <w:bCs/>
          <w:color w:val="000000" w:themeColor="text1"/>
          <w:lang w:val="af-ZA"/>
        </w:rPr>
        <w:t>&lt;&lt;</w:t>
      </w:r>
      <w:r w:rsidRPr="004868A6">
        <w:rPr>
          <w:rFonts w:cs="Sylfaen"/>
          <w:color w:val="000000" w:themeColor="text1"/>
          <w:lang w:val="af-ZA"/>
        </w:rPr>
        <w:t xml:space="preserve"> </w:t>
      </w:r>
      <w:r w:rsidRPr="004868A6">
        <w:rPr>
          <w:rFonts w:cs="Sylfaen"/>
          <w:color w:val="000000" w:themeColor="text1"/>
          <w:lang w:val="en-US"/>
        </w:rPr>
        <w:t>Արագյուղ</w:t>
      </w:r>
      <w:r w:rsidRPr="004868A6">
        <w:rPr>
          <w:rFonts w:cs="Sylfaen"/>
          <w:color w:val="000000" w:themeColor="text1"/>
          <w:lang w:val="af-ZA"/>
        </w:rPr>
        <w:t xml:space="preserve"> </w:t>
      </w:r>
      <w:r w:rsidR="00AA6978" w:rsidRPr="00A05D45">
        <w:rPr>
          <w:color w:val="000000" w:themeColor="text1"/>
        </w:rPr>
        <w:t>բնակավայրի</w:t>
      </w:r>
      <w:r w:rsidR="00AA6978" w:rsidRPr="004868A6">
        <w:rPr>
          <w:rFonts w:cs="Sylfaen"/>
          <w:color w:val="000000" w:themeColor="text1"/>
          <w:lang w:val="af-ZA"/>
        </w:rPr>
        <w:t xml:space="preserve"> </w:t>
      </w:r>
      <w:r w:rsidRPr="004868A6">
        <w:rPr>
          <w:rFonts w:cs="Sylfaen"/>
          <w:color w:val="000000" w:themeColor="text1"/>
          <w:lang w:val="af-ZA"/>
        </w:rPr>
        <w:t>գազաֆիկացում</w:t>
      </w:r>
      <w:r w:rsidRPr="004868A6">
        <w:rPr>
          <w:rFonts w:cs="ArTarumianMatenagir"/>
          <w:bCs/>
          <w:color w:val="000000" w:themeColor="text1"/>
          <w:lang w:val="af-ZA"/>
        </w:rPr>
        <w:t>&gt;&gt;</w:t>
      </w:r>
    </w:p>
    <w:p w:rsidR="00906018" w:rsidRPr="004868A6" w:rsidRDefault="00906018" w:rsidP="00906018">
      <w:pPr>
        <w:contextualSpacing/>
        <w:jc w:val="center"/>
        <w:rPr>
          <w:color w:val="000000" w:themeColor="text1"/>
          <w:lang w:val="af-ZA"/>
        </w:rPr>
      </w:pPr>
    </w:p>
    <w:tbl>
      <w:tblPr>
        <w:tblW w:w="109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0"/>
        <w:gridCol w:w="686"/>
        <w:gridCol w:w="883"/>
        <w:gridCol w:w="1498"/>
        <w:gridCol w:w="874"/>
        <w:gridCol w:w="921"/>
        <w:gridCol w:w="912"/>
        <w:gridCol w:w="912"/>
        <w:gridCol w:w="912"/>
      </w:tblGrid>
      <w:tr w:rsidR="00906018" w:rsidRPr="004868A6" w:rsidTr="00454D62">
        <w:tc>
          <w:tcPr>
            <w:tcW w:w="4247" w:type="dxa"/>
            <w:tcBorders>
              <w:right w:val="nil"/>
            </w:tcBorders>
          </w:tcPr>
          <w:p w:rsidR="00906018" w:rsidRPr="00684F1D" w:rsidRDefault="00906018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Պարտադիր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խնդիր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,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որի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լուծմանն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է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միտված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ծրագիրը</w:t>
            </w:r>
          </w:p>
        </w:tc>
        <w:tc>
          <w:tcPr>
            <w:tcW w:w="686" w:type="dxa"/>
            <w:tcBorders>
              <w:right w:val="nil"/>
            </w:tcBorders>
          </w:tcPr>
          <w:p w:rsidR="00906018" w:rsidRPr="00684F1D" w:rsidRDefault="00906018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5975" w:type="dxa"/>
            <w:gridSpan w:val="7"/>
            <w:tcBorders>
              <w:left w:val="nil"/>
            </w:tcBorders>
          </w:tcPr>
          <w:p w:rsidR="00906018" w:rsidRPr="00684F1D" w:rsidRDefault="00906018" w:rsidP="00684F1D">
            <w:pPr>
              <w:spacing w:after="0"/>
              <w:rPr>
                <w:color w:val="000000" w:themeColor="text1"/>
                <w:sz w:val="21"/>
                <w:szCs w:val="21"/>
              </w:rPr>
            </w:pP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Կ</w:t>
            </w:r>
            <w:r w:rsidRPr="00684F1D">
              <w:rPr>
                <w:color w:val="000000" w:themeColor="text1"/>
                <w:sz w:val="21"/>
                <w:szCs w:val="21"/>
              </w:rPr>
              <w:t>ոմունալ տնտեսության ենթակառուցվածքների շահագործում, պահպանում, ընդլայնում</w:t>
            </w:r>
          </w:p>
        </w:tc>
      </w:tr>
      <w:tr w:rsidR="00906018" w:rsidRPr="004868A6" w:rsidTr="00454D62">
        <w:tc>
          <w:tcPr>
            <w:tcW w:w="4247" w:type="dxa"/>
            <w:vMerge w:val="restart"/>
          </w:tcPr>
          <w:p w:rsidR="00906018" w:rsidRPr="00684F1D" w:rsidRDefault="00906018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</w:p>
          <w:p w:rsidR="00906018" w:rsidRPr="00684F1D" w:rsidRDefault="00906018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անմիջական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նպատակ՝</w:t>
            </w:r>
            <w:r w:rsidR="00A1439E"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="00A1439E" w:rsidRPr="00684F1D">
              <w:rPr>
                <w:color w:val="000000" w:themeColor="text1"/>
                <w:sz w:val="21"/>
                <w:szCs w:val="21"/>
              </w:rPr>
              <w:t xml:space="preserve">ապահովվել </w:t>
            </w:r>
            <w:r w:rsidR="00A1439E" w:rsidRPr="00684F1D">
              <w:rPr>
                <w:color w:val="000000" w:themeColor="text1"/>
                <w:sz w:val="21"/>
                <w:szCs w:val="21"/>
                <w:lang w:val="en-US"/>
              </w:rPr>
              <w:t>բնակավայրի</w:t>
            </w:r>
            <w:r w:rsidR="00A1439E"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="00A1439E" w:rsidRPr="00684F1D">
              <w:rPr>
                <w:color w:val="000000" w:themeColor="text1"/>
                <w:sz w:val="21"/>
                <w:szCs w:val="21"/>
              </w:rPr>
              <w:t xml:space="preserve">գազիֆիկացման համակարգի </w:t>
            </w:r>
            <w:r w:rsidR="00A1439E" w:rsidRPr="00684F1D">
              <w:rPr>
                <w:color w:val="000000" w:themeColor="text1"/>
                <w:sz w:val="21"/>
                <w:szCs w:val="21"/>
                <w:lang w:val="en-US"/>
              </w:rPr>
              <w:t>կառուցում</w:t>
            </w:r>
            <w:r w:rsidR="00A1439E"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="00A1439E" w:rsidRPr="00684F1D">
              <w:rPr>
                <w:color w:val="000000" w:themeColor="text1"/>
                <w:sz w:val="21"/>
                <w:szCs w:val="21"/>
                <w:lang w:val="en-US"/>
              </w:rPr>
              <w:t>և</w:t>
            </w:r>
            <w:r w:rsidR="00A1439E"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շահագործում</w:t>
            </w:r>
          </w:p>
          <w:p w:rsidR="00906018" w:rsidRPr="00684F1D" w:rsidRDefault="00906018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6661" w:type="dxa"/>
            <w:gridSpan w:val="8"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</w:tr>
      <w:tr w:rsidR="00906018" w:rsidRPr="004868A6" w:rsidTr="00454D62">
        <w:tc>
          <w:tcPr>
            <w:tcW w:w="4247" w:type="dxa"/>
            <w:vMerge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611" w:type="dxa"/>
            <w:gridSpan w:val="2"/>
            <w:vMerge w:val="restart"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  <w:p w:rsidR="00906018" w:rsidRPr="00684F1D" w:rsidRDefault="00906018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Ցուցանիշներ</w:t>
            </w:r>
          </w:p>
        </w:tc>
        <w:tc>
          <w:tcPr>
            <w:tcW w:w="1532" w:type="dxa"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Ելակետային</w:t>
            </w:r>
          </w:p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արժեք</w:t>
            </w:r>
          </w:p>
        </w:tc>
        <w:tc>
          <w:tcPr>
            <w:tcW w:w="3518" w:type="dxa"/>
            <w:gridSpan w:val="5"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Թիրախային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արժեքներ</w:t>
            </w:r>
          </w:p>
        </w:tc>
      </w:tr>
      <w:tr w:rsidR="00906018" w:rsidRPr="004868A6" w:rsidTr="00454D62">
        <w:tc>
          <w:tcPr>
            <w:tcW w:w="4247" w:type="dxa"/>
            <w:vMerge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611" w:type="dxa"/>
            <w:gridSpan w:val="2"/>
            <w:vMerge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532" w:type="dxa"/>
          </w:tcPr>
          <w:p w:rsidR="00906018" w:rsidRPr="00684F1D" w:rsidRDefault="00906018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201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7</w:t>
            </w:r>
          </w:p>
        </w:tc>
        <w:tc>
          <w:tcPr>
            <w:tcW w:w="699" w:type="dxa"/>
          </w:tcPr>
          <w:p w:rsidR="00906018" w:rsidRPr="00684F1D" w:rsidRDefault="00906018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201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8</w:t>
            </w:r>
          </w:p>
        </w:tc>
        <w:tc>
          <w:tcPr>
            <w:tcW w:w="698" w:type="dxa"/>
          </w:tcPr>
          <w:p w:rsidR="00906018" w:rsidRPr="00684F1D" w:rsidRDefault="00906018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019</w:t>
            </w:r>
          </w:p>
        </w:tc>
        <w:tc>
          <w:tcPr>
            <w:tcW w:w="730" w:type="dxa"/>
          </w:tcPr>
          <w:p w:rsidR="00906018" w:rsidRPr="00684F1D" w:rsidRDefault="00906018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20</w:t>
            </w:r>
          </w:p>
        </w:tc>
        <w:tc>
          <w:tcPr>
            <w:tcW w:w="681" w:type="dxa"/>
          </w:tcPr>
          <w:p w:rsidR="00906018" w:rsidRPr="00684F1D" w:rsidRDefault="00906018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202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710" w:type="dxa"/>
          </w:tcPr>
          <w:p w:rsidR="00906018" w:rsidRPr="00684F1D" w:rsidRDefault="00906018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202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2</w:t>
            </w:r>
          </w:p>
        </w:tc>
      </w:tr>
      <w:tr w:rsidR="00906018" w:rsidRPr="004868A6" w:rsidTr="00454D62">
        <w:tc>
          <w:tcPr>
            <w:tcW w:w="4247" w:type="dxa"/>
            <w:vMerge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611" w:type="dxa"/>
            <w:gridSpan w:val="2"/>
            <w:vMerge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532" w:type="dxa"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699" w:type="dxa"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>1500,0</w:t>
            </w:r>
          </w:p>
        </w:tc>
        <w:tc>
          <w:tcPr>
            <w:tcW w:w="698" w:type="dxa"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>3000,0</w:t>
            </w:r>
          </w:p>
        </w:tc>
        <w:tc>
          <w:tcPr>
            <w:tcW w:w="730" w:type="dxa"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>3500,0</w:t>
            </w:r>
          </w:p>
        </w:tc>
        <w:tc>
          <w:tcPr>
            <w:tcW w:w="681" w:type="dxa"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>3500,0</w:t>
            </w:r>
          </w:p>
        </w:tc>
        <w:tc>
          <w:tcPr>
            <w:tcW w:w="710" w:type="dxa"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>3500,0</w:t>
            </w:r>
          </w:p>
        </w:tc>
      </w:tr>
      <w:tr w:rsidR="00906018" w:rsidRPr="004868A6" w:rsidTr="00454D62">
        <w:tc>
          <w:tcPr>
            <w:tcW w:w="4247" w:type="dxa"/>
            <w:vMerge w:val="restart"/>
          </w:tcPr>
          <w:p w:rsidR="00906018" w:rsidRPr="00684F1D" w:rsidRDefault="00906018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միջանկյալ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արդյունքներ</w:t>
            </w:r>
          </w:p>
        </w:tc>
        <w:tc>
          <w:tcPr>
            <w:tcW w:w="6661" w:type="dxa"/>
            <w:gridSpan w:val="8"/>
          </w:tcPr>
          <w:p w:rsidR="00906018" w:rsidRPr="00684F1D" w:rsidRDefault="00906018" w:rsidP="00684F1D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af-ZA" w:eastAsia="ru-RU"/>
              </w:rPr>
            </w:pPr>
          </w:p>
        </w:tc>
      </w:tr>
      <w:tr w:rsidR="00906018" w:rsidRPr="004868A6" w:rsidTr="00454D62">
        <w:tc>
          <w:tcPr>
            <w:tcW w:w="4247" w:type="dxa"/>
            <w:vMerge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611" w:type="dxa"/>
            <w:gridSpan w:val="2"/>
            <w:vMerge w:val="restart"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Ցուցանիշներ</w:t>
            </w:r>
          </w:p>
        </w:tc>
        <w:tc>
          <w:tcPr>
            <w:tcW w:w="1532" w:type="dxa"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Ելակետային</w:t>
            </w:r>
          </w:p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արժեք</w:t>
            </w:r>
          </w:p>
        </w:tc>
        <w:tc>
          <w:tcPr>
            <w:tcW w:w="3518" w:type="dxa"/>
            <w:gridSpan w:val="5"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Թիրախային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արժեքներ</w:t>
            </w:r>
          </w:p>
        </w:tc>
      </w:tr>
      <w:tr w:rsidR="00906018" w:rsidRPr="004868A6" w:rsidTr="00454D62">
        <w:tc>
          <w:tcPr>
            <w:tcW w:w="4247" w:type="dxa"/>
            <w:vMerge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611" w:type="dxa"/>
            <w:gridSpan w:val="2"/>
            <w:vMerge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532" w:type="dxa"/>
          </w:tcPr>
          <w:p w:rsidR="00906018" w:rsidRPr="00684F1D" w:rsidRDefault="00906018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201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7</w:t>
            </w:r>
          </w:p>
        </w:tc>
        <w:tc>
          <w:tcPr>
            <w:tcW w:w="699" w:type="dxa"/>
          </w:tcPr>
          <w:p w:rsidR="00906018" w:rsidRPr="00684F1D" w:rsidRDefault="00906018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201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8</w:t>
            </w:r>
          </w:p>
        </w:tc>
        <w:tc>
          <w:tcPr>
            <w:tcW w:w="698" w:type="dxa"/>
          </w:tcPr>
          <w:p w:rsidR="00906018" w:rsidRPr="00684F1D" w:rsidRDefault="00906018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019</w:t>
            </w:r>
          </w:p>
        </w:tc>
        <w:tc>
          <w:tcPr>
            <w:tcW w:w="730" w:type="dxa"/>
          </w:tcPr>
          <w:p w:rsidR="00906018" w:rsidRPr="00684F1D" w:rsidRDefault="00906018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20</w:t>
            </w:r>
          </w:p>
        </w:tc>
        <w:tc>
          <w:tcPr>
            <w:tcW w:w="681" w:type="dxa"/>
          </w:tcPr>
          <w:p w:rsidR="00906018" w:rsidRPr="00684F1D" w:rsidRDefault="00906018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202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710" w:type="dxa"/>
          </w:tcPr>
          <w:p w:rsidR="00906018" w:rsidRPr="00684F1D" w:rsidRDefault="00906018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202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2</w:t>
            </w:r>
          </w:p>
        </w:tc>
      </w:tr>
      <w:tr w:rsidR="00906018" w:rsidRPr="004868A6" w:rsidTr="00454D62">
        <w:tc>
          <w:tcPr>
            <w:tcW w:w="4247" w:type="dxa"/>
            <w:vMerge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611" w:type="dxa"/>
            <w:gridSpan w:val="2"/>
            <w:vMerge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532" w:type="dxa"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699" w:type="dxa"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698" w:type="dxa"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730" w:type="dxa"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681" w:type="dxa"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710" w:type="dxa"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</w:tr>
      <w:tr w:rsidR="00906018" w:rsidRPr="004868A6" w:rsidTr="00454D62">
        <w:tc>
          <w:tcPr>
            <w:tcW w:w="4247" w:type="dxa"/>
            <w:vMerge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6661" w:type="dxa"/>
            <w:gridSpan w:val="8"/>
          </w:tcPr>
          <w:p w:rsidR="00906018" w:rsidRPr="00684F1D" w:rsidRDefault="00906018" w:rsidP="00684F1D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403"/>
              <w:rPr>
                <w:rFonts w:ascii="GHEA Grapalat" w:hAnsi="GHEA Grapalat"/>
                <w:color w:val="000000" w:themeColor="text1"/>
                <w:sz w:val="21"/>
                <w:szCs w:val="21"/>
                <w:lang w:val="af-ZA" w:eastAsia="ru-RU"/>
              </w:rPr>
            </w:pPr>
          </w:p>
        </w:tc>
      </w:tr>
      <w:tr w:rsidR="00906018" w:rsidRPr="004868A6" w:rsidTr="00454D62">
        <w:tc>
          <w:tcPr>
            <w:tcW w:w="4247" w:type="dxa"/>
            <w:vMerge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611" w:type="dxa"/>
            <w:gridSpan w:val="2"/>
            <w:vMerge w:val="restart"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Ցուցանիշներ</w:t>
            </w:r>
          </w:p>
        </w:tc>
        <w:tc>
          <w:tcPr>
            <w:tcW w:w="1532" w:type="dxa"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Ելակետային</w:t>
            </w:r>
          </w:p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արժեք</w:t>
            </w:r>
          </w:p>
        </w:tc>
        <w:tc>
          <w:tcPr>
            <w:tcW w:w="3518" w:type="dxa"/>
            <w:gridSpan w:val="5"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Թիրախային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արժեքներ</w:t>
            </w:r>
          </w:p>
        </w:tc>
      </w:tr>
      <w:tr w:rsidR="00906018" w:rsidRPr="004868A6" w:rsidTr="00454D62">
        <w:tc>
          <w:tcPr>
            <w:tcW w:w="4247" w:type="dxa"/>
            <w:vMerge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611" w:type="dxa"/>
            <w:gridSpan w:val="2"/>
            <w:vMerge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532" w:type="dxa"/>
          </w:tcPr>
          <w:p w:rsidR="00906018" w:rsidRPr="00684F1D" w:rsidRDefault="00906018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201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7</w:t>
            </w:r>
          </w:p>
        </w:tc>
        <w:tc>
          <w:tcPr>
            <w:tcW w:w="699" w:type="dxa"/>
          </w:tcPr>
          <w:p w:rsidR="00906018" w:rsidRPr="00684F1D" w:rsidRDefault="00906018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201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8</w:t>
            </w:r>
          </w:p>
        </w:tc>
        <w:tc>
          <w:tcPr>
            <w:tcW w:w="698" w:type="dxa"/>
          </w:tcPr>
          <w:p w:rsidR="00906018" w:rsidRPr="00684F1D" w:rsidRDefault="00906018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019</w:t>
            </w:r>
          </w:p>
        </w:tc>
        <w:tc>
          <w:tcPr>
            <w:tcW w:w="730" w:type="dxa"/>
          </w:tcPr>
          <w:p w:rsidR="00906018" w:rsidRPr="00684F1D" w:rsidRDefault="00906018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20</w:t>
            </w:r>
          </w:p>
        </w:tc>
        <w:tc>
          <w:tcPr>
            <w:tcW w:w="681" w:type="dxa"/>
          </w:tcPr>
          <w:p w:rsidR="00906018" w:rsidRPr="00684F1D" w:rsidRDefault="00906018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202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710" w:type="dxa"/>
          </w:tcPr>
          <w:p w:rsidR="00906018" w:rsidRPr="00684F1D" w:rsidRDefault="00906018" w:rsidP="00684F1D">
            <w:pPr>
              <w:pStyle w:val="afff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202</w:t>
            </w:r>
            <w:r w:rsidRPr="00684F1D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2</w:t>
            </w:r>
          </w:p>
        </w:tc>
      </w:tr>
      <w:tr w:rsidR="00906018" w:rsidRPr="004868A6" w:rsidTr="00454D62">
        <w:tc>
          <w:tcPr>
            <w:tcW w:w="4247" w:type="dxa"/>
            <w:vMerge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611" w:type="dxa"/>
            <w:gridSpan w:val="2"/>
            <w:vMerge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532" w:type="dxa"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699" w:type="dxa"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698" w:type="dxa"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730" w:type="dxa"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681" w:type="dxa"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710" w:type="dxa"/>
          </w:tcPr>
          <w:p w:rsidR="00906018" w:rsidRPr="00684F1D" w:rsidRDefault="00906018" w:rsidP="00684F1D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</w:tr>
      <w:tr w:rsidR="00906018" w:rsidRPr="004868A6" w:rsidTr="00454D62">
        <w:tc>
          <w:tcPr>
            <w:tcW w:w="4247" w:type="dxa"/>
          </w:tcPr>
          <w:p w:rsidR="00906018" w:rsidRPr="00684F1D" w:rsidRDefault="00906018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հիմնական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գործողությունները</w:t>
            </w:r>
          </w:p>
        </w:tc>
        <w:tc>
          <w:tcPr>
            <w:tcW w:w="6661" w:type="dxa"/>
            <w:gridSpan w:val="8"/>
          </w:tcPr>
          <w:p w:rsidR="00906018" w:rsidRPr="00684F1D" w:rsidRDefault="00906018" w:rsidP="00684F1D">
            <w:pPr>
              <w:spacing w:after="0"/>
              <w:rPr>
                <w:color w:val="000000" w:themeColor="text1"/>
                <w:sz w:val="21"/>
                <w:szCs w:val="21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</w:rPr>
              <w:t>Գազիֆիկացման</w:t>
            </w:r>
            <w:r w:rsidRPr="00684F1D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</w:rPr>
              <w:t>համակարգի</w:t>
            </w:r>
            <w:r w:rsidRPr="00684F1D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en-US"/>
              </w:rPr>
              <w:t>անցկացում</w:t>
            </w:r>
          </w:p>
          <w:p w:rsidR="00906018" w:rsidRPr="00684F1D" w:rsidRDefault="00906018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</w:rPr>
              <w:t>Կատարված</w:t>
            </w:r>
            <w:r w:rsidRPr="00684F1D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</w:rPr>
              <w:t>աշխատանքների</w:t>
            </w:r>
            <w:r w:rsidRPr="00684F1D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</w:rPr>
              <w:t>ընդունում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</w:p>
        </w:tc>
      </w:tr>
      <w:tr w:rsidR="00906018" w:rsidRPr="004868A6" w:rsidTr="00454D62">
        <w:tc>
          <w:tcPr>
            <w:tcW w:w="4247" w:type="dxa"/>
          </w:tcPr>
          <w:p w:rsidR="00906018" w:rsidRPr="00684F1D" w:rsidRDefault="00906018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բյուջեն</w:t>
            </w:r>
          </w:p>
        </w:tc>
        <w:tc>
          <w:tcPr>
            <w:tcW w:w="6661" w:type="dxa"/>
            <w:gridSpan w:val="8"/>
          </w:tcPr>
          <w:p w:rsidR="00906018" w:rsidRPr="00684F1D" w:rsidRDefault="00906018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Ընթացիկ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ծախսեր՝</w:t>
            </w:r>
            <w:r w:rsidRPr="00684F1D">
              <w:rPr>
                <w:rFonts w:cs="Sylfaen"/>
                <w:color w:val="000000" w:themeColor="text1"/>
                <w:sz w:val="21"/>
                <w:szCs w:val="21"/>
              </w:rPr>
              <w:t xml:space="preserve"> </w:t>
            </w:r>
          </w:p>
          <w:p w:rsidR="00906018" w:rsidRPr="00684F1D" w:rsidRDefault="00906018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Կապիտալ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ծախսեր՝</w:t>
            </w:r>
            <w:r w:rsidRPr="00684F1D">
              <w:rPr>
                <w:rFonts w:cs="Sylfaen"/>
                <w:color w:val="000000" w:themeColor="text1"/>
                <w:sz w:val="21"/>
                <w:szCs w:val="21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15</w:t>
            </w:r>
            <w:r w:rsidRPr="00684F1D">
              <w:rPr>
                <w:rFonts w:cs="Sylfaen"/>
                <w:color w:val="000000" w:themeColor="text1"/>
                <w:sz w:val="21"/>
                <w:szCs w:val="21"/>
              </w:rPr>
              <w:t>000.0 հազար դրամ</w:t>
            </w:r>
          </w:p>
          <w:p w:rsidR="00906018" w:rsidRPr="00684F1D" w:rsidRDefault="00906018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Ընդհանուր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բյուջեն՝</w:t>
            </w:r>
            <w:r w:rsidRPr="00684F1D">
              <w:rPr>
                <w:rFonts w:cs="Sylfaen"/>
                <w:color w:val="000000" w:themeColor="text1"/>
                <w:sz w:val="21"/>
                <w:szCs w:val="21"/>
              </w:rPr>
              <w:t xml:space="preserve"> 1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5</w:t>
            </w:r>
            <w:r w:rsidRPr="00684F1D">
              <w:rPr>
                <w:rFonts w:cs="Sylfaen"/>
                <w:color w:val="000000" w:themeColor="text1"/>
                <w:sz w:val="21"/>
                <w:szCs w:val="21"/>
              </w:rPr>
              <w:t>000.0 հազար դրամ</w:t>
            </w:r>
          </w:p>
        </w:tc>
      </w:tr>
      <w:tr w:rsidR="00906018" w:rsidRPr="004868A6" w:rsidTr="00454D62">
        <w:tc>
          <w:tcPr>
            <w:tcW w:w="4247" w:type="dxa"/>
          </w:tcPr>
          <w:p w:rsidR="00906018" w:rsidRPr="00684F1D" w:rsidRDefault="00906018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իրականացման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համար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անհրաժեշտ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այլ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ռեսուրսներ</w:t>
            </w:r>
          </w:p>
        </w:tc>
        <w:tc>
          <w:tcPr>
            <w:tcW w:w="6661" w:type="dxa"/>
            <w:gridSpan w:val="8"/>
          </w:tcPr>
          <w:p w:rsidR="00906018" w:rsidRPr="00684F1D" w:rsidRDefault="00906018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</w:rPr>
            </w:pPr>
            <w:r w:rsidRPr="00684F1D">
              <w:rPr>
                <w:color w:val="000000" w:themeColor="text1"/>
                <w:sz w:val="21"/>
                <w:szCs w:val="21"/>
              </w:rPr>
              <w:t>Դորոն կազմակերպություններ</w:t>
            </w:r>
          </w:p>
        </w:tc>
      </w:tr>
      <w:tr w:rsidR="00906018" w:rsidRPr="004868A6" w:rsidTr="00454D62">
        <w:tc>
          <w:tcPr>
            <w:tcW w:w="4247" w:type="dxa"/>
          </w:tcPr>
          <w:p w:rsidR="00906018" w:rsidRPr="00684F1D" w:rsidRDefault="00906018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հիմնական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ռիսկերը</w:t>
            </w:r>
          </w:p>
        </w:tc>
        <w:tc>
          <w:tcPr>
            <w:tcW w:w="6661" w:type="dxa"/>
            <w:gridSpan w:val="8"/>
          </w:tcPr>
          <w:p w:rsidR="00906018" w:rsidRPr="00684F1D" w:rsidRDefault="00906018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</w:rPr>
            </w:pPr>
            <w:r w:rsidRPr="00684F1D">
              <w:rPr>
                <w:color w:val="000000" w:themeColor="text1"/>
                <w:sz w:val="21"/>
                <w:szCs w:val="21"/>
              </w:rPr>
              <w:t>Ֆինանսական առկայություն</w:t>
            </w:r>
          </w:p>
        </w:tc>
      </w:tr>
      <w:tr w:rsidR="00906018" w:rsidRPr="004868A6" w:rsidTr="00454D62">
        <w:tc>
          <w:tcPr>
            <w:tcW w:w="4247" w:type="dxa"/>
          </w:tcPr>
          <w:p w:rsidR="00906018" w:rsidRPr="00684F1D" w:rsidRDefault="00906018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հիմնական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շահառուները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</w:p>
        </w:tc>
        <w:tc>
          <w:tcPr>
            <w:tcW w:w="6661" w:type="dxa"/>
            <w:gridSpan w:val="8"/>
          </w:tcPr>
          <w:p w:rsidR="00906018" w:rsidRPr="00684F1D" w:rsidRDefault="00990DDF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</w:rPr>
            </w:pP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Բնակավայրի</w:t>
            </w:r>
            <w:r w:rsidR="00906018" w:rsidRPr="00684F1D">
              <w:rPr>
                <w:color w:val="000000" w:themeColor="text1"/>
                <w:sz w:val="21"/>
                <w:szCs w:val="21"/>
              </w:rPr>
              <w:t xml:space="preserve"> բնակչություն</w:t>
            </w:r>
          </w:p>
        </w:tc>
      </w:tr>
      <w:tr w:rsidR="00906018" w:rsidRPr="004868A6" w:rsidTr="00454D62">
        <w:tc>
          <w:tcPr>
            <w:tcW w:w="4247" w:type="dxa"/>
          </w:tcPr>
          <w:p w:rsidR="00906018" w:rsidRPr="00684F1D" w:rsidRDefault="00906018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սկիզբ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և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ավարտ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</w:p>
        </w:tc>
        <w:tc>
          <w:tcPr>
            <w:tcW w:w="6661" w:type="dxa"/>
            <w:gridSpan w:val="8"/>
          </w:tcPr>
          <w:p w:rsidR="00906018" w:rsidRPr="00684F1D" w:rsidRDefault="00906018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en-US"/>
              </w:rPr>
            </w:pPr>
            <w:r w:rsidRPr="00684F1D">
              <w:rPr>
                <w:color w:val="000000" w:themeColor="text1"/>
                <w:sz w:val="21"/>
                <w:szCs w:val="21"/>
              </w:rPr>
              <w:t>201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8</w:t>
            </w:r>
            <w:r w:rsidRPr="00684F1D">
              <w:rPr>
                <w:color w:val="000000" w:themeColor="text1"/>
                <w:sz w:val="21"/>
                <w:szCs w:val="21"/>
              </w:rPr>
              <w:t>-202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2</w:t>
            </w:r>
            <w:r w:rsidRPr="00684F1D">
              <w:rPr>
                <w:color w:val="000000" w:themeColor="text1"/>
                <w:sz w:val="21"/>
                <w:szCs w:val="21"/>
              </w:rPr>
              <w:t>թ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թ.</w:t>
            </w:r>
          </w:p>
        </w:tc>
      </w:tr>
      <w:tr w:rsidR="00906018" w:rsidRPr="004868A6" w:rsidTr="00454D62">
        <w:tc>
          <w:tcPr>
            <w:tcW w:w="4247" w:type="dxa"/>
          </w:tcPr>
          <w:p w:rsidR="00906018" w:rsidRPr="00684F1D" w:rsidRDefault="00906018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համառոտ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նկարագրություն</w:t>
            </w:r>
          </w:p>
        </w:tc>
        <w:tc>
          <w:tcPr>
            <w:tcW w:w="6661" w:type="dxa"/>
            <w:gridSpan w:val="8"/>
          </w:tcPr>
          <w:p w:rsidR="00906018" w:rsidRPr="00684F1D" w:rsidRDefault="00906018" w:rsidP="00684F1D">
            <w:pPr>
              <w:spacing w:after="0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Ծրագիրը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կնպաստի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գյուղում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 բնակչության բարեկեցությանը, 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արտադրության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զարգացմանը, 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ջերմատների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կառուցմանը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, 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գյուղատնտեսական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մթերքների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684F1D">
              <w:rPr>
                <w:color w:val="000000" w:themeColor="text1"/>
                <w:sz w:val="21"/>
                <w:szCs w:val="21"/>
                <w:lang w:val="en-US"/>
              </w:rPr>
              <w:t>վերամշակմանը</w:t>
            </w:r>
            <w:r w:rsidRPr="00684F1D">
              <w:rPr>
                <w:color w:val="000000" w:themeColor="text1"/>
                <w:sz w:val="21"/>
                <w:szCs w:val="21"/>
                <w:lang w:val="af-ZA"/>
              </w:rPr>
              <w:t>:</w:t>
            </w:r>
          </w:p>
        </w:tc>
      </w:tr>
    </w:tbl>
    <w:p w:rsidR="000B0D48" w:rsidRPr="004868A6" w:rsidRDefault="000B0D48" w:rsidP="000B0D48">
      <w:pPr>
        <w:rPr>
          <w:rFonts w:eastAsia="Times New Roman"/>
          <w:color w:val="000000" w:themeColor="text1"/>
        </w:rPr>
      </w:pPr>
    </w:p>
    <w:p w:rsidR="000B0D48" w:rsidRPr="004868A6" w:rsidRDefault="000B0D48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906018" w:rsidRPr="004868A6" w:rsidRDefault="00906018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  <w:r w:rsidRPr="004868A6">
        <w:rPr>
          <w:rFonts w:cs="ArTarumianMatenagir"/>
          <w:b/>
          <w:bCs/>
          <w:color w:val="000000" w:themeColor="text1"/>
          <w:lang w:val="af-ZA"/>
        </w:rPr>
        <w:t>Ծ Ր Ա Գ Ր Ի   Ա Ն Ձ Ն Ա Գ Ի Ր</w:t>
      </w:r>
      <w:r w:rsidR="00906018" w:rsidRPr="004868A6">
        <w:rPr>
          <w:rFonts w:cs="ArTarumianMatenagir"/>
          <w:b/>
          <w:bCs/>
          <w:color w:val="000000" w:themeColor="text1"/>
          <w:lang w:val="af-ZA"/>
        </w:rPr>
        <w:t xml:space="preserve"> N 47</w:t>
      </w:r>
    </w:p>
    <w:p w:rsidR="00205887" w:rsidRPr="004868A6" w:rsidRDefault="00205887" w:rsidP="00205887">
      <w:pPr>
        <w:contextualSpacing/>
        <w:jc w:val="center"/>
        <w:rPr>
          <w:b/>
          <w:color w:val="000000" w:themeColor="text1"/>
          <w:lang w:val="af-ZA"/>
        </w:rPr>
      </w:pPr>
      <w:r w:rsidRPr="004868A6">
        <w:rPr>
          <w:rFonts w:cs="ArTarumianMatenagir"/>
          <w:bCs/>
          <w:color w:val="000000" w:themeColor="text1"/>
          <w:lang w:val="af-ZA"/>
        </w:rPr>
        <w:t>«</w:t>
      </w:r>
      <w:r w:rsidR="00C52A35" w:rsidRPr="004868A6">
        <w:rPr>
          <w:rFonts w:cs="Sylfaen"/>
          <w:color w:val="000000" w:themeColor="text1"/>
          <w:lang w:val="en-US"/>
        </w:rPr>
        <w:t>Արագյուղ</w:t>
      </w:r>
      <w:r w:rsidR="00C52A35" w:rsidRPr="004868A6">
        <w:rPr>
          <w:rFonts w:cs="Sylfaen"/>
          <w:color w:val="000000" w:themeColor="text1"/>
          <w:lang w:val="af-ZA"/>
        </w:rPr>
        <w:t xml:space="preserve"> </w:t>
      </w:r>
      <w:r w:rsidR="00AA6978" w:rsidRPr="00A05D45">
        <w:rPr>
          <w:color w:val="000000" w:themeColor="text1"/>
        </w:rPr>
        <w:t>բնակավայրի</w:t>
      </w:r>
      <w:r w:rsidR="00C52A35" w:rsidRPr="004868A6">
        <w:rPr>
          <w:rFonts w:cs="Sylfaen"/>
          <w:color w:val="000000" w:themeColor="text1"/>
          <w:lang w:val="af-ZA"/>
        </w:rPr>
        <w:t xml:space="preserve"> ո</w:t>
      </w:r>
      <w:r w:rsidRPr="004868A6">
        <w:rPr>
          <w:color w:val="000000" w:themeColor="text1"/>
        </w:rPr>
        <w:t>ռոգման</w:t>
      </w:r>
      <w:r w:rsidRPr="004868A6">
        <w:rPr>
          <w:color w:val="000000" w:themeColor="text1"/>
          <w:lang w:val="af-ZA"/>
        </w:rPr>
        <w:t xml:space="preserve">  </w:t>
      </w:r>
      <w:r w:rsidRPr="004868A6">
        <w:rPr>
          <w:color w:val="000000" w:themeColor="text1"/>
        </w:rPr>
        <w:t>ցանցի</w:t>
      </w:r>
      <w:r w:rsidRPr="004868A6">
        <w:rPr>
          <w:color w:val="000000" w:themeColor="text1"/>
          <w:lang w:val="af-ZA"/>
        </w:rPr>
        <w:t xml:space="preserve"> </w:t>
      </w:r>
      <w:r w:rsidRPr="004868A6">
        <w:rPr>
          <w:color w:val="000000" w:themeColor="text1"/>
        </w:rPr>
        <w:t>կառուցում</w:t>
      </w:r>
      <w:r w:rsidRPr="004868A6">
        <w:rPr>
          <w:rFonts w:cs="ArTarumianMatenagir"/>
          <w:bCs/>
          <w:color w:val="000000" w:themeColor="text1"/>
          <w:lang w:val="af-ZA"/>
        </w:rPr>
        <w:t>»</w:t>
      </w:r>
    </w:p>
    <w:p w:rsidR="00205887" w:rsidRPr="004868A6" w:rsidRDefault="00205887" w:rsidP="00205887">
      <w:pPr>
        <w:contextualSpacing/>
        <w:jc w:val="center"/>
        <w:rPr>
          <w:color w:val="000000" w:themeColor="text1"/>
          <w:lang w:val="af-ZA"/>
        </w:rPr>
      </w:pPr>
    </w:p>
    <w:tbl>
      <w:tblPr>
        <w:tblStyle w:val="aff"/>
        <w:tblW w:w="10710" w:type="dxa"/>
        <w:tblInd w:w="-432" w:type="dxa"/>
        <w:tblLook w:val="04A0"/>
      </w:tblPr>
      <w:tblGrid>
        <w:gridCol w:w="2668"/>
        <w:gridCol w:w="236"/>
        <w:gridCol w:w="1524"/>
        <w:gridCol w:w="1511"/>
        <w:gridCol w:w="1048"/>
        <w:gridCol w:w="877"/>
        <w:gridCol w:w="948"/>
        <w:gridCol w:w="833"/>
        <w:gridCol w:w="1065"/>
      </w:tblGrid>
      <w:tr w:rsidR="00205887" w:rsidRPr="004868A6" w:rsidTr="00265FC0">
        <w:tc>
          <w:tcPr>
            <w:tcW w:w="2746" w:type="dxa"/>
            <w:tcBorders>
              <w:right w:val="nil"/>
            </w:tcBorders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7728" w:type="dxa"/>
            <w:gridSpan w:val="7"/>
            <w:tcBorders>
              <w:left w:val="nil"/>
            </w:tcBorders>
          </w:tcPr>
          <w:p w:rsidR="00205887" w:rsidRPr="004868A6" w:rsidRDefault="00AB2A51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en-US"/>
              </w:rPr>
              <w:t>Կ</w:t>
            </w:r>
            <w:r w:rsidRPr="004868A6">
              <w:rPr>
                <w:color w:val="000000" w:themeColor="text1"/>
                <w:sz w:val="22"/>
                <w:szCs w:val="22"/>
              </w:rPr>
              <w:t>ոմունալ տնտեսության ենթակառուցվածքների շահագործում, պահպանում, ընդլայնում</w:t>
            </w:r>
          </w:p>
        </w:tc>
      </w:tr>
      <w:tr w:rsidR="00205887" w:rsidRPr="004868A6" w:rsidTr="00265FC0">
        <w:tc>
          <w:tcPr>
            <w:tcW w:w="2746" w:type="dxa"/>
            <w:vMerge w:val="restart"/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</w:p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Ծրագրի անմիջական նպատակ՝</w:t>
            </w:r>
            <w:r w:rsidR="00AB2A51" w:rsidRPr="004868A6">
              <w:rPr>
                <w:color w:val="000000" w:themeColor="text1"/>
                <w:sz w:val="22"/>
                <w:szCs w:val="22"/>
                <w:lang w:val="af-ZA"/>
              </w:rPr>
              <w:t>գյուղում</w:t>
            </w:r>
            <w:r w:rsidR="007D0213" w:rsidRPr="004868A6">
              <w:rPr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գյուղատնտեսության կարևորագույն  խնդիրներից մեկի լուծում  և զարգացում</w:t>
            </w:r>
          </w:p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7964" w:type="dxa"/>
            <w:gridSpan w:val="8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</w:tr>
      <w:tr w:rsidR="00205887" w:rsidRPr="004868A6" w:rsidTr="00265FC0">
        <w:tc>
          <w:tcPr>
            <w:tcW w:w="2746" w:type="dxa"/>
            <w:vMerge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802" w:type="dxa"/>
            <w:gridSpan w:val="2"/>
            <w:vMerge w:val="restart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Ցուցանիշներ</w:t>
            </w:r>
          </w:p>
        </w:tc>
        <w:tc>
          <w:tcPr>
            <w:tcW w:w="1393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Ելակետային</w:t>
            </w:r>
          </w:p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արժեք</w:t>
            </w:r>
          </w:p>
        </w:tc>
        <w:tc>
          <w:tcPr>
            <w:tcW w:w="4769" w:type="dxa"/>
            <w:gridSpan w:val="5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Թիրախային արժեքներ  հա</w:t>
            </w:r>
          </w:p>
        </w:tc>
      </w:tr>
      <w:tr w:rsidR="00265FC0" w:rsidRPr="004868A6" w:rsidTr="00265FC0">
        <w:tc>
          <w:tcPr>
            <w:tcW w:w="2746" w:type="dxa"/>
            <w:vMerge/>
          </w:tcPr>
          <w:p w:rsidR="00265FC0" w:rsidRPr="004868A6" w:rsidRDefault="00265FC0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802" w:type="dxa"/>
            <w:gridSpan w:val="2"/>
            <w:vMerge/>
          </w:tcPr>
          <w:p w:rsidR="00265FC0" w:rsidRPr="004868A6" w:rsidRDefault="00265FC0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393" w:type="dxa"/>
          </w:tcPr>
          <w:p w:rsidR="00265FC0" w:rsidRPr="004868A6" w:rsidRDefault="00265FC0" w:rsidP="00265FC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2017</w:t>
            </w:r>
          </w:p>
        </w:tc>
        <w:tc>
          <w:tcPr>
            <w:tcW w:w="976" w:type="dxa"/>
          </w:tcPr>
          <w:p w:rsidR="00265FC0" w:rsidRPr="004868A6" w:rsidRDefault="00265FC0" w:rsidP="00265FC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2018</w:t>
            </w:r>
          </w:p>
        </w:tc>
        <w:tc>
          <w:tcPr>
            <w:tcW w:w="919" w:type="dxa"/>
          </w:tcPr>
          <w:p w:rsidR="00265FC0" w:rsidRPr="004868A6" w:rsidRDefault="00265FC0" w:rsidP="00265FC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2019</w:t>
            </w:r>
          </w:p>
        </w:tc>
        <w:tc>
          <w:tcPr>
            <w:tcW w:w="859" w:type="dxa"/>
          </w:tcPr>
          <w:p w:rsidR="00265FC0" w:rsidRPr="004868A6" w:rsidRDefault="00265FC0" w:rsidP="00265FC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2020</w:t>
            </w:r>
          </w:p>
        </w:tc>
        <w:tc>
          <w:tcPr>
            <w:tcW w:w="869" w:type="dxa"/>
          </w:tcPr>
          <w:p w:rsidR="00265FC0" w:rsidRPr="004868A6" w:rsidRDefault="00265FC0" w:rsidP="00265FC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2021</w:t>
            </w:r>
          </w:p>
        </w:tc>
        <w:tc>
          <w:tcPr>
            <w:tcW w:w="1146" w:type="dxa"/>
          </w:tcPr>
          <w:p w:rsidR="00265FC0" w:rsidRPr="004868A6" w:rsidRDefault="00265FC0" w:rsidP="00265FC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2022</w:t>
            </w:r>
          </w:p>
        </w:tc>
      </w:tr>
      <w:tr w:rsidR="00205887" w:rsidRPr="004868A6" w:rsidTr="00265FC0">
        <w:tc>
          <w:tcPr>
            <w:tcW w:w="2746" w:type="dxa"/>
            <w:vMerge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802" w:type="dxa"/>
            <w:gridSpan w:val="2"/>
            <w:vMerge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393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976" w:type="dxa"/>
          </w:tcPr>
          <w:p w:rsidR="00205887" w:rsidRPr="004868A6" w:rsidRDefault="007D0213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16000,0</w:t>
            </w:r>
          </w:p>
        </w:tc>
        <w:tc>
          <w:tcPr>
            <w:tcW w:w="919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859" w:type="dxa"/>
          </w:tcPr>
          <w:p w:rsidR="00205887" w:rsidRPr="004868A6" w:rsidRDefault="007D0213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4000,0</w:t>
            </w:r>
          </w:p>
        </w:tc>
        <w:tc>
          <w:tcPr>
            <w:tcW w:w="869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146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</w:tr>
      <w:tr w:rsidR="00205887" w:rsidRPr="004868A6" w:rsidTr="00265FC0">
        <w:tc>
          <w:tcPr>
            <w:tcW w:w="2746" w:type="dxa"/>
            <w:vMerge w:val="restart"/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Ծրագրի միջանկյալ արդյունքներ</w:t>
            </w:r>
          </w:p>
        </w:tc>
        <w:tc>
          <w:tcPr>
            <w:tcW w:w="7964" w:type="dxa"/>
            <w:gridSpan w:val="8"/>
          </w:tcPr>
          <w:p w:rsidR="00205887" w:rsidRPr="004868A6" w:rsidRDefault="00205887" w:rsidP="009C78B6">
            <w:pPr>
              <w:pStyle w:val="a5"/>
              <w:numPr>
                <w:ilvl w:val="0"/>
                <w:numId w:val="38"/>
              </w:numPr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>Գյուղատնտեսության  զարգացում</w:t>
            </w:r>
          </w:p>
        </w:tc>
      </w:tr>
      <w:tr w:rsidR="00205887" w:rsidRPr="004868A6" w:rsidTr="00265FC0">
        <w:tc>
          <w:tcPr>
            <w:tcW w:w="2746" w:type="dxa"/>
            <w:vMerge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802" w:type="dxa"/>
            <w:gridSpan w:val="2"/>
            <w:vMerge w:val="restart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Ցուցանիշներ</w:t>
            </w:r>
          </w:p>
        </w:tc>
        <w:tc>
          <w:tcPr>
            <w:tcW w:w="1393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Ելակետային</w:t>
            </w:r>
          </w:p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արժեք</w:t>
            </w:r>
          </w:p>
        </w:tc>
        <w:tc>
          <w:tcPr>
            <w:tcW w:w="4769" w:type="dxa"/>
            <w:gridSpan w:val="5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 xml:space="preserve">Թիրախային արժեքներ </w:t>
            </w:r>
          </w:p>
        </w:tc>
      </w:tr>
      <w:tr w:rsidR="00265FC0" w:rsidRPr="004868A6" w:rsidTr="00265FC0">
        <w:tc>
          <w:tcPr>
            <w:tcW w:w="2746" w:type="dxa"/>
            <w:vMerge/>
          </w:tcPr>
          <w:p w:rsidR="00265FC0" w:rsidRPr="004868A6" w:rsidRDefault="00265FC0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802" w:type="dxa"/>
            <w:gridSpan w:val="2"/>
            <w:vMerge/>
          </w:tcPr>
          <w:p w:rsidR="00265FC0" w:rsidRPr="004868A6" w:rsidRDefault="00265FC0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393" w:type="dxa"/>
          </w:tcPr>
          <w:p w:rsidR="00265FC0" w:rsidRPr="004868A6" w:rsidRDefault="00265FC0" w:rsidP="00265FC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2017</w:t>
            </w:r>
          </w:p>
        </w:tc>
        <w:tc>
          <w:tcPr>
            <w:tcW w:w="976" w:type="dxa"/>
          </w:tcPr>
          <w:p w:rsidR="00265FC0" w:rsidRPr="004868A6" w:rsidRDefault="00265FC0" w:rsidP="00265FC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2018</w:t>
            </w:r>
          </w:p>
        </w:tc>
        <w:tc>
          <w:tcPr>
            <w:tcW w:w="919" w:type="dxa"/>
          </w:tcPr>
          <w:p w:rsidR="00265FC0" w:rsidRPr="004868A6" w:rsidRDefault="00265FC0" w:rsidP="00265FC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2019</w:t>
            </w:r>
          </w:p>
        </w:tc>
        <w:tc>
          <w:tcPr>
            <w:tcW w:w="859" w:type="dxa"/>
          </w:tcPr>
          <w:p w:rsidR="00265FC0" w:rsidRPr="004868A6" w:rsidRDefault="00265FC0" w:rsidP="00265FC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2020</w:t>
            </w:r>
          </w:p>
        </w:tc>
        <w:tc>
          <w:tcPr>
            <w:tcW w:w="869" w:type="dxa"/>
          </w:tcPr>
          <w:p w:rsidR="00265FC0" w:rsidRPr="004868A6" w:rsidRDefault="00265FC0" w:rsidP="00265FC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2021</w:t>
            </w:r>
          </w:p>
        </w:tc>
        <w:tc>
          <w:tcPr>
            <w:tcW w:w="1146" w:type="dxa"/>
          </w:tcPr>
          <w:p w:rsidR="00265FC0" w:rsidRPr="004868A6" w:rsidRDefault="00265FC0" w:rsidP="00265FC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2022</w:t>
            </w:r>
          </w:p>
        </w:tc>
      </w:tr>
      <w:tr w:rsidR="00205887" w:rsidRPr="004868A6" w:rsidTr="00265FC0">
        <w:tc>
          <w:tcPr>
            <w:tcW w:w="2746" w:type="dxa"/>
            <w:vMerge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802" w:type="dxa"/>
            <w:gridSpan w:val="2"/>
            <w:vMerge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393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976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919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859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869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146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</w:tr>
      <w:tr w:rsidR="00205887" w:rsidRPr="004868A6" w:rsidTr="00265FC0">
        <w:tc>
          <w:tcPr>
            <w:tcW w:w="2746" w:type="dxa"/>
            <w:vMerge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7964" w:type="dxa"/>
            <w:gridSpan w:val="8"/>
          </w:tcPr>
          <w:p w:rsidR="00205887" w:rsidRPr="004868A6" w:rsidRDefault="00205887" w:rsidP="009C78B6">
            <w:pPr>
              <w:pStyle w:val="a5"/>
              <w:numPr>
                <w:ilvl w:val="0"/>
                <w:numId w:val="38"/>
              </w:numPr>
              <w:ind w:left="403"/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</w:pPr>
          </w:p>
        </w:tc>
      </w:tr>
      <w:tr w:rsidR="00205887" w:rsidRPr="004868A6" w:rsidTr="00265FC0">
        <w:tc>
          <w:tcPr>
            <w:tcW w:w="2746" w:type="dxa"/>
            <w:vMerge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802" w:type="dxa"/>
            <w:gridSpan w:val="2"/>
            <w:vMerge w:val="restart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Ցուցանիշներ</w:t>
            </w:r>
          </w:p>
        </w:tc>
        <w:tc>
          <w:tcPr>
            <w:tcW w:w="1393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Ելակետային</w:t>
            </w:r>
          </w:p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արժեք</w:t>
            </w:r>
          </w:p>
        </w:tc>
        <w:tc>
          <w:tcPr>
            <w:tcW w:w="4769" w:type="dxa"/>
            <w:gridSpan w:val="5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Թիրախային արժեքներ</w:t>
            </w:r>
          </w:p>
        </w:tc>
      </w:tr>
      <w:tr w:rsidR="00265FC0" w:rsidRPr="004868A6" w:rsidTr="00265FC0">
        <w:tc>
          <w:tcPr>
            <w:tcW w:w="2746" w:type="dxa"/>
            <w:vMerge/>
          </w:tcPr>
          <w:p w:rsidR="00265FC0" w:rsidRPr="004868A6" w:rsidRDefault="00265FC0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802" w:type="dxa"/>
            <w:gridSpan w:val="2"/>
            <w:vMerge/>
          </w:tcPr>
          <w:p w:rsidR="00265FC0" w:rsidRPr="004868A6" w:rsidRDefault="00265FC0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393" w:type="dxa"/>
          </w:tcPr>
          <w:p w:rsidR="00265FC0" w:rsidRPr="004868A6" w:rsidRDefault="00265FC0" w:rsidP="00265FC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2017</w:t>
            </w:r>
          </w:p>
        </w:tc>
        <w:tc>
          <w:tcPr>
            <w:tcW w:w="976" w:type="dxa"/>
          </w:tcPr>
          <w:p w:rsidR="00265FC0" w:rsidRPr="004868A6" w:rsidRDefault="00265FC0" w:rsidP="00265FC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2018</w:t>
            </w:r>
          </w:p>
        </w:tc>
        <w:tc>
          <w:tcPr>
            <w:tcW w:w="919" w:type="dxa"/>
          </w:tcPr>
          <w:p w:rsidR="00265FC0" w:rsidRPr="004868A6" w:rsidRDefault="00265FC0" w:rsidP="00265FC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2019</w:t>
            </w:r>
          </w:p>
        </w:tc>
        <w:tc>
          <w:tcPr>
            <w:tcW w:w="859" w:type="dxa"/>
          </w:tcPr>
          <w:p w:rsidR="00265FC0" w:rsidRPr="004868A6" w:rsidRDefault="00265FC0" w:rsidP="00265FC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2020</w:t>
            </w:r>
          </w:p>
        </w:tc>
        <w:tc>
          <w:tcPr>
            <w:tcW w:w="869" w:type="dxa"/>
          </w:tcPr>
          <w:p w:rsidR="00265FC0" w:rsidRPr="004868A6" w:rsidRDefault="00265FC0" w:rsidP="00265FC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2021</w:t>
            </w:r>
          </w:p>
        </w:tc>
        <w:tc>
          <w:tcPr>
            <w:tcW w:w="1146" w:type="dxa"/>
          </w:tcPr>
          <w:p w:rsidR="00265FC0" w:rsidRPr="004868A6" w:rsidRDefault="00265FC0" w:rsidP="00265FC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2022</w:t>
            </w:r>
          </w:p>
        </w:tc>
      </w:tr>
      <w:tr w:rsidR="00205887" w:rsidRPr="004868A6" w:rsidTr="00265FC0">
        <w:tc>
          <w:tcPr>
            <w:tcW w:w="2746" w:type="dxa"/>
            <w:vMerge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802" w:type="dxa"/>
            <w:gridSpan w:val="2"/>
            <w:vMerge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393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976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919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859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869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146" w:type="dxa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</w:tr>
      <w:tr w:rsidR="00205887" w:rsidRPr="004868A6" w:rsidTr="00265FC0">
        <w:tc>
          <w:tcPr>
            <w:tcW w:w="2746" w:type="dxa"/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Ծրագրի հիմնական գործողությունները</w:t>
            </w:r>
          </w:p>
        </w:tc>
        <w:tc>
          <w:tcPr>
            <w:tcW w:w="7964" w:type="dxa"/>
            <w:gridSpan w:val="8"/>
          </w:tcPr>
          <w:p w:rsidR="007D0213" w:rsidRPr="004868A6" w:rsidRDefault="007D0213" w:rsidP="007D0213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4868A6">
              <w:rPr>
                <w:rFonts w:cs="Sylfaen"/>
                <w:color w:val="000000" w:themeColor="text1"/>
                <w:sz w:val="22"/>
                <w:szCs w:val="22"/>
                <w:lang w:val="en-US"/>
              </w:rPr>
              <w:t>Ոռոգման ցանցի կառուցման աշխատանքներ</w:t>
            </w:r>
          </w:p>
          <w:p w:rsidR="00205887" w:rsidRPr="004868A6" w:rsidRDefault="007D0213" w:rsidP="007D0213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rFonts w:cs="Sylfaen"/>
                <w:color w:val="000000" w:themeColor="text1"/>
                <w:sz w:val="22"/>
                <w:szCs w:val="22"/>
              </w:rPr>
              <w:t>Կատարված</w:t>
            </w:r>
            <w:r w:rsidRPr="004868A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sz w:val="22"/>
                <w:szCs w:val="22"/>
              </w:rPr>
              <w:t>աշխատանքների</w:t>
            </w:r>
            <w:r w:rsidRPr="004868A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sz w:val="22"/>
                <w:szCs w:val="22"/>
              </w:rPr>
              <w:t>ընդունում</w:t>
            </w: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 xml:space="preserve"> </w:t>
            </w:r>
          </w:p>
        </w:tc>
      </w:tr>
      <w:tr w:rsidR="00205887" w:rsidRPr="004868A6" w:rsidTr="00265FC0">
        <w:tc>
          <w:tcPr>
            <w:tcW w:w="2746" w:type="dxa"/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Ծրագրի բյուջեն</w:t>
            </w:r>
          </w:p>
        </w:tc>
        <w:tc>
          <w:tcPr>
            <w:tcW w:w="7964" w:type="dxa"/>
            <w:gridSpan w:val="8"/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Ընթացիկ ծախսեր՝</w:t>
            </w:r>
          </w:p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 xml:space="preserve">Կապիտալ ծախսեր՝45000.0հազար   դրամ </w:t>
            </w:r>
          </w:p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Ընդհանուր բյուջեն՝45000.0հազար  դրամ</w:t>
            </w:r>
          </w:p>
        </w:tc>
      </w:tr>
      <w:tr w:rsidR="00205887" w:rsidRPr="004868A6" w:rsidTr="00265FC0">
        <w:tc>
          <w:tcPr>
            <w:tcW w:w="2746" w:type="dxa"/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64" w:type="dxa"/>
            <w:gridSpan w:val="8"/>
          </w:tcPr>
          <w:p w:rsidR="00205887" w:rsidRPr="004868A6" w:rsidRDefault="00205887" w:rsidP="0020588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</w:tr>
      <w:tr w:rsidR="00205887" w:rsidRPr="004868A6" w:rsidTr="00265FC0">
        <w:tc>
          <w:tcPr>
            <w:tcW w:w="2746" w:type="dxa"/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Ծրագրի հիմնական ռիսկերը</w:t>
            </w:r>
          </w:p>
        </w:tc>
        <w:tc>
          <w:tcPr>
            <w:tcW w:w="7964" w:type="dxa"/>
            <w:gridSpan w:val="8"/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Տարերայի  աղետներ</w:t>
            </w:r>
          </w:p>
        </w:tc>
      </w:tr>
      <w:tr w:rsidR="00205887" w:rsidRPr="004868A6" w:rsidTr="00265FC0">
        <w:tc>
          <w:tcPr>
            <w:tcW w:w="2746" w:type="dxa"/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 xml:space="preserve">Ծրագրի հիմնական շահառուները </w:t>
            </w:r>
          </w:p>
        </w:tc>
        <w:tc>
          <w:tcPr>
            <w:tcW w:w="7964" w:type="dxa"/>
            <w:gridSpan w:val="8"/>
          </w:tcPr>
          <w:p w:rsidR="00205887" w:rsidRPr="004868A6" w:rsidRDefault="00990DDF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Բնակավայրի</w:t>
            </w:r>
            <w:r w:rsidR="00205887" w:rsidRPr="004868A6">
              <w:rPr>
                <w:color w:val="000000" w:themeColor="text1"/>
                <w:sz w:val="22"/>
                <w:szCs w:val="22"/>
                <w:lang w:val="af-ZA"/>
              </w:rPr>
              <w:t xml:space="preserve">   բնակիչներ</w:t>
            </w:r>
          </w:p>
        </w:tc>
      </w:tr>
      <w:tr w:rsidR="00205887" w:rsidRPr="004868A6" w:rsidTr="00265FC0">
        <w:tc>
          <w:tcPr>
            <w:tcW w:w="2746" w:type="dxa"/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 xml:space="preserve">Ծրագրի սկիզբ և ավարտ </w:t>
            </w:r>
          </w:p>
        </w:tc>
        <w:tc>
          <w:tcPr>
            <w:tcW w:w="7964" w:type="dxa"/>
            <w:gridSpan w:val="8"/>
          </w:tcPr>
          <w:p w:rsidR="00205887" w:rsidRPr="004868A6" w:rsidRDefault="0065354A" w:rsidP="0065354A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2018-2022</w:t>
            </w:r>
            <w:r w:rsidR="00205887" w:rsidRPr="004868A6">
              <w:rPr>
                <w:color w:val="000000" w:themeColor="text1"/>
                <w:sz w:val="22"/>
                <w:szCs w:val="22"/>
                <w:lang w:val="af-ZA"/>
              </w:rPr>
              <w:t>թթ</w:t>
            </w: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.</w:t>
            </w:r>
          </w:p>
        </w:tc>
      </w:tr>
      <w:tr w:rsidR="00205887" w:rsidRPr="004868A6" w:rsidTr="00265FC0">
        <w:tc>
          <w:tcPr>
            <w:tcW w:w="2746" w:type="dxa"/>
          </w:tcPr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Ծրագրի համառոտ նկարագրություն</w:t>
            </w:r>
          </w:p>
        </w:tc>
        <w:tc>
          <w:tcPr>
            <w:tcW w:w="7964" w:type="dxa"/>
            <w:gridSpan w:val="8"/>
          </w:tcPr>
          <w:p w:rsidR="00205887" w:rsidRPr="004868A6" w:rsidRDefault="007D0213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Գյուղում</w:t>
            </w:r>
            <w:r w:rsidR="00205887" w:rsidRPr="004868A6">
              <w:rPr>
                <w:color w:val="000000" w:themeColor="text1"/>
                <w:sz w:val="22"/>
                <w:szCs w:val="22"/>
                <w:lang w:val="af-ZA"/>
              </w:rPr>
              <w:t xml:space="preserve"> ոռոգման  ցանցը գտնվում է բավարար  վիճակում և ջրվում է  հողերի մոտ 1/3 մասը: </w:t>
            </w:r>
            <w:r w:rsidRPr="004868A6">
              <w:rPr>
                <w:color w:val="000000" w:themeColor="text1"/>
                <w:sz w:val="22"/>
                <w:szCs w:val="22"/>
                <w:lang w:val="af-ZA"/>
              </w:rPr>
              <w:t>Ծրագիրը կնպաստի այգեգործության, հողագործության զարգացմանը:</w:t>
            </w:r>
          </w:p>
          <w:p w:rsidR="00205887" w:rsidRPr="004868A6" w:rsidRDefault="00205887" w:rsidP="00205887">
            <w:pPr>
              <w:contextualSpacing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</w:tr>
    </w:tbl>
    <w:p w:rsidR="00205887" w:rsidRPr="004868A6" w:rsidRDefault="00205887" w:rsidP="00205887">
      <w:pPr>
        <w:jc w:val="center"/>
        <w:rPr>
          <w:rFonts w:eastAsia="Times New Roman"/>
          <w:color w:val="000000" w:themeColor="text1"/>
          <w:lang w:val="af-ZA"/>
        </w:rPr>
      </w:pPr>
    </w:p>
    <w:p w:rsidR="00205887" w:rsidRPr="004868A6" w:rsidRDefault="00205887" w:rsidP="00E33491">
      <w:pPr>
        <w:jc w:val="center"/>
        <w:rPr>
          <w:rFonts w:eastAsia="Times New Roman"/>
          <w:color w:val="000000" w:themeColor="text1"/>
          <w:lang w:val="af-ZA"/>
        </w:rPr>
      </w:pPr>
      <w:r w:rsidRPr="004868A6">
        <w:rPr>
          <w:rFonts w:cs="GHEA Grapalat"/>
          <w:b/>
          <w:bCs/>
          <w:color w:val="000000" w:themeColor="text1"/>
          <w:lang w:val="af-ZA"/>
        </w:rPr>
        <w:lastRenderedPageBreak/>
        <w:t>Ծ Ր Ա Գ Ր Ի   Ա Ն Ձ Ն Ա Գ Ի Ր</w:t>
      </w:r>
      <w:r w:rsidR="007D0213" w:rsidRPr="004868A6">
        <w:rPr>
          <w:rFonts w:cs="GHEA Grapalat"/>
          <w:b/>
          <w:bCs/>
          <w:color w:val="000000" w:themeColor="text1"/>
          <w:lang w:val="af-ZA"/>
        </w:rPr>
        <w:t xml:space="preserve"> N 48</w:t>
      </w:r>
      <w:r w:rsidR="00E33491" w:rsidRPr="004868A6">
        <w:rPr>
          <w:rFonts w:cs="GHEA Grapalat"/>
          <w:b/>
          <w:bCs/>
          <w:color w:val="000000" w:themeColor="text1"/>
          <w:lang w:val="af-ZA"/>
        </w:rPr>
        <w:t xml:space="preserve">     </w:t>
      </w:r>
    </w:p>
    <w:p w:rsidR="00205887" w:rsidRPr="004868A6" w:rsidRDefault="00E33491" w:rsidP="00E33491">
      <w:pPr>
        <w:jc w:val="center"/>
        <w:rPr>
          <w:rFonts w:cs="GHEA Grapalat"/>
          <w:b/>
          <w:bCs/>
          <w:color w:val="000000" w:themeColor="text1"/>
          <w:lang w:val="af-ZA"/>
        </w:rPr>
      </w:pPr>
      <w:r w:rsidRPr="004868A6">
        <w:rPr>
          <w:rFonts w:cs="GHEA Grapalat"/>
          <w:color w:val="000000" w:themeColor="text1"/>
          <w:lang w:val="af-ZA"/>
        </w:rPr>
        <w:t>«</w:t>
      </w:r>
      <w:r w:rsidR="00C52A35" w:rsidRPr="004868A6">
        <w:rPr>
          <w:rFonts w:cs="GHEA Grapalat"/>
          <w:color w:val="000000" w:themeColor="text1"/>
          <w:lang w:val="en-US"/>
        </w:rPr>
        <w:t>Սարալանջ</w:t>
      </w:r>
      <w:r w:rsidR="00C52A35" w:rsidRPr="004868A6">
        <w:rPr>
          <w:rFonts w:cs="GHEA Grapalat"/>
          <w:color w:val="000000" w:themeColor="text1"/>
          <w:lang w:val="af-ZA"/>
        </w:rPr>
        <w:t xml:space="preserve"> </w:t>
      </w:r>
      <w:r w:rsidR="00AA6978" w:rsidRPr="00A05D45">
        <w:rPr>
          <w:color w:val="000000" w:themeColor="text1"/>
        </w:rPr>
        <w:t>բնակավայրի</w:t>
      </w:r>
      <w:r w:rsidR="00205887" w:rsidRPr="004868A6">
        <w:rPr>
          <w:rFonts w:cs="GHEA Grapalat"/>
          <w:color w:val="000000" w:themeColor="text1"/>
          <w:lang w:val="af-ZA"/>
        </w:rPr>
        <w:t xml:space="preserve"> </w:t>
      </w:r>
      <w:r w:rsidR="007D0213" w:rsidRPr="004868A6">
        <w:rPr>
          <w:rFonts w:cs="GHEA Grapalat"/>
          <w:color w:val="000000" w:themeColor="text1"/>
          <w:lang w:val="af-ZA"/>
        </w:rPr>
        <w:t xml:space="preserve">կենտրոնական </w:t>
      </w:r>
      <w:r w:rsidR="007D0213" w:rsidRPr="004868A6">
        <w:rPr>
          <w:rFonts w:cs="GHEA Grapalat"/>
          <w:color w:val="000000" w:themeColor="text1"/>
        </w:rPr>
        <w:t>փողոց</w:t>
      </w:r>
      <w:r w:rsidR="00205887" w:rsidRPr="004868A6">
        <w:rPr>
          <w:rFonts w:cs="GHEA Grapalat"/>
          <w:color w:val="000000" w:themeColor="text1"/>
        </w:rPr>
        <w:t>ի</w:t>
      </w:r>
      <w:r w:rsidR="00205887" w:rsidRPr="004868A6">
        <w:rPr>
          <w:rFonts w:cs="GHEA Grapalat"/>
          <w:color w:val="000000" w:themeColor="text1"/>
          <w:lang w:val="af-ZA"/>
        </w:rPr>
        <w:t xml:space="preserve"> </w:t>
      </w:r>
      <w:r w:rsidR="007D0213" w:rsidRPr="004868A6">
        <w:rPr>
          <w:rFonts w:cs="GHEA Grapalat"/>
          <w:color w:val="000000" w:themeColor="text1"/>
          <w:lang w:val="en-US"/>
        </w:rPr>
        <w:t>ասֆալտապատում</w:t>
      </w:r>
      <w:r w:rsidR="00205887" w:rsidRPr="004868A6">
        <w:rPr>
          <w:rFonts w:cs="GHEA Grapalat"/>
          <w:color w:val="000000" w:themeColor="text1"/>
          <w:lang w:val="af-ZA"/>
        </w:rPr>
        <w:t>»</w:t>
      </w:r>
    </w:p>
    <w:tbl>
      <w:tblPr>
        <w:tblW w:w="10710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1"/>
        <w:gridCol w:w="236"/>
        <w:gridCol w:w="1529"/>
        <w:gridCol w:w="1511"/>
        <w:gridCol w:w="960"/>
        <w:gridCol w:w="948"/>
        <w:gridCol w:w="948"/>
        <w:gridCol w:w="842"/>
        <w:gridCol w:w="1075"/>
      </w:tblGrid>
      <w:tr w:rsidR="00205887" w:rsidRPr="004868A6" w:rsidTr="0099739B">
        <w:tc>
          <w:tcPr>
            <w:tcW w:w="2661" w:type="dxa"/>
            <w:tcBorders>
              <w:right w:val="nil"/>
            </w:tcBorders>
          </w:tcPr>
          <w:p w:rsidR="00205887" w:rsidRPr="004868A6" w:rsidRDefault="00205887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205887" w:rsidRPr="004868A6" w:rsidRDefault="00205887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7813" w:type="dxa"/>
            <w:gridSpan w:val="7"/>
            <w:tcBorders>
              <w:left w:val="nil"/>
            </w:tcBorders>
          </w:tcPr>
          <w:p w:rsidR="00205887" w:rsidRPr="004868A6" w:rsidRDefault="007D0213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en-US"/>
              </w:rPr>
              <w:t>Կ</w:t>
            </w:r>
            <w:r w:rsidRPr="004868A6">
              <w:rPr>
                <w:color w:val="000000" w:themeColor="text1"/>
              </w:rPr>
              <w:t>ոմունալ տնտեսության ենթակառուցվածքների շահագործում, պահպանում, ընդլայնում</w:t>
            </w:r>
          </w:p>
        </w:tc>
      </w:tr>
      <w:tr w:rsidR="00205887" w:rsidRPr="004868A6" w:rsidTr="0099739B">
        <w:tc>
          <w:tcPr>
            <w:tcW w:w="2661" w:type="dxa"/>
            <w:vMerge w:val="restart"/>
          </w:tcPr>
          <w:p w:rsidR="00205887" w:rsidRPr="004868A6" w:rsidRDefault="00205887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rPr>
                <w:rFonts w:cs="GHEA Grapalat"/>
                <w:b/>
                <w:bCs/>
                <w:color w:val="000000" w:themeColor="text1"/>
                <w:u w:val="single"/>
                <w:lang w:val="af-ZA"/>
              </w:rPr>
            </w:pPr>
            <w:r w:rsidRPr="004868A6">
              <w:rPr>
                <w:rFonts w:cs="GHEA Grapalat"/>
                <w:b/>
                <w:bCs/>
                <w:color w:val="000000" w:themeColor="text1"/>
                <w:u w:val="single"/>
                <w:lang w:val="af-ZA"/>
              </w:rPr>
              <w:t>Ծրագրի անմիջական նպատակ՝</w:t>
            </w:r>
          </w:p>
          <w:p w:rsidR="00205887" w:rsidRPr="004868A6" w:rsidRDefault="00205887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 xml:space="preserve">Ունենալ առավել բարեկեցիկ </w:t>
            </w:r>
            <w:r w:rsidR="0099739B" w:rsidRPr="004868A6">
              <w:rPr>
                <w:rFonts w:cs="GHEA Grapalat"/>
                <w:color w:val="000000" w:themeColor="text1"/>
                <w:lang w:val="af-ZA"/>
              </w:rPr>
              <w:t>բնակավայր</w:t>
            </w:r>
          </w:p>
        </w:tc>
        <w:tc>
          <w:tcPr>
            <w:tcW w:w="8049" w:type="dxa"/>
            <w:gridSpan w:val="8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</w:tr>
      <w:tr w:rsidR="00205887" w:rsidRPr="004868A6" w:rsidTr="0099739B">
        <w:tc>
          <w:tcPr>
            <w:tcW w:w="2661" w:type="dxa"/>
            <w:vMerge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765" w:type="dxa"/>
            <w:gridSpan w:val="2"/>
            <w:vMerge w:val="restart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արժեք</w:t>
            </w:r>
          </w:p>
        </w:tc>
        <w:tc>
          <w:tcPr>
            <w:tcW w:w="4773" w:type="dxa"/>
            <w:gridSpan w:val="5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Թիրախային արժեքներ</w:t>
            </w:r>
          </w:p>
        </w:tc>
      </w:tr>
      <w:tr w:rsidR="0065354A" w:rsidRPr="004868A6" w:rsidTr="0099739B">
        <w:tc>
          <w:tcPr>
            <w:tcW w:w="2661" w:type="dxa"/>
            <w:vMerge/>
          </w:tcPr>
          <w:p w:rsidR="0065354A" w:rsidRPr="004868A6" w:rsidRDefault="0065354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765" w:type="dxa"/>
            <w:gridSpan w:val="2"/>
            <w:vMerge/>
          </w:tcPr>
          <w:p w:rsidR="0065354A" w:rsidRPr="004868A6" w:rsidRDefault="0065354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65354A" w:rsidRPr="004868A6" w:rsidRDefault="0065354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2017</w:t>
            </w:r>
          </w:p>
        </w:tc>
        <w:tc>
          <w:tcPr>
            <w:tcW w:w="960" w:type="dxa"/>
          </w:tcPr>
          <w:p w:rsidR="0065354A" w:rsidRPr="004868A6" w:rsidRDefault="0065354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2018</w:t>
            </w:r>
          </w:p>
        </w:tc>
        <w:tc>
          <w:tcPr>
            <w:tcW w:w="948" w:type="dxa"/>
          </w:tcPr>
          <w:p w:rsidR="0065354A" w:rsidRPr="004868A6" w:rsidRDefault="0065354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2019</w:t>
            </w:r>
          </w:p>
        </w:tc>
        <w:tc>
          <w:tcPr>
            <w:tcW w:w="948" w:type="dxa"/>
          </w:tcPr>
          <w:p w:rsidR="0065354A" w:rsidRPr="004868A6" w:rsidRDefault="0065354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2020</w:t>
            </w:r>
          </w:p>
        </w:tc>
        <w:tc>
          <w:tcPr>
            <w:tcW w:w="842" w:type="dxa"/>
          </w:tcPr>
          <w:p w:rsidR="0065354A" w:rsidRPr="004868A6" w:rsidRDefault="0065354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2021</w:t>
            </w:r>
          </w:p>
        </w:tc>
        <w:tc>
          <w:tcPr>
            <w:tcW w:w="1075" w:type="dxa"/>
          </w:tcPr>
          <w:p w:rsidR="0065354A" w:rsidRPr="004868A6" w:rsidRDefault="0065354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2022</w:t>
            </w:r>
          </w:p>
        </w:tc>
      </w:tr>
      <w:tr w:rsidR="00205887" w:rsidRPr="004868A6" w:rsidTr="0099739B">
        <w:tc>
          <w:tcPr>
            <w:tcW w:w="2661" w:type="dxa"/>
            <w:vMerge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765" w:type="dxa"/>
            <w:gridSpan w:val="2"/>
            <w:vMerge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960" w:type="dxa"/>
          </w:tcPr>
          <w:p w:rsidR="00205887" w:rsidRPr="004868A6" w:rsidRDefault="0099739B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6000,0</w:t>
            </w:r>
          </w:p>
        </w:tc>
        <w:tc>
          <w:tcPr>
            <w:tcW w:w="948" w:type="dxa"/>
          </w:tcPr>
          <w:p w:rsidR="00205887" w:rsidRPr="004868A6" w:rsidRDefault="0099739B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4000,0</w:t>
            </w:r>
          </w:p>
        </w:tc>
        <w:tc>
          <w:tcPr>
            <w:tcW w:w="948" w:type="dxa"/>
          </w:tcPr>
          <w:p w:rsidR="00205887" w:rsidRPr="004868A6" w:rsidRDefault="0099739B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4000,0</w:t>
            </w:r>
          </w:p>
        </w:tc>
        <w:tc>
          <w:tcPr>
            <w:tcW w:w="842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075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</w:tr>
      <w:tr w:rsidR="00205887" w:rsidRPr="004868A6" w:rsidTr="0099739B">
        <w:tc>
          <w:tcPr>
            <w:tcW w:w="2661" w:type="dxa"/>
            <w:vMerge w:val="restart"/>
          </w:tcPr>
          <w:p w:rsidR="00205887" w:rsidRPr="004868A6" w:rsidRDefault="00205887" w:rsidP="00684F1D">
            <w:pPr>
              <w:spacing w:after="0"/>
              <w:rPr>
                <w:rFonts w:cs="GHEA Grapalat"/>
                <w:b/>
                <w:bCs/>
                <w:color w:val="000000" w:themeColor="text1"/>
                <w:u w:val="single"/>
                <w:lang w:val="af-ZA"/>
              </w:rPr>
            </w:pPr>
            <w:r w:rsidRPr="004868A6">
              <w:rPr>
                <w:rFonts w:cs="GHEA Grapalat"/>
                <w:b/>
                <w:bCs/>
                <w:color w:val="000000" w:themeColor="text1"/>
                <w:u w:val="single"/>
                <w:lang w:val="af-ZA"/>
              </w:rPr>
              <w:t>Ծրագրի միջանկյալ արդյունքներ</w:t>
            </w:r>
          </w:p>
          <w:p w:rsidR="00205887" w:rsidRPr="004868A6" w:rsidRDefault="00205887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 xml:space="preserve">Ունենալ առավել բարեկեցիկ </w:t>
            </w:r>
            <w:r w:rsidR="0004520A" w:rsidRPr="004868A6">
              <w:rPr>
                <w:rFonts w:cs="GHEA Grapalat"/>
                <w:color w:val="000000" w:themeColor="text1"/>
                <w:lang w:val="af-ZA"/>
              </w:rPr>
              <w:t>բանկավայր</w:t>
            </w:r>
          </w:p>
        </w:tc>
        <w:tc>
          <w:tcPr>
            <w:tcW w:w="8049" w:type="dxa"/>
            <w:gridSpan w:val="8"/>
          </w:tcPr>
          <w:p w:rsidR="00205887" w:rsidRPr="004868A6" w:rsidRDefault="00205887" w:rsidP="00684F1D">
            <w:pPr>
              <w:pStyle w:val="a5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GHEA Grapalat" w:hAnsi="GHEA Grapalat" w:cs="GHEA Grapalat"/>
                <w:color w:val="000000" w:themeColor="text1"/>
                <w:lang w:val="af-ZA" w:eastAsia="ru-RU"/>
              </w:rPr>
            </w:pPr>
            <w:r w:rsidRPr="004868A6">
              <w:rPr>
                <w:rFonts w:ascii="GHEA Grapalat" w:hAnsi="GHEA Grapalat" w:cs="GHEA Grapalat"/>
                <w:color w:val="000000" w:themeColor="text1"/>
                <w:lang w:val="af-ZA" w:eastAsia="ru-RU"/>
              </w:rPr>
              <w:t>Ներբնակավայրային փողոցների վերանորոգում</w:t>
            </w:r>
            <w:r w:rsidRPr="004868A6">
              <w:rPr>
                <w:rFonts w:ascii="GHEA Grapalat" w:hAnsi="GHEA Grapalat" w:cs="Courier New"/>
                <w:color w:val="000000" w:themeColor="text1"/>
                <w:lang w:val="af-ZA" w:eastAsia="ru-RU"/>
              </w:rPr>
              <w:t>(</w:t>
            </w:r>
            <w:r w:rsidRPr="004868A6">
              <w:rPr>
                <w:rFonts w:ascii="GHEA Grapalat" w:hAnsi="GHEA Grapalat" w:cs="GHEA Grapalat"/>
                <w:color w:val="000000" w:themeColor="text1"/>
                <w:lang w:val="af-ZA" w:eastAsia="ru-RU"/>
              </w:rPr>
              <w:t>%, ոչ աճողական)</w:t>
            </w:r>
          </w:p>
        </w:tc>
      </w:tr>
      <w:tr w:rsidR="00205887" w:rsidRPr="004868A6" w:rsidTr="0099739B">
        <w:tc>
          <w:tcPr>
            <w:tcW w:w="2661" w:type="dxa"/>
            <w:vMerge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765" w:type="dxa"/>
            <w:gridSpan w:val="2"/>
            <w:vMerge w:val="restart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արժեք</w:t>
            </w:r>
          </w:p>
        </w:tc>
        <w:tc>
          <w:tcPr>
            <w:tcW w:w="4773" w:type="dxa"/>
            <w:gridSpan w:val="5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Թիրախային արժեքներ</w:t>
            </w:r>
          </w:p>
        </w:tc>
      </w:tr>
      <w:tr w:rsidR="0065354A" w:rsidRPr="004868A6" w:rsidTr="0099739B">
        <w:tc>
          <w:tcPr>
            <w:tcW w:w="2661" w:type="dxa"/>
            <w:vMerge/>
          </w:tcPr>
          <w:p w:rsidR="0065354A" w:rsidRPr="004868A6" w:rsidRDefault="0065354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765" w:type="dxa"/>
            <w:gridSpan w:val="2"/>
            <w:vMerge/>
          </w:tcPr>
          <w:p w:rsidR="0065354A" w:rsidRPr="004868A6" w:rsidRDefault="0065354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65354A" w:rsidRPr="004868A6" w:rsidRDefault="0065354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2017</w:t>
            </w:r>
          </w:p>
        </w:tc>
        <w:tc>
          <w:tcPr>
            <w:tcW w:w="960" w:type="dxa"/>
          </w:tcPr>
          <w:p w:rsidR="0065354A" w:rsidRPr="004868A6" w:rsidRDefault="0065354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2018</w:t>
            </w:r>
          </w:p>
        </w:tc>
        <w:tc>
          <w:tcPr>
            <w:tcW w:w="948" w:type="dxa"/>
          </w:tcPr>
          <w:p w:rsidR="0065354A" w:rsidRPr="004868A6" w:rsidRDefault="0065354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2019</w:t>
            </w:r>
          </w:p>
        </w:tc>
        <w:tc>
          <w:tcPr>
            <w:tcW w:w="948" w:type="dxa"/>
          </w:tcPr>
          <w:p w:rsidR="0065354A" w:rsidRPr="004868A6" w:rsidRDefault="0065354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2020</w:t>
            </w:r>
          </w:p>
        </w:tc>
        <w:tc>
          <w:tcPr>
            <w:tcW w:w="842" w:type="dxa"/>
          </w:tcPr>
          <w:p w:rsidR="0065354A" w:rsidRPr="004868A6" w:rsidRDefault="0065354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2021</w:t>
            </w:r>
          </w:p>
        </w:tc>
        <w:tc>
          <w:tcPr>
            <w:tcW w:w="1075" w:type="dxa"/>
          </w:tcPr>
          <w:p w:rsidR="0065354A" w:rsidRPr="004868A6" w:rsidRDefault="0065354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2022</w:t>
            </w:r>
          </w:p>
        </w:tc>
      </w:tr>
      <w:tr w:rsidR="00205887" w:rsidRPr="004868A6" w:rsidTr="0099739B">
        <w:tc>
          <w:tcPr>
            <w:tcW w:w="2661" w:type="dxa"/>
            <w:vMerge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765" w:type="dxa"/>
            <w:gridSpan w:val="2"/>
            <w:vMerge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960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948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948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842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075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</w:tr>
      <w:tr w:rsidR="00205887" w:rsidRPr="004868A6" w:rsidTr="0099739B">
        <w:tc>
          <w:tcPr>
            <w:tcW w:w="2661" w:type="dxa"/>
            <w:vMerge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8049" w:type="dxa"/>
            <w:gridSpan w:val="8"/>
          </w:tcPr>
          <w:p w:rsidR="00205887" w:rsidRPr="004868A6" w:rsidRDefault="00205887" w:rsidP="00684F1D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403"/>
              <w:contextualSpacing w:val="0"/>
              <w:rPr>
                <w:rFonts w:ascii="GHEA Grapalat" w:hAnsi="GHEA Grapalat" w:cs="GHEA Grapalat"/>
                <w:color w:val="000000" w:themeColor="text1"/>
                <w:lang w:val="af-ZA" w:eastAsia="ru-RU"/>
              </w:rPr>
            </w:pPr>
          </w:p>
        </w:tc>
      </w:tr>
      <w:tr w:rsidR="00205887" w:rsidRPr="004868A6" w:rsidTr="0099739B">
        <w:tc>
          <w:tcPr>
            <w:tcW w:w="2661" w:type="dxa"/>
            <w:vMerge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765" w:type="dxa"/>
            <w:gridSpan w:val="2"/>
            <w:vMerge w:val="restart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արժեք</w:t>
            </w:r>
          </w:p>
        </w:tc>
        <w:tc>
          <w:tcPr>
            <w:tcW w:w="4773" w:type="dxa"/>
            <w:gridSpan w:val="5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Թիրախային արժեքներ</w:t>
            </w:r>
          </w:p>
        </w:tc>
      </w:tr>
      <w:tr w:rsidR="0065354A" w:rsidRPr="004868A6" w:rsidTr="0099739B">
        <w:tc>
          <w:tcPr>
            <w:tcW w:w="2661" w:type="dxa"/>
            <w:vMerge/>
          </w:tcPr>
          <w:p w:rsidR="0065354A" w:rsidRPr="004868A6" w:rsidRDefault="0065354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765" w:type="dxa"/>
            <w:gridSpan w:val="2"/>
            <w:vMerge/>
          </w:tcPr>
          <w:p w:rsidR="0065354A" w:rsidRPr="004868A6" w:rsidRDefault="0065354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65354A" w:rsidRPr="004868A6" w:rsidRDefault="0065354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2017</w:t>
            </w:r>
          </w:p>
        </w:tc>
        <w:tc>
          <w:tcPr>
            <w:tcW w:w="960" w:type="dxa"/>
          </w:tcPr>
          <w:p w:rsidR="0065354A" w:rsidRPr="004868A6" w:rsidRDefault="0065354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2018</w:t>
            </w:r>
          </w:p>
        </w:tc>
        <w:tc>
          <w:tcPr>
            <w:tcW w:w="948" w:type="dxa"/>
          </w:tcPr>
          <w:p w:rsidR="0065354A" w:rsidRPr="004868A6" w:rsidRDefault="0065354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2019</w:t>
            </w:r>
          </w:p>
        </w:tc>
        <w:tc>
          <w:tcPr>
            <w:tcW w:w="948" w:type="dxa"/>
          </w:tcPr>
          <w:p w:rsidR="0065354A" w:rsidRPr="004868A6" w:rsidRDefault="0065354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2020</w:t>
            </w:r>
          </w:p>
        </w:tc>
        <w:tc>
          <w:tcPr>
            <w:tcW w:w="842" w:type="dxa"/>
          </w:tcPr>
          <w:p w:rsidR="0065354A" w:rsidRPr="004868A6" w:rsidRDefault="0065354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2021</w:t>
            </w:r>
          </w:p>
        </w:tc>
        <w:tc>
          <w:tcPr>
            <w:tcW w:w="1075" w:type="dxa"/>
          </w:tcPr>
          <w:p w:rsidR="0065354A" w:rsidRPr="004868A6" w:rsidRDefault="0065354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2022</w:t>
            </w:r>
          </w:p>
        </w:tc>
      </w:tr>
      <w:tr w:rsidR="00205887" w:rsidRPr="004868A6" w:rsidTr="0099739B">
        <w:tc>
          <w:tcPr>
            <w:tcW w:w="2661" w:type="dxa"/>
            <w:vMerge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765" w:type="dxa"/>
            <w:gridSpan w:val="2"/>
            <w:vMerge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960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948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948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842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075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</w:tr>
      <w:tr w:rsidR="0099739B" w:rsidRPr="004868A6" w:rsidTr="0099739B">
        <w:tc>
          <w:tcPr>
            <w:tcW w:w="2661" w:type="dxa"/>
          </w:tcPr>
          <w:p w:rsidR="0099739B" w:rsidRPr="004868A6" w:rsidRDefault="0099739B" w:rsidP="00684F1D">
            <w:pPr>
              <w:spacing w:after="0"/>
              <w:rPr>
                <w:rFonts w:cs="GHEA Grapalat"/>
                <w:b/>
                <w:bCs/>
                <w:color w:val="000000" w:themeColor="text1"/>
                <w:u w:val="single"/>
                <w:lang w:val="af-ZA"/>
              </w:rPr>
            </w:pPr>
            <w:r w:rsidRPr="004868A6">
              <w:rPr>
                <w:rFonts w:cs="GHEA Grapalat"/>
                <w:b/>
                <w:bCs/>
                <w:color w:val="000000" w:themeColor="text1"/>
                <w:u w:val="single"/>
                <w:lang w:val="af-ZA"/>
              </w:rPr>
              <w:t>Ծրագրի հիմնական գործողությունները</w:t>
            </w:r>
          </w:p>
        </w:tc>
        <w:tc>
          <w:tcPr>
            <w:tcW w:w="8049" w:type="dxa"/>
            <w:gridSpan w:val="8"/>
          </w:tcPr>
          <w:p w:rsidR="0099739B" w:rsidRPr="004868A6" w:rsidRDefault="0099739B" w:rsidP="00684F1D">
            <w:pPr>
              <w:spacing w:after="0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Ասֆալտապատման </w:t>
            </w:r>
            <w:r w:rsidRPr="004868A6">
              <w:rPr>
                <w:rFonts w:cs="Sylfaen"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en-US"/>
              </w:rPr>
              <w:t>աշխատանքներ</w:t>
            </w:r>
          </w:p>
          <w:p w:rsidR="0099739B" w:rsidRPr="004868A6" w:rsidRDefault="0099739B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</w:rPr>
              <w:t>Կատարված</w:t>
            </w:r>
            <w:r w:rsidRPr="004868A6">
              <w:rPr>
                <w:color w:val="000000" w:themeColor="text1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աշխատանքների</w:t>
            </w:r>
            <w:r w:rsidRPr="004868A6">
              <w:rPr>
                <w:color w:val="000000" w:themeColor="text1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ընդունում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</w:p>
        </w:tc>
      </w:tr>
      <w:tr w:rsidR="0099739B" w:rsidRPr="004868A6" w:rsidTr="0099739B">
        <w:tc>
          <w:tcPr>
            <w:tcW w:w="2661" w:type="dxa"/>
          </w:tcPr>
          <w:p w:rsidR="0099739B" w:rsidRPr="004868A6" w:rsidRDefault="0099739B" w:rsidP="00684F1D">
            <w:pPr>
              <w:spacing w:after="0"/>
              <w:rPr>
                <w:rFonts w:cs="GHEA Grapalat"/>
                <w:b/>
                <w:bCs/>
                <w:color w:val="000000" w:themeColor="text1"/>
                <w:u w:val="single"/>
                <w:lang w:val="af-ZA"/>
              </w:rPr>
            </w:pPr>
            <w:r w:rsidRPr="004868A6">
              <w:rPr>
                <w:rFonts w:cs="GHEA Grapalat"/>
                <w:b/>
                <w:bCs/>
                <w:color w:val="000000" w:themeColor="text1"/>
                <w:u w:val="single"/>
                <w:lang w:val="af-ZA"/>
              </w:rPr>
              <w:t>Ծրագրի բյուջեն</w:t>
            </w:r>
          </w:p>
        </w:tc>
        <w:tc>
          <w:tcPr>
            <w:tcW w:w="8049" w:type="dxa"/>
            <w:gridSpan w:val="8"/>
          </w:tcPr>
          <w:p w:rsidR="0099739B" w:rsidRPr="004868A6" w:rsidRDefault="0099739B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Ընթացիկ ծախսեր՝ 0</w:t>
            </w:r>
          </w:p>
          <w:p w:rsidR="0099739B" w:rsidRPr="004868A6" w:rsidRDefault="0099739B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Կապիտալ ծախսեր՝ 14000,0 դրամ</w:t>
            </w:r>
          </w:p>
          <w:p w:rsidR="0099739B" w:rsidRPr="004868A6" w:rsidRDefault="0099739B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Ընդհանուր բյուջեն՝ 14000,0 դրամ</w:t>
            </w:r>
          </w:p>
        </w:tc>
      </w:tr>
      <w:tr w:rsidR="0099739B" w:rsidRPr="004868A6" w:rsidTr="0099739B">
        <w:tc>
          <w:tcPr>
            <w:tcW w:w="2661" w:type="dxa"/>
          </w:tcPr>
          <w:p w:rsidR="0099739B" w:rsidRPr="004868A6" w:rsidRDefault="0099739B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8049" w:type="dxa"/>
            <w:gridSpan w:val="8"/>
          </w:tcPr>
          <w:p w:rsidR="0099739B" w:rsidRPr="004868A6" w:rsidRDefault="0099739B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</w:tr>
      <w:tr w:rsidR="0099739B" w:rsidRPr="004868A6" w:rsidTr="0099739B">
        <w:tc>
          <w:tcPr>
            <w:tcW w:w="2661" w:type="dxa"/>
          </w:tcPr>
          <w:p w:rsidR="0099739B" w:rsidRPr="004868A6" w:rsidRDefault="0099739B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Ծրագրի հիմնական ռիսկերը</w:t>
            </w:r>
          </w:p>
        </w:tc>
        <w:tc>
          <w:tcPr>
            <w:tcW w:w="8049" w:type="dxa"/>
            <w:gridSpan w:val="8"/>
          </w:tcPr>
          <w:p w:rsidR="0099739B" w:rsidRPr="004868A6" w:rsidRDefault="0099739B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Տարերային աղետներ</w:t>
            </w:r>
          </w:p>
        </w:tc>
      </w:tr>
      <w:tr w:rsidR="0099739B" w:rsidRPr="004868A6" w:rsidTr="0099739B">
        <w:tc>
          <w:tcPr>
            <w:tcW w:w="2661" w:type="dxa"/>
          </w:tcPr>
          <w:p w:rsidR="0099739B" w:rsidRPr="004868A6" w:rsidRDefault="0099739B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 xml:space="preserve">Ծրագրի հիմնական շահառուները </w:t>
            </w:r>
          </w:p>
        </w:tc>
        <w:tc>
          <w:tcPr>
            <w:tcW w:w="8049" w:type="dxa"/>
            <w:gridSpan w:val="8"/>
          </w:tcPr>
          <w:p w:rsidR="0099739B" w:rsidRPr="004868A6" w:rsidRDefault="00990DDF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Բնակավայրի</w:t>
            </w:r>
            <w:r w:rsidR="0099739B" w:rsidRPr="004868A6">
              <w:rPr>
                <w:rFonts w:cs="GHEA Grapalat"/>
                <w:color w:val="000000" w:themeColor="text1"/>
                <w:lang w:val="af-ZA"/>
              </w:rPr>
              <w:t xml:space="preserve"> բնակիչները</w:t>
            </w:r>
          </w:p>
        </w:tc>
      </w:tr>
      <w:tr w:rsidR="0099739B" w:rsidRPr="004868A6" w:rsidTr="0099739B">
        <w:tc>
          <w:tcPr>
            <w:tcW w:w="2661" w:type="dxa"/>
          </w:tcPr>
          <w:p w:rsidR="0099739B" w:rsidRPr="004868A6" w:rsidRDefault="0099739B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 xml:space="preserve">Ծրագրի սկիզբ և ավարտ </w:t>
            </w:r>
          </w:p>
        </w:tc>
        <w:tc>
          <w:tcPr>
            <w:tcW w:w="8049" w:type="dxa"/>
            <w:gridSpan w:val="8"/>
          </w:tcPr>
          <w:p w:rsidR="0099739B" w:rsidRPr="004868A6" w:rsidRDefault="0099739B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2018-2022թթ.</w:t>
            </w:r>
          </w:p>
        </w:tc>
      </w:tr>
      <w:tr w:rsidR="0099739B" w:rsidRPr="004868A6" w:rsidTr="0099739B">
        <w:tc>
          <w:tcPr>
            <w:tcW w:w="2661" w:type="dxa"/>
          </w:tcPr>
          <w:p w:rsidR="0099739B" w:rsidRPr="004868A6" w:rsidRDefault="0099739B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Ծրագրի համառոտ նկարագրություն</w:t>
            </w:r>
          </w:p>
        </w:tc>
        <w:tc>
          <w:tcPr>
            <w:tcW w:w="8049" w:type="dxa"/>
            <w:gridSpan w:val="8"/>
          </w:tcPr>
          <w:p w:rsidR="0099739B" w:rsidRPr="004868A6" w:rsidRDefault="0099739B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 xml:space="preserve">Ծրագրի իրականացման արդյունքում գյուղը կունենա բարեկարգ, ասխալտապատ փողոցներ, որն էլ կնպաստի բնակաչության </w:t>
            </w:r>
            <w:r w:rsidR="00990DDF" w:rsidRPr="004868A6">
              <w:rPr>
                <w:rFonts w:cs="GHEA Grapalat"/>
                <w:color w:val="000000" w:themeColor="text1"/>
                <w:lang w:val="af-ZA"/>
              </w:rPr>
              <w:t>բարեկե</w:t>
            </w:r>
            <w:r w:rsidRPr="004868A6">
              <w:rPr>
                <w:rFonts w:cs="GHEA Grapalat"/>
                <w:color w:val="000000" w:themeColor="text1"/>
                <w:lang w:val="af-ZA"/>
              </w:rPr>
              <w:t>ցությանը:</w:t>
            </w:r>
          </w:p>
        </w:tc>
      </w:tr>
    </w:tbl>
    <w:p w:rsidR="00205887" w:rsidRPr="004868A6" w:rsidRDefault="00205887" w:rsidP="00205887">
      <w:pPr>
        <w:jc w:val="center"/>
        <w:rPr>
          <w:rFonts w:cs="GHEA Grapalat"/>
          <w:b/>
          <w:bCs/>
          <w:color w:val="000000" w:themeColor="text1"/>
          <w:lang w:val="af-ZA"/>
        </w:rPr>
      </w:pPr>
    </w:p>
    <w:p w:rsidR="0004520A" w:rsidRPr="004868A6" w:rsidRDefault="0004520A" w:rsidP="0004520A">
      <w:pPr>
        <w:jc w:val="center"/>
        <w:rPr>
          <w:rFonts w:eastAsia="Times New Roman"/>
          <w:color w:val="000000" w:themeColor="text1"/>
          <w:lang w:val="af-ZA"/>
        </w:rPr>
      </w:pPr>
      <w:r w:rsidRPr="004868A6">
        <w:rPr>
          <w:rFonts w:cs="GHEA Grapalat"/>
          <w:b/>
          <w:bCs/>
          <w:color w:val="000000" w:themeColor="text1"/>
          <w:lang w:val="af-ZA"/>
        </w:rPr>
        <w:lastRenderedPageBreak/>
        <w:t xml:space="preserve">Ծ Ր Ա Գ Ր Ի   Ա Ն Ձ Ն Ա Գ Ի Ր N 49     </w:t>
      </w:r>
    </w:p>
    <w:p w:rsidR="0004520A" w:rsidRPr="004868A6" w:rsidRDefault="0004520A" w:rsidP="0004520A">
      <w:pPr>
        <w:jc w:val="center"/>
        <w:rPr>
          <w:rFonts w:cs="GHEA Grapalat"/>
          <w:b/>
          <w:bCs/>
          <w:color w:val="000000" w:themeColor="text1"/>
          <w:lang w:val="af-ZA"/>
        </w:rPr>
      </w:pPr>
      <w:r w:rsidRPr="004868A6">
        <w:rPr>
          <w:rFonts w:cs="GHEA Grapalat"/>
          <w:color w:val="000000" w:themeColor="text1"/>
          <w:lang w:val="af-ZA"/>
        </w:rPr>
        <w:t>«</w:t>
      </w:r>
      <w:r w:rsidRPr="004868A6">
        <w:rPr>
          <w:rFonts w:cs="GHEA Grapalat"/>
          <w:color w:val="000000" w:themeColor="text1"/>
          <w:lang w:val="en-US"/>
        </w:rPr>
        <w:t>Սարալանջ</w:t>
      </w:r>
      <w:r w:rsidRPr="004868A6">
        <w:rPr>
          <w:rFonts w:cs="GHEA Grapalat"/>
          <w:color w:val="000000" w:themeColor="text1"/>
          <w:lang w:val="af-ZA"/>
        </w:rPr>
        <w:t xml:space="preserve"> </w:t>
      </w:r>
      <w:r w:rsidR="00AA6978" w:rsidRPr="00A05D45">
        <w:rPr>
          <w:color w:val="000000" w:themeColor="text1"/>
        </w:rPr>
        <w:t>բնակավայրի</w:t>
      </w:r>
      <w:r w:rsidRPr="004868A6">
        <w:rPr>
          <w:rFonts w:cs="GHEA Grapalat"/>
          <w:color w:val="000000" w:themeColor="text1"/>
          <w:lang w:val="af-ZA"/>
        </w:rPr>
        <w:t xml:space="preserve"> ճանապարհների խճապատում»</w:t>
      </w:r>
    </w:p>
    <w:tbl>
      <w:tblPr>
        <w:tblW w:w="10710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8"/>
        <w:gridCol w:w="236"/>
        <w:gridCol w:w="1528"/>
        <w:gridCol w:w="1511"/>
        <w:gridCol w:w="958"/>
        <w:gridCol w:w="953"/>
        <w:gridCol w:w="953"/>
        <w:gridCol w:w="841"/>
        <w:gridCol w:w="1072"/>
      </w:tblGrid>
      <w:tr w:rsidR="0004520A" w:rsidRPr="004868A6" w:rsidTr="00454D62">
        <w:tc>
          <w:tcPr>
            <w:tcW w:w="2661" w:type="dxa"/>
            <w:tcBorders>
              <w:right w:val="nil"/>
            </w:tcBorders>
          </w:tcPr>
          <w:p w:rsidR="0004520A" w:rsidRPr="004868A6" w:rsidRDefault="0004520A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04520A" w:rsidRPr="004868A6" w:rsidRDefault="0004520A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7813" w:type="dxa"/>
            <w:gridSpan w:val="7"/>
            <w:tcBorders>
              <w:left w:val="nil"/>
            </w:tcBorders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en-US"/>
              </w:rPr>
              <w:t>Կ</w:t>
            </w:r>
            <w:r w:rsidRPr="004868A6">
              <w:rPr>
                <w:color w:val="000000" w:themeColor="text1"/>
              </w:rPr>
              <w:t>ոմունալ տնտեսության ենթակառուցվածքների շահագործում, պահպանում, ընդլայնում</w:t>
            </w:r>
          </w:p>
        </w:tc>
      </w:tr>
      <w:tr w:rsidR="0004520A" w:rsidRPr="004868A6" w:rsidTr="00454D62">
        <w:tc>
          <w:tcPr>
            <w:tcW w:w="2661" w:type="dxa"/>
            <w:vMerge w:val="restart"/>
          </w:tcPr>
          <w:p w:rsidR="0004520A" w:rsidRPr="004868A6" w:rsidRDefault="0004520A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</w:p>
          <w:p w:rsidR="0004520A" w:rsidRPr="004868A6" w:rsidRDefault="0004520A" w:rsidP="00684F1D">
            <w:pPr>
              <w:spacing w:after="0"/>
              <w:rPr>
                <w:rFonts w:cs="GHEA Grapalat"/>
                <w:b/>
                <w:bCs/>
                <w:color w:val="000000" w:themeColor="text1"/>
                <w:u w:val="single"/>
                <w:lang w:val="af-ZA"/>
              </w:rPr>
            </w:pPr>
            <w:r w:rsidRPr="004868A6">
              <w:rPr>
                <w:rFonts w:cs="GHEA Grapalat"/>
                <w:b/>
                <w:bCs/>
                <w:color w:val="000000" w:themeColor="text1"/>
                <w:u w:val="single"/>
                <w:lang w:val="af-ZA"/>
              </w:rPr>
              <w:t>Ծրագրի անմիջական նպատակ՝</w:t>
            </w:r>
          </w:p>
          <w:p w:rsidR="0004520A" w:rsidRPr="004868A6" w:rsidRDefault="0004520A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Ունենալ առավել բարեկեցիկ բնակավայր</w:t>
            </w:r>
          </w:p>
        </w:tc>
        <w:tc>
          <w:tcPr>
            <w:tcW w:w="8049" w:type="dxa"/>
            <w:gridSpan w:val="8"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</w:tr>
      <w:tr w:rsidR="0004520A" w:rsidRPr="004868A6" w:rsidTr="00454D62">
        <w:tc>
          <w:tcPr>
            <w:tcW w:w="2661" w:type="dxa"/>
            <w:vMerge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765" w:type="dxa"/>
            <w:gridSpan w:val="2"/>
            <w:vMerge w:val="restart"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  <w:p w:rsidR="0004520A" w:rsidRPr="004868A6" w:rsidRDefault="0004520A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Ելակետային</w:t>
            </w:r>
          </w:p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արժեք</w:t>
            </w:r>
          </w:p>
        </w:tc>
        <w:tc>
          <w:tcPr>
            <w:tcW w:w="4773" w:type="dxa"/>
            <w:gridSpan w:val="5"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Թիրախային արժեքներ</w:t>
            </w:r>
          </w:p>
        </w:tc>
      </w:tr>
      <w:tr w:rsidR="0004520A" w:rsidRPr="004868A6" w:rsidTr="00454D62">
        <w:tc>
          <w:tcPr>
            <w:tcW w:w="2661" w:type="dxa"/>
            <w:vMerge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765" w:type="dxa"/>
            <w:gridSpan w:val="2"/>
            <w:vMerge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04520A" w:rsidRPr="004868A6" w:rsidRDefault="0004520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2017</w:t>
            </w:r>
          </w:p>
        </w:tc>
        <w:tc>
          <w:tcPr>
            <w:tcW w:w="960" w:type="dxa"/>
          </w:tcPr>
          <w:p w:rsidR="0004520A" w:rsidRPr="004868A6" w:rsidRDefault="0004520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2018</w:t>
            </w:r>
          </w:p>
        </w:tc>
        <w:tc>
          <w:tcPr>
            <w:tcW w:w="948" w:type="dxa"/>
          </w:tcPr>
          <w:p w:rsidR="0004520A" w:rsidRPr="004868A6" w:rsidRDefault="0004520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2019</w:t>
            </w:r>
          </w:p>
        </w:tc>
        <w:tc>
          <w:tcPr>
            <w:tcW w:w="948" w:type="dxa"/>
          </w:tcPr>
          <w:p w:rsidR="0004520A" w:rsidRPr="004868A6" w:rsidRDefault="0004520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2020</w:t>
            </w:r>
          </w:p>
        </w:tc>
        <w:tc>
          <w:tcPr>
            <w:tcW w:w="842" w:type="dxa"/>
          </w:tcPr>
          <w:p w:rsidR="0004520A" w:rsidRPr="004868A6" w:rsidRDefault="0004520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2021</w:t>
            </w:r>
          </w:p>
        </w:tc>
        <w:tc>
          <w:tcPr>
            <w:tcW w:w="1075" w:type="dxa"/>
          </w:tcPr>
          <w:p w:rsidR="0004520A" w:rsidRPr="004868A6" w:rsidRDefault="0004520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2022</w:t>
            </w:r>
          </w:p>
        </w:tc>
      </w:tr>
      <w:tr w:rsidR="0004520A" w:rsidRPr="004868A6" w:rsidTr="00454D62">
        <w:tc>
          <w:tcPr>
            <w:tcW w:w="2661" w:type="dxa"/>
            <w:vMerge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765" w:type="dxa"/>
            <w:gridSpan w:val="2"/>
            <w:vMerge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960" w:type="dxa"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948" w:type="dxa"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5000,0</w:t>
            </w:r>
          </w:p>
        </w:tc>
        <w:tc>
          <w:tcPr>
            <w:tcW w:w="948" w:type="dxa"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5000,0</w:t>
            </w:r>
          </w:p>
        </w:tc>
        <w:tc>
          <w:tcPr>
            <w:tcW w:w="842" w:type="dxa"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075" w:type="dxa"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</w:tr>
      <w:tr w:rsidR="0004520A" w:rsidRPr="004868A6" w:rsidTr="00454D62">
        <w:tc>
          <w:tcPr>
            <w:tcW w:w="2661" w:type="dxa"/>
            <w:vMerge w:val="restart"/>
          </w:tcPr>
          <w:p w:rsidR="0004520A" w:rsidRPr="004868A6" w:rsidRDefault="0004520A" w:rsidP="00684F1D">
            <w:pPr>
              <w:spacing w:after="0"/>
              <w:rPr>
                <w:rFonts w:cs="GHEA Grapalat"/>
                <w:b/>
                <w:bCs/>
                <w:color w:val="000000" w:themeColor="text1"/>
                <w:u w:val="single"/>
                <w:lang w:val="af-ZA"/>
              </w:rPr>
            </w:pPr>
            <w:r w:rsidRPr="004868A6">
              <w:rPr>
                <w:rFonts w:cs="GHEA Grapalat"/>
                <w:b/>
                <w:bCs/>
                <w:color w:val="000000" w:themeColor="text1"/>
                <w:u w:val="single"/>
                <w:lang w:val="af-ZA"/>
              </w:rPr>
              <w:t>Ծրագրի միջանկյալ արդյունքներ</w:t>
            </w:r>
          </w:p>
          <w:p w:rsidR="0004520A" w:rsidRPr="004868A6" w:rsidRDefault="0004520A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</w:p>
          <w:p w:rsidR="0004520A" w:rsidRPr="004868A6" w:rsidRDefault="0004520A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</w:p>
          <w:p w:rsidR="0004520A" w:rsidRPr="004868A6" w:rsidRDefault="0004520A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Ունենալ առավել բարեկեցիկ բնակավայր</w:t>
            </w:r>
          </w:p>
        </w:tc>
        <w:tc>
          <w:tcPr>
            <w:tcW w:w="8049" w:type="dxa"/>
            <w:gridSpan w:val="8"/>
          </w:tcPr>
          <w:p w:rsidR="0004520A" w:rsidRPr="004868A6" w:rsidRDefault="0004520A" w:rsidP="00684F1D">
            <w:pPr>
              <w:pStyle w:val="a5"/>
              <w:numPr>
                <w:ilvl w:val="0"/>
                <w:numId w:val="43"/>
              </w:numPr>
              <w:spacing w:after="0" w:line="240" w:lineRule="auto"/>
              <w:contextualSpacing w:val="0"/>
              <w:rPr>
                <w:rFonts w:ascii="GHEA Grapalat" w:hAnsi="GHEA Grapalat" w:cs="GHEA Grapalat"/>
                <w:color w:val="000000" w:themeColor="text1"/>
                <w:lang w:val="af-ZA" w:eastAsia="ru-RU"/>
              </w:rPr>
            </w:pPr>
            <w:r w:rsidRPr="004868A6">
              <w:rPr>
                <w:rFonts w:ascii="GHEA Grapalat" w:hAnsi="GHEA Grapalat" w:cs="GHEA Grapalat"/>
                <w:color w:val="000000" w:themeColor="text1"/>
                <w:lang w:val="af-ZA" w:eastAsia="ru-RU"/>
              </w:rPr>
              <w:t>Ներբնակավայրային փողոցների վերանորոգում</w:t>
            </w:r>
            <w:r w:rsidRPr="004868A6">
              <w:rPr>
                <w:rFonts w:ascii="GHEA Grapalat" w:hAnsi="GHEA Grapalat" w:cs="Courier New"/>
                <w:color w:val="000000" w:themeColor="text1"/>
                <w:lang w:val="af-ZA" w:eastAsia="ru-RU"/>
              </w:rPr>
              <w:t>(</w:t>
            </w:r>
            <w:r w:rsidRPr="004868A6">
              <w:rPr>
                <w:rFonts w:ascii="GHEA Grapalat" w:hAnsi="GHEA Grapalat" w:cs="GHEA Grapalat"/>
                <w:color w:val="000000" w:themeColor="text1"/>
                <w:lang w:val="af-ZA" w:eastAsia="ru-RU"/>
              </w:rPr>
              <w:t>%, ոչ աճողական)</w:t>
            </w:r>
          </w:p>
        </w:tc>
      </w:tr>
      <w:tr w:rsidR="0004520A" w:rsidRPr="004868A6" w:rsidTr="00454D62">
        <w:tc>
          <w:tcPr>
            <w:tcW w:w="2661" w:type="dxa"/>
            <w:vMerge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765" w:type="dxa"/>
            <w:gridSpan w:val="2"/>
            <w:vMerge w:val="restart"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Ելակետային</w:t>
            </w:r>
          </w:p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արժեք</w:t>
            </w:r>
          </w:p>
        </w:tc>
        <w:tc>
          <w:tcPr>
            <w:tcW w:w="4773" w:type="dxa"/>
            <w:gridSpan w:val="5"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Թիրախային արժեքներ</w:t>
            </w:r>
          </w:p>
        </w:tc>
      </w:tr>
      <w:tr w:rsidR="0004520A" w:rsidRPr="004868A6" w:rsidTr="00454D62">
        <w:tc>
          <w:tcPr>
            <w:tcW w:w="2661" w:type="dxa"/>
            <w:vMerge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765" w:type="dxa"/>
            <w:gridSpan w:val="2"/>
            <w:vMerge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04520A" w:rsidRPr="004868A6" w:rsidRDefault="0004520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2017</w:t>
            </w:r>
          </w:p>
        </w:tc>
        <w:tc>
          <w:tcPr>
            <w:tcW w:w="960" w:type="dxa"/>
          </w:tcPr>
          <w:p w:rsidR="0004520A" w:rsidRPr="004868A6" w:rsidRDefault="0004520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2018</w:t>
            </w:r>
          </w:p>
        </w:tc>
        <w:tc>
          <w:tcPr>
            <w:tcW w:w="948" w:type="dxa"/>
          </w:tcPr>
          <w:p w:rsidR="0004520A" w:rsidRPr="004868A6" w:rsidRDefault="0004520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2019</w:t>
            </w:r>
          </w:p>
        </w:tc>
        <w:tc>
          <w:tcPr>
            <w:tcW w:w="948" w:type="dxa"/>
          </w:tcPr>
          <w:p w:rsidR="0004520A" w:rsidRPr="004868A6" w:rsidRDefault="0004520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2020</w:t>
            </w:r>
          </w:p>
        </w:tc>
        <w:tc>
          <w:tcPr>
            <w:tcW w:w="842" w:type="dxa"/>
          </w:tcPr>
          <w:p w:rsidR="0004520A" w:rsidRPr="004868A6" w:rsidRDefault="0004520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2021</w:t>
            </w:r>
          </w:p>
        </w:tc>
        <w:tc>
          <w:tcPr>
            <w:tcW w:w="1075" w:type="dxa"/>
          </w:tcPr>
          <w:p w:rsidR="0004520A" w:rsidRPr="004868A6" w:rsidRDefault="0004520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2022</w:t>
            </w:r>
          </w:p>
        </w:tc>
      </w:tr>
      <w:tr w:rsidR="0004520A" w:rsidRPr="004868A6" w:rsidTr="00454D62">
        <w:tc>
          <w:tcPr>
            <w:tcW w:w="2661" w:type="dxa"/>
            <w:vMerge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765" w:type="dxa"/>
            <w:gridSpan w:val="2"/>
            <w:vMerge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960" w:type="dxa"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948" w:type="dxa"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948" w:type="dxa"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842" w:type="dxa"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075" w:type="dxa"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</w:tr>
      <w:tr w:rsidR="0004520A" w:rsidRPr="004868A6" w:rsidTr="00454D62">
        <w:tc>
          <w:tcPr>
            <w:tcW w:w="2661" w:type="dxa"/>
            <w:vMerge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8049" w:type="dxa"/>
            <w:gridSpan w:val="8"/>
          </w:tcPr>
          <w:p w:rsidR="0004520A" w:rsidRPr="004868A6" w:rsidRDefault="0004520A" w:rsidP="00684F1D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403"/>
              <w:contextualSpacing w:val="0"/>
              <w:rPr>
                <w:rFonts w:ascii="GHEA Grapalat" w:hAnsi="GHEA Grapalat" w:cs="GHEA Grapalat"/>
                <w:color w:val="000000" w:themeColor="text1"/>
                <w:lang w:val="af-ZA" w:eastAsia="ru-RU"/>
              </w:rPr>
            </w:pPr>
          </w:p>
        </w:tc>
      </w:tr>
      <w:tr w:rsidR="0004520A" w:rsidRPr="004868A6" w:rsidTr="00454D62">
        <w:tc>
          <w:tcPr>
            <w:tcW w:w="2661" w:type="dxa"/>
            <w:vMerge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765" w:type="dxa"/>
            <w:gridSpan w:val="2"/>
            <w:vMerge w:val="restart"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Ելակետային</w:t>
            </w:r>
          </w:p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արժեք</w:t>
            </w:r>
          </w:p>
        </w:tc>
        <w:tc>
          <w:tcPr>
            <w:tcW w:w="4773" w:type="dxa"/>
            <w:gridSpan w:val="5"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Թիրախային արժեքներ</w:t>
            </w:r>
          </w:p>
        </w:tc>
      </w:tr>
      <w:tr w:rsidR="0004520A" w:rsidRPr="004868A6" w:rsidTr="00454D62">
        <w:tc>
          <w:tcPr>
            <w:tcW w:w="2661" w:type="dxa"/>
            <w:vMerge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765" w:type="dxa"/>
            <w:gridSpan w:val="2"/>
            <w:vMerge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04520A" w:rsidRPr="004868A6" w:rsidRDefault="0004520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2017</w:t>
            </w:r>
          </w:p>
        </w:tc>
        <w:tc>
          <w:tcPr>
            <w:tcW w:w="960" w:type="dxa"/>
          </w:tcPr>
          <w:p w:rsidR="0004520A" w:rsidRPr="004868A6" w:rsidRDefault="0004520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2018</w:t>
            </w:r>
          </w:p>
        </w:tc>
        <w:tc>
          <w:tcPr>
            <w:tcW w:w="948" w:type="dxa"/>
          </w:tcPr>
          <w:p w:rsidR="0004520A" w:rsidRPr="004868A6" w:rsidRDefault="0004520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2019</w:t>
            </w:r>
          </w:p>
        </w:tc>
        <w:tc>
          <w:tcPr>
            <w:tcW w:w="948" w:type="dxa"/>
          </w:tcPr>
          <w:p w:rsidR="0004520A" w:rsidRPr="004868A6" w:rsidRDefault="0004520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2020</w:t>
            </w:r>
          </w:p>
        </w:tc>
        <w:tc>
          <w:tcPr>
            <w:tcW w:w="842" w:type="dxa"/>
          </w:tcPr>
          <w:p w:rsidR="0004520A" w:rsidRPr="004868A6" w:rsidRDefault="0004520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2021</w:t>
            </w:r>
          </w:p>
        </w:tc>
        <w:tc>
          <w:tcPr>
            <w:tcW w:w="1075" w:type="dxa"/>
          </w:tcPr>
          <w:p w:rsidR="0004520A" w:rsidRPr="004868A6" w:rsidRDefault="0004520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2022</w:t>
            </w:r>
          </w:p>
        </w:tc>
      </w:tr>
      <w:tr w:rsidR="0004520A" w:rsidRPr="004868A6" w:rsidTr="00454D62">
        <w:tc>
          <w:tcPr>
            <w:tcW w:w="2661" w:type="dxa"/>
            <w:vMerge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765" w:type="dxa"/>
            <w:gridSpan w:val="2"/>
            <w:vMerge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960" w:type="dxa"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948" w:type="dxa"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948" w:type="dxa"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842" w:type="dxa"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075" w:type="dxa"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</w:tr>
      <w:tr w:rsidR="0004520A" w:rsidRPr="004868A6" w:rsidTr="00454D62">
        <w:tc>
          <w:tcPr>
            <w:tcW w:w="2661" w:type="dxa"/>
          </w:tcPr>
          <w:p w:rsidR="0004520A" w:rsidRPr="004868A6" w:rsidRDefault="0004520A" w:rsidP="00684F1D">
            <w:pPr>
              <w:spacing w:after="0"/>
              <w:rPr>
                <w:rFonts w:cs="GHEA Grapalat"/>
                <w:b/>
                <w:bCs/>
                <w:color w:val="000000" w:themeColor="text1"/>
                <w:u w:val="single"/>
                <w:lang w:val="af-ZA"/>
              </w:rPr>
            </w:pPr>
            <w:r w:rsidRPr="004868A6">
              <w:rPr>
                <w:rFonts w:cs="GHEA Grapalat"/>
                <w:b/>
                <w:bCs/>
                <w:color w:val="000000" w:themeColor="text1"/>
                <w:u w:val="single"/>
                <w:lang w:val="af-ZA"/>
              </w:rPr>
              <w:t>Ծրագրի հիմնական գործողությունները</w:t>
            </w:r>
          </w:p>
        </w:tc>
        <w:tc>
          <w:tcPr>
            <w:tcW w:w="8049" w:type="dxa"/>
            <w:gridSpan w:val="8"/>
          </w:tcPr>
          <w:p w:rsidR="0004520A" w:rsidRPr="004868A6" w:rsidRDefault="0004520A" w:rsidP="00684F1D">
            <w:pPr>
              <w:spacing w:after="0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Խճապատման </w:t>
            </w:r>
            <w:r w:rsidRPr="004868A6">
              <w:rPr>
                <w:rFonts w:cs="Sylfaen"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en-US"/>
              </w:rPr>
              <w:t>աշխատանքներ</w:t>
            </w:r>
          </w:p>
          <w:p w:rsidR="0004520A" w:rsidRPr="004868A6" w:rsidRDefault="0004520A" w:rsidP="00684F1D">
            <w:pPr>
              <w:spacing w:after="0"/>
              <w:contextualSpacing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</w:rPr>
              <w:t>Կատարված</w:t>
            </w:r>
            <w:r w:rsidRPr="004868A6">
              <w:rPr>
                <w:color w:val="000000" w:themeColor="text1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աշխատանքների</w:t>
            </w:r>
            <w:r w:rsidRPr="004868A6">
              <w:rPr>
                <w:color w:val="000000" w:themeColor="text1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ընդունում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</w:p>
        </w:tc>
      </w:tr>
      <w:tr w:rsidR="0004520A" w:rsidRPr="004868A6" w:rsidTr="00454D62">
        <w:tc>
          <w:tcPr>
            <w:tcW w:w="2661" w:type="dxa"/>
          </w:tcPr>
          <w:p w:rsidR="0004520A" w:rsidRPr="004868A6" w:rsidRDefault="0004520A" w:rsidP="00684F1D">
            <w:pPr>
              <w:spacing w:after="0"/>
              <w:rPr>
                <w:rFonts w:cs="GHEA Grapalat"/>
                <w:b/>
                <w:bCs/>
                <w:color w:val="000000" w:themeColor="text1"/>
                <w:u w:val="single"/>
                <w:lang w:val="af-ZA"/>
              </w:rPr>
            </w:pPr>
            <w:r w:rsidRPr="004868A6">
              <w:rPr>
                <w:rFonts w:cs="GHEA Grapalat"/>
                <w:b/>
                <w:bCs/>
                <w:color w:val="000000" w:themeColor="text1"/>
                <w:u w:val="single"/>
                <w:lang w:val="af-ZA"/>
              </w:rPr>
              <w:t>Ծրագրի բյուջեն</w:t>
            </w:r>
          </w:p>
        </w:tc>
        <w:tc>
          <w:tcPr>
            <w:tcW w:w="8049" w:type="dxa"/>
            <w:gridSpan w:val="8"/>
          </w:tcPr>
          <w:p w:rsidR="0004520A" w:rsidRPr="004868A6" w:rsidRDefault="0004520A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Ընթացիկ ծախսեր՝ 0</w:t>
            </w:r>
          </w:p>
          <w:p w:rsidR="0004520A" w:rsidRPr="004868A6" w:rsidRDefault="0004520A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Կապիտալ ծախսեր՝ 10000,0 դրամ</w:t>
            </w:r>
          </w:p>
          <w:p w:rsidR="0004520A" w:rsidRPr="004868A6" w:rsidRDefault="0004520A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Ընդհանուր բյուջեն՝ 10000,0 դրամ</w:t>
            </w:r>
          </w:p>
        </w:tc>
      </w:tr>
      <w:tr w:rsidR="0004520A" w:rsidRPr="004868A6" w:rsidTr="00454D62">
        <w:tc>
          <w:tcPr>
            <w:tcW w:w="2661" w:type="dxa"/>
          </w:tcPr>
          <w:p w:rsidR="0004520A" w:rsidRPr="004868A6" w:rsidRDefault="0004520A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8049" w:type="dxa"/>
            <w:gridSpan w:val="8"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</w:tr>
      <w:tr w:rsidR="0004520A" w:rsidRPr="004868A6" w:rsidTr="00454D62">
        <w:tc>
          <w:tcPr>
            <w:tcW w:w="2661" w:type="dxa"/>
          </w:tcPr>
          <w:p w:rsidR="0004520A" w:rsidRPr="004868A6" w:rsidRDefault="0004520A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Ծրագրի հիմնական ռիսկերը</w:t>
            </w:r>
          </w:p>
        </w:tc>
        <w:tc>
          <w:tcPr>
            <w:tcW w:w="8049" w:type="dxa"/>
            <w:gridSpan w:val="8"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Տարերային աղետներ</w:t>
            </w:r>
          </w:p>
        </w:tc>
      </w:tr>
      <w:tr w:rsidR="0004520A" w:rsidRPr="004868A6" w:rsidTr="00454D62">
        <w:tc>
          <w:tcPr>
            <w:tcW w:w="2661" w:type="dxa"/>
          </w:tcPr>
          <w:p w:rsidR="0004520A" w:rsidRPr="004868A6" w:rsidRDefault="0004520A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 xml:space="preserve">Ծրագրի հիմնական շահառուները </w:t>
            </w:r>
          </w:p>
        </w:tc>
        <w:tc>
          <w:tcPr>
            <w:tcW w:w="8049" w:type="dxa"/>
            <w:gridSpan w:val="8"/>
          </w:tcPr>
          <w:p w:rsidR="0004520A" w:rsidRPr="004868A6" w:rsidRDefault="00990DDF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 xml:space="preserve">Բնակավայրի </w:t>
            </w:r>
            <w:r w:rsidR="0004520A" w:rsidRPr="004868A6">
              <w:rPr>
                <w:rFonts w:cs="GHEA Grapalat"/>
                <w:color w:val="000000" w:themeColor="text1"/>
                <w:lang w:val="af-ZA"/>
              </w:rPr>
              <w:t>բնակիչները</w:t>
            </w:r>
          </w:p>
        </w:tc>
      </w:tr>
      <w:tr w:rsidR="0004520A" w:rsidRPr="004868A6" w:rsidTr="00454D62">
        <w:tc>
          <w:tcPr>
            <w:tcW w:w="2661" w:type="dxa"/>
          </w:tcPr>
          <w:p w:rsidR="0004520A" w:rsidRPr="004868A6" w:rsidRDefault="0004520A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 xml:space="preserve">Ծրագրի սկիզբ և ավարտ </w:t>
            </w:r>
          </w:p>
        </w:tc>
        <w:tc>
          <w:tcPr>
            <w:tcW w:w="8049" w:type="dxa"/>
            <w:gridSpan w:val="8"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2018-2022թթ.</w:t>
            </w:r>
          </w:p>
        </w:tc>
      </w:tr>
      <w:tr w:rsidR="0004520A" w:rsidRPr="004868A6" w:rsidTr="00454D62">
        <w:tc>
          <w:tcPr>
            <w:tcW w:w="2661" w:type="dxa"/>
          </w:tcPr>
          <w:p w:rsidR="0004520A" w:rsidRPr="004868A6" w:rsidRDefault="0004520A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Ծրագրի համառոտ նկարագրություն</w:t>
            </w:r>
          </w:p>
        </w:tc>
        <w:tc>
          <w:tcPr>
            <w:tcW w:w="8049" w:type="dxa"/>
            <w:gridSpan w:val="8"/>
          </w:tcPr>
          <w:p w:rsidR="0004520A" w:rsidRPr="004868A6" w:rsidRDefault="0004520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 xml:space="preserve">Ծրագրի իրականացման արդյունքում գյուղը կունենա բարեկարգ, փողոցներ, որն էլ կնպաստի բնակաչության </w:t>
            </w:r>
            <w:r w:rsidR="00A1439E" w:rsidRPr="004868A6">
              <w:rPr>
                <w:rFonts w:cs="GHEA Grapalat"/>
                <w:color w:val="000000" w:themeColor="text1"/>
                <w:lang w:val="af-ZA"/>
              </w:rPr>
              <w:t>բարեկե</w:t>
            </w:r>
            <w:r w:rsidRPr="004868A6">
              <w:rPr>
                <w:rFonts w:cs="GHEA Grapalat"/>
                <w:color w:val="000000" w:themeColor="text1"/>
                <w:lang w:val="af-ZA"/>
              </w:rPr>
              <w:t>ցությանը:</w:t>
            </w:r>
          </w:p>
        </w:tc>
      </w:tr>
    </w:tbl>
    <w:p w:rsidR="0004520A" w:rsidRPr="004868A6" w:rsidRDefault="0004520A" w:rsidP="00205887">
      <w:pPr>
        <w:jc w:val="center"/>
        <w:rPr>
          <w:rFonts w:cs="GHEA Grapalat"/>
          <w:b/>
          <w:bCs/>
          <w:color w:val="000000" w:themeColor="text1"/>
        </w:rPr>
      </w:pPr>
    </w:p>
    <w:p w:rsidR="00205887" w:rsidRPr="004868A6" w:rsidRDefault="00205887" w:rsidP="00E33491">
      <w:pPr>
        <w:jc w:val="center"/>
        <w:rPr>
          <w:rFonts w:cs="GHEA Grapalat"/>
          <w:b/>
          <w:bCs/>
          <w:color w:val="000000" w:themeColor="text1"/>
          <w:lang w:val="af-ZA"/>
        </w:rPr>
      </w:pPr>
      <w:r w:rsidRPr="004868A6">
        <w:rPr>
          <w:rFonts w:cs="GHEA Grapalat"/>
          <w:b/>
          <w:bCs/>
          <w:color w:val="000000" w:themeColor="text1"/>
          <w:lang w:val="af-ZA"/>
        </w:rPr>
        <w:lastRenderedPageBreak/>
        <w:t>Ծ Ր Ա Գ Ր Ի   Ա Ն Ձ Ն Ա Գ Ի Ր</w:t>
      </w:r>
      <w:r w:rsidR="0099739B" w:rsidRPr="004868A6">
        <w:rPr>
          <w:rFonts w:cs="GHEA Grapalat"/>
          <w:b/>
          <w:bCs/>
          <w:color w:val="000000" w:themeColor="text1"/>
          <w:lang w:val="af-ZA"/>
        </w:rPr>
        <w:t xml:space="preserve"> N </w:t>
      </w:r>
      <w:r w:rsidR="0004520A" w:rsidRPr="004868A6">
        <w:rPr>
          <w:rFonts w:cs="GHEA Grapalat"/>
          <w:b/>
          <w:bCs/>
          <w:color w:val="000000" w:themeColor="text1"/>
          <w:lang w:val="af-ZA"/>
        </w:rPr>
        <w:t>50</w:t>
      </w:r>
    </w:p>
    <w:p w:rsidR="00205887" w:rsidRPr="004868A6" w:rsidRDefault="003A688E" w:rsidP="00205887">
      <w:pPr>
        <w:jc w:val="center"/>
        <w:rPr>
          <w:rFonts w:cs="GHEA Grapalat"/>
          <w:b/>
          <w:bCs/>
          <w:color w:val="000000" w:themeColor="text1"/>
          <w:lang w:val="af-ZA"/>
        </w:rPr>
      </w:pPr>
      <w:r w:rsidRPr="004868A6">
        <w:rPr>
          <w:rFonts w:cs="GHEA Grapalat"/>
          <w:color w:val="000000" w:themeColor="text1"/>
          <w:lang w:val="af-ZA"/>
        </w:rPr>
        <w:t>«</w:t>
      </w:r>
      <w:r w:rsidR="00C52A35" w:rsidRPr="004868A6">
        <w:rPr>
          <w:rFonts w:cs="GHEA Grapalat"/>
          <w:color w:val="000000" w:themeColor="text1"/>
          <w:lang w:val="en-US"/>
        </w:rPr>
        <w:t>Սարալանջ</w:t>
      </w:r>
      <w:r w:rsidR="00C52A35" w:rsidRPr="004868A6">
        <w:rPr>
          <w:rFonts w:cs="GHEA Grapalat"/>
          <w:color w:val="000000" w:themeColor="text1"/>
          <w:lang w:val="af-ZA"/>
        </w:rPr>
        <w:t xml:space="preserve"> </w:t>
      </w:r>
      <w:r w:rsidR="00AA6978" w:rsidRPr="00A05D45">
        <w:rPr>
          <w:color w:val="000000" w:themeColor="text1"/>
        </w:rPr>
        <w:t>բնակավայրի</w:t>
      </w:r>
      <w:r w:rsidR="00C52A35" w:rsidRPr="004868A6">
        <w:rPr>
          <w:rFonts w:cs="GHEA Grapalat"/>
          <w:color w:val="000000" w:themeColor="text1"/>
          <w:lang w:val="af-ZA"/>
        </w:rPr>
        <w:t xml:space="preserve"> ո</w:t>
      </w:r>
      <w:r w:rsidR="00205887" w:rsidRPr="004868A6">
        <w:rPr>
          <w:rFonts w:cs="GHEA Grapalat"/>
          <w:color w:val="000000" w:themeColor="text1"/>
        </w:rPr>
        <w:t>ռոգման</w:t>
      </w:r>
      <w:r w:rsidR="00205887" w:rsidRPr="004868A6">
        <w:rPr>
          <w:rFonts w:cs="GHEA Grapalat"/>
          <w:color w:val="000000" w:themeColor="text1"/>
          <w:lang w:val="af-ZA"/>
        </w:rPr>
        <w:t xml:space="preserve"> </w:t>
      </w:r>
      <w:r w:rsidR="00205887" w:rsidRPr="004868A6">
        <w:rPr>
          <w:rFonts w:cs="GHEA Grapalat"/>
          <w:color w:val="000000" w:themeColor="text1"/>
        </w:rPr>
        <w:t>ցանցի</w:t>
      </w:r>
      <w:r w:rsidR="00205887" w:rsidRPr="004868A6">
        <w:rPr>
          <w:rFonts w:cs="GHEA Grapalat"/>
          <w:color w:val="000000" w:themeColor="text1"/>
          <w:lang w:val="af-ZA"/>
        </w:rPr>
        <w:t xml:space="preserve"> </w:t>
      </w:r>
      <w:r w:rsidR="00990DDF" w:rsidRPr="004868A6">
        <w:rPr>
          <w:rFonts w:cs="GHEA Grapalat"/>
          <w:color w:val="000000" w:themeColor="text1"/>
        </w:rPr>
        <w:t>հիմնանորոգում</w:t>
      </w:r>
      <w:r w:rsidR="00205887" w:rsidRPr="004868A6">
        <w:rPr>
          <w:rFonts w:cs="GHEA Grapalat"/>
          <w:color w:val="000000" w:themeColor="text1"/>
          <w:lang w:val="af-ZA"/>
        </w:rPr>
        <w:t xml:space="preserve"> </w:t>
      </w:r>
      <w:r w:rsidR="00205887" w:rsidRPr="004868A6">
        <w:rPr>
          <w:rFonts w:cs="GHEA Grapalat"/>
          <w:color w:val="000000" w:themeColor="text1"/>
        </w:rPr>
        <w:t>ու</w:t>
      </w:r>
      <w:r w:rsidR="00205887" w:rsidRPr="004868A6">
        <w:rPr>
          <w:rFonts w:cs="GHEA Grapalat"/>
          <w:color w:val="000000" w:themeColor="text1"/>
          <w:lang w:val="af-ZA"/>
        </w:rPr>
        <w:t xml:space="preserve"> </w:t>
      </w:r>
      <w:r w:rsidR="00205887" w:rsidRPr="004868A6">
        <w:rPr>
          <w:rFonts w:cs="GHEA Grapalat"/>
          <w:color w:val="000000" w:themeColor="text1"/>
        </w:rPr>
        <w:t>վերակառուցում</w:t>
      </w:r>
      <w:r w:rsidR="00205887" w:rsidRPr="004868A6">
        <w:rPr>
          <w:rFonts w:cs="GHEA Grapalat"/>
          <w:color w:val="000000" w:themeColor="text1"/>
          <w:lang w:val="af-ZA"/>
        </w:rPr>
        <w:t>»</w:t>
      </w:r>
    </w:p>
    <w:tbl>
      <w:tblPr>
        <w:tblW w:w="10710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1"/>
        <w:gridCol w:w="236"/>
        <w:gridCol w:w="1543"/>
        <w:gridCol w:w="1511"/>
        <w:gridCol w:w="1041"/>
        <w:gridCol w:w="896"/>
        <w:gridCol w:w="843"/>
        <w:gridCol w:w="851"/>
        <w:gridCol w:w="1098"/>
      </w:tblGrid>
      <w:tr w:rsidR="00205887" w:rsidRPr="004868A6" w:rsidTr="00E33491">
        <w:tc>
          <w:tcPr>
            <w:tcW w:w="2713" w:type="dxa"/>
            <w:tcBorders>
              <w:right w:val="nil"/>
            </w:tcBorders>
          </w:tcPr>
          <w:p w:rsidR="00205887" w:rsidRPr="004868A6" w:rsidRDefault="00205887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205887" w:rsidRPr="004868A6" w:rsidRDefault="00205887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7761" w:type="dxa"/>
            <w:gridSpan w:val="7"/>
            <w:tcBorders>
              <w:left w:val="nil"/>
            </w:tcBorders>
          </w:tcPr>
          <w:p w:rsidR="00205887" w:rsidRPr="004868A6" w:rsidRDefault="0099739B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en-US"/>
              </w:rPr>
              <w:t>Կ</w:t>
            </w:r>
            <w:r w:rsidRPr="004868A6">
              <w:rPr>
                <w:color w:val="000000" w:themeColor="text1"/>
              </w:rPr>
              <w:t>ոմունալ տնտեսության ենթակառուցվածքների շահագործում, պահպանում, ընդլայնում</w:t>
            </w:r>
          </w:p>
        </w:tc>
      </w:tr>
      <w:tr w:rsidR="00205887" w:rsidRPr="004868A6" w:rsidTr="00E33491">
        <w:tc>
          <w:tcPr>
            <w:tcW w:w="2713" w:type="dxa"/>
            <w:vMerge w:val="restart"/>
          </w:tcPr>
          <w:p w:rsidR="00205887" w:rsidRPr="004868A6" w:rsidRDefault="00205887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rPr>
                <w:rFonts w:cs="GHEA Grapalat"/>
                <w:b/>
                <w:bCs/>
                <w:color w:val="000000" w:themeColor="text1"/>
                <w:u w:val="single"/>
                <w:lang w:val="af-ZA"/>
              </w:rPr>
            </w:pPr>
            <w:r w:rsidRPr="004868A6">
              <w:rPr>
                <w:rFonts w:cs="GHEA Grapalat"/>
                <w:b/>
                <w:bCs/>
                <w:color w:val="000000" w:themeColor="text1"/>
                <w:u w:val="single"/>
                <w:lang w:val="af-ZA"/>
              </w:rPr>
              <w:t>Ծրագրի անմիջական նպատակ՝</w:t>
            </w:r>
          </w:p>
          <w:p w:rsidR="00205887" w:rsidRPr="004868A6" w:rsidRDefault="00205887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 xml:space="preserve">Ունենալ առավել բարեկեցիկ </w:t>
            </w:r>
            <w:r w:rsidR="0099739B" w:rsidRPr="004868A6">
              <w:rPr>
                <w:rFonts w:cs="GHEA Grapalat"/>
                <w:color w:val="000000" w:themeColor="text1"/>
                <w:lang w:val="af-ZA"/>
              </w:rPr>
              <w:t>բնակավայր</w:t>
            </w:r>
          </w:p>
        </w:tc>
        <w:tc>
          <w:tcPr>
            <w:tcW w:w="7997" w:type="dxa"/>
            <w:gridSpan w:val="8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</w:tr>
      <w:tr w:rsidR="00205887" w:rsidRPr="004868A6" w:rsidTr="00E33491">
        <w:tc>
          <w:tcPr>
            <w:tcW w:w="2713" w:type="dxa"/>
            <w:vMerge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790" w:type="dxa"/>
            <w:gridSpan w:val="2"/>
            <w:vMerge w:val="restart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արժեք</w:t>
            </w:r>
          </w:p>
        </w:tc>
        <w:tc>
          <w:tcPr>
            <w:tcW w:w="4696" w:type="dxa"/>
            <w:gridSpan w:val="5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Թիրախային արժեքներ</w:t>
            </w:r>
          </w:p>
        </w:tc>
      </w:tr>
      <w:tr w:rsidR="0065354A" w:rsidRPr="004868A6" w:rsidTr="00E33491">
        <w:tc>
          <w:tcPr>
            <w:tcW w:w="2713" w:type="dxa"/>
            <w:vMerge/>
          </w:tcPr>
          <w:p w:rsidR="0065354A" w:rsidRPr="004868A6" w:rsidRDefault="0065354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790" w:type="dxa"/>
            <w:gridSpan w:val="2"/>
            <w:vMerge/>
          </w:tcPr>
          <w:p w:rsidR="0065354A" w:rsidRPr="004868A6" w:rsidRDefault="0065354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65354A" w:rsidRPr="004868A6" w:rsidRDefault="0065354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2017</w:t>
            </w:r>
          </w:p>
        </w:tc>
        <w:tc>
          <w:tcPr>
            <w:tcW w:w="959" w:type="dxa"/>
          </w:tcPr>
          <w:p w:rsidR="0065354A" w:rsidRPr="004868A6" w:rsidRDefault="0065354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2018</w:t>
            </w:r>
          </w:p>
        </w:tc>
        <w:tc>
          <w:tcPr>
            <w:tcW w:w="907" w:type="dxa"/>
          </w:tcPr>
          <w:p w:rsidR="0065354A" w:rsidRPr="004868A6" w:rsidRDefault="0065354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2019</w:t>
            </w:r>
          </w:p>
        </w:tc>
        <w:tc>
          <w:tcPr>
            <w:tcW w:w="850" w:type="dxa"/>
          </w:tcPr>
          <w:p w:rsidR="0065354A" w:rsidRPr="004868A6" w:rsidRDefault="0065354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2020</w:t>
            </w:r>
          </w:p>
        </w:tc>
        <w:tc>
          <w:tcPr>
            <w:tcW w:w="861" w:type="dxa"/>
          </w:tcPr>
          <w:p w:rsidR="0065354A" w:rsidRPr="004868A6" w:rsidRDefault="0065354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2021</w:t>
            </w:r>
          </w:p>
        </w:tc>
        <w:tc>
          <w:tcPr>
            <w:tcW w:w="1119" w:type="dxa"/>
          </w:tcPr>
          <w:p w:rsidR="0065354A" w:rsidRPr="004868A6" w:rsidRDefault="0065354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2022</w:t>
            </w:r>
          </w:p>
        </w:tc>
      </w:tr>
      <w:tr w:rsidR="00205887" w:rsidRPr="004868A6" w:rsidTr="00E33491">
        <w:tc>
          <w:tcPr>
            <w:tcW w:w="2713" w:type="dxa"/>
            <w:vMerge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790" w:type="dxa"/>
            <w:gridSpan w:val="2"/>
            <w:vMerge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959" w:type="dxa"/>
          </w:tcPr>
          <w:p w:rsidR="00205887" w:rsidRPr="004868A6" w:rsidRDefault="0099739B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15000,0</w:t>
            </w:r>
          </w:p>
        </w:tc>
        <w:tc>
          <w:tcPr>
            <w:tcW w:w="907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850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861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119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</w:tr>
      <w:tr w:rsidR="00205887" w:rsidRPr="004868A6" w:rsidTr="00E33491">
        <w:tc>
          <w:tcPr>
            <w:tcW w:w="2713" w:type="dxa"/>
            <w:vMerge w:val="restart"/>
          </w:tcPr>
          <w:p w:rsidR="00205887" w:rsidRPr="004868A6" w:rsidRDefault="00205887" w:rsidP="00684F1D">
            <w:pPr>
              <w:spacing w:after="0"/>
              <w:rPr>
                <w:rFonts w:cs="GHEA Grapalat"/>
                <w:b/>
                <w:bCs/>
                <w:color w:val="000000" w:themeColor="text1"/>
                <w:u w:val="single"/>
                <w:lang w:val="af-ZA"/>
              </w:rPr>
            </w:pPr>
            <w:r w:rsidRPr="004868A6">
              <w:rPr>
                <w:rFonts w:cs="GHEA Grapalat"/>
                <w:b/>
                <w:bCs/>
                <w:color w:val="000000" w:themeColor="text1"/>
                <w:u w:val="single"/>
                <w:lang w:val="af-ZA"/>
              </w:rPr>
              <w:t>Ծրագրի միջանկյալ արդյունքներ</w:t>
            </w:r>
          </w:p>
          <w:p w:rsidR="00205887" w:rsidRPr="004868A6" w:rsidRDefault="00205887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 xml:space="preserve">Ունենալ առավել բարեկեցիկ </w:t>
            </w:r>
            <w:r w:rsidR="00A1439E" w:rsidRPr="004868A6">
              <w:rPr>
                <w:rFonts w:cs="GHEA Grapalat"/>
                <w:color w:val="000000" w:themeColor="text1"/>
                <w:lang w:val="af-ZA"/>
              </w:rPr>
              <w:t>բնակավայր</w:t>
            </w:r>
          </w:p>
        </w:tc>
        <w:tc>
          <w:tcPr>
            <w:tcW w:w="7997" w:type="dxa"/>
            <w:gridSpan w:val="8"/>
          </w:tcPr>
          <w:p w:rsidR="00205887" w:rsidRPr="004868A6" w:rsidRDefault="00205887" w:rsidP="00684F1D">
            <w:pPr>
              <w:pStyle w:val="a5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="GHEA Grapalat" w:hAnsi="GHEA Grapalat" w:cs="GHEA Grapalat"/>
                <w:color w:val="000000" w:themeColor="text1"/>
                <w:lang w:val="af-ZA" w:eastAsia="ru-RU"/>
              </w:rPr>
            </w:pPr>
            <w:r w:rsidRPr="004868A6">
              <w:rPr>
                <w:rFonts w:ascii="GHEA Grapalat" w:hAnsi="GHEA Grapalat" w:cs="GHEA Grapalat"/>
                <w:color w:val="000000" w:themeColor="text1"/>
                <w:lang w:val="af-ZA" w:eastAsia="ru-RU"/>
              </w:rPr>
              <w:t>Ոռոգման ցանցի հիմնանորոգում և վերակառուցում</w:t>
            </w:r>
            <w:r w:rsidRPr="004868A6">
              <w:rPr>
                <w:rFonts w:ascii="GHEA Grapalat" w:hAnsi="GHEA Grapalat" w:cs="Courier New"/>
                <w:color w:val="000000" w:themeColor="text1"/>
                <w:lang w:val="af-ZA" w:eastAsia="ru-RU"/>
              </w:rPr>
              <w:t>(</w:t>
            </w:r>
            <w:r w:rsidRPr="004868A6">
              <w:rPr>
                <w:rFonts w:ascii="GHEA Grapalat" w:hAnsi="GHEA Grapalat" w:cs="GHEA Grapalat"/>
                <w:color w:val="000000" w:themeColor="text1"/>
                <w:lang w:val="af-ZA" w:eastAsia="ru-RU"/>
              </w:rPr>
              <w:t>%, ոչ աճողական)</w:t>
            </w:r>
          </w:p>
        </w:tc>
      </w:tr>
      <w:tr w:rsidR="00205887" w:rsidRPr="004868A6" w:rsidTr="00E33491">
        <w:tc>
          <w:tcPr>
            <w:tcW w:w="2713" w:type="dxa"/>
            <w:vMerge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790" w:type="dxa"/>
            <w:gridSpan w:val="2"/>
            <w:vMerge w:val="restart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արժեք</w:t>
            </w:r>
          </w:p>
        </w:tc>
        <w:tc>
          <w:tcPr>
            <w:tcW w:w="4696" w:type="dxa"/>
            <w:gridSpan w:val="5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Թիրախային արժեքներ</w:t>
            </w:r>
          </w:p>
        </w:tc>
      </w:tr>
      <w:tr w:rsidR="0065354A" w:rsidRPr="004868A6" w:rsidTr="00E33491">
        <w:tc>
          <w:tcPr>
            <w:tcW w:w="2713" w:type="dxa"/>
            <w:vMerge/>
          </w:tcPr>
          <w:p w:rsidR="0065354A" w:rsidRPr="004868A6" w:rsidRDefault="0065354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790" w:type="dxa"/>
            <w:gridSpan w:val="2"/>
            <w:vMerge/>
          </w:tcPr>
          <w:p w:rsidR="0065354A" w:rsidRPr="004868A6" w:rsidRDefault="0065354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65354A" w:rsidRPr="004868A6" w:rsidRDefault="0065354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2017</w:t>
            </w:r>
          </w:p>
        </w:tc>
        <w:tc>
          <w:tcPr>
            <w:tcW w:w="959" w:type="dxa"/>
          </w:tcPr>
          <w:p w:rsidR="0065354A" w:rsidRPr="004868A6" w:rsidRDefault="0065354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2018</w:t>
            </w:r>
          </w:p>
        </w:tc>
        <w:tc>
          <w:tcPr>
            <w:tcW w:w="907" w:type="dxa"/>
          </w:tcPr>
          <w:p w:rsidR="0065354A" w:rsidRPr="004868A6" w:rsidRDefault="0065354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2019</w:t>
            </w:r>
          </w:p>
        </w:tc>
        <w:tc>
          <w:tcPr>
            <w:tcW w:w="850" w:type="dxa"/>
          </w:tcPr>
          <w:p w:rsidR="0065354A" w:rsidRPr="004868A6" w:rsidRDefault="0065354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2020</w:t>
            </w:r>
          </w:p>
        </w:tc>
        <w:tc>
          <w:tcPr>
            <w:tcW w:w="861" w:type="dxa"/>
          </w:tcPr>
          <w:p w:rsidR="0065354A" w:rsidRPr="004868A6" w:rsidRDefault="0065354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2021</w:t>
            </w:r>
          </w:p>
        </w:tc>
        <w:tc>
          <w:tcPr>
            <w:tcW w:w="1119" w:type="dxa"/>
          </w:tcPr>
          <w:p w:rsidR="0065354A" w:rsidRPr="004868A6" w:rsidRDefault="0065354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2022</w:t>
            </w:r>
          </w:p>
        </w:tc>
      </w:tr>
      <w:tr w:rsidR="00205887" w:rsidRPr="004868A6" w:rsidTr="00E33491">
        <w:tc>
          <w:tcPr>
            <w:tcW w:w="2713" w:type="dxa"/>
            <w:vMerge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790" w:type="dxa"/>
            <w:gridSpan w:val="2"/>
            <w:vMerge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959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907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850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861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119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</w:tr>
      <w:tr w:rsidR="00205887" w:rsidRPr="004868A6" w:rsidTr="00E33491">
        <w:tc>
          <w:tcPr>
            <w:tcW w:w="2713" w:type="dxa"/>
            <w:vMerge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7997" w:type="dxa"/>
            <w:gridSpan w:val="8"/>
          </w:tcPr>
          <w:p w:rsidR="00205887" w:rsidRPr="004868A6" w:rsidRDefault="00205887" w:rsidP="00684F1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403"/>
              <w:contextualSpacing w:val="0"/>
              <w:rPr>
                <w:rFonts w:ascii="GHEA Grapalat" w:hAnsi="GHEA Grapalat" w:cs="GHEA Grapalat"/>
                <w:color w:val="000000" w:themeColor="text1"/>
                <w:lang w:val="af-ZA" w:eastAsia="ru-RU"/>
              </w:rPr>
            </w:pPr>
          </w:p>
        </w:tc>
      </w:tr>
      <w:tr w:rsidR="00205887" w:rsidRPr="004868A6" w:rsidTr="00E33491">
        <w:tc>
          <w:tcPr>
            <w:tcW w:w="2713" w:type="dxa"/>
            <w:vMerge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790" w:type="dxa"/>
            <w:gridSpan w:val="2"/>
            <w:vMerge w:val="restart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արժեք</w:t>
            </w:r>
          </w:p>
        </w:tc>
        <w:tc>
          <w:tcPr>
            <w:tcW w:w="4696" w:type="dxa"/>
            <w:gridSpan w:val="5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Թիրախային արժեքներ</w:t>
            </w:r>
          </w:p>
        </w:tc>
      </w:tr>
      <w:tr w:rsidR="0065354A" w:rsidRPr="004868A6" w:rsidTr="00E33491">
        <w:tc>
          <w:tcPr>
            <w:tcW w:w="2713" w:type="dxa"/>
            <w:vMerge/>
          </w:tcPr>
          <w:p w:rsidR="0065354A" w:rsidRPr="004868A6" w:rsidRDefault="0065354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790" w:type="dxa"/>
            <w:gridSpan w:val="2"/>
            <w:vMerge/>
          </w:tcPr>
          <w:p w:rsidR="0065354A" w:rsidRPr="004868A6" w:rsidRDefault="0065354A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65354A" w:rsidRPr="004868A6" w:rsidRDefault="0065354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2017</w:t>
            </w:r>
          </w:p>
        </w:tc>
        <w:tc>
          <w:tcPr>
            <w:tcW w:w="959" w:type="dxa"/>
          </w:tcPr>
          <w:p w:rsidR="0065354A" w:rsidRPr="004868A6" w:rsidRDefault="0065354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2018</w:t>
            </w:r>
          </w:p>
        </w:tc>
        <w:tc>
          <w:tcPr>
            <w:tcW w:w="907" w:type="dxa"/>
          </w:tcPr>
          <w:p w:rsidR="0065354A" w:rsidRPr="004868A6" w:rsidRDefault="0065354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2019</w:t>
            </w:r>
          </w:p>
        </w:tc>
        <w:tc>
          <w:tcPr>
            <w:tcW w:w="850" w:type="dxa"/>
          </w:tcPr>
          <w:p w:rsidR="0065354A" w:rsidRPr="004868A6" w:rsidRDefault="0065354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2020</w:t>
            </w:r>
          </w:p>
        </w:tc>
        <w:tc>
          <w:tcPr>
            <w:tcW w:w="861" w:type="dxa"/>
          </w:tcPr>
          <w:p w:rsidR="0065354A" w:rsidRPr="004868A6" w:rsidRDefault="0065354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2021</w:t>
            </w:r>
          </w:p>
        </w:tc>
        <w:tc>
          <w:tcPr>
            <w:tcW w:w="1119" w:type="dxa"/>
          </w:tcPr>
          <w:p w:rsidR="0065354A" w:rsidRPr="004868A6" w:rsidRDefault="0065354A" w:rsidP="00684F1D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2022</w:t>
            </w:r>
          </w:p>
        </w:tc>
      </w:tr>
      <w:tr w:rsidR="00205887" w:rsidRPr="004868A6" w:rsidTr="00E33491">
        <w:tc>
          <w:tcPr>
            <w:tcW w:w="2713" w:type="dxa"/>
            <w:vMerge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790" w:type="dxa"/>
            <w:gridSpan w:val="2"/>
            <w:vMerge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959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907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850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861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119" w:type="dxa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</w:tr>
      <w:tr w:rsidR="00205887" w:rsidRPr="004868A6" w:rsidTr="00E33491">
        <w:tc>
          <w:tcPr>
            <w:tcW w:w="2713" w:type="dxa"/>
          </w:tcPr>
          <w:p w:rsidR="00205887" w:rsidRPr="004868A6" w:rsidRDefault="00205887" w:rsidP="00684F1D">
            <w:pPr>
              <w:spacing w:after="0"/>
              <w:rPr>
                <w:rFonts w:cs="GHEA Grapalat"/>
                <w:b/>
                <w:bCs/>
                <w:color w:val="000000" w:themeColor="text1"/>
                <w:u w:val="single"/>
                <w:lang w:val="af-ZA"/>
              </w:rPr>
            </w:pPr>
            <w:r w:rsidRPr="004868A6">
              <w:rPr>
                <w:rFonts w:cs="GHEA Grapalat"/>
                <w:b/>
                <w:bCs/>
                <w:color w:val="000000" w:themeColor="text1"/>
                <w:u w:val="single"/>
                <w:lang w:val="af-ZA"/>
              </w:rPr>
              <w:t>Ծրագրի հիմնական գործողությունները</w:t>
            </w:r>
          </w:p>
        </w:tc>
        <w:tc>
          <w:tcPr>
            <w:tcW w:w="7997" w:type="dxa"/>
            <w:gridSpan w:val="8"/>
          </w:tcPr>
          <w:p w:rsidR="0099739B" w:rsidRPr="004868A6" w:rsidRDefault="0099739B" w:rsidP="00684F1D">
            <w:pPr>
              <w:spacing w:after="0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>Հիմնանորոգման և վերակառուցման աշխատանքներ</w:t>
            </w:r>
          </w:p>
          <w:p w:rsidR="00205887" w:rsidRPr="004868A6" w:rsidRDefault="0099739B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</w:rPr>
              <w:t>Կատարված</w:t>
            </w:r>
            <w:r w:rsidRPr="004868A6">
              <w:rPr>
                <w:color w:val="000000" w:themeColor="text1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աշխատանքների</w:t>
            </w:r>
            <w:r w:rsidRPr="004868A6">
              <w:rPr>
                <w:color w:val="000000" w:themeColor="text1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ընդունում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</w:p>
        </w:tc>
      </w:tr>
      <w:tr w:rsidR="00205887" w:rsidRPr="004868A6" w:rsidTr="00E33491">
        <w:tc>
          <w:tcPr>
            <w:tcW w:w="2713" w:type="dxa"/>
          </w:tcPr>
          <w:p w:rsidR="00205887" w:rsidRPr="004868A6" w:rsidRDefault="00205887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Ծրագրի բյուջեն</w:t>
            </w:r>
          </w:p>
        </w:tc>
        <w:tc>
          <w:tcPr>
            <w:tcW w:w="7997" w:type="dxa"/>
            <w:gridSpan w:val="8"/>
          </w:tcPr>
          <w:p w:rsidR="00205887" w:rsidRPr="004868A6" w:rsidRDefault="00205887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 xml:space="preserve">Ընթացիկ ծախսեր՝ 0 </w:t>
            </w:r>
          </w:p>
          <w:p w:rsidR="00205887" w:rsidRPr="004868A6" w:rsidRDefault="00205887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 xml:space="preserve">Կապիտալ ծախսեր՝ </w:t>
            </w:r>
            <w:r w:rsidR="0099739B" w:rsidRPr="004868A6">
              <w:rPr>
                <w:rFonts w:cs="GHEA Grapalat"/>
                <w:color w:val="000000" w:themeColor="text1"/>
                <w:lang w:val="af-ZA"/>
              </w:rPr>
              <w:t>15000,0</w:t>
            </w:r>
            <w:r w:rsidRPr="004868A6">
              <w:rPr>
                <w:rFonts w:cs="GHEA Grapalat"/>
                <w:color w:val="000000" w:themeColor="text1"/>
                <w:lang w:val="af-ZA"/>
              </w:rPr>
              <w:t xml:space="preserve"> դրամ</w:t>
            </w:r>
          </w:p>
          <w:p w:rsidR="00205887" w:rsidRPr="004868A6" w:rsidRDefault="00205887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 xml:space="preserve">Ընդհանուր բյուջեն՝ </w:t>
            </w:r>
            <w:r w:rsidR="0099739B" w:rsidRPr="004868A6">
              <w:rPr>
                <w:rFonts w:cs="GHEA Grapalat"/>
                <w:color w:val="000000" w:themeColor="text1"/>
                <w:lang w:val="af-ZA"/>
              </w:rPr>
              <w:t>15000,0</w:t>
            </w:r>
            <w:r w:rsidRPr="004868A6">
              <w:rPr>
                <w:rFonts w:cs="GHEA Grapalat"/>
                <w:color w:val="000000" w:themeColor="text1"/>
                <w:lang w:val="af-ZA"/>
              </w:rPr>
              <w:t xml:space="preserve"> դրամ</w:t>
            </w:r>
          </w:p>
        </w:tc>
      </w:tr>
      <w:tr w:rsidR="00205887" w:rsidRPr="004868A6" w:rsidTr="00E33491">
        <w:tc>
          <w:tcPr>
            <w:tcW w:w="2713" w:type="dxa"/>
          </w:tcPr>
          <w:p w:rsidR="00205887" w:rsidRPr="004868A6" w:rsidRDefault="00205887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97" w:type="dxa"/>
            <w:gridSpan w:val="8"/>
          </w:tcPr>
          <w:p w:rsidR="00205887" w:rsidRPr="004868A6" w:rsidRDefault="00205887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</w:tr>
      <w:tr w:rsidR="00205887" w:rsidRPr="004868A6" w:rsidTr="00E33491">
        <w:tc>
          <w:tcPr>
            <w:tcW w:w="2713" w:type="dxa"/>
          </w:tcPr>
          <w:p w:rsidR="00205887" w:rsidRPr="004868A6" w:rsidRDefault="00205887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Ծրագրի հիմնական ռիսկերը</w:t>
            </w:r>
          </w:p>
        </w:tc>
        <w:tc>
          <w:tcPr>
            <w:tcW w:w="7997" w:type="dxa"/>
            <w:gridSpan w:val="8"/>
          </w:tcPr>
          <w:p w:rsidR="00205887" w:rsidRPr="004868A6" w:rsidRDefault="00205887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Ոռոգման ջրի կորուստ</w:t>
            </w:r>
          </w:p>
        </w:tc>
      </w:tr>
      <w:tr w:rsidR="00205887" w:rsidRPr="004868A6" w:rsidTr="00E33491">
        <w:tc>
          <w:tcPr>
            <w:tcW w:w="2713" w:type="dxa"/>
          </w:tcPr>
          <w:p w:rsidR="00205887" w:rsidRPr="004868A6" w:rsidRDefault="00205887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 xml:space="preserve">Ծրագրի հիմնական շահառուները </w:t>
            </w:r>
          </w:p>
        </w:tc>
        <w:tc>
          <w:tcPr>
            <w:tcW w:w="7997" w:type="dxa"/>
            <w:gridSpan w:val="8"/>
          </w:tcPr>
          <w:p w:rsidR="00205887" w:rsidRPr="004868A6" w:rsidRDefault="00990DDF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Բնակավայրի</w:t>
            </w:r>
            <w:r w:rsidR="00205887" w:rsidRPr="004868A6">
              <w:rPr>
                <w:rFonts w:cs="GHEA Grapalat"/>
                <w:color w:val="000000" w:themeColor="text1"/>
                <w:lang w:val="af-ZA"/>
              </w:rPr>
              <w:t xml:space="preserve"> բնակիչներ</w:t>
            </w:r>
          </w:p>
        </w:tc>
      </w:tr>
      <w:tr w:rsidR="00205887" w:rsidRPr="004868A6" w:rsidTr="00E33491">
        <w:tc>
          <w:tcPr>
            <w:tcW w:w="2713" w:type="dxa"/>
          </w:tcPr>
          <w:p w:rsidR="00205887" w:rsidRPr="004868A6" w:rsidRDefault="00205887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 xml:space="preserve">Ծրագրի սկիզբ և ավարտ </w:t>
            </w:r>
          </w:p>
        </w:tc>
        <w:tc>
          <w:tcPr>
            <w:tcW w:w="7997" w:type="dxa"/>
            <w:gridSpan w:val="8"/>
          </w:tcPr>
          <w:p w:rsidR="00205887" w:rsidRPr="004868A6" w:rsidRDefault="00205887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201</w:t>
            </w:r>
            <w:r w:rsidR="0065354A" w:rsidRPr="004868A6">
              <w:rPr>
                <w:rFonts w:cs="GHEA Grapalat"/>
                <w:color w:val="000000" w:themeColor="text1"/>
                <w:lang w:val="af-ZA"/>
              </w:rPr>
              <w:t>8</w:t>
            </w:r>
            <w:r w:rsidRPr="004868A6">
              <w:rPr>
                <w:rFonts w:cs="GHEA Grapalat"/>
                <w:color w:val="000000" w:themeColor="text1"/>
                <w:lang w:val="af-ZA"/>
              </w:rPr>
              <w:t>-202</w:t>
            </w:r>
            <w:r w:rsidR="0065354A" w:rsidRPr="004868A6">
              <w:rPr>
                <w:rFonts w:cs="GHEA Grapalat"/>
                <w:color w:val="000000" w:themeColor="text1"/>
                <w:lang w:val="af-ZA"/>
              </w:rPr>
              <w:t>2</w:t>
            </w:r>
            <w:r w:rsidRPr="004868A6">
              <w:rPr>
                <w:rFonts w:cs="GHEA Grapalat"/>
                <w:color w:val="000000" w:themeColor="text1"/>
                <w:lang w:val="af-ZA"/>
              </w:rPr>
              <w:t>թթ.</w:t>
            </w:r>
          </w:p>
        </w:tc>
      </w:tr>
      <w:tr w:rsidR="00205887" w:rsidRPr="004868A6" w:rsidTr="00E33491">
        <w:tc>
          <w:tcPr>
            <w:tcW w:w="2713" w:type="dxa"/>
          </w:tcPr>
          <w:p w:rsidR="00205887" w:rsidRPr="004868A6" w:rsidRDefault="00205887" w:rsidP="00684F1D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Ծրագրի համառոտ նկարագրություն</w:t>
            </w:r>
          </w:p>
        </w:tc>
        <w:tc>
          <w:tcPr>
            <w:tcW w:w="7997" w:type="dxa"/>
            <w:gridSpan w:val="8"/>
          </w:tcPr>
          <w:p w:rsidR="00205887" w:rsidRPr="004868A6" w:rsidRDefault="00731DB5" w:rsidP="00684F1D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Գյուղի</w:t>
            </w:r>
            <w:r w:rsidR="00205887" w:rsidRPr="004868A6">
              <w:rPr>
                <w:rFonts w:cs="GHEA Grapalat"/>
                <w:color w:val="000000" w:themeColor="text1"/>
                <w:lang w:val="af-ZA"/>
              </w:rPr>
              <w:t xml:space="preserve"> ոռոգման ներքին ցանցը, որի երկարությունտ 45 կմ է, վերակառուցման կարիք ունի</w:t>
            </w:r>
            <w:r w:rsidRPr="004868A6">
              <w:rPr>
                <w:rFonts w:cs="GHEA Grapalat"/>
                <w:color w:val="000000" w:themeColor="text1"/>
                <w:lang w:val="af-ZA"/>
              </w:rPr>
              <w:t>: Ծրագրի իրականացումը գյուղում կնպաստի հողագործության զարգացմանը:</w:t>
            </w:r>
          </w:p>
        </w:tc>
      </w:tr>
    </w:tbl>
    <w:p w:rsidR="00205887" w:rsidRPr="004868A6" w:rsidRDefault="00205887" w:rsidP="00205887">
      <w:pPr>
        <w:rPr>
          <w:rFonts w:cs="GHEA Grapalat"/>
          <w:b/>
          <w:bCs/>
          <w:color w:val="000000" w:themeColor="text1"/>
          <w:lang w:val="af-ZA"/>
        </w:rPr>
      </w:pPr>
    </w:p>
    <w:p w:rsidR="00205887" w:rsidRPr="004868A6" w:rsidRDefault="00205887" w:rsidP="003A688E">
      <w:pPr>
        <w:jc w:val="center"/>
        <w:rPr>
          <w:rFonts w:cs="GHEA Grapalat"/>
          <w:b/>
          <w:bCs/>
          <w:color w:val="000000" w:themeColor="text1"/>
          <w:lang w:val="af-ZA"/>
        </w:rPr>
      </w:pPr>
      <w:r w:rsidRPr="004868A6">
        <w:rPr>
          <w:rFonts w:cs="GHEA Grapalat"/>
          <w:b/>
          <w:bCs/>
          <w:color w:val="000000" w:themeColor="text1"/>
          <w:lang w:val="af-ZA"/>
        </w:rPr>
        <w:lastRenderedPageBreak/>
        <w:t>Ծ Ր Ա Գ Ր Ի   Ա Ն Ձ Ն Ա Գ Ի Ր</w:t>
      </w:r>
      <w:r w:rsidR="0004520A" w:rsidRPr="004868A6">
        <w:rPr>
          <w:rFonts w:cs="GHEA Grapalat"/>
          <w:b/>
          <w:bCs/>
          <w:color w:val="000000" w:themeColor="text1"/>
          <w:lang w:val="af-ZA"/>
        </w:rPr>
        <w:t xml:space="preserve"> N</w:t>
      </w:r>
      <w:r w:rsidR="000E52EA" w:rsidRPr="004868A6">
        <w:rPr>
          <w:rFonts w:cs="GHEA Grapalat"/>
          <w:b/>
          <w:bCs/>
          <w:color w:val="000000" w:themeColor="text1"/>
          <w:lang w:val="af-ZA"/>
        </w:rPr>
        <w:t xml:space="preserve"> </w:t>
      </w:r>
      <w:r w:rsidR="0004520A" w:rsidRPr="004868A6">
        <w:rPr>
          <w:rFonts w:cs="GHEA Grapalat"/>
          <w:b/>
          <w:bCs/>
          <w:color w:val="000000" w:themeColor="text1"/>
          <w:lang w:val="af-ZA"/>
        </w:rPr>
        <w:t>51</w:t>
      </w:r>
    </w:p>
    <w:p w:rsidR="00205887" w:rsidRPr="004868A6" w:rsidRDefault="003A688E" w:rsidP="00205887">
      <w:pPr>
        <w:jc w:val="center"/>
        <w:rPr>
          <w:rFonts w:cs="GHEA Grapalat"/>
          <w:b/>
          <w:bCs/>
          <w:color w:val="000000" w:themeColor="text1"/>
          <w:lang w:val="af-ZA"/>
        </w:rPr>
      </w:pPr>
      <w:r w:rsidRPr="004868A6">
        <w:rPr>
          <w:rFonts w:cs="GHEA Grapalat"/>
          <w:color w:val="000000" w:themeColor="text1"/>
          <w:lang w:val="af-ZA"/>
        </w:rPr>
        <w:t>«</w:t>
      </w:r>
      <w:r w:rsidR="00C52A35" w:rsidRPr="004868A6">
        <w:rPr>
          <w:rFonts w:cs="GHEA Grapalat"/>
          <w:color w:val="000000" w:themeColor="text1"/>
          <w:lang w:val="en-US"/>
        </w:rPr>
        <w:t xml:space="preserve">Սարալանջ </w:t>
      </w:r>
      <w:r w:rsidR="00AA6978" w:rsidRPr="00A05D45">
        <w:rPr>
          <w:color w:val="000000" w:themeColor="text1"/>
        </w:rPr>
        <w:t>բնակավայրի</w:t>
      </w:r>
      <w:r w:rsidR="00205887" w:rsidRPr="004868A6">
        <w:rPr>
          <w:rFonts w:cs="GHEA Grapalat"/>
          <w:color w:val="000000" w:themeColor="text1"/>
          <w:lang w:val="en-US"/>
        </w:rPr>
        <w:t xml:space="preserve"> գազաֆիկացում</w:t>
      </w:r>
      <w:r w:rsidR="00205887" w:rsidRPr="004868A6">
        <w:rPr>
          <w:rFonts w:cs="GHEA Grapalat"/>
          <w:color w:val="000000" w:themeColor="text1"/>
          <w:lang w:val="af-ZA"/>
        </w:rPr>
        <w:t>»</w:t>
      </w:r>
    </w:p>
    <w:tbl>
      <w:tblPr>
        <w:tblW w:w="10710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4"/>
        <w:gridCol w:w="236"/>
        <w:gridCol w:w="1438"/>
        <w:gridCol w:w="1511"/>
        <w:gridCol w:w="815"/>
        <w:gridCol w:w="1051"/>
        <w:gridCol w:w="1051"/>
        <w:gridCol w:w="1051"/>
        <w:gridCol w:w="1083"/>
      </w:tblGrid>
      <w:tr w:rsidR="00205887" w:rsidRPr="004868A6" w:rsidTr="00481533">
        <w:tc>
          <w:tcPr>
            <w:tcW w:w="2474" w:type="dxa"/>
            <w:tcBorders>
              <w:right w:val="nil"/>
            </w:tcBorders>
          </w:tcPr>
          <w:p w:rsidR="00205887" w:rsidRPr="004868A6" w:rsidRDefault="00205887" w:rsidP="00FA77DC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205887" w:rsidRPr="004868A6" w:rsidRDefault="00205887" w:rsidP="00FA77DC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8000" w:type="dxa"/>
            <w:gridSpan w:val="7"/>
            <w:tcBorders>
              <w:left w:val="nil"/>
            </w:tcBorders>
          </w:tcPr>
          <w:p w:rsidR="00205887" w:rsidRPr="004868A6" w:rsidRDefault="00481533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en-US"/>
              </w:rPr>
              <w:t>Կ</w:t>
            </w:r>
            <w:r w:rsidRPr="004868A6">
              <w:rPr>
                <w:color w:val="000000" w:themeColor="text1"/>
              </w:rPr>
              <w:t>ոմունալ տնտեսության ենթակառուցվածքների շահագործում, պահպանում, ընդլայնում</w:t>
            </w:r>
          </w:p>
        </w:tc>
      </w:tr>
      <w:tr w:rsidR="00205887" w:rsidRPr="004868A6" w:rsidTr="00481533">
        <w:tc>
          <w:tcPr>
            <w:tcW w:w="2474" w:type="dxa"/>
            <w:vMerge w:val="restart"/>
          </w:tcPr>
          <w:p w:rsidR="00205887" w:rsidRPr="004868A6" w:rsidRDefault="00205887" w:rsidP="00FA77DC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</w:p>
          <w:p w:rsidR="00205887" w:rsidRPr="004868A6" w:rsidRDefault="00205887" w:rsidP="00FA77DC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b/>
                <w:bCs/>
                <w:color w:val="000000" w:themeColor="text1"/>
                <w:u w:val="single"/>
                <w:lang w:val="af-ZA"/>
              </w:rPr>
              <w:t>Ծրագրի անմիջական նպատակ</w:t>
            </w:r>
            <w:r w:rsidRPr="004868A6">
              <w:rPr>
                <w:rFonts w:cs="GHEA Grapalat"/>
                <w:color w:val="000000" w:themeColor="text1"/>
                <w:lang w:val="af-ZA"/>
              </w:rPr>
              <w:t>՝</w:t>
            </w:r>
            <w:r w:rsidR="00A1439E" w:rsidRPr="004868A6">
              <w:rPr>
                <w:rFonts w:cs="GHEA Grapalat"/>
                <w:color w:val="000000" w:themeColor="text1"/>
                <w:lang w:val="af-ZA"/>
              </w:rPr>
              <w:t xml:space="preserve"> </w:t>
            </w:r>
            <w:r w:rsidR="00A1439E" w:rsidRPr="004868A6">
              <w:rPr>
                <w:color w:val="000000" w:themeColor="text1"/>
              </w:rPr>
              <w:t xml:space="preserve">ապահովվել </w:t>
            </w:r>
            <w:r w:rsidR="00A1439E" w:rsidRPr="004868A6">
              <w:rPr>
                <w:color w:val="000000" w:themeColor="text1"/>
                <w:lang w:val="en-US"/>
              </w:rPr>
              <w:t>բնակավայրի</w:t>
            </w:r>
            <w:r w:rsidR="00A1439E" w:rsidRPr="004868A6">
              <w:rPr>
                <w:color w:val="000000" w:themeColor="text1"/>
                <w:lang w:val="af-ZA"/>
              </w:rPr>
              <w:t xml:space="preserve"> </w:t>
            </w:r>
            <w:r w:rsidR="00A1439E" w:rsidRPr="004868A6">
              <w:rPr>
                <w:color w:val="000000" w:themeColor="text1"/>
              </w:rPr>
              <w:t xml:space="preserve">գազիֆիկացման համակարգի </w:t>
            </w:r>
            <w:r w:rsidR="00A1439E" w:rsidRPr="004868A6">
              <w:rPr>
                <w:color w:val="000000" w:themeColor="text1"/>
                <w:lang w:val="en-US"/>
              </w:rPr>
              <w:t>կառուցում</w:t>
            </w:r>
            <w:r w:rsidR="00A1439E" w:rsidRPr="004868A6">
              <w:rPr>
                <w:color w:val="000000" w:themeColor="text1"/>
                <w:lang w:val="af-ZA"/>
              </w:rPr>
              <w:t xml:space="preserve"> </w:t>
            </w:r>
            <w:r w:rsidR="00A1439E" w:rsidRPr="004868A6">
              <w:rPr>
                <w:color w:val="000000" w:themeColor="text1"/>
                <w:lang w:val="en-US"/>
              </w:rPr>
              <w:t>և</w:t>
            </w:r>
            <w:r w:rsidR="00A1439E" w:rsidRPr="004868A6">
              <w:rPr>
                <w:color w:val="000000" w:themeColor="text1"/>
                <w:lang w:val="af-ZA"/>
              </w:rPr>
              <w:t xml:space="preserve"> շահագործում,</w:t>
            </w:r>
          </w:p>
          <w:p w:rsidR="00205887" w:rsidRPr="004868A6" w:rsidRDefault="00205887" w:rsidP="00FA77DC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 xml:space="preserve">Ունենալ առավել բարեկեցիկ </w:t>
            </w:r>
            <w:r w:rsidR="00481533" w:rsidRPr="004868A6">
              <w:rPr>
                <w:rFonts w:cs="GHEA Grapalat"/>
                <w:color w:val="000000" w:themeColor="text1"/>
                <w:lang w:val="af-ZA"/>
              </w:rPr>
              <w:t>բնակավայր</w:t>
            </w:r>
          </w:p>
        </w:tc>
        <w:tc>
          <w:tcPr>
            <w:tcW w:w="8236" w:type="dxa"/>
            <w:gridSpan w:val="8"/>
          </w:tcPr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</w:tr>
      <w:tr w:rsidR="00205887" w:rsidRPr="004868A6" w:rsidTr="00481533">
        <w:tc>
          <w:tcPr>
            <w:tcW w:w="2474" w:type="dxa"/>
            <w:vMerge/>
          </w:tcPr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674" w:type="dxa"/>
            <w:gridSpan w:val="2"/>
            <w:vMerge w:val="restart"/>
          </w:tcPr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  <w:p w:rsidR="00205887" w:rsidRPr="004868A6" w:rsidRDefault="00205887" w:rsidP="00FA77DC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</w:tcPr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արժեք</w:t>
            </w:r>
          </w:p>
        </w:tc>
        <w:tc>
          <w:tcPr>
            <w:tcW w:w="5051" w:type="dxa"/>
            <w:gridSpan w:val="5"/>
          </w:tcPr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Թիրախային արժեքներ</w:t>
            </w:r>
          </w:p>
        </w:tc>
      </w:tr>
      <w:tr w:rsidR="0065354A" w:rsidRPr="004868A6" w:rsidTr="00481533">
        <w:tc>
          <w:tcPr>
            <w:tcW w:w="2474" w:type="dxa"/>
            <w:vMerge/>
          </w:tcPr>
          <w:p w:rsidR="0065354A" w:rsidRPr="004868A6" w:rsidRDefault="0065354A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674" w:type="dxa"/>
            <w:gridSpan w:val="2"/>
            <w:vMerge/>
          </w:tcPr>
          <w:p w:rsidR="0065354A" w:rsidRPr="004868A6" w:rsidRDefault="0065354A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65354A" w:rsidRPr="004868A6" w:rsidRDefault="0065354A" w:rsidP="00FA77D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2017</w:t>
            </w:r>
          </w:p>
        </w:tc>
        <w:tc>
          <w:tcPr>
            <w:tcW w:w="815" w:type="dxa"/>
          </w:tcPr>
          <w:p w:rsidR="0065354A" w:rsidRPr="004868A6" w:rsidRDefault="0065354A" w:rsidP="00FA77D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2018</w:t>
            </w:r>
          </w:p>
        </w:tc>
        <w:tc>
          <w:tcPr>
            <w:tcW w:w="1051" w:type="dxa"/>
          </w:tcPr>
          <w:p w:rsidR="0065354A" w:rsidRPr="004868A6" w:rsidRDefault="0065354A" w:rsidP="00FA77D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2019</w:t>
            </w:r>
          </w:p>
        </w:tc>
        <w:tc>
          <w:tcPr>
            <w:tcW w:w="1051" w:type="dxa"/>
          </w:tcPr>
          <w:p w:rsidR="0065354A" w:rsidRPr="004868A6" w:rsidRDefault="0065354A" w:rsidP="00FA77D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2020</w:t>
            </w:r>
          </w:p>
        </w:tc>
        <w:tc>
          <w:tcPr>
            <w:tcW w:w="1051" w:type="dxa"/>
          </w:tcPr>
          <w:p w:rsidR="0065354A" w:rsidRPr="004868A6" w:rsidRDefault="0065354A" w:rsidP="00FA77D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2021</w:t>
            </w:r>
          </w:p>
        </w:tc>
        <w:tc>
          <w:tcPr>
            <w:tcW w:w="1083" w:type="dxa"/>
          </w:tcPr>
          <w:p w:rsidR="0065354A" w:rsidRPr="004868A6" w:rsidRDefault="0065354A" w:rsidP="00FA77D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2022</w:t>
            </w:r>
          </w:p>
        </w:tc>
      </w:tr>
      <w:tr w:rsidR="00205887" w:rsidRPr="004868A6" w:rsidTr="00481533">
        <w:tc>
          <w:tcPr>
            <w:tcW w:w="2474" w:type="dxa"/>
            <w:vMerge/>
          </w:tcPr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674" w:type="dxa"/>
            <w:gridSpan w:val="2"/>
            <w:vMerge/>
          </w:tcPr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815" w:type="dxa"/>
          </w:tcPr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051" w:type="dxa"/>
          </w:tcPr>
          <w:p w:rsidR="00205887" w:rsidRPr="004868A6" w:rsidRDefault="00481533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10000,0</w:t>
            </w:r>
          </w:p>
        </w:tc>
        <w:tc>
          <w:tcPr>
            <w:tcW w:w="1051" w:type="dxa"/>
          </w:tcPr>
          <w:p w:rsidR="00205887" w:rsidRPr="004868A6" w:rsidRDefault="00481533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10000,0</w:t>
            </w:r>
          </w:p>
        </w:tc>
        <w:tc>
          <w:tcPr>
            <w:tcW w:w="1051" w:type="dxa"/>
          </w:tcPr>
          <w:p w:rsidR="00205887" w:rsidRPr="004868A6" w:rsidRDefault="00481533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10000,0</w:t>
            </w:r>
          </w:p>
        </w:tc>
        <w:tc>
          <w:tcPr>
            <w:tcW w:w="1083" w:type="dxa"/>
          </w:tcPr>
          <w:p w:rsidR="00205887" w:rsidRPr="004868A6" w:rsidRDefault="00481533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10000,0</w:t>
            </w:r>
          </w:p>
        </w:tc>
      </w:tr>
      <w:tr w:rsidR="00205887" w:rsidRPr="004868A6" w:rsidTr="00481533">
        <w:tc>
          <w:tcPr>
            <w:tcW w:w="2474" w:type="dxa"/>
            <w:vMerge w:val="restart"/>
          </w:tcPr>
          <w:p w:rsidR="00205887" w:rsidRPr="004868A6" w:rsidRDefault="00205887" w:rsidP="00FA77DC">
            <w:pPr>
              <w:spacing w:after="0"/>
              <w:rPr>
                <w:rFonts w:cs="GHEA Grapalat"/>
                <w:b/>
                <w:bCs/>
                <w:color w:val="000000" w:themeColor="text1"/>
                <w:u w:val="single"/>
                <w:lang w:val="af-ZA"/>
              </w:rPr>
            </w:pPr>
            <w:r w:rsidRPr="004868A6">
              <w:rPr>
                <w:rFonts w:cs="GHEA Grapalat"/>
                <w:b/>
                <w:bCs/>
                <w:color w:val="000000" w:themeColor="text1"/>
                <w:u w:val="single"/>
                <w:lang w:val="af-ZA"/>
              </w:rPr>
              <w:t>Ծրագրի միջանկյալ արդյունքներ</w:t>
            </w:r>
          </w:p>
          <w:p w:rsidR="00205887" w:rsidRPr="004868A6" w:rsidRDefault="00205887" w:rsidP="00FA77DC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</w:p>
          <w:p w:rsidR="00205887" w:rsidRPr="004868A6" w:rsidRDefault="00205887" w:rsidP="00FA77DC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</w:p>
          <w:p w:rsidR="00205887" w:rsidRPr="004868A6" w:rsidRDefault="00205887" w:rsidP="00FA77DC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 xml:space="preserve">Ունենալ առավել բարեկեցիկ </w:t>
            </w:r>
            <w:r w:rsidR="00481533" w:rsidRPr="004868A6">
              <w:rPr>
                <w:rFonts w:cs="GHEA Grapalat"/>
                <w:color w:val="000000" w:themeColor="text1"/>
                <w:lang w:val="af-ZA"/>
              </w:rPr>
              <w:t>բնակավայր</w:t>
            </w:r>
          </w:p>
        </w:tc>
        <w:tc>
          <w:tcPr>
            <w:tcW w:w="8236" w:type="dxa"/>
            <w:gridSpan w:val="8"/>
          </w:tcPr>
          <w:p w:rsidR="00205887" w:rsidRPr="004868A6" w:rsidRDefault="00481533" w:rsidP="00FA77DC">
            <w:pPr>
              <w:pStyle w:val="a5"/>
              <w:numPr>
                <w:ilvl w:val="0"/>
                <w:numId w:val="12"/>
              </w:numPr>
              <w:tabs>
                <w:tab w:val="num" w:pos="720"/>
              </w:tabs>
              <w:spacing w:after="0" w:line="240" w:lineRule="auto"/>
              <w:contextualSpacing w:val="0"/>
              <w:rPr>
                <w:rFonts w:ascii="GHEA Grapalat" w:hAnsi="GHEA Grapalat" w:cs="GHEA Grapalat"/>
                <w:color w:val="000000" w:themeColor="text1"/>
                <w:lang w:val="af-ZA" w:eastAsia="ru-RU"/>
              </w:rPr>
            </w:pPr>
            <w:r w:rsidRPr="004868A6">
              <w:rPr>
                <w:rFonts w:ascii="GHEA Grapalat" w:hAnsi="GHEA Grapalat" w:cs="GHEA Grapalat"/>
                <w:color w:val="000000" w:themeColor="text1"/>
                <w:lang w:val="af-ZA" w:eastAsia="ru-RU"/>
              </w:rPr>
              <w:t>Գյուղի</w:t>
            </w:r>
            <w:r w:rsidR="00205887" w:rsidRPr="004868A6">
              <w:rPr>
                <w:rFonts w:ascii="GHEA Grapalat" w:hAnsi="GHEA Grapalat" w:cs="GHEA Grapalat"/>
                <w:color w:val="000000" w:themeColor="text1"/>
                <w:lang w:val="af-ZA" w:eastAsia="ru-RU"/>
              </w:rPr>
              <w:t xml:space="preserve"> գազաֆիկացում</w:t>
            </w:r>
            <w:r w:rsidR="00205887" w:rsidRPr="004868A6">
              <w:rPr>
                <w:rFonts w:ascii="GHEA Grapalat" w:hAnsi="GHEA Grapalat" w:cs="Courier New"/>
                <w:color w:val="000000" w:themeColor="text1"/>
                <w:lang w:val="af-ZA" w:eastAsia="ru-RU"/>
              </w:rPr>
              <w:t>(</w:t>
            </w:r>
            <w:r w:rsidR="00205887" w:rsidRPr="004868A6">
              <w:rPr>
                <w:rFonts w:ascii="GHEA Grapalat" w:hAnsi="GHEA Grapalat" w:cs="GHEA Grapalat"/>
                <w:color w:val="000000" w:themeColor="text1"/>
                <w:lang w:val="af-ZA" w:eastAsia="ru-RU"/>
              </w:rPr>
              <w:t>%, ոչ աճողական)</w:t>
            </w:r>
          </w:p>
        </w:tc>
      </w:tr>
      <w:tr w:rsidR="00205887" w:rsidRPr="004868A6" w:rsidTr="00481533">
        <w:tc>
          <w:tcPr>
            <w:tcW w:w="2474" w:type="dxa"/>
            <w:vMerge/>
          </w:tcPr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674" w:type="dxa"/>
            <w:gridSpan w:val="2"/>
            <w:vMerge w:val="restart"/>
          </w:tcPr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</w:tcPr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արժեք</w:t>
            </w:r>
          </w:p>
        </w:tc>
        <w:tc>
          <w:tcPr>
            <w:tcW w:w="5051" w:type="dxa"/>
            <w:gridSpan w:val="5"/>
          </w:tcPr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Թիրախային արժեքներ</w:t>
            </w:r>
          </w:p>
        </w:tc>
      </w:tr>
      <w:tr w:rsidR="0065354A" w:rsidRPr="004868A6" w:rsidTr="00481533">
        <w:tc>
          <w:tcPr>
            <w:tcW w:w="2474" w:type="dxa"/>
            <w:vMerge/>
          </w:tcPr>
          <w:p w:rsidR="0065354A" w:rsidRPr="004868A6" w:rsidRDefault="0065354A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674" w:type="dxa"/>
            <w:gridSpan w:val="2"/>
            <w:vMerge/>
          </w:tcPr>
          <w:p w:rsidR="0065354A" w:rsidRPr="004868A6" w:rsidRDefault="0065354A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65354A" w:rsidRPr="004868A6" w:rsidRDefault="0065354A" w:rsidP="00FA77D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2017</w:t>
            </w:r>
          </w:p>
        </w:tc>
        <w:tc>
          <w:tcPr>
            <w:tcW w:w="815" w:type="dxa"/>
          </w:tcPr>
          <w:p w:rsidR="0065354A" w:rsidRPr="004868A6" w:rsidRDefault="0065354A" w:rsidP="00FA77D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2018</w:t>
            </w:r>
          </w:p>
        </w:tc>
        <w:tc>
          <w:tcPr>
            <w:tcW w:w="1051" w:type="dxa"/>
          </w:tcPr>
          <w:p w:rsidR="0065354A" w:rsidRPr="004868A6" w:rsidRDefault="0065354A" w:rsidP="00FA77D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2019</w:t>
            </w:r>
          </w:p>
        </w:tc>
        <w:tc>
          <w:tcPr>
            <w:tcW w:w="1051" w:type="dxa"/>
          </w:tcPr>
          <w:p w:rsidR="0065354A" w:rsidRPr="004868A6" w:rsidRDefault="0065354A" w:rsidP="00FA77D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2020</w:t>
            </w:r>
          </w:p>
        </w:tc>
        <w:tc>
          <w:tcPr>
            <w:tcW w:w="1051" w:type="dxa"/>
          </w:tcPr>
          <w:p w:rsidR="0065354A" w:rsidRPr="004868A6" w:rsidRDefault="0065354A" w:rsidP="00FA77D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2021</w:t>
            </w:r>
          </w:p>
        </w:tc>
        <w:tc>
          <w:tcPr>
            <w:tcW w:w="1083" w:type="dxa"/>
          </w:tcPr>
          <w:p w:rsidR="0065354A" w:rsidRPr="004868A6" w:rsidRDefault="0065354A" w:rsidP="00FA77D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2022</w:t>
            </w:r>
          </w:p>
        </w:tc>
      </w:tr>
      <w:tr w:rsidR="00205887" w:rsidRPr="004868A6" w:rsidTr="00481533">
        <w:tc>
          <w:tcPr>
            <w:tcW w:w="2474" w:type="dxa"/>
            <w:vMerge/>
          </w:tcPr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674" w:type="dxa"/>
            <w:gridSpan w:val="2"/>
            <w:vMerge/>
          </w:tcPr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815" w:type="dxa"/>
          </w:tcPr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051" w:type="dxa"/>
          </w:tcPr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051" w:type="dxa"/>
          </w:tcPr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051" w:type="dxa"/>
          </w:tcPr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083" w:type="dxa"/>
          </w:tcPr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</w:tr>
      <w:tr w:rsidR="00205887" w:rsidRPr="004868A6" w:rsidTr="00481533">
        <w:tc>
          <w:tcPr>
            <w:tcW w:w="2474" w:type="dxa"/>
            <w:vMerge/>
          </w:tcPr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8236" w:type="dxa"/>
            <w:gridSpan w:val="8"/>
          </w:tcPr>
          <w:p w:rsidR="00205887" w:rsidRPr="004868A6" w:rsidRDefault="00205887" w:rsidP="00FA77DC">
            <w:pPr>
              <w:pStyle w:val="a5"/>
              <w:numPr>
                <w:ilvl w:val="0"/>
                <w:numId w:val="12"/>
              </w:numPr>
              <w:tabs>
                <w:tab w:val="num" w:pos="720"/>
              </w:tabs>
              <w:spacing w:after="0" w:line="240" w:lineRule="auto"/>
              <w:ind w:left="403"/>
              <w:contextualSpacing w:val="0"/>
              <w:rPr>
                <w:rFonts w:ascii="GHEA Grapalat" w:hAnsi="GHEA Grapalat" w:cs="GHEA Grapalat"/>
                <w:color w:val="000000" w:themeColor="text1"/>
                <w:lang w:val="af-ZA" w:eastAsia="ru-RU"/>
              </w:rPr>
            </w:pPr>
          </w:p>
        </w:tc>
      </w:tr>
      <w:tr w:rsidR="00205887" w:rsidRPr="004868A6" w:rsidTr="00481533">
        <w:tc>
          <w:tcPr>
            <w:tcW w:w="2474" w:type="dxa"/>
            <w:vMerge/>
          </w:tcPr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674" w:type="dxa"/>
            <w:gridSpan w:val="2"/>
            <w:vMerge w:val="restart"/>
          </w:tcPr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Ցուցանիշներ</w:t>
            </w:r>
          </w:p>
        </w:tc>
        <w:tc>
          <w:tcPr>
            <w:tcW w:w="1511" w:type="dxa"/>
          </w:tcPr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Ելակետային</w:t>
            </w:r>
          </w:p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արժեք</w:t>
            </w:r>
          </w:p>
        </w:tc>
        <w:tc>
          <w:tcPr>
            <w:tcW w:w="5051" w:type="dxa"/>
            <w:gridSpan w:val="5"/>
          </w:tcPr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Թիրախային արժեքներ</w:t>
            </w:r>
          </w:p>
        </w:tc>
      </w:tr>
      <w:tr w:rsidR="0065354A" w:rsidRPr="004868A6" w:rsidTr="00481533">
        <w:tc>
          <w:tcPr>
            <w:tcW w:w="2474" w:type="dxa"/>
            <w:vMerge/>
          </w:tcPr>
          <w:p w:rsidR="0065354A" w:rsidRPr="004868A6" w:rsidRDefault="0065354A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674" w:type="dxa"/>
            <w:gridSpan w:val="2"/>
            <w:vMerge/>
          </w:tcPr>
          <w:p w:rsidR="0065354A" w:rsidRPr="004868A6" w:rsidRDefault="0065354A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65354A" w:rsidRPr="004868A6" w:rsidRDefault="0065354A" w:rsidP="00FA77D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2017</w:t>
            </w:r>
          </w:p>
        </w:tc>
        <w:tc>
          <w:tcPr>
            <w:tcW w:w="815" w:type="dxa"/>
          </w:tcPr>
          <w:p w:rsidR="0065354A" w:rsidRPr="004868A6" w:rsidRDefault="0065354A" w:rsidP="00FA77D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2018</w:t>
            </w:r>
          </w:p>
        </w:tc>
        <w:tc>
          <w:tcPr>
            <w:tcW w:w="1051" w:type="dxa"/>
          </w:tcPr>
          <w:p w:rsidR="0065354A" w:rsidRPr="004868A6" w:rsidRDefault="0065354A" w:rsidP="00FA77D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2019</w:t>
            </w:r>
          </w:p>
        </w:tc>
        <w:tc>
          <w:tcPr>
            <w:tcW w:w="1051" w:type="dxa"/>
          </w:tcPr>
          <w:p w:rsidR="0065354A" w:rsidRPr="004868A6" w:rsidRDefault="0065354A" w:rsidP="00FA77D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2020</w:t>
            </w:r>
          </w:p>
        </w:tc>
        <w:tc>
          <w:tcPr>
            <w:tcW w:w="1051" w:type="dxa"/>
          </w:tcPr>
          <w:p w:rsidR="0065354A" w:rsidRPr="004868A6" w:rsidRDefault="0065354A" w:rsidP="00FA77D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2021</w:t>
            </w:r>
          </w:p>
        </w:tc>
        <w:tc>
          <w:tcPr>
            <w:tcW w:w="1083" w:type="dxa"/>
          </w:tcPr>
          <w:p w:rsidR="0065354A" w:rsidRPr="004868A6" w:rsidRDefault="0065354A" w:rsidP="00FA77DC">
            <w:pPr>
              <w:spacing w:after="0"/>
              <w:contextualSpacing/>
              <w:jc w:val="center"/>
              <w:rPr>
                <w:color w:val="000000" w:themeColor="text1"/>
                <w:lang w:val="af-ZA"/>
              </w:rPr>
            </w:pPr>
            <w:r w:rsidRPr="004868A6">
              <w:rPr>
                <w:color w:val="000000" w:themeColor="text1"/>
                <w:lang w:val="af-ZA"/>
              </w:rPr>
              <w:t>2022</w:t>
            </w:r>
          </w:p>
        </w:tc>
      </w:tr>
      <w:tr w:rsidR="00205887" w:rsidRPr="004868A6" w:rsidTr="00481533">
        <w:trPr>
          <w:trHeight w:val="697"/>
        </w:trPr>
        <w:tc>
          <w:tcPr>
            <w:tcW w:w="2474" w:type="dxa"/>
            <w:vMerge/>
          </w:tcPr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674" w:type="dxa"/>
            <w:gridSpan w:val="2"/>
            <w:vMerge/>
          </w:tcPr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511" w:type="dxa"/>
          </w:tcPr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815" w:type="dxa"/>
          </w:tcPr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051" w:type="dxa"/>
          </w:tcPr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051" w:type="dxa"/>
          </w:tcPr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051" w:type="dxa"/>
          </w:tcPr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  <w:tc>
          <w:tcPr>
            <w:tcW w:w="1083" w:type="dxa"/>
          </w:tcPr>
          <w:p w:rsidR="00205887" w:rsidRPr="004868A6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</w:tr>
      <w:tr w:rsidR="00481533" w:rsidRPr="004868A6" w:rsidTr="00481533">
        <w:tc>
          <w:tcPr>
            <w:tcW w:w="2474" w:type="dxa"/>
          </w:tcPr>
          <w:p w:rsidR="00481533" w:rsidRPr="004868A6" w:rsidRDefault="00481533" w:rsidP="00FA77DC">
            <w:pPr>
              <w:spacing w:after="0"/>
              <w:rPr>
                <w:rFonts w:cs="GHEA Grapalat"/>
                <w:b/>
                <w:bCs/>
                <w:color w:val="000000" w:themeColor="text1"/>
                <w:u w:val="single"/>
                <w:lang w:val="af-ZA"/>
              </w:rPr>
            </w:pPr>
            <w:r w:rsidRPr="004868A6">
              <w:rPr>
                <w:rFonts w:cs="GHEA Grapalat"/>
                <w:b/>
                <w:bCs/>
                <w:color w:val="000000" w:themeColor="text1"/>
                <w:u w:val="single"/>
                <w:lang w:val="af-ZA"/>
              </w:rPr>
              <w:t>Ծրագրի հիմնական գործողությունները</w:t>
            </w:r>
          </w:p>
        </w:tc>
        <w:tc>
          <w:tcPr>
            <w:tcW w:w="8236" w:type="dxa"/>
            <w:gridSpan w:val="8"/>
          </w:tcPr>
          <w:p w:rsidR="00481533" w:rsidRPr="004868A6" w:rsidRDefault="00481533" w:rsidP="00FA77DC">
            <w:pPr>
              <w:spacing w:after="0"/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Գազաֆիկացման </w:t>
            </w:r>
            <w:r w:rsidRPr="004868A6">
              <w:rPr>
                <w:rFonts w:cs="Sylfaen"/>
                <w:color w:val="000000" w:themeColor="text1"/>
                <w:lang w:val="af-ZA"/>
              </w:rPr>
              <w:t xml:space="preserve"> </w:t>
            </w:r>
            <w:r w:rsidRPr="004868A6">
              <w:rPr>
                <w:rFonts w:cs="Sylfaen"/>
                <w:color w:val="000000" w:themeColor="text1"/>
                <w:lang w:val="en-US"/>
              </w:rPr>
              <w:t>աշխատանքներ</w:t>
            </w:r>
          </w:p>
          <w:p w:rsidR="00481533" w:rsidRPr="004868A6" w:rsidRDefault="00481533" w:rsidP="00FA77DC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</w:rPr>
              <w:t>Կատարված</w:t>
            </w:r>
            <w:r w:rsidRPr="004868A6">
              <w:rPr>
                <w:color w:val="000000" w:themeColor="text1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աշխատանքների</w:t>
            </w:r>
            <w:r w:rsidRPr="004868A6">
              <w:rPr>
                <w:color w:val="000000" w:themeColor="text1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ընդունում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</w:p>
        </w:tc>
      </w:tr>
      <w:tr w:rsidR="00481533" w:rsidRPr="004868A6" w:rsidTr="00481533">
        <w:tc>
          <w:tcPr>
            <w:tcW w:w="2474" w:type="dxa"/>
          </w:tcPr>
          <w:p w:rsidR="00481533" w:rsidRPr="004868A6" w:rsidRDefault="00481533" w:rsidP="00FA77DC">
            <w:pPr>
              <w:spacing w:after="0"/>
              <w:rPr>
                <w:rFonts w:cs="GHEA Grapalat"/>
                <w:b/>
                <w:bCs/>
                <w:color w:val="000000" w:themeColor="text1"/>
                <w:u w:val="single"/>
                <w:lang w:val="af-ZA"/>
              </w:rPr>
            </w:pPr>
            <w:r w:rsidRPr="004868A6">
              <w:rPr>
                <w:rFonts w:cs="GHEA Grapalat"/>
                <w:b/>
                <w:bCs/>
                <w:color w:val="000000" w:themeColor="text1"/>
                <w:u w:val="single"/>
                <w:lang w:val="af-ZA"/>
              </w:rPr>
              <w:t>Ծրագրի բյուջեն</w:t>
            </w:r>
          </w:p>
        </w:tc>
        <w:tc>
          <w:tcPr>
            <w:tcW w:w="8236" w:type="dxa"/>
            <w:gridSpan w:val="8"/>
          </w:tcPr>
          <w:p w:rsidR="00481533" w:rsidRPr="004868A6" w:rsidRDefault="00481533" w:rsidP="00FA77DC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 xml:space="preserve">Ընթացիկ ծախսեր՝ 0 </w:t>
            </w:r>
          </w:p>
          <w:p w:rsidR="00481533" w:rsidRPr="004868A6" w:rsidRDefault="00481533" w:rsidP="00FA77DC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Կապիտալ ծախսեր՝ 35000,0 հազար դրամ</w:t>
            </w:r>
          </w:p>
          <w:p w:rsidR="00481533" w:rsidRPr="004868A6" w:rsidRDefault="00481533" w:rsidP="00FA77DC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Ընդհանուր բյուջեն՝ 35000,0 հազար դրամ</w:t>
            </w:r>
          </w:p>
        </w:tc>
      </w:tr>
      <w:tr w:rsidR="00481533" w:rsidRPr="004868A6" w:rsidTr="00481533">
        <w:tc>
          <w:tcPr>
            <w:tcW w:w="2474" w:type="dxa"/>
          </w:tcPr>
          <w:p w:rsidR="00481533" w:rsidRPr="004868A6" w:rsidRDefault="00481533" w:rsidP="00FA77DC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8236" w:type="dxa"/>
            <w:gridSpan w:val="8"/>
          </w:tcPr>
          <w:p w:rsidR="00481533" w:rsidRPr="004868A6" w:rsidRDefault="00481533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</w:tr>
      <w:tr w:rsidR="00481533" w:rsidRPr="004868A6" w:rsidTr="00481533">
        <w:tc>
          <w:tcPr>
            <w:tcW w:w="2474" w:type="dxa"/>
          </w:tcPr>
          <w:p w:rsidR="00481533" w:rsidRPr="004868A6" w:rsidRDefault="00481533" w:rsidP="00FA77DC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Ծրագրի հիմնական ռիսկերը</w:t>
            </w:r>
          </w:p>
        </w:tc>
        <w:tc>
          <w:tcPr>
            <w:tcW w:w="8236" w:type="dxa"/>
            <w:gridSpan w:val="8"/>
          </w:tcPr>
          <w:p w:rsidR="00481533" w:rsidRPr="004868A6" w:rsidRDefault="00481533" w:rsidP="00FA77DC">
            <w:pPr>
              <w:spacing w:after="0"/>
              <w:jc w:val="center"/>
              <w:rPr>
                <w:rFonts w:cs="GHEA Grapalat"/>
                <w:color w:val="000000" w:themeColor="text1"/>
                <w:lang w:val="af-ZA"/>
              </w:rPr>
            </w:pPr>
          </w:p>
        </w:tc>
      </w:tr>
      <w:tr w:rsidR="00481533" w:rsidRPr="004868A6" w:rsidTr="00481533">
        <w:tc>
          <w:tcPr>
            <w:tcW w:w="2474" w:type="dxa"/>
          </w:tcPr>
          <w:p w:rsidR="00481533" w:rsidRPr="004868A6" w:rsidRDefault="00481533" w:rsidP="00FA77DC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lastRenderedPageBreak/>
              <w:t xml:space="preserve">Ծրագրի հիմնական շահառուները </w:t>
            </w:r>
          </w:p>
        </w:tc>
        <w:tc>
          <w:tcPr>
            <w:tcW w:w="8236" w:type="dxa"/>
            <w:gridSpan w:val="8"/>
          </w:tcPr>
          <w:p w:rsidR="00481533" w:rsidRPr="004868A6" w:rsidRDefault="00990DDF" w:rsidP="00FA77DC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 xml:space="preserve">Բնակավայրի </w:t>
            </w:r>
            <w:r w:rsidR="00481533" w:rsidRPr="004868A6">
              <w:rPr>
                <w:rFonts w:cs="GHEA Grapalat"/>
                <w:color w:val="000000" w:themeColor="text1"/>
                <w:lang w:val="af-ZA"/>
              </w:rPr>
              <w:t>բնակչություն</w:t>
            </w:r>
          </w:p>
        </w:tc>
      </w:tr>
      <w:tr w:rsidR="00481533" w:rsidRPr="004868A6" w:rsidTr="00481533">
        <w:tc>
          <w:tcPr>
            <w:tcW w:w="2474" w:type="dxa"/>
          </w:tcPr>
          <w:p w:rsidR="00481533" w:rsidRPr="004868A6" w:rsidRDefault="00481533" w:rsidP="00FA77DC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 xml:space="preserve">Ծրագրի սկիզբ և ավարտ </w:t>
            </w:r>
          </w:p>
        </w:tc>
        <w:tc>
          <w:tcPr>
            <w:tcW w:w="8236" w:type="dxa"/>
            <w:gridSpan w:val="8"/>
          </w:tcPr>
          <w:p w:rsidR="00481533" w:rsidRPr="004868A6" w:rsidRDefault="00481533" w:rsidP="00FA77DC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2018</w:t>
            </w:r>
            <w:r w:rsidR="00A1439E" w:rsidRPr="004868A6">
              <w:rPr>
                <w:rFonts w:cs="GHEA Grapalat"/>
                <w:color w:val="000000" w:themeColor="text1"/>
                <w:lang w:val="af-ZA"/>
              </w:rPr>
              <w:t>-2022թ</w:t>
            </w:r>
            <w:r w:rsidRPr="004868A6">
              <w:rPr>
                <w:rFonts w:cs="GHEA Grapalat"/>
                <w:color w:val="000000" w:themeColor="text1"/>
                <w:lang w:val="af-ZA"/>
              </w:rPr>
              <w:t>թ.</w:t>
            </w:r>
          </w:p>
        </w:tc>
      </w:tr>
      <w:tr w:rsidR="00481533" w:rsidRPr="004868A6" w:rsidTr="00481533">
        <w:tc>
          <w:tcPr>
            <w:tcW w:w="2474" w:type="dxa"/>
          </w:tcPr>
          <w:p w:rsidR="00481533" w:rsidRPr="004868A6" w:rsidRDefault="00481533" w:rsidP="00FA77DC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>Ծրագրի համառոտ նկարագրություն</w:t>
            </w:r>
          </w:p>
        </w:tc>
        <w:tc>
          <w:tcPr>
            <w:tcW w:w="8236" w:type="dxa"/>
            <w:gridSpan w:val="8"/>
          </w:tcPr>
          <w:p w:rsidR="00481533" w:rsidRPr="004868A6" w:rsidRDefault="00481533" w:rsidP="00FA77DC">
            <w:pPr>
              <w:spacing w:after="0"/>
              <w:rPr>
                <w:rFonts w:cs="GHEA Grapalat"/>
                <w:color w:val="000000" w:themeColor="text1"/>
                <w:lang w:val="af-ZA"/>
              </w:rPr>
            </w:pPr>
            <w:r w:rsidRPr="004868A6">
              <w:rPr>
                <w:rFonts w:cs="GHEA Grapalat"/>
                <w:color w:val="000000" w:themeColor="text1"/>
                <w:lang w:val="af-ZA"/>
              </w:rPr>
              <w:t xml:space="preserve">Գյուղի գազաֆիկացնելու համար անհրաժեշտ է 3.5 կմ երկարությամբ գազատար: </w:t>
            </w:r>
            <w:r w:rsidRPr="004868A6">
              <w:rPr>
                <w:color w:val="000000" w:themeColor="text1"/>
                <w:lang w:val="en-US"/>
              </w:rPr>
              <w:t>Ծրագիրը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  <w:lang w:val="en-US"/>
              </w:rPr>
              <w:t>կնպաստի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  <w:lang w:val="en-US"/>
              </w:rPr>
              <w:t>գյուղում</w:t>
            </w:r>
            <w:r w:rsidRPr="004868A6">
              <w:rPr>
                <w:color w:val="000000" w:themeColor="text1"/>
                <w:lang w:val="af-ZA"/>
              </w:rPr>
              <w:t xml:space="preserve">  բնակչության բարեկեցությանը, </w:t>
            </w:r>
            <w:r w:rsidRPr="004868A6">
              <w:rPr>
                <w:color w:val="000000" w:themeColor="text1"/>
                <w:lang w:val="en-US"/>
              </w:rPr>
              <w:t>գյուղատնտեսական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  <w:lang w:val="en-US"/>
              </w:rPr>
              <w:t>մթերքների</w:t>
            </w:r>
            <w:r w:rsidRPr="004868A6">
              <w:rPr>
                <w:color w:val="000000" w:themeColor="text1"/>
                <w:lang w:val="af-ZA"/>
              </w:rPr>
              <w:t xml:space="preserve"> </w:t>
            </w:r>
            <w:r w:rsidRPr="004868A6">
              <w:rPr>
                <w:color w:val="000000" w:themeColor="text1"/>
                <w:lang w:val="en-US"/>
              </w:rPr>
              <w:t>վերամշակմանը</w:t>
            </w:r>
            <w:r w:rsidRPr="004868A6">
              <w:rPr>
                <w:color w:val="000000" w:themeColor="text1"/>
                <w:lang w:val="af-ZA"/>
              </w:rPr>
              <w:t>:</w:t>
            </w:r>
          </w:p>
        </w:tc>
      </w:tr>
    </w:tbl>
    <w:p w:rsidR="00205887" w:rsidRPr="004868A6" w:rsidRDefault="00205887" w:rsidP="00205887">
      <w:pPr>
        <w:spacing w:line="20" w:lineRule="atLeast"/>
        <w:jc w:val="both"/>
        <w:rPr>
          <w:rFonts w:cs="GHEA Grapalat"/>
          <w:i/>
          <w:iCs/>
          <w:color w:val="000000" w:themeColor="text1"/>
          <w:lang w:val="af-ZA"/>
        </w:rPr>
      </w:pPr>
    </w:p>
    <w:p w:rsidR="00205887" w:rsidRPr="004868A6" w:rsidRDefault="00205887" w:rsidP="00205887">
      <w:pPr>
        <w:jc w:val="center"/>
        <w:rPr>
          <w:rFonts w:cs="GHEA Grapalat"/>
          <w:b/>
          <w:bCs/>
          <w:caps/>
          <w:color w:val="000000" w:themeColor="text1"/>
          <w:lang w:val="pt-BR"/>
        </w:rPr>
      </w:pPr>
    </w:p>
    <w:p w:rsidR="00205887" w:rsidRPr="004868A6" w:rsidRDefault="00205887" w:rsidP="00205887">
      <w:pPr>
        <w:jc w:val="center"/>
        <w:rPr>
          <w:rFonts w:cs="GHEA Grapalat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jc w:val="center"/>
        <w:rPr>
          <w:rFonts w:cs="GHEA Grapalat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jc w:val="center"/>
        <w:rPr>
          <w:rFonts w:cs="GHEA Grapalat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jc w:val="center"/>
        <w:rPr>
          <w:rFonts w:cs="GHEA Grapalat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jc w:val="center"/>
        <w:rPr>
          <w:rFonts w:cs="GHEA Grapalat"/>
          <w:b/>
          <w:bCs/>
          <w:color w:val="000000" w:themeColor="text1"/>
          <w:lang w:val="af-ZA"/>
        </w:rPr>
      </w:pPr>
    </w:p>
    <w:p w:rsidR="00205887" w:rsidRPr="004868A6" w:rsidRDefault="00205887" w:rsidP="00205887">
      <w:pPr>
        <w:jc w:val="center"/>
        <w:rPr>
          <w:rFonts w:cs="GHEA Grapalat"/>
          <w:b/>
          <w:bCs/>
          <w:color w:val="000000" w:themeColor="text1"/>
          <w:lang w:val="af-ZA"/>
        </w:rPr>
      </w:pPr>
    </w:p>
    <w:p w:rsidR="00E33491" w:rsidRPr="004868A6" w:rsidRDefault="00E33491" w:rsidP="00205887">
      <w:pPr>
        <w:jc w:val="center"/>
        <w:rPr>
          <w:rFonts w:cs="GHEA Grapalat"/>
          <w:b/>
          <w:bCs/>
          <w:color w:val="000000" w:themeColor="text1"/>
          <w:lang w:val="af-ZA"/>
        </w:rPr>
      </w:pPr>
    </w:p>
    <w:p w:rsidR="00E33491" w:rsidRPr="004868A6" w:rsidRDefault="00E33491" w:rsidP="00205887">
      <w:pPr>
        <w:jc w:val="center"/>
        <w:rPr>
          <w:rFonts w:cs="GHEA Grapalat"/>
          <w:b/>
          <w:bCs/>
          <w:color w:val="000000" w:themeColor="text1"/>
          <w:lang w:val="af-ZA"/>
        </w:rPr>
      </w:pPr>
    </w:p>
    <w:p w:rsidR="00205887" w:rsidRDefault="00205887" w:rsidP="00205887">
      <w:pPr>
        <w:jc w:val="center"/>
        <w:rPr>
          <w:rFonts w:cs="GHEA Grapalat"/>
          <w:b/>
          <w:bCs/>
          <w:color w:val="000000" w:themeColor="text1"/>
          <w:lang w:val="af-ZA"/>
        </w:rPr>
      </w:pPr>
    </w:p>
    <w:p w:rsidR="00FA77DC" w:rsidRDefault="00FA77DC" w:rsidP="00205887">
      <w:pPr>
        <w:jc w:val="center"/>
        <w:rPr>
          <w:rFonts w:cs="GHEA Grapalat"/>
          <w:b/>
          <w:bCs/>
          <w:color w:val="000000" w:themeColor="text1"/>
          <w:lang w:val="af-ZA"/>
        </w:rPr>
      </w:pPr>
    </w:p>
    <w:p w:rsidR="00FA77DC" w:rsidRDefault="00FA77DC" w:rsidP="00205887">
      <w:pPr>
        <w:jc w:val="center"/>
        <w:rPr>
          <w:rFonts w:cs="GHEA Grapalat"/>
          <w:b/>
          <w:bCs/>
          <w:color w:val="000000" w:themeColor="text1"/>
          <w:lang w:val="af-ZA"/>
        </w:rPr>
      </w:pPr>
    </w:p>
    <w:p w:rsidR="00FA77DC" w:rsidRDefault="00FA77DC" w:rsidP="00205887">
      <w:pPr>
        <w:jc w:val="center"/>
        <w:rPr>
          <w:rFonts w:cs="GHEA Grapalat"/>
          <w:b/>
          <w:bCs/>
          <w:color w:val="000000" w:themeColor="text1"/>
          <w:lang w:val="af-ZA"/>
        </w:rPr>
      </w:pPr>
    </w:p>
    <w:p w:rsidR="00FA77DC" w:rsidRDefault="00FA77DC" w:rsidP="00205887">
      <w:pPr>
        <w:jc w:val="center"/>
        <w:rPr>
          <w:rFonts w:cs="GHEA Grapalat"/>
          <w:b/>
          <w:bCs/>
          <w:color w:val="000000" w:themeColor="text1"/>
          <w:lang w:val="af-ZA"/>
        </w:rPr>
      </w:pPr>
    </w:p>
    <w:p w:rsidR="00FA77DC" w:rsidRDefault="00FA77DC" w:rsidP="00205887">
      <w:pPr>
        <w:jc w:val="center"/>
        <w:rPr>
          <w:rFonts w:cs="GHEA Grapalat"/>
          <w:b/>
          <w:bCs/>
          <w:color w:val="000000" w:themeColor="text1"/>
          <w:lang w:val="af-ZA"/>
        </w:rPr>
      </w:pPr>
    </w:p>
    <w:p w:rsidR="00FA77DC" w:rsidRDefault="00FA77DC" w:rsidP="00205887">
      <w:pPr>
        <w:jc w:val="center"/>
        <w:rPr>
          <w:rFonts w:cs="GHEA Grapalat"/>
          <w:b/>
          <w:bCs/>
          <w:color w:val="000000" w:themeColor="text1"/>
          <w:lang w:val="af-ZA"/>
        </w:rPr>
      </w:pPr>
    </w:p>
    <w:p w:rsidR="00FA77DC" w:rsidRDefault="00FA77DC" w:rsidP="00205887">
      <w:pPr>
        <w:jc w:val="center"/>
        <w:rPr>
          <w:rFonts w:cs="GHEA Grapalat"/>
          <w:b/>
          <w:bCs/>
          <w:color w:val="000000" w:themeColor="text1"/>
          <w:lang w:val="af-ZA"/>
        </w:rPr>
      </w:pPr>
    </w:p>
    <w:p w:rsidR="00FA77DC" w:rsidRPr="004868A6" w:rsidRDefault="00FA77DC" w:rsidP="00205887">
      <w:pPr>
        <w:jc w:val="center"/>
        <w:rPr>
          <w:rFonts w:cs="GHEA Grapalat"/>
          <w:b/>
          <w:bCs/>
          <w:color w:val="000000" w:themeColor="text1"/>
          <w:lang w:val="af-ZA"/>
        </w:rPr>
      </w:pPr>
    </w:p>
    <w:p w:rsidR="003A688E" w:rsidRPr="004868A6" w:rsidRDefault="003A688E" w:rsidP="00205887">
      <w:pPr>
        <w:jc w:val="center"/>
        <w:rPr>
          <w:rFonts w:cs="GHEA Grapalat"/>
          <w:b/>
          <w:bCs/>
          <w:color w:val="000000" w:themeColor="text1"/>
          <w:lang w:val="af-ZA"/>
        </w:rPr>
      </w:pPr>
    </w:p>
    <w:p w:rsidR="00205887" w:rsidRPr="004868A6" w:rsidRDefault="00205887" w:rsidP="00A1439E">
      <w:pPr>
        <w:rPr>
          <w:rFonts w:cs="GHEA Grapalat"/>
          <w:b/>
          <w:bCs/>
          <w:color w:val="000000" w:themeColor="text1"/>
          <w:lang w:val="af-ZA"/>
        </w:rPr>
      </w:pPr>
    </w:p>
    <w:p w:rsidR="00205887" w:rsidRPr="004868A6" w:rsidRDefault="00205887" w:rsidP="00E33491">
      <w:pPr>
        <w:jc w:val="center"/>
        <w:rPr>
          <w:rFonts w:cs="GHEA Grapalat"/>
          <w:b/>
          <w:bCs/>
          <w:color w:val="000000" w:themeColor="text1"/>
          <w:lang w:val="af-ZA"/>
        </w:rPr>
      </w:pPr>
      <w:r w:rsidRPr="004868A6">
        <w:rPr>
          <w:rFonts w:cs="GHEA Grapalat"/>
          <w:b/>
          <w:bCs/>
          <w:color w:val="000000" w:themeColor="text1"/>
          <w:lang w:val="af-ZA"/>
        </w:rPr>
        <w:lastRenderedPageBreak/>
        <w:t>Ծ Ր Ա Գ Ր Ի   Ա Ն Ձ Ն Ա Գ Ի Ր</w:t>
      </w:r>
      <w:r w:rsidR="000E52EA" w:rsidRPr="004868A6">
        <w:rPr>
          <w:rFonts w:cs="GHEA Grapalat"/>
          <w:b/>
          <w:bCs/>
          <w:color w:val="000000" w:themeColor="text1"/>
          <w:lang w:val="af-ZA"/>
        </w:rPr>
        <w:t xml:space="preserve"> N 52</w:t>
      </w:r>
    </w:p>
    <w:p w:rsidR="00205887" w:rsidRPr="004868A6" w:rsidRDefault="00A00511" w:rsidP="00205887">
      <w:pPr>
        <w:jc w:val="center"/>
        <w:rPr>
          <w:rFonts w:cs="GHEA Grapalat"/>
          <w:b/>
          <w:bCs/>
          <w:color w:val="000000" w:themeColor="text1"/>
          <w:lang w:val="af-ZA"/>
        </w:rPr>
      </w:pPr>
      <w:r w:rsidRPr="004868A6">
        <w:rPr>
          <w:rFonts w:cs="GHEA Grapalat"/>
          <w:color w:val="000000" w:themeColor="text1"/>
          <w:lang w:val="af-ZA"/>
        </w:rPr>
        <w:t>«</w:t>
      </w:r>
      <w:r w:rsidRPr="004868A6">
        <w:rPr>
          <w:rFonts w:cs="GHEA Grapalat"/>
          <w:color w:val="000000" w:themeColor="text1"/>
          <w:lang w:val="en-US"/>
        </w:rPr>
        <w:t>Սարալանջ</w:t>
      </w:r>
      <w:r w:rsidRPr="004868A6">
        <w:rPr>
          <w:rFonts w:cs="GHEA Grapalat"/>
          <w:color w:val="000000" w:themeColor="text1"/>
          <w:lang w:val="af-ZA"/>
        </w:rPr>
        <w:t xml:space="preserve"> </w:t>
      </w:r>
      <w:r w:rsidR="00AA6978" w:rsidRPr="00A05D45">
        <w:rPr>
          <w:color w:val="000000" w:themeColor="text1"/>
        </w:rPr>
        <w:t>բնակավայրի</w:t>
      </w:r>
      <w:r w:rsidR="00AA6978" w:rsidRPr="00AA6978">
        <w:rPr>
          <w:rFonts w:cs="GHEA Grapalat"/>
          <w:color w:val="000000" w:themeColor="text1"/>
          <w:lang w:val="af-ZA"/>
        </w:rPr>
        <w:t xml:space="preserve"> </w:t>
      </w:r>
      <w:r w:rsidR="00205887" w:rsidRPr="004868A6">
        <w:rPr>
          <w:rFonts w:cs="GHEA Grapalat"/>
          <w:color w:val="000000" w:themeColor="text1"/>
          <w:lang w:val="en-US"/>
        </w:rPr>
        <w:t>ակումբի</w:t>
      </w:r>
      <w:r w:rsidR="00205887" w:rsidRPr="004868A6">
        <w:rPr>
          <w:rFonts w:cs="GHEA Grapalat"/>
          <w:color w:val="000000" w:themeColor="text1"/>
          <w:lang w:val="af-ZA"/>
        </w:rPr>
        <w:t xml:space="preserve"> </w:t>
      </w:r>
      <w:r w:rsidR="00205887" w:rsidRPr="004868A6">
        <w:rPr>
          <w:rFonts w:cs="GHEA Grapalat"/>
          <w:color w:val="000000" w:themeColor="text1"/>
          <w:lang w:val="en-US"/>
        </w:rPr>
        <w:t>մասնաշենքի</w:t>
      </w:r>
      <w:r w:rsidR="00205887" w:rsidRPr="004868A6">
        <w:rPr>
          <w:rFonts w:cs="GHEA Grapalat"/>
          <w:color w:val="000000" w:themeColor="text1"/>
          <w:lang w:val="af-ZA"/>
        </w:rPr>
        <w:t xml:space="preserve"> </w:t>
      </w:r>
      <w:r w:rsidR="00205887" w:rsidRPr="004868A6">
        <w:rPr>
          <w:rFonts w:cs="GHEA Grapalat"/>
          <w:color w:val="000000" w:themeColor="text1"/>
          <w:lang w:val="en-US"/>
        </w:rPr>
        <w:t>վերանորոգում</w:t>
      </w:r>
      <w:r w:rsidR="00205887" w:rsidRPr="004868A6">
        <w:rPr>
          <w:rFonts w:cs="GHEA Grapalat"/>
          <w:color w:val="000000" w:themeColor="text1"/>
          <w:lang w:val="af-ZA"/>
        </w:rPr>
        <w:t xml:space="preserve"> »</w:t>
      </w:r>
    </w:p>
    <w:tbl>
      <w:tblPr>
        <w:tblW w:w="10710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03"/>
        <w:gridCol w:w="236"/>
        <w:gridCol w:w="1547"/>
        <w:gridCol w:w="1510"/>
        <w:gridCol w:w="957"/>
        <w:gridCol w:w="907"/>
        <w:gridCol w:w="883"/>
        <w:gridCol w:w="857"/>
        <w:gridCol w:w="1110"/>
      </w:tblGrid>
      <w:tr w:rsidR="00205887" w:rsidRPr="004868A6" w:rsidTr="00E33491">
        <w:tc>
          <w:tcPr>
            <w:tcW w:w="2713" w:type="dxa"/>
            <w:tcBorders>
              <w:right w:val="nil"/>
            </w:tcBorders>
          </w:tcPr>
          <w:p w:rsidR="00205887" w:rsidRPr="00FA77DC" w:rsidRDefault="00205887" w:rsidP="00FA77DC">
            <w:pPr>
              <w:spacing w:after="0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205887" w:rsidRPr="00FA77DC" w:rsidRDefault="00205887" w:rsidP="00FA77DC">
            <w:pPr>
              <w:spacing w:after="0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7761" w:type="dxa"/>
            <w:gridSpan w:val="7"/>
            <w:tcBorders>
              <w:left w:val="nil"/>
            </w:tcBorders>
          </w:tcPr>
          <w:p w:rsidR="00205887" w:rsidRPr="00FA77DC" w:rsidRDefault="0040362C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color w:val="000000" w:themeColor="text1"/>
                <w:sz w:val="21"/>
                <w:szCs w:val="21"/>
                <w:lang w:val="en-US"/>
              </w:rPr>
              <w:t>Մշակութային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color w:val="000000" w:themeColor="text1"/>
                <w:sz w:val="21"/>
                <w:szCs w:val="21"/>
                <w:lang w:val="en-US"/>
              </w:rPr>
              <w:t>կյանքի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color w:val="000000" w:themeColor="text1"/>
                <w:sz w:val="21"/>
                <w:szCs w:val="21"/>
                <w:lang w:val="en-US"/>
              </w:rPr>
              <w:t>աշխուժացում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, </w:t>
            </w:r>
            <w:r w:rsidRPr="00FA77DC">
              <w:rPr>
                <w:color w:val="000000" w:themeColor="text1"/>
                <w:sz w:val="21"/>
                <w:szCs w:val="21"/>
                <w:lang w:val="en-US"/>
              </w:rPr>
              <w:t>մշակությանին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color w:val="000000" w:themeColor="text1"/>
                <w:sz w:val="21"/>
                <w:szCs w:val="21"/>
                <w:lang w:val="en-US"/>
              </w:rPr>
              <w:t>միջոցառումների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իրականացման </w:t>
            </w:r>
            <w:r w:rsidRPr="00FA77DC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A77DC">
              <w:rPr>
                <w:color w:val="000000" w:themeColor="text1"/>
                <w:sz w:val="21"/>
                <w:szCs w:val="21"/>
                <w:lang w:val="en-US"/>
              </w:rPr>
              <w:t>ընթացքում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color w:val="000000" w:themeColor="text1"/>
                <w:sz w:val="21"/>
                <w:szCs w:val="21"/>
                <w:lang w:val="en-US"/>
              </w:rPr>
              <w:t>ա</w:t>
            </w:r>
            <w:r w:rsidRPr="00FA77DC">
              <w:rPr>
                <w:color w:val="000000" w:themeColor="text1"/>
                <w:sz w:val="21"/>
                <w:szCs w:val="21"/>
              </w:rPr>
              <w:t xml:space="preserve">պահովել </w:t>
            </w:r>
            <w:r w:rsidRPr="00FA77DC">
              <w:rPr>
                <w:color w:val="000000" w:themeColor="text1"/>
                <w:sz w:val="21"/>
                <w:szCs w:val="21"/>
                <w:lang w:val="en-US"/>
              </w:rPr>
              <w:t>գյուղում</w:t>
            </w:r>
            <w:r w:rsidRPr="00FA77DC">
              <w:rPr>
                <w:color w:val="000000" w:themeColor="text1"/>
                <w:sz w:val="21"/>
                <w:szCs w:val="21"/>
              </w:rPr>
              <w:t>ում ծառայո</w:t>
            </w:r>
            <w:r w:rsidR="00A1439E" w:rsidRPr="00FA77DC">
              <w:rPr>
                <w:color w:val="000000" w:themeColor="text1"/>
                <w:sz w:val="21"/>
                <w:szCs w:val="21"/>
              </w:rPr>
              <w:t>ւթյ</w:t>
            </w:r>
            <w:r w:rsidR="00A1439E" w:rsidRPr="00FA77DC">
              <w:rPr>
                <w:color w:val="000000" w:themeColor="text1"/>
                <w:sz w:val="21"/>
                <w:szCs w:val="21"/>
                <w:lang w:val="en-US"/>
              </w:rPr>
              <w:t>ունների</w:t>
            </w:r>
            <w:r w:rsidRPr="00FA77DC">
              <w:rPr>
                <w:color w:val="000000" w:themeColor="text1"/>
                <w:sz w:val="21"/>
                <w:szCs w:val="21"/>
              </w:rPr>
              <w:t xml:space="preserve"> պատշաճ մակարդակով մատուցումը</w:t>
            </w:r>
          </w:p>
        </w:tc>
      </w:tr>
      <w:tr w:rsidR="00205887" w:rsidRPr="004868A6" w:rsidTr="00E33491">
        <w:tc>
          <w:tcPr>
            <w:tcW w:w="2713" w:type="dxa"/>
            <w:vMerge w:val="restart"/>
          </w:tcPr>
          <w:p w:rsidR="00205887" w:rsidRPr="00FA77DC" w:rsidRDefault="00205887" w:rsidP="00FA77DC">
            <w:pPr>
              <w:spacing w:after="0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  <w:p w:rsidR="00205887" w:rsidRPr="00FA77DC" w:rsidRDefault="00205887" w:rsidP="00FA77DC">
            <w:pPr>
              <w:spacing w:after="0"/>
              <w:rPr>
                <w:rFonts w:cs="GHEA Grapalat"/>
                <w:b/>
                <w:bCs/>
                <w:color w:val="000000" w:themeColor="text1"/>
                <w:sz w:val="21"/>
                <w:szCs w:val="21"/>
                <w:u w:val="single"/>
                <w:lang w:val="af-ZA"/>
              </w:rPr>
            </w:pPr>
            <w:r w:rsidRPr="00FA77DC">
              <w:rPr>
                <w:rFonts w:cs="GHEA Grapalat"/>
                <w:b/>
                <w:bCs/>
                <w:color w:val="000000" w:themeColor="text1"/>
                <w:sz w:val="21"/>
                <w:szCs w:val="21"/>
                <w:u w:val="single"/>
                <w:lang w:val="af-ZA"/>
              </w:rPr>
              <w:t>Ծրագրի անմիջական նպատակ՝</w:t>
            </w:r>
          </w:p>
          <w:p w:rsidR="00205887" w:rsidRPr="00FA77DC" w:rsidRDefault="00205887" w:rsidP="00FA77DC">
            <w:pPr>
              <w:spacing w:after="0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GHEA Mariam"/>
                <w:b/>
                <w:bCs/>
                <w:color w:val="000000" w:themeColor="text1"/>
                <w:sz w:val="21"/>
                <w:szCs w:val="21"/>
                <w:lang w:val="en-US"/>
              </w:rPr>
              <w:t>ա</w:t>
            </w:r>
            <w:r w:rsidRPr="00FA77DC">
              <w:rPr>
                <w:rFonts w:cs="GHEA Mariam"/>
                <w:b/>
                <w:bCs/>
                <w:color w:val="000000" w:themeColor="text1"/>
                <w:sz w:val="21"/>
                <w:szCs w:val="21"/>
              </w:rPr>
              <w:t>կտիվ</w:t>
            </w:r>
            <w:r w:rsidRPr="00FA77DC">
              <w:rPr>
                <w:rFonts w:cs="GHEA Mariam"/>
                <w:b/>
                <w:bCs/>
                <w:color w:val="000000" w:themeColor="text1"/>
                <w:sz w:val="21"/>
                <w:szCs w:val="21"/>
                <w:lang w:val="ro-RO"/>
              </w:rPr>
              <w:t xml:space="preserve"> </w:t>
            </w:r>
            <w:r w:rsidRPr="00FA77DC">
              <w:rPr>
                <w:rFonts w:cs="GHEA Mariam"/>
                <w:b/>
                <w:bCs/>
                <w:color w:val="000000" w:themeColor="text1"/>
                <w:sz w:val="21"/>
                <w:szCs w:val="21"/>
              </w:rPr>
              <w:t>մշակութային</w:t>
            </w:r>
            <w:r w:rsidRPr="00FA77DC">
              <w:rPr>
                <w:rFonts w:cs="GHEA Mariam"/>
                <w:b/>
                <w:bCs/>
                <w:color w:val="000000" w:themeColor="text1"/>
                <w:sz w:val="21"/>
                <w:szCs w:val="21"/>
                <w:lang w:val="ro-RO"/>
              </w:rPr>
              <w:t xml:space="preserve"> </w:t>
            </w:r>
            <w:r w:rsidRPr="00FA77DC">
              <w:rPr>
                <w:rFonts w:cs="GHEA Mariam"/>
                <w:b/>
                <w:bCs/>
                <w:color w:val="000000" w:themeColor="text1"/>
                <w:sz w:val="21"/>
                <w:szCs w:val="21"/>
              </w:rPr>
              <w:t>և</w:t>
            </w:r>
            <w:r w:rsidRPr="00FA77DC">
              <w:rPr>
                <w:rFonts w:cs="GHEA Mariam"/>
                <w:b/>
                <w:bCs/>
                <w:color w:val="000000" w:themeColor="text1"/>
                <w:sz w:val="21"/>
                <w:szCs w:val="21"/>
                <w:lang w:val="ro-RO"/>
              </w:rPr>
              <w:t xml:space="preserve"> </w:t>
            </w:r>
            <w:r w:rsidRPr="00FA77DC">
              <w:rPr>
                <w:rFonts w:cs="GHEA Mariam"/>
                <w:b/>
                <w:bCs/>
                <w:color w:val="000000" w:themeColor="text1"/>
                <w:sz w:val="21"/>
                <w:szCs w:val="21"/>
              </w:rPr>
              <w:t>մարզական</w:t>
            </w:r>
            <w:r w:rsidRPr="00FA77DC">
              <w:rPr>
                <w:rFonts w:cs="GHEA Mariam"/>
                <w:b/>
                <w:bCs/>
                <w:color w:val="000000" w:themeColor="text1"/>
                <w:sz w:val="21"/>
                <w:szCs w:val="21"/>
                <w:lang w:val="ro-RO"/>
              </w:rPr>
              <w:t xml:space="preserve"> </w:t>
            </w:r>
            <w:r w:rsidRPr="00FA77DC">
              <w:rPr>
                <w:rFonts w:cs="GHEA Mariam"/>
                <w:b/>
                <w:bCs/>
                <w:color w:val="000000" w:themeColor="text1"/>
                <w:sz w:val="21"/>
                <w:szCs w:val="21"/>
              </w:rPr>
              <w:t>կյանքի</w:t>
            </w:r>
            <w:r w:rsidRPr="00FA77DC">
              <w:rPr>
                <w:rFonts w:cs="GHEA Mariam"/>
                <w:b/>
                <w:bCs/>
                <w:color w:val="000000" w:themeColor="text1"/>
                <w:sz w:val="21"/>
                <w:szCs w:val="21"/>
                <w:lang w:val="ro-RO"/>
              </w:rPr>
              <w:t xml:space="preserve"> </w:t>
            </w:r>
            <w:r w:rsidRPr="00FA77DC">
              <w:rPr>
                <w:rFonts w:cs="GHEA Mariam"/>
                <w:b/>
                <w:bCs/>
                <w:color w:val="000000" w:themeColor="text1"/>
                <w:sz w:val="21"/>
                <w:szCs w:val="21"/>
              </w:rPr>
              <w:t>կազմակերպումը՝</w:t>
            </w:r>
            <w:r w:rsidRPr="00FA77DC">
              <w:rPr>
                <w:rFonts w:cs="GHEA Mariam"/>
                <w:b/>
                <w:bCs/>
                <w:color w:val="000000" w:themeColor="text1"/>
                <w:sz w:val="21"/>
                <w:szCs w:val="21"/>
                <w:lang w:val="ro-RO"/>
              </w:rPr>
              <w:t xml:space="preserve"> </w:t>
            </w:r>
            <w:r w:rsidRPr="00FA77DC">
              <w:rPr>
                <w:rFonts w:cs="GHEA Mariam"/>
                <w:b/>
                <w:bCs/>
                <w:color w:val="000000" w:themeColor="text1"/>
                <w:sz w:val="21"/>
                <w:szCs w:val="21"/>
              </w:rPr>
              <w:t>երիտասարդության</w:t>
            </w:r>
            <w:r w:rsidRPr="00FA77DC">
              <w:rPr>
                <w:rFonts w:cs="GHEA Mariam"/>
                <w:b/>
                <w:bCs/>
                <w:color w:val="000000" w:themeColor="text1"/>
                <w:sz w:val="21"/>
                <w:szCs w:val="21"/>
                <w:lang w:val="ro-RO"/>
              </w:rPr>
              <w:t xml:space="preserve"> </w:t>
            </w:r>
            <w:r w:rsidRPr="00FA77DC">
              <w:rPr>
                <w:rFonts w:cs="GHEA Mariam"/>
                <w:b/>
                <w:bCs/>
                <w:color w:val="000000" w:themeColor="text1"/>
                <w:sz w:val="21"/>
                <w:szCs w:val="21"/>
              </w:rPr>
              <w:t>ներգրավմամբ</w:t>
            </w:r>
          </w:p>
        </w:tc>
        <w:tc>
          <w:tcPr>
            <w:tcW w:w="7997" w:type="dxa"/>
            <w:gridSpan w:val="8"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</w:tc>
      </w:tr>
      <w:tr w:rsidR="00205887" w:rsidRPr="004868A6" w:rsidTr="00E33491">
        <w:tc>
          <w:tcPr>
            <w:tcW w:w="2713" w:type="dxa"/>
            <w:vMerge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789" w:type="dxa"/>
            <w:gridSpan w:val="2"/>
            <w:vMerge w:val="restart"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  <w:p w:rsidR="00205887" w:rsidRPr="00FA77DC" w:rsidRDefault="00205887" w:rsidP="00FA77DC">
            <w:pPr>
              <w:spacing w:after="0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>Ցուցանիշներ</w:t>
            </w:r>
          </w:p>
        </w:tc>
        <w:tc>
          <w:tcPr>
            <w:tcW w:w="1511" w:type="dxa"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>Ելակետային</w:t>
            </w:r>
          </w:p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>արժեք</w:t>
            </w:r>
          </w:p>
        </w:tc>
        <w:tc>
          <w:tcPr>
            <w:tcW w:w="4697" w:type="dxa"/>
            <w:gridSpan w:val="5"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>Թիրախային արժեքներ</w:t>
            </w:r>
          </w:p>
        </w:tc>
      </w:tr>
      <w:tr w:rsidR="0065354A" w:rsidRPr="004868A6" w:rsidTr="00E33491">
        <w:tc>
          <w:tcPr>
            <w:tcW w:w="2713" w:type="dxa"/>
            <w:vMerge/>
          </w:tcPr>
          <w:p w:rsidR="0065354A" w:rsidRPr="00FA77DC" w:rsidRDefault="0065354A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789" w:type="dxa"/>
            <w:gridSpan w:val="2"/>
            <w:vMerge/>
          </w:tcPr>
          <w:p w:rsidR="0065354A" w:rsidRPr="00FA77DC" w:rsidRDefault="0065354A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511" w:type="dxa"/>
          </w:tcPr>
          <w:p w:rsidR="0065354A" w:rsidRPr="00FA77DC" w:rsidRDefault="0065354A" w:rsidP="00FA77DC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>2017</w:t>
            </w:r>
          </w:p>
        </w:tc>
        <w:tc>
          <w:tcPr>
            <w:tcW w:w="959" w:type="dxa"/>
          </w:tcPr>
          <w:p w:rsidR="0065354A" w:rsidRPr="00FA77DC" w:rsidRDefault="0065354A" w:rsidP="00FA77DC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>2018</w:t>
            </w:r>
          </w:p>
        </w:tc>
        <w:tc>
          <w:tcPr>
            <w:tcW w:w="907" w:type="dxa"/>
          </w:tcPr>
          <w:p w:rsidR="0065354A" w:rsidRPr="00FA77DC" w:rsidRDefault="0065354A" w:rsidP="00FA77DC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>2019</w:t>
            </w:r>
          </w:p>
        </w:tc>
        <w:tc>
          <w:tcPr>
            <w:tcW w:w="851" w:type="dxa"/>
          </w:tcPr>
          <w:p w:rsidR="0065354A" w:rsidRPr="00FA77DC" w:rsidRDefault="0065354A" w:rsidP="00FA77DC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>2020</w:t>
            </w:r>
          </w:p>
        </w:tc>
        <w:tc>
          <w:tcPr>
            <w:tcW w:w="861" w:type="dxa"/>
          </w:tcPr>
          <w:p w:rsidR="0065354A" w:rsidRPr="00FA77DC" w:rsidRDefault="0065354A" w:rsidP="00FA77DC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>2021</w:t>
            </w:r>
          </w:p>
        </w:tc>
        <w:tc>
          <w:tcPr>
            <w:tcW w:w="1119" w:type="dxa"/>
          </w:tcPr>
          <w:p w:rsidR="0065354A" w:rsidRPr="00FA77DC" w:rsidRDefault="0065354A" w:rsidP="00FA77DC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>2022</w:t>
            </w:r>
          </w:p>
        </w:tc>
      </w:tr>
      <w:tr w:rsidR="00205887" w:rsidRPr="004868A6" w:rsidTr="00E33491">
        <w:tc>
          <w:tcPr>
            <w:tcW w:w="2713" w:type="dxa"/>
            <w:vMerge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789" w:type="dxa"/>
            <w:gridSpan w:val="2"/>
            <w:vMerge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511" w:type="dxa"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959" w:type="dxa"/>
          </w:tcPr>
          <w:p w:rsidR="00205887" w:rsidRPr="00FA77DC" w:rsidRDefault="000E52EA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>1000,0</w:t>
            </w:r>
          </w:p>
        </w:tc>
        <w:tc>
          <w:tcPr>
            <w:tcW w:w="907" w:type="dxa"/>
          </w:tcPr>
          <w:p w:rsidR="00205887" w:rsidRPr="00FA77DC" w:rsidRDefault="000E52EA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>1000,0</w:t>
            </w:r>
          </w:p>
        </w:tc>
        <w:tc>
          <w:tcPr>
            <w:tcW w:w="851" w:type="dxa"/>
          </w:tcPr>
          <w:p w:rsidR="00205887" w:rsidRPr="00FA77DC" w:rsidRDefault="0040362C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>1</w:t>
            </w:r>
            <w:r w:rsidR="000E52EA"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>000,0</w:t>
            </w:r>
          </w:p>
        </w:tc>
        <w:tc>
          <w:tcPr>
            <w:tcW w:w="861" w:type="dxa"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119" w:type="dxa"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</w:tc>
      </w:tr>
      <w:tr w:rsidR="00205887" w:rsidRPr="004868A6" w:rsidTr="00E33491">
        <w:tc>
          <w:tcPr>
            <w:tcW w:w="2713" w:type="dxa"/>
            <w:vMerge w:val="restart"/>
          </w:tcPr>
          <w:p w:rsidR="00205887" w:rsidRPr="00FA77DC" w:rsidRDefault="00205887" w:rsidP="00FA77DC">
            <w:pPr>
              <w:spacing w:after="0"/>
              <w:rPr>
                <w:rFonts w:cs="GHEA Grapalat"/>
                <w:b/>
                <w:bCs/>
                <w:color w:val="000000" w:themeColor="text1"/>
                <w:sz w:val="21"/>
                <w:szCs w:val="21"/>
                <w:u w:val="single"/>
                <w:lang w:val="af-ZA"/>
              </w:rPr>
            </w:pPr>
            <w:r w:rsidRPr="00FA77DC">
              <w:rPr>
                <w:rFonts w:cs="GHEA Grapalat"/>
                <w:b/>
                <w:bCs/>
                <w:color w:val="000000" w:themeColor="text1"/>
                <w:sz w:val="21"/>
                <w:szCs w:val="21"/>
                <w:u w:val="single"/>
                <w:lang w:val="af-ZA"/>
              </w:rPr>
              <w:t>Ծրագրի միջանկյալ արդյունքներ</w:t>
            </w:r>
          </w:p>
          <w:p w:rsidR="00205887" w:rsidRPr="00FA77DC" w:rsidRDefault="00205887" w:rsidP="00FA77DC">
            <w:pPr>
              <w:spacing w:after="0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  <w:p w:rsidR="00205887" w:rsidRPr="00FA77DC" w:rsidRDefault="00205887" w:rsidP="00FA77DC">
            <w:pPr>
              <w:spacing w:after="0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  <w:p w:rsidR="00205887" w:rsidRPr="00FA77DC" w:rsidRDefault="00205887" w:rsidP="00FA77DC">
            <w:pPr>
              <w:spacing w:after="0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GHEA Mariam"/>
                <w:color w:val="000000" w:themeColor="text1"/>
                <w:sz w:val="21"/>
                <w:szCs w:val="21"/>
              </w:rPr>
              <w:t>ակտիվ</w:t>
            </w:r>
            <w:r w:rsidRPr="00FA77DC">
              <w:rPr>
                <w:rFonts w:cs="GHEA Mariam"/>
                <w:color w:val="000000" w:themeColor="text1"/>
                <w:sz w:val="21"/>
                <w:szCs w:val="21"/>
                <w:lang w:val="ro-RO"/>
              </w:rPr>
              <w:t xml:space="preserve"> </w:t>
            </w:r>
            <w:r w:rsidRPr="00FA77DC">
              <w:rPr>
                <w:rFonts w:cs="GHEA Mariam"/>
                <w:color w:val="000000" w:themeColor="text1"/>
                <w:sz w:val="21"/>
                <w:szCs w:val="21"/>
              </w:rPr>
              <w:t>մշակութային</w:t>
            </w:r>
            <w:r w:rsidRPr="00FA77DC">
              <w:rPr>
                <w:rFonts w:cs="GHEA Mariam"/>
                <w:color w:val="000000" w:themeColor="text1"/>
                <w:sz w:val="21"/>
                <w:szCs w:val="21"/>
                <w:lang w:val="ro-RO"/>
              </w:rPr>
              <w:t xml:space="preserve"> </w:t>
            </w:r>
            <w:r w:rsidRPr="00FA77DC">
              <w:rPr>
                <w:rFonts w:cs="GHEA Mariam"/>
                <w:color w:val="000000" w:themeColor="text1"/>
                <w:sz w:val="21"/>
                <w:szCs w:val="21"/>
              </w:rPr>
              <w:t>և</w:t>
            </w:r>
            <w:r w:rsidRPr="00FA77DC">
              <w:rPr>
                <w:rFonts w:cs="GHEA Mariam"/>
                <w:color w:val="000000" w:themeColor="text1"/>
                <w:sz w:val="21"/>
                <w:szCs w:val="21"/>
                <w:lang w:val="ro-RO"/>
              </w:rPr>
              <w:t xml:space="preserve"> </w:t>
            </w:r>
            <w:r w:rsidRPr="00FA77DC">
              <w:rPr>
                <w:rFonts w:cs="GHEA Mariam"/>
                <w:color w:val="000000" w:themeColor="text1"/>
                <w:sz w:val="21"/>
                <w:szCs w:val="21"/>
              </w:rPr>
              <w:t>մարզական</w:t>
            </w:r>
            <w:r w:rsidRPr="00FA77DC">
              <w:rPr>
                <w:rFonts w:cs="GHEA Mariam"/>
                <w:color w:val="000000" w:themeColor="text1"/>
                <w:sz w:val="21"/>
                <w:szCs w:val="21"/>
                <w:lang w:val="ro-RO"/>
              </w:rPr>
              <w:t xml:space="preserve"> </w:t>
            </w:r>
            <w:r w:rsidRPr="00FA77DC">
              <w:rPr>
                <w:rFonts w:cs="GHEA Mariam"/>
                <w:color w:val="000000" w:themeColor="text1"/>
                <w:sz w:val="21"/>
                <w:szCs w:val="21"/>
              </w:rPr>
              <w:t>կյանքի</w:t>
            </w:r>
            <w:r w:rsidRPr="00FA77DC">
              <w:rPr>
                <w:rFonts w:cs="GHEA Mariam"/>
                <w:color w:val="000000" w:themeColor="text1"/>
                <w:sz w:val="21"/>
                <w:szCs w:val="21"/>
                <w:lang w:val="ro-RO"/>
              </w:rPr>
              <w:t xml:space="preserve"> </w:t>
            </w:r>
            <w:r w:rsidRPr="00FA77DC">
              <w:rPr>
                <w:rFonts w:cs="GHEA Mariam"/>
                <w:color w:val="000000" w:themeColor="text1"/>
                <w:sz w:val="21"/>
                <w:szCs w:val="21"/>
              </w:rPr>
              <w:t>կազմակերպումը</w:t>
            </w:r>
          </w:p>
        </w:tc>
        <w:tc>
          <w:tcPr>
            <w:tcW w:w="7997" w:type="dxa"/>
            <w:gridSpan w:val="8"/>
          </w:tcPr>
          <w:p w:rsidR="00205887" w:rsidRPr="00FA77DC" w:rsidRDefault="00205887" w:rsidP="00FA77DC">
            <w:pPr>
              <w:pStyle w:val="a5"/>
              <w:spacing w:after="0" w:line="240" w:lineRule="auto"/>
              <w:ind w:left="360"/>
              <w:rPr>
                <w:rFonts w:ascii="GHEA Grapalat" w:hAnsi="GHEA Grapalat" w:cs="GHEA Grapalat"/>
                <w:color w:val="000000" w:themeColor="text1"/>
                <w:sz w:val="21"/>
                <w:szCs w:val="21"/>
                <w:lang w:val="af-ZA" w:eastAsia="ru-RU"/>
              </w:rPr>
            </w:pPr>
            <w:r w:rsidRPr="00FA77DC">
              <w:rPr>
                <w:rFonts w:ascii="GHEA Grapalat" w:hAnsi="GHEA Grapalat" w:cs="GHEA Grapalat"/>
                <w:color w:val="000000" w:themeColor="text1"/>
                <w:sz w:val="21"/>
                <w:szCs w:val="21"/>
                <w:lang w:val="af-ZA" w:eastAsia="ru-RU"/>
              </w:rPr>
              <w:t xml:space="preserve">1. </w:t>
            </w:r>
            <w:r w:rsidR="0040362C" w:rsidRPr="00FA77DC">
              <w:rPr>
                <w:rFonts w:ascii="GHEA Grapalat" w:hAnsi="GHEA Grapalat" w:cs="GHEA Grapalat"/>
                <w:color w:val="000000" w:themeColor="text1"/>
                <w:sz w:val="21"/>
                <w:szCs w:val="21"/>
                <w:lang w:val="af-ZA" w:eastAsia="ru-RU"/>
              </w:rPr>
              <w:t>Գյուղի</w:t>
            </w:r>
            <w:r w:rsidRPr="00FA77DC">
              <w:rPr>
                <w:rFonts w:ascii="GHEA Grapalat" w:hAnsi="GHEA Grapalat" w:cs="GHEA Grapalat"/>
                <w:color w:val="000000" w:themeColor="text1"/>
                <w:sz w:val="21"/>
                <w:szCs w:val="21"/>
                <w:lang w:val="af-ZA" w:eastAsia="ru-RU"/>
              </w:rPr>
              <w:t xml:space="preserve"> ակումբի մասնաշենքի վերանորոգում</w:t>
            </w:r>
            <w:r w:rsidRPr="00FA77DC">
              <w:rPr>
                <w:rFonts w:ascii="GHEA Grapalat" w:hAnsi="GHEA Grapalat" w:cs="Courier New"/>
                <w:color w:val="000000" w:themeColor="text1"/>
                <w:sz w:val="21"/>
                <w:szCs w:val="21"/>
                <w:lang w:val="af-ZA" w:eastAsia="ru-RU"/>
              </w:rPr>
              <w:t>(</w:t>
            </w:r>
            <w:r w:rsidRPr="00FA77DC">
              <w:rPr>
                <w:rFonts w:ascii="GHEA Grapalat" w:hAnsi="GHEA Grapalat" w:cs="GHEA Grapalat"/>
                <w:color w:val="000000" w:themeColor="text1"/>
                <w:sz w:val="21"/>
                <w:szCs w:val="21"/>
                <w:lang w:val="af-ZA" w:eastAsia="ru-RU"/>
              </w:rPr>
              <w:t>%, ոչ աճողական)</w:t>
            </w:r>
          </w:p>
        </w:tc>
      </w:tr>
      <w:tr w:rsidR="00205887" w:rsidRPr="004868A6" w:rsidTr="00E33491">
        <w:tc>
          <w:tcPr>
            <w:tcW w:w="2713" w:type="dxa"/>
            <w:vMerge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789" w:type="dxa"/>
            <w:gridSpan w:val="2"/>
            <w:vMerge w:val="restart"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>Ցուցանիշներ</w:t>
            </w:r>
          </w:p>
        </w:tc>
        <w:tc>
          <w:tcPr>
            <w:tcW w:w="1511" w:type="dxa"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>Ելակետային</w:t>
            </w:r>
          </w:p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>արժեք</w:t>
            </w:r>
          </w:p>
        </w:tc>
        <w:tc>
          <w:tcPr>
            <w:tcW w:w="4697" w:type="dxa"/>
            <w:gridSpan w:val="5"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>Թիրախային արժեքներ</w:t>
            </w:r>
          </w:p>
        </w:tc>
      </w:tr>
      <w:tr w:rsidR="0065354A" w:rsidRPr="004868A6" w:rsidTr="00E33491">
        <w:tc>
          <w:tcPr>
            <w:tcW w:w="2713" w:type="dxa"/>
            <w:vMerge/>
          </w:tcPr>
          <w:p w:rsidR="0065354A" w:rsidRPr="00FA77DC" w:rsidRDefault="0065354A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789" w:type="dxa"/>
            <w:gridSpan w:val="2"/>
            <w:vMerge/>
          </w:tcPr>
          <w:p w:rsidR="0065354A" w:rsidRPr="00FA77DC" w:rsidRDefault="0065354A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511" w:type="dxa"/>
          </w:tcPr>
          <w:p w:rsidR="0065354A" w:rsidRPr="00FA77DC" w:rsidRDefault="0065354A" w:rsidP="00FA77DC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>2017</w:t>
            </w:r>
          </w:p>
        </w:tc>
        <w:tc>
          <w:tcPr>
            <w:tcW w:w="959" w:type="dxa"/>
          </w:tcPr>
          <w:p w:rsidR="0065354A" w:rsidRPr="00FA77DC" w:rsidRDefault="0065354A" w:rsidP="00FA77DC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>2018</w:t>
            </w:r>
          </w:p>
        </w:tc>
        <w:tc>
          <w:tcPr>
            <w:tcW w:w="907" w:type="dxa"/>
          </w:tcPr>
          <w:p w:rsidR="0065354A" w:rsidRPr="00FA77DC" w:rsidRDefault="0065354A" w:rsidP="00FA77DC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>2019</w:t>
            </w:r>
          </w:p>
        </w:tc>
        <w:tc>
          <w:tcPr>
            <w:tcW w:w="851" w:type="dxa"/>
          </w:tcPr>
          <w:p w:rsidR="0065354A" w:rsidRPr="00FA77DC" w:rsidRDefault="0065354A" w:rsidP="00FA77DC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>2020</w:t>
            </w:r>
          </w:p>
        </w:tc>
        <w:tc>
          <w:tcPr>
            <w:tcW w:w="861" w:type="dxa"/>
          </w:tcPr>
          <w:p w:rsidR="0065354A" w:rsidRPr="00FA77DC" w:rsidRDefault="0065354A" w:rsidP="00FA77DC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>2021</w:t>
            </w:r>
          </w:p>
        </w:tc>
        <w:tc>
          <w:tcPr>
            <w:tcW w:w="1119" w:type="dxa"/>
          </w:tcPr>
          <w:p w:rsidR="0065354A" w:rsidRPr="00FA77DC" w:rsidRDefault="0065354A" w:rsidP="00FA77DC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>2022</w:t>
            </w:r>
          </w:p>
        </w:tc>
      </w:tr>
      <w:tr w:rsidR="00205887" w:rsidRPr="004868A6" w:rsidTr="00E33491">
        <w:tc>
          <w:tcPr>
            <w:tcW w:w="2713" w:type="dxa"/>
            <w:vMerge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789" w:type="dxa"/>
            <w:gridSpan w:val="2"/>
            <w:vMerge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511" w:type="dxa"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959" w:type="dxa"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907" w:type="dxa"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851" w:type="dxa"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861" w:type="dxa"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119" w:type="dxa"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</w:tc>
      </w:tr>
      <w:tr w:rsidR="00205887" w:rsidRPr="004868A6" w:rsidTr="00E33491">
        <w:tc>
          <w:tcPr>
            <w:tcW w:w="2713" w:type="dxa"/>
            <w:vMerge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7997" w:type="dxa"/>
            <w:gridSpan w:val="8"/>
          </w:tcPr>
          <w:p w:rsidR="00205887" w:rsidRPr="00FA77DC" w:rsidRDefault="00205887" w:rsidP="00FA77DC">
            <w:pPr>
              <w:pStyle w:val="a5"/>
              <w:spacing w:after="0" w:line="240" w:lineRule="auto"/>
              <w:ind w:left="360"/>
              <w:rPr>
                <w:rFonts w:ascii="GHEA Grapalat" w:hAnsi="GHEA Grapalat" w:cs="GHEA Grapalat"/>
                <w:color w:val="000000" w:themeColor="text1"/>
                <w:sz w:val="21"/>
                <w:szCs w:val="21"/>
                <w:lang w:val="af-ZA" w:eastAsia="ru-RU"/>
              </w:rPr>
            </w:pPr>
            <w:r w:rsidRPr="00FA77DC">
              <w:rPr>
                <w:rFonts w:ascii="GHEA Grapalat" w:hAnsi="GHEA Grapalat" w:cs="GHEA Grapalat"/>
                <w:color w:val="000000" w:themeColor="text1"/>
                <w:sz w:val="21"/>
                <w:szCs w:val="21"/>
                <w:lang w:val="af-ZA" w:eastAsia="ru-RU"/>
              </w:rPr>
              <w:t>2.</w:t>
            </w:r>
          </w:p>
        </w:tc>
      </w:tr>
      <w:tr w:rsidR="00205887" w:rsidRPr="004868A6" w:rsidTr="00E33491">
        <w:tc>
          <w:tcPr>
            <w:tcW w:w="2713" w:type="dxa"/>
            <w:vMerge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789" w:type="dxa"/>
            <w:gridSpan w:val="2"/>
            <w:vMerge w:val="restart"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>Ցուցանիշներ</w:t>
            </w:r>
          </w:p>
        </w:tc>
        <w:tc>
          <w:tcPr>
            <w:tcW w:w="1511" w:type="dxa"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>Ելակետային</w:t>
            </w:r>
          </w:p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>արժեք</w:t>
            </w:r>
          </w:p>
        </w:tc>
        <w:tc>
          <w:tcPr>
            <w:tcW w:w="4697" w:type="dxa"/>
            <w:gridSpan w:val="5"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>Թիրախային արժեքներ</w:t>
            </w:r>
          </w:p>
        </w:tc>
      </w:tr>
      <w:tr w:rsidR="0065354A" w:rsidRPr="004868A6" w:rsidTr="00E33491">
        <w:tc>
          <w:tcPr>
            <w:tcW w:w="2713" w:type="dxa"/>
            <w:vMerge/>
          </w:tcPr>
          <w:p w:rsidR="0065354A" w:rsidRPr="00FA77DC" w:rsidRDefault="0065354A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789" w:type="dxa"/>
            <w:gridSpan w:val="2"/>
            <w:vMerge/>
          </w:tcPr>
          <w:p w:rsidR="0065354A" w:rsidRPr="00FA77DC" w:rsidRDefault="0065354A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511" w:type="dxa"/>
          </w:tcPr>
          <w:p w:rsidR="0065354A" w:rsidRPr="00FA77DC" w:rsidRDefault="0065354A" w:rsidP="00FA77DC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>2017</w:t>
            </w:r>
          </w:p>
        </w:tc>
        <w:tc>
          <w:tcPr>
            <w:tcW w:w="959" w:type="dxa"/>
          </w:tcPr>
          <w:p w:rsidR="0065354A" w:rsidRPr="00FA77DC" w:rsidRDefault="0065354A" w:rsidP="00FA77DC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>2018</w:t>
            </w:r>
          </w:p>
        </w:tc>
        <w:tc>
          <w:tcPr>
            <w:tcW w:w="907" w:type="dxa"/>
          </w:tcPr>
          <w:p w:rsidR="0065354A" w:rsidRPr="00FA77DC" w:rsidRDefault="0065354A" w:rsidP="00FA77DC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>2019</w:t>
            </w:r>
          </w:p>
        </w:tc>
        <w:tc>
          <w:tcPr>
            <w:tcW w:w="851" w:type="dxa"/>
          </w:tcPr>
          <w:p w:rsidR="0065354A" w:rsidRPr="00FA77DC" w:rsidRDefault="0065354A" w:rsidP="00FA77DC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>2020</w:t>
            </w:r>
          </w:p>
        </w:tc>
        <w:tc>
          <w:tcPr>
            <w:tcW w:w="861" w:type="dxa"/>
          </w:tcPr>
          <w:p w:rsidR="0065354A" w:rsidRPr="00FA77DC" w:rsidRDefault="0065354A" w:rsidP="00FA77DC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>2021</w:t>
            </w:r>
          </w:p>
        </w:tc>
        <w:tc>
          <w:tcPr>
            <w:tcW w:w="1119" w:type="dxa"/>
          </w:tcPr>
          <w:p w:rsidR="0065354A" w:rsidRPr="00FA77DC" w:rsidRDefault="0065354A" w:rsidP="00FA77DC">
            <w:pPr>
              <w:spacing w:after="0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>2022</w:t>
            </w:r>
          </w:p>
        </w:tc>
      </w:tr>
      <w:tr w:rsidR="00205887" w:rsidRPr="004868A6" w:rsidTr="00E33491">
        <w:tc>
          <w:tcPr>
            <w:tcW w:w="2713" w:type="dxa"/>
            <w:vMerge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789" w:type="dxa"/>
            <w:gridSpan w:val="2"/>
            <w:vMerge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511" w:type="dxa"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959" w:type="dxa"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907" w:type="dxa"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851" w:type="dxa"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861" w:type="dxa"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119" w:type="dxa"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</w:tc>
      </w:tr>
      <w:tr w:rsidR="00205887" w:rsidRPr="004868A6" w:rsidTr="00E33491">
        <w:tc>
          <w:tcPr>
            <w:tcW w:w="2713" w:type="dxa"/>
          </w:tcPr>
          <w:p w:rsidR="00205887" w:rsidRPr="00FA77DC" w:rsidRDefault="00205887" w:rsidP="00FA77DC">
            <w:pPr>
              <w:spacing w:after="0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>Ծրագրի հիմնական գործողությունները</w:t>
            </w:r>
          </w:p>
        </w:tc>
        <w:tc>
          <w:tcPr>
            <w:tcW w:w="7997" w:type="dxa"/>
            <w:gridSpan w:val="8"/>
          </w:tcPr>
          <w:p w:rsidR="000E52EA" w:rsidRPr="00FA77DC" w:rsidRDefault="0040362C" w:rsidP="00FA77DC">
            <w:pPr>
              <w:spacing w:after="0"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Sylfaen"/>
                <w:color w:val="000000" w:themeColor="text1"/>
                <w:sz w:val="21"/>
                <w:szCs w:val="21"/>
                <w:lang w:val="en-US"/>
              </w:rPr>
              <w:t>Վերանորոգման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="000E52EA"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 xml:space="preserve">  </w:t>
            </w:r>
            <w:r w:rsidR="000E52EA" w:rsidRPr="00FA77DC">
              <w:rPr>
                <w:rFonts w:cs="Sylfaen"/>
                <w:color w:val="000000" w:themeColor="text1"/>
                <w:sz w:val="21"/>
                <w:szCs w:val="21"/>
                <w:lang w:val="en-US"/>
              </w:rPr>
              <w:t>աշխատանքներ</w:t>
            </w:r>
          </w:p>
          <w:p w:rsidR="00205887" w:rsidRPr="00FA77DC" w:rsidRDefault="000E52EA" w:rsidP="00FA77DC">
            <w:pPr>
              <w:spacing w:after="0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Sylfaen"/>
                <w:color w:val="000000" w:themeColor="text1"/>
                <w:sz w:val="21"/>
                <w:szCs w:val="21"/>
              </w:rPr>
              <w:t>Կատարված</w:t>
            </w:r>
            <w:r w:rsidRPr="00FA77DC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</w:rPr>
              <w:t>աշխատանքների</w:t>
            </w:r>
            <w:r w:rsidRPr="00FA77DC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</w:rPr>
              <w:t>ընդունում</w:t>
            </w:r>
          </w:p>
        </w:tc>
      </w:tr>
      <w:tr w:rsidR="00205887" w:rsidRPr="004868A6" w:rsidTr="00E33491">
        <w:tc>
          <w:tcPr>
            <w:tcW w:w="2713" w:type="dxa"/>
          </w:tcPr>
          <w:p w:rsidR="00205887" w:rsidRPr="00FA77DC" w:rsidRDefault="00205887" w:rsidP="00FA77DC">
            <w:pPr>
              <w:spacing w:after="0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>Ծրագրի բյուջեն</w:t>
            </w:r>
          </w:p>
        </w:tc>
        <w:tc>
          <w:tcPr>
            <w:tcW w:w="7997" w:type="dxa"/>
            <w:gridSpan w:val="8"/>
          </w:tcPr>
          <w:p w:rsidR="00205887" w:rsidRPr="00FA77DC" w:rsidRDefault="00205887" w:rsidP="00FA77DC">
            <w:pPr>
              <w:spacing w:after="0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>Ընթացիկ ծախսեր՝ 0</w:t>
            </w:r>
          </w:p>
          <w:p w:rsidR="00205887" w:rsidRPr="00FA77DC" w:rsidRDefault="00205887" w:rsidP="00FA77DC">
            <w:pPr>
              <w:spacing w:after="0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>Կապիտալ ծախսեր՝</w:t>
            </w:r>
            <w:r w:rsidR="0040362C"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 xml:space="preserve"> 4000,0 հազար </w:t>
            </w:r>
            <w:r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>դրամ</w:t>
            </w:r>
          </w:p>
          <w:p w:rsidR="00205887" w:rsidRPr="00FA77DC" w:rsidRDefault="00205887" w:rsidP="00FA77DC">
            <w:pPr>
              <w:spacing w:after="0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 xml:space="preserve">Ընդհանուր բյուջեն՝ </w:t>
            </w:r>
            <w:r w:rsidR="0040362C"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>4000,0 հազար դրամ</w:t>
            </w:r>
          </w:p>
        </w:tc>
      </w:tr>
      <w:tr w:rsidR="00205887" w:rsidRPr="004868A6" w:rsidTr="00E33491">
        <w:tc>
          <w:tcPr>
            <w:tcW w:w="2713" w:type="dxa"/>
          </w:tcPr>
          <w:p w:rsidR="00205887" w:rsidRPr="00FA77DC" w:rsidRDefault="00205887" w:rsidP="00FA77DC">
            <w:pPr>
              <w:spacing w:after="0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97" w:type="dxa"/>
            <w:gridSpan w:val="8"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</w:tc>
      </w:tr>
      <w:tr w:rsidR="00205887" w:rsidRPr="004868A6" w:rsidTr="00E33491">
        <w:tc>
          <w:tcPr>
            <w:tcW w:w="2713" w:type="dxa"/>
          </w:tcPr>
          <w:p w:rsidR="00205887" w:rsidRPr="00FA77DC" w:rsidRDefault="00205887" w:rsidP="00FA77DC">
            <w:pPr>
              <w:spacing w:after="0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>Ծրագրի հիմնական ռիսկերը</w:t>
            </w:r>
          </w:p>
        </w:tc>
        <w:tc>
          <w:tcPr>
            <w:tcW w:w="7997" w:type="dxa"/>
            <w:gridSpan w:val="8"/>
          </w:tcPr>
          <w:p w:rsidR="00205887" w:rsidRPr="00FA77DC" w:rsidRDefault="00205887" w:rsidP="00FA77DC">
            <w:pPr>
              <w:spacing w:after="0"/>
              <w:jc w:val="center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</w:p>
        </w:tc>
      </w:tr>
      <w:tr w:rsidR="00205887" w:rsidRPr="004868A6" w:rsidTr="00E33491">
        <w:tc>
          <w:tcPr>
            <w:tcW w:w="2713" w:type="dxa"/>
          </w:tcPr>
          <w:p w:rsidR="00205887" w:rsidRPr="00FA77DC" w:rsidRDefault="00205887" w:rsidP="00FA77DC">
            <w:pPr>
              <w:spacing w:after="0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 xml:space="preserve">Ծրագրի հիմնական շահառուները </w:t>
            </w:r>
          </w:p>
        </w:tc>
        <w:tc>
          <w:tcPr>
            <w:tcW w:w="7997" w:type="dxa"/>
            <w:gridSpan w:val="8"/>
          </w:tcPr>
          <w:p w:rsidR="00205887" w:rsidRPr="00FA77DC" w:rsidRDefault="00990DDF" w:rsidP="00FA77DC">
            <w:pPr>
              <w:spacing w:after="0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 xml:space="preserve">Բնակավայրի </w:t>
            </w:r>
            <w:r w:rsidR="00205887"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>բնակիչներ</w:t>
            </w:r>
          </w:p>
        </w:tc>
      </w:tr>
      <w:tr w:rsidR="00205887" w:rsidRPr="004868A6" w:rsidTr="00E33491">
        <w:tc>
          <w:tcPr>
            <w:tcW w:w="2713" w:type="dxa"/>
          </w:tcPr>
          <w:p w:rsidR="00205887" w:rsidRPr="00FA77DC" w:rsidRDefault="00205887" w:rsidP="00FA77DC">
            <w:pPr>
              <w:spacing w:after="0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 xml:space="preserve">Ծրագրի սկիզբ և ավարտ </w:t>
            </w:r>
          </w:p>
        </w:tc>
        <w:tc>
          <w:tcPr>
            <w:tcW w:w="7997" w:type="dxa"/>
            <w:gridSpan w:val="8"/>
          </w:tcPr>
          <w:p w:rsidR="00205887" w:rsidRPr="00FA77DC" w:rsidRDefault="00205887" w:rsidP="00FA77DC">
            <w:pPr>
              <w:spacing w:after="0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>201</w:t>
            </w:r>
            <w:r w:rsidR="0065354A"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>8</w:t>
            </w:r>
            <w:r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>-202</w:t>
            </w:r>
            <w:r w:rsidR="0065354A"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>2</w:t>
            </w:r>
            <w:r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>թթ.</w:t>
            </w:r>
          </w:p>
        </w:tc>
      </w:tr>
      <w:tr w:rsidR="00205887" w:rsidRPr="004868A6" w:rsidTr="00E33491">
        <w:tc>
          <w:tcPr>
            <w:tcW w:w="2713" w:type="dxa"/>
          </w:tcPr>
          <w:p w:rsidR="00205887" w:rsidRPr="00FA77DC" w:rsidRDefault="00205887" w:rsidP="00FA77DC">
            <w:pPr>
              <w:spacing w:after="0"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>Ծրագրի համառոտ նկարագրություն</w:t>
            </w:r>
          </w:p>
        </w:tc>
        <w:tc>
          <w:tcPr>
            <w:tcW w:w="7997" w:type="dxa"/>
            <w:gridSpan w:val="8"/>
          </w:tcPr>
          <w:p w:rsidR="00205887" w:rsidRPr="00FA77DC" w:rsidRDefault="0040362C" w:rsidP="00FA77DC">
            <w:pPr>
              <w:spacing w:after="0"/>
              <w:contextualSpacing/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>Գյուղի</w:t>
            </w:r>
            <w:r w:rsidR="00205887"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 xml:space="preserve"> ակումբի մասնաշենքը անմխիթար վճակում է և վերանորոգման կարք ունի:</w:t>
            </w:r>
            <w:r w:rsidRPr="00FA77DC">
              <w:rPr>
                <w:rFonts w:cs="GHEA Grapalat"/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>Ծրագրի արդյունքում գյուղը կունենա կապիտալ վերանորոգված մշակույթի  կենտրոն, որն էլ կնպաստի համայնքի մշակույթային կյանքի  աշխուժացմանը</w:t>
            </w:r>
          </w:p>
        </w:tc>
      </w:tr>
    </w:tbl>
    <w:p w:rsidR="00205887" w:rsidRPr="004868A6" w:rsidRDefault="00205887" w:rsidP="00205887">
      <w:pPr>
        <w:jc w:val="center"/>
        <w:rPr>
          <w:rFonts w:eastAsia="Times New Roman"/>
          <w:color w:val="000000" w:themeColor="text1"/>
          <w:lang w:val="af-ZA"/>
        </w:rPr>
      </w:pPr>
    </w:p>
    <w:p w:rsidR="0040362C" w:rsidRPr="004868A6" w:rsidRDefault="0040362C" w:rsidP="0040362C">
      <w:pPr>
        <w:contextualSpacing/>
        <w:jc w:val="center"/>
        <w:rPr>
          <w:rFonts w:cs="ArTarumianMatenagir"/>
          <w:b/>
          <w:bCs/>
          <w:color w:val="000000" w:themeColor="text1"/>
          <w:lang w:val="af-ZA"/>
        </w:rPr>
      </w:pPr>
      <w:r w:rsidRPr="004868A6">
        <w:rPr>
          <w:rFonts w:cs="Sylfaen"/>
          <w:b/>
          <w:bCs/>
          <w:color w:val="000000" w:themeColor="text1"/>
          <w:lang w:val="af-ZA"/>
        </w:rPr>
        <w:lastRenderedPageBreak/>
        <w:t>Ծ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Ր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Ա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Գ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Ր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Ի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  </w:t>
      </w:r>
      <w:r w:rsidRPr="004868A6">
        <w:rPr>
          <w:rFonts w:cs="Sylfaen"/>
          <w:b/>
          <w:bCs/>
          <w:color w:val="000000" w:themeColor="text1"/>
          <w:lang w:val="af-ZA"/>
        </w:rPr>
        <w:t>Ա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Ն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Ձ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Ն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Ա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Գ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Ի</w:t>
      </w:r>
      <w:r w:rsidRPr="004868A6">
        <w:rPr>
          <w:rFonts w:cs="ArTarumianMatenagir"/>
          <w:b/>
          <w:bCs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bCs/>
          <w:color w:val="000000" w:themeColor="text1"/>
          <w:lang w:val="af-ZA"/>
        </w:rPr>
        <w:t>Ր</w:t>
      </w:r>
      <w:r w:rsidR="00833DBF" w:rsidRPr="004868A6">
        <w:rPr>
          <w:rFonts w:cs="ArTarumianMatenagir"/>
          <w:b/>
          <w:bCs/>
          <w:color w:val="000000" w:themeColor="text1"/>
          <w:lang w:val="af-ZA"/>
        </w:rPr>
        <w:t xml:space="preserve"> N 53</w:t>
      </w:r>
    </w:p>
    <w:p w:rsidR="0040362C" w:rsidRPr="004868A6" w:rsidRDefault="0040362C" w:rsidP="0040362C">
      <w:pPr>
        <w:contextualSpacing/>
        <w:jc w:val="center"/>
        <w:rPr>
          <w:rFonts w:cs="ArTarumianMatenagir"/>
          <w:bCs/>
          <w:color w:val="000000" w:themeColor="text1"/>
          <w:lang w:val="af-ZA"/>
        </w:rPr>
      </w:pPr>
    </w:p>
    <w:p w:rsidR="0040362C" w:rsidRPr="004868A6" w:rsidRDefault="00990DDF" w:rsidP="0040362C">
      <w:pPr>
        <w:contextualSpacing/>
        <w:jc w:val="center"/>
        <w:rPr>
          <w:b/>
          <w:color w:val="000000" w:themeColor="text1"/>
          <w:lang w:val="af-ZA"/>
        </w:rPr>
      </w:pPr>
      <w:r w:rsidRPr="004868A6">
        <w:rPr>
          <w:rFonts w:cs="Sylfaen"/>
          <w:color w:val="000000" w:themeColor="text1"/>
          <w:lang w:val="af-ZA"/>
        </w:rPr>
        <w:t>&lt;&lt;</w:t>
      </w:r>
      <w:r w:rsidR="0040362C" w:rsidRPr="004868A6">
        <w:rPr>
          <w:rFonts w:cs="Sylfaen"/>
          <w:color w:val="000000" w:themeColor="text1"/>
          <w:lang w:val="en-US"/>
        </w:rPr>
        <w:t>Սարալանջ</w:t>
      </w:r>
      <w:r w:rsidR="0040362C" w:rsidRPr="004868A6">
        <w:rPr>
          <w:rFonts w:cs="Sylfaen"/>
          <w:color w:val="000000" w:themeColor="text1"/>
          <w:lang w:val="af-ZA"/>
        </w:rPr>
        <w:t xml:space="preserve"> </w:t>
      </w:r>
      <w:r w:rsidR="00AA6978" w:rsidRPr="00A05D45">
        <w:rPr>
          <w:color w:val="000000" w:themeColor="text1"/>
        </w:rPr>
        <w:t>բնակավայրի</w:t>
      </w:r>
      <w:r w:rsidR="0040362C" w:rsidRPr="004868A6">
        <w:rPr>
          <w:rFonts w:cs="Sylfaen"/>
          <w:color w:val="000000" w:themeColor="text1"/>
          <w:lang w:val="af-ZA"/>
        </w:rPr>
        <w:t xml:space="preserve"> </w:t>
      </w:r>
      <w:r w:rsidR="0040362C" w:rsidRPr="004868A6">
        <w:rPr>
          <w:rFonts w:cs="Sylfaen"/>
          <w:color w:val="000000" w:themeColor="text1"/>
          <w:lang w:val="en-US"/>
        </w:rPr>
        <w:t>լուսավորության</w:t>
      </w:r>
      <w:r w:rsidR="00833DBF" w:rsidRPr="004868A6">
        <w:rPr>
          <w:rFonts w:cs="Sylfaen"/>
          <w:color w:val="000000" w:themeColor="text1"/>
          <w:lang w:val="af-ZA"/>
        </w:rPr>
        <w:t xml:space="preserve"> </w:t>
      </w:r>
      <w:r w:rsidR="00E6209D" w:rsidRPr="004868A6">
        <w:rPr>
          <w:rFonts w:cs="Sylfaen"/>
          <w:color w:val="000000" w:themeColor="text1"/>
          <w:lang w:val="en-US"/>
        </w:rPr>
        <w:t>ցանցի</w:t>
      </w:r>
      <w:r w:rsidR="00E6209D" w:rsidRPr="004868A6">
        <w:rPr>
          <w:rFonts w:cs="Sylfaen"/>
          <w:color w:val="000000" w:themeColor="text1"/>
          <w:lang w:val="af-ZA"/>
        </w:rPr>
        <w:t xml:space="preserve"> </w:t>
      </w:r>
      <w:r w:rsidR="00E6209D" w:rsidRPr="004868A6">
        <w:rPr>
          <w:rFonts w:cs="Sylfaen"/>
          <w:color w:val="000000" w:themeColor="text1"/>
          <w:lang w:val="en-US"/>
        </w:rPr>
        <w:t>կառու</w:t>
      </w:r>
      <w:r w:rsidR="0040362C" w:rsidRPr="004868A6">
        <w:rPr>
          <w:rFonts w:cs="Sylfaen"/>
          <w:color w:val="000000" w:themeColor="text1"/>
          <w:lang w:val="en-US"/>
        </w:rPr>
        <w:t>ցում</w:t>
      </w:r>
      <w:r w:rsidR="0040362C" w:rsidRPr="004868A6">
        <w:rPr>
          <w:rFonts w:cs="ArTarumianMatenagir"/>
          <w:bCs/>
          <w:color w:val="000000" w:themeColor="text1"/>
          <w:lang w:val="af-ZA"/>
        </w:rPr>
        <w:t>&gt;&gt;</w:t>
      </w:r>
    </w:p>
    <w:p w:rsidR="0040362C" w:rsidRPr="004868A6" w:rsidRDefault="0040362C" w:rsidP="0040362C">
      <w:pPr>
        <w:contextualSpacing/>
        <w:jc w:val="center"/>
        <w:rPr>
          <w:color w:val="000000" w:themeColor="text1"/>
          <w:lang w:val="af-ZA"/>
        </w:rPr>
      </w:pP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7"/>
        <w:gridCol w:w="236"/>
        <w:gridCol w:w="1559"/>
        <w:gridCol w:w="1628"/>
        <w:gridCol w:w="937"/>
        <w:gridCol w:w="893"/>
        <w:gridCol w:w="843"/>
        <w:gridCol w:w="857"/>
        <w:gridCol w:w="1080"/>
      </w:tblGrid>
      <w:tr w:rsidR="0040362C" w:rsidRPr="004868A6" w:rsidTr="00454D62">
        <w:tc>
          <w:tcPr>
            <w:tcW w:w="2677" w:type="dxa"/>
            <w:tcBorders>
              <w:right w:val="nil"/>
            </w:tcBorders>
          </w:tcPr>
          <w:p w:rsidR="0040362C" w:rsidRPr="00FA77DC" w:rsidRDefault="0040362C" w:rsidP="00FA77DC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Պարտադիր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խնդիր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,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որի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լուծմանն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է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միտված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40362C" w:rsidRPr="00FA77DC" w:rsidRDefault="0040362C" w:rsidP="00FA77DC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7797" w:type="dxa"/>
            <w:gridSpan w:val="7"/>
            <w:tcBorders>
              <w:left w:val="nil"/>
            </w:tcBorders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color w:val="000000" w:themeColor="text1"/>
                <w:sz w:val="21"/>
                <w:szCs w:val="21"/>
                <w:lang w:val="en-US"/>
              </w:rPr>
              <w:t>Գյուղի</w:t>
            </w:r>
            <w:r w:rsidRPr="00FA77DC">
              <w:rPr>
                <w:color w:val="000000" w:themeColor="text1"/>
                <w:sz w:val="21"/>
                <w:szCs w:val="21"/>
              </w:rPr>
              <w:t xml:space="preserve"> արտաքին լուսավորության ցանցի </w:t>
            </w:r>
            <w:r w:rsidRPr="00FA77DC">
              <w:rPr>
                <w:color w:val="000000" w:themeColor="text1"/>
                <w:sz w:val="21"/>
                <w:szCs w:val="21"/>
                <w:lang w:val="en-US"/>
              </w:rPr>
              <w:t>անցկացում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, </w:t>
            </w:r>
            <w:r w:rsidRPr="00FA77DC">
              <w:rPr>
                <w:color w:val="000000" w:themeColor="text1"/>
                <w:sz w:val="21"/>
                <w:szCs w:val="21"/>
              </w:rPr>
              <w:t>շահագործում, պահպանում, ընդլայնում</w:t>
            </w:r>
          </w:p>
        </w:tc>
      </w:tr>
      <w:tr w:rsidR="0040362C" w:rsidRPr="004868A6" w:rsidTr="00454D62">
        <w:tc>
          <w:tcPr>
            <w:tcW w:w="2677" w:type="dxa"/>
            <w:vMerge w:val="restart"/>
          </w:tcPr>
          <w:p w:rsidR="0040362C" w:rsidRPr="00FA77DC" w:rsidRDefault="0040362C" w:rsidP="00FA77DC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</w:p>
          <w:p w:rsidR="0040362C" w:rsidRPr="00FA77DC" w:rsidRDefault="0040362C" w:rsidP="00FA77DC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անմիջական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 xml:space="preserve">նպատակ՝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</w:rPr>
              <w:t>Ապրելակերպի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</w:rPr>
              <w:t>որակի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</w:rPr>
              <w:t>բարելավվում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 xml:space="preserve">,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</w:rPr>
              <w:t>բարեկեցության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</w:rPr>
              <w:t>որակի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</w:rPr>
              <w:t>բարձրացում</w:t>
            </w:r>
            <w:r w:rsidR="00A1439E"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 xml:space="preserve">, </w:t>
            </w:r>
            <w:r w:rsidR="00A1439E" w:rsidRPr="00FA77DC">
              <w:rPr>
                <w:rFonts w:cs="Sylfaen"/>
                <w:color w:val="000000" w:themeColor="text1"/>
                <w:sz w:val="21"/>
                <w:szCs w:val="21"/>
                <w:lang w:val="en-US"/>
              </w:rPr>
              <w:t>ունենալ</w:t>
            </w:r>
            <w:r w:rsidR="00A1439E"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 xml:space="preserve"> բարեկեցիկ բնակավայր</w:t>
            </w:r>
          </w:p>
          <w:p w:rsidR="0040362C" w:rsidRPr="00FA77DC" w:rsidRDefault="0040362C" w:rsidP="00FA77DC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8033" w:type="dxa"/>
            <w:gridSpan w:val="8"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</w:tr>
      <w:tr w:rsidR="0040362C" w:rsidRPr="004868A6" w:rsidTr="00454D62">
        <w:tc>
          <w:tcPr>
            <w:tcW w:w="2677" w:type="dxa"/>
            <w:vMerge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795" w:type="dxa"/>
            <w:gridSpan w:val="2"/>
            <w:vMerge w:val="restart"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  <w:p w:rsidR="0040362C" w:rsidRPr="00FA77DC" w:rsidRDefault="0040362C" w:rsidP="00FA77DC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Ցուցանիշներ</w:t>
            </w:r>
          </w:p>
        </w:tc>
        <w:tc>
          <w:tcPr>
            <w:tcW w:w="1628" w:type="dxa"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Ելակետային</w:t>
            </w:r>
          </w:p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արժեք</w:t>
            </w:r>
          </w:p>
        </w:tc>
        <w:tc>
          <w:tcPr>
            <w:tcW w:w="4610" w:type="dxa"/>
            <w:gridSpan w:val="5"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Թիրախային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արժեքներ</w:t>
            </w:r>
          </w:p>
        </w:tc>
      </w:tr>
      <w:tr w:rsidR="0040362C" w:rsidRPr="004868A6" w:rsidTr="00454D62">
        <w:tc>
          <w:tcPr>
            <w:tcW w:w="2677" w:type="dxa"/>
            <w:vMerge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795" w:type="dxa"/>
            <w:gridSpan w:val="2"/>
            <w:vMerge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628" w:type="dxa"/>
          </w:tcPr>
          <w:p w:rsidR="0040362C" w:rsidRPr="00FA77DC" w:rsidRDefault="0040362C" w:rsidP="00FA77DC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FA77DC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201</w:t>
            </w:r>
            <w:r w:rsidRPr="00FA77DC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7</w:t>
            </w:r>
          </w:p>
        </w:tc>
        <w:tc>
          <w:tcPr>
            <w:tcW w:w="937" w:type="dxa"/>
          </w:tcPr>
          <w:p w:rsidR="0040362C" w:rsidRPr="00FA77DC" w:rsidRDefault="0040362C" w:rsidP="00FA77DC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FA77DC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201</w:t>
            </w:r>
            <w:r w:rsidRPr="00FA77DC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8</w:t>
            </w:r>
          </w:p>
        </w:tc>
        <w:tc>
          <w:tcPr>
            <w:tcW w:w="893" w:type="dxa"/>
          </w:tcPr>
          <w:p w:rsidR="0040362C" w:rsidRPr="00FA77DC" w:rsidRDefault="0040362C" w:rsidP="00FA77DC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FA77DC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</w:t>
            </w:r>
            <w:r w:rsidRPr="00FA77DC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019</w:t>
            </w:r>
          </w:p>
        </w:tc>
        <w:tc>
          <w:tcPr>
            <w:tcW w:w="843" w:type="dxa"/>
          </w:tcPr>
          <w:p w:rsidR="0040362C" w:rsidRPr="00FA77DC" w:rsidRDefault="0040362C" w:rsidP="00FA77DC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FA77DC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</w:t>
            </w:r>
            <w:r w:rsidRPr="00FA77DC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20</w:t>
            </w:r>
          </w:p>
        </w:tc>
        <w:tc>
          <w:tcPr>
            <w:tcW w:w="857" w:type="dxa"/>
          </w:tcPr>
          <w:p w:rsidR="0040362C" w:rsidRPr="00FA77DC" w:rsidRDefault="0040362C" w:rsidP="00FA77DC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FA77DC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202</w:t>
            </w:r>
            <w:r w:rsidRPr="00FA77DC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1080" w:type="dxa"/>
          </w:tcPr>
          <w:p w:rsidR="0040362C" w:rsidRPr="00FA77DC" w:rsidRDefault="0040362C" w:rsidP="00FA77DC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FA77DC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202</w:t>
            </w:r>
            <w:r w:rsidRPr="00FA77DC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2</w:t>
            </w:r>
          </w:p>
        </w:tc>
      </w:tr>
      <w:tr w:rsidR="0040362C" w:rsidRPr="004868A6" w:rsidTr="00454D62">
        <w:tc>
          <w:tcPr>
            <w:tcW w:w="2677" w:type="dxa"/>
            <w:vMerge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795" w:type="dxa"/>
            <w:gridSpan w:val="2"/>
            <w:vMerge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628" w:type="dxa"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937" w:type="dxa"/>
          </w:tcPr>
          <w:p w:rsidR="0040362C" w:rsidRPr="00FA77DC" w:rsidRDefault="00E6209D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>50</w:t>
            </w:r>
            <w:r w:rsidR="00833DBF" w:rsidRPr="00FA77DC">
              <w:rPr>
                <w:color w:val="000000" w:themeColor="text1"/>
                <w:sz w:val="21"/>
                <w:szCs w:val="21"/>
                <w:lang w:val="af-ZA"/>
              </w:rPr>
              <w:t>0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>0,0</w:t>
            </w:r>
          </w:p>
        </w:tc>
        <w:tc>
          <w:tcPr>
            <w:tcW w:w="893" w:type="dxa"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843" w:type="dxa"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857" w:type="dxa"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080" w:type="dxa"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</w:tr>
      <w:tr w:rsidR="0040362C" w:rsidRPr="004868A6" w:rsidTr="00454D62">
        <w:tc>
          <w:tcPr>
            <w:tcW w:w="2677" w:type="dxa"/>
            <w:vMerge w:val="restart"/>
          </w:tcPr>
          <w:p w:rsidR="0040362C" w:rsidRPr="00FA77DC" w:rsidRDefault="0040362C" w:rsidP="00FA77DC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միջանկյալ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արդյունքներ</w:t>
            </w:r>
          </w:p>
        </w:tc>
        <w:tc>
          <w:tcPr>
            <w:tcW w:w="8033" w:type="dxa"/>
            <w:gridSpan w:val="8"/>
          </w:tcPr>
          <w:p w:rsidR="0040362C" w:rsidRPr="00FA77DC" w:rsidRDefault="0040362C" w:rsidP="00FA77DC">
            <w:pPr>
              <w:pStyle w:val="a5"/>
              <w:numPr>
                <w:ilvl w:val="0"/>
                <w:numId w:val="44"/>
              </w:numPr>
              <w:spacing w:after="0" w:line="240" w:lineRule="auto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af-ZA" w:eastAsia="ru-RU"/>
              </w:rPr>
            </w:pPr>
          </w:p>
        </w:tc>
      </w:tr>
      <w:tr w:rsidR="0040362C" w:rsidRPr="004868A6" w:rsidTr="00454D62">
        <w:tc>
          <w:tcPr>
            <w:tcW w:w="2677" w:type="dxa"/>
            <w:vMerge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795" w:type="dxa"/>
            <w:gridSpan w:val="2"/>
            <w:vMerge w:val="restart"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Ցուցանիշներ</w:t>
            </w:r>
          </w:p>
        </w:tc>
        <w:tc>
          <w:tcPr>
            <w:tcW w:w="1628" w:type="dxa"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Ելակետային</w:t>
            </w:r>
          </w:p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արժեք</w:t>
            </w:r>
          </w:p>
        </w:tc>
        <w:tc>
          <w:tcPr>
            <w:tcW w:w="4610" w:type="dxa"/>
            <w:gridSpan w:val="5"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Թիրախային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արժեքներ</w:t>
            </w:r>
          </w:p>
        </w:tc>
      </w:tr>
      <w:tr w:rsidR="0040362C" w:rsidRPr="004868A6" w:rsidTr="00454D62">
        <w:tc>
          <w:tcPr>
            <w:tcW w:w="2677" w:type="dxa"/>
            <w:vMerge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795" w:type="dxa"/>
            <w:gridSpan w:val="2"/>
            <w:vMerge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628" w:type="dxa"/>
          </w:tcPr>
          <w:p w:rsidR="0040362C" w:rsidRPr="00FA77DC" w:rsidRDefault="0040362C" w:rsidP="00FA77DC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FA77DC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201</w:t>
            </w:r>
            <w:r w:rsidRPr="00FA77DC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7</w:t>
            </w:r>
          </w:p>
        </w:tc>
        <w:tc>
          <w:tcPr>
            <w:tcW w:w="937" w:type="dxa"/>
          </w:tcPr>
          <w:p w:rsidR="0040362C" w:rsidRPr="00FA77DC" w:rsidRDefault="0040362C" w:rsidP="00FA77DC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FA77DC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201</w:t>
            </w:r>
            <w:r w:rsidRPr="00FA77DC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8</w:t>
            </w:r>
          </w:p>
        </w:tc>
        <w:tc>
          <w:tcPr>
            <w:tcW w:w="893" w:type="dxa"/>
          </w:tcPr>
          <w:p w:rsidR="0040362C" w:rsidRPr="00FA77DC" w:rsidRDefault="0040362C" w:rsidP="00FA77DC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FA77DC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</w:t>
            </w:r>
            <w:r w:rsidRPr="00FA77DC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019</w:t>
            </w:r>
          </w:p>
        </w:tc>
        <w:tc>
          <w:tcPr>
            <w:tcW w:w="843" w:type="dxa"/>
          </w:tcPr>
          <w:p w:rsidR="0040362C" w:rsidRPr="00FA77DC" w:rsidRDefault="0040362C" w:rsidP="00FA77DC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FA77DC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</w:t>
            </w:r>
            <w:r w:rsidRPr="00FA77DC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20</w:t>
            </w:r>
          </w:p>
        </w:tc>
        <w:tc>
          <w:tcPr>
            <w:tcW w:w="857" w:type="dxa"/>
          </w:tcPr>
          <w:p w:rsidR="0040362C" w:rsidRPr="00FA77DC" w:rsidRDefault="0040362C" w:rsidP="00FA77DC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FA77DC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202</w:t>
            </w:r>
            <w:r w:rsidRPr="00FA77DC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1080" w:type="dxa"/>
          </w:tcPr>
          <w:p w:rsidR="0040362C" w:rsidRPr="00FA77DC" w:rsidRDefault="0040362C" w:rsidP="00FA77DC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FA77DC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202</w:t>
            </w:r>
            <w:r w:rsidRPr="00FA77DC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2</w:t>
            </w:r>
          </w:p>
        </w:tc>
      </w:tr>
      <w:tr w:rsidR="0040362C" w:rsidRPr="004868A6" w:rsidTr="00454D62">
        <w:tc>
          <w:tcPr>
            <w:tcW w:w="2677" w:type="dxa"/>
            <w:vMerge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795" w:type="dxa"/>
            <w:gridSpan w:val="2"/>
            <w:vMerge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628" w:type="dxa"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937" w:type="dxa"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893" w:type="dxa"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843" w:type="dxa"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857" w:type="dxa"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080" w:type="dxa"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</w:tr>
      <w:tr w:rsidR="0040362C" w:rsidRPr="004868A6" w:rsidTr="00454D62">
        <w:tc>
          <w:tcPr>
            <w:tcW w:w="2677" w:type="dxa"/>
            <w:vMerge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8033" w:type="dxa"/>
            <w:gridSpan w:val="8"/>
          </w:tcPr>
          <w:p w:rsidR="0040362C" w:rsidRPr="00FA77DC" w:rsidRDefault="0040362C" w:rsidP="00FA77DC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403"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af-ZA" w:eastAsia="ru-RU"/>
              </w:rPr>
            </w:pPr>
          </w:p>
        </w:tc>
      </w:tr>
      <w:tr w:rsidR="0040362C" w:rsidRPr="004868A6" w:rsidTr="00454D62">
        <w:tc>
          <w:tcPr>
            <w:tcW w:w="2677" w:type="dxa"/>
            <w:vMerge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795" w:type="dxa"/>
            <w:gridSpan w:val="2"/>
            <w:vMerge w:val="restart"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Ցուցանիշներ</w:t>
            </w:r>
          </w:p>
        </w:tc>
        <w:tc>
          <w:tcPr>
            <w:tcW w:w="1628" w:type="dxa"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Ելակետային</w:t>
            </w:r>
          </w:p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արժեք</w:t>
            </w:r>
          </w:p>
        </w:tc>
        <w:tc>
          <w:tcPr>
            <w:tcW w:w="4610" w:type="dxa"/>
            <w:gridSpan w:val="5"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Թիրախային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արժեքներ</w:t>
            </w:r>
          </w:p>
        </w:tc>
      </w:tr>
      <w:tr w:rsidR="0040362C" w:rsidRPr="004868A6" w:rsidTr="00454D62">
        <w:tc>
          <w:tcPr>
            <w:tcW w:w="2677" w:type="dxa"/>
            <w:vMerge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795" w:type="dxa"/>
            <w:gridSpan w:val="2"/>
            <w:vMerge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628" w:type="dxa"/>
          </w:tcPr>
          <w:p w:rsidR="0040362C" w:rsidRPr="00FA77DC" w:rsidRDefault="0040362C" w:rsidP="00FA77DC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FA77DC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201</w:t>
            </w:r>
            <w:r w:rsidRPr="00FA77DC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7</w:t>
            </w:r>
          </w:p>
        </w:tc>
        <w:tc>
          <w:tcPr>
            <w:tcW w:w="937" w:type="dxa"/>
          </w:tcPr>
          <w:p w:rsidR="0040362C" w:rsidRPr="00FA77DC" w:rsidRDefault="0040362C" w:rsidP="00FA77DC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FA77DC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201</w:t>
            </w:r>
            <w:r w:rsidRPr="00FA77DC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8</w:t>
            </w:r>
          </w:p>
        </w:tc>
        <w:tc>
          <w:tcPr>
            <w:tcW w:w="893" w:type="dxa"/>
          </w:tcPr>
          <w:p w:rsidR="0040362C" w:rsidRPr="00FA77DC" w:rsidRDefault="0040362C" w:rsidP="00FA77DC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FA77DC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</w:t>
            </w:r>
            <w:r w:rsidRPr="00FA77DC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019</w:t>
            </w:r>
          </w:p>
        </w:tc>
        <w:tc>
          <w:tcPr>
            <w:tcW w:w="843" w:type="dxa"/>
          </w:tcPr>
          <w:p w:rsidR="0040362C" w:rsidRPr="00FA77DC" w:rsidRDefault="0040362C" w:rsidP="00FA77DC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FA77DC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</w:t>
            </w:r>
            <w:r w:rsidRPr="00FA77DC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20</w:t>
            </w:r>
          </w:p>
        </w:tc>
        <w:tc>
          <w:tcPr>
            <w:tcW w:w="857" w:type="dxa"/>
          </w:tcPr>
          <w:p w:rsidR="0040362C" w:rsidRPr="00FA77DC" w:rsidRDefault="0040362C" w:rsidP="00FA77DC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FA77DC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202</w:t>
            </w:r>
            <w:r w:rsidRPr="00FA77DC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1080" w:type="dxa"/>
          </w:tcPr>
          <w:p w:rsidR="0040362C" w:rsidRPr="00FA77DC" w:rsidRDefault="0040362C" w:rsidP="00FA77DC">
            <w:pPr>
              <w:pStyle w:val="afff"/>
              <w:ind w:right="-57"/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</w:pPr>
            <w:r w:rsidRPr="00FA77DC">
              <w:rPr>
                <w:rFonts w:ascii="GHEA Grapalat" w:hAnsi="GHEA Grapalat"/>
                <w:color w:val="000000" w:themeColor="text1"/>
                <w:sz w:val="21"/>
                <w:szCs w:val="21"/>
                <w:lang w:eastAsia="ru-RU"/>
              </w:rPr>
              <w:t>202</w:t>
            </w:r>
            <w:r w:rsidRPr="00FA77DC">
              <w:rPr>
                <w:rFonts w:ascii="GHEA Grapalat" w:hAnsi="GHEA Grapalat"/>
                <w:color w:val="000000" w:themeColor="text1"/>
                <w:sz w:val="21"/>
                <w:szCs w:val="21"/>
                <w:lang w:val="en-US" w:eastAsia="ru-RU"/>
              </w:rPr>
              <w:t>2</w:t>
            </w:r>
          </w:p>
        </w:tc>
      </w:tr>
      <w:tr w:rsidR="0040362C" w:rsidRPr="004868A6" w:rsidTr="00454D62">
        <w:tc>
          <w:tcPr>
            <w:tcW w:w="2677" w:type="dxa"/>
            <w:vMerge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795" w:type="dxa"/>
            <w:gridSpan w:val="2"/>
            <w:vMerge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628" w:type="dxa"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937" w:type="dxa"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893" w:type="dxa"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843" w:type="dxa"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857" w:type="dxa"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  <w:tc>
          <w:tcPr>
            <w:tcW w:w="1080" w:type="dxa"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</w:tr>
      <w:tr w:rsidR="0040362C" w:rsidRPr="004868A6" w:rsidTr="00454D62">
        <w:tc>
          <w:tcPr>
            <w:tcW w:w="2677" w:type="dxa"/>
          </w:tcPr>
          <w:p w:rsidR="0040362C" w:rsidRPr="00FA77DC" w:rsidRDefault="0040362C" w:rsidP="00FA77DC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հիմնական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գործողությունները</w:t>
            </w:r>
          </w:p>
        </w:tc>
        <w:tc>
          <w:tcPr>
            <w:tcW w:w="8033" w:type="dxa"/>
            <w:gridSpan w:val="8"/>
          </w:tcPr>
          <w:p w:rsidR="00E6209D" w:rsidRPr="00FA77DC" w:rsidRDefault="00E6209D" w:rsidP="00FA77DC">
            <w:pPr>
              <w:spacing w:after="0"/>
              <w:ind w:right="-57"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Sylfaen"/>
                <w:color w:val="000000" w:themeColor="text1"/>
                <w:sz w:val="21"/>
                <w:szCs w:val="21"/>
                <w:lang w:val="en-US"/>
              </w:rPr>
              <w:t>Լուսավորության ցանցի կառուցման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 xml:space="preserve">  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en-US"/>
              </w:rPr>
              <w:t>աշխատանքներ</w:t>
            </w:r>
          </w:p>
          <w:p w:rsidR="0040362C" w:rsidRPr="00FA77DC" w:rsidRDefault="00E6209D" w:rsidP="00FA77DC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Sylfaen"/>
                <w:color w:val="000000" w:themeColor="text1"/>
                <w:sz w:val="21"/>
                <w:szCs w:val="21"/>
              </w:rPr>
              <w:t>Կատարված</w:t>
            </w:r>
            <w:r w:rsidRPr="00FA77DC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</w:rPr>
              <w:t>աշխատանքների</w:t>
            </w:r>
            <w:r w:rsidRPr="00FA77DC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</w:rPr>
              <w:t>ընդունում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</w:p>
        </w:tc>
      </w:tr>
      <w:tr w:rsidR="0040362C" w:rsidRPr="004868A6" w:rsidTr="00454D62">
        <w:tc>
          <w:tcPr>
            <w:tcW w:w="2677" w:type="dxa"/>
          </w:tcPr>
          <w:p w:rsidR="0040362C" w:rsidRPr="00FA77DC" w:rsidRDefault="0040362C" w:rsidP="00FA77DC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բյուջեն</w:t>
            </w:r>
          </w:p>
        </w:tc>
        <w:tc>
          <w:tcPr>
            <w:tcW w:w="8033" w:type="dxa"/>
            <w:gridSpan w:val="8"/>
          </w:tcPr>
          <w:p w:rsidR="0040362C" w:rsidRPr="00FA77DC" w:rsidRDefault="0040362C" w:rsidP="00FA77DC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</w:rPr>
            </w:pP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Ընթացիկ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ծախսեր՝</w:t>
            </w:r>
            <w:r w:rsidRPr="00FA77DC">
              <w:rPr>
                <w:rFonts w:cs="Sylfaen"/>
                <w:color w:val="000000" w:themeColor="text1"/>
                <w:sz w:val="21"/>
                <w:szCs w:val="21"/>
              </w:rPr>
              <w:t xml:space="preserve"> 0 դրամ</w:t>
            </w:r>
          </w:p>
          <w:p w:rsidR="0040362C" w:rsidRPr="00FA77DC" w:rsidRDefault="0040362C" w:rsidP="00FA77DC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</w:rPr>
            </w:pP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Կապիտալ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ծախսեր՝</w:t>
            </w:r>
            <w:r w:rsidR="00E6209D" w:rsidRPr="00FA77DC">
              <w:rPr>
                <w:rFonts w:cs="Sylfaen"/>
                <w:color w:val="000000" w:themeColor="text1"/>
                <w:sz w:val="21"/>
                <w:szCs w:val="21"/>
              </w:rPr>
              <w:t xml:space="preserve"> </w:t>
            </w:r>
            <w:r w:rsidR="00E6209D" w:rsidRPr="00FA77DC">
              <w:rPr>
                <w:rFonts w:cs="Sylfaen"/>
                <w:color w:val="000000" w:themeColor="text1"/>
                <w:sz w:val="21"/>
                <w:szCs w:val="21"/>
                <w:lang w:val="en-US"/>
              </w:rPr>
              <w:t>5</w:t>
            </w:r>
            <w:r w:rsidRPr="00FA77DC">
              <w:rPr>
                <w:rFonts w:cs="Sylfaen"/>
                <w:color w:val="000000" w:themeColor="text1"/>
                <w:sz w:val="21"/>
                <w:szCs w:val="21"/>
              </w:rPr>
              <w:t>000.0 հազար դրամ</w:t>
            </w:r>
          </w:p>
          <w:p w:rsidR="0040362C" w:rsidRPr="00FA77DC" w:rsidRDefault="0040362C" w:rsidP="00FA77DC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</w:rPr>
            </w:pP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Ընդհանուր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բյուջեն՝</w:t>
            </w:r>
            <w:r w:rsidR="00E6209D" w:rsidRPr="00FA77DC">
              <w:rPr>
                <w:rFonts w:cs="Sylfaen"/>
                <w:color w:val="000000" w:themeColor="text1"/>
                <w:sz w:val="21"/>
                <w:szCs w:val="21"/>
              </w:rPr>
              <w:t xml:space="preserve"> </w:t>
            </w:r>
            <w:r w:rsidR="00E6209D" w:rsidRPr="00FA77DC">
              <w:rPr>
                <w:rFonts w:cs="Sylfaen"/>
                <w:color w:val="000000" w:themeColor="text1"/>
                <w:sz w:val="21"/>
                <w:szCs w:val="21"/>
                <w:lang w:val="en-US"/>
              </w:rPr>
              <w:t>5</w:t>
            </w:r>
            <w:r w:rsidRPr="00FA77DC">
              <w:rPr>
                <w:rFonts w:cs="Sylfaen"/>
                <w:color w:val="000000" w:themeColor="text1"/>
                <w:sz w:val="21"/>
                <w:szCs w:val="21"/>
              </w:rPr>
              <w:t>000.0 հազար դրամ</w:t>
            </w:r>
          </w:p>
        </w:tc>
      </w:tr>
      <w:tr w:rsidR="0040362C" w:rsidRPr="004868A6" w:rsidTr="00454D62">
        <w:tc>
          <w:tcPr>
            <w:tcW w:w="2677" w:type="dxa"/>
          </w:tcPr>
          <w:p w:rsidR="0040362C" w:rsidRPr="00FA77DC" w:rsidRDefault="0040362C" w:rsidP="00FA77DC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իրականացման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համար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անհրաժեշտ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այլ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ռեսուրսներ</w:t>
            </w:r>
          </w:p>
        </w:tc>
        <w:tc>
          <w:tcPr>
            <w:tcW w:w="8033" w:type="dxa"/>
            <w:gridSpan w:val="8"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</w:p>
        </w:tc>
      </w:tr>
      <w:tr w:rsidR="0040362C" w:rsidRPr="004868A6" w:rsidTr="00454D62">
        <w:tc>
          <w:tcPr>
            <w:tcW w:w="2677" w:type="dxa"/>
          </w:tcPr>
          <w:p w:rsidR="0040362C" w:rsidRPr="00FA77DC" w:rsidRDefault="0040362C" w:rsidP="00FA77DC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հիմնական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ռիսկերը</w:t>
            </w:r>
          </w:p>
        </w:tc>
        <w:tc>
          <w:tcPr>
            <w:tcW w:w="8033" w:type="dxa"/>
            <w:gridSpan w:val="8"/>
          </w:tcPr>
          <w:p w:rsidR="0040362C" w:rsidRPr="00FA77DC" w:rsidRDefault="0040362C" w:rsidP="00FA77DC">
            <w:pPr>
              <w:spacing w:after="0"/>
              <w:ind w:right="-57"/>
              <w:contextualSpacing/>
              <w:jc w:val="center"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>Ֆինանսական ապահովվածություն</w:t>
            </w:r>
          </w:p>
        </w:tc>
      </w:tr>
      <w:tr w:rsidR="0040362C" w:rsidRPr="004868A6" w:rsidTr="00454D62">
        <w:tc>
          <w:tcPr>
            <w:tcW w:w="2677" w:type="dxa"/>
          </w:tcPr>
          <w:p w:rsidR="0040362C" w:rsidRPr="00FA77DC" w:rsidRDefault="0040362C" w:rsidP="00FA77DC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հիմնական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շահառուները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</w:p>
        </w:tc>
        <w:tc>
          <w:tcPr>
            <w:tcW w:w="8033" w:type="dxa"/>
            <w:gridSpan w:val="8"/>
          </w:tcPr>
          <w:p w:rsidR="0040362C" w:rsidRPr="00FA77DC" w:rsidRDefault="00990DDF" w:rsidP="00FA77DC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>Բնակավայրի</w:t>
            </w:r>
            <w:r w:rsidR="0040362C"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բնակչություն</w:t>
            </w:r>
          </w:p>
        </w:tc>
      </w:tr>
      <w:tr w:rsidR="0040362C" w:rsidRPr="004868A6" w:rsidTr="00454D62">
        <w:tc>
          <w:tcPr>
            <w:tcW w:w="2677" w:type="dxa"/>
          </w:tcPr>
          <w:p w:rsidR="0040362C" w:rsidRPr="00FA77DC" w:rsidRDefault="0040362C" w:rsidP="00FA77DC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սկիզբ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և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ավարտ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</w:p>
        </w:tc>
        <w:tc>
          <w:tcPr>
            <w:tcW w:w="8033" w:type="dxa"/>
            <w:gridSpan w:val="8"/>
          </w:tcPr>
          <w:p w:rsidR="0040362C" w:rsidRPr="00FA77DC" w:rsidRDefault="0040362C" w:rsidP="00FA77DC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en-US"/>
              </w:rPr>
            </w:pPr>
            <w:r w:rsidRPr="00FA77DC">
              <w:rPr>
                <w:color w:val="000000" w:themeColor="text1"/>
                <w:sz w:val="21"/>
                <w:szCs w:val="21"/>
              </w:rPr>
              <w:t>201</w:t>
            </w:r>
            <w:r w:rsidRPr="00FA77DC">
              <w:rPr>
                <w:color w:val="000000" w:themeColor="text1"/>
                <w:sz w:val="21"/>
                <w:szCs w:val="21"/>
                <w:lang w:val="en-US"/>
              </w:rPr>
              <w:t>8</w:t>
            </w:r>
            <w:r w:rsidRPr="00FA77DC">
              <w:rPr>
                <w:color w:val="000000" w:themeColor="text1"/>
                <w:sz w:val="21"/>
                <w:szCs w:val="21"/>
              </w:rPr>
              <w:t>- 202</w:t>
            </w:r>
            <w:r w:rsidRPr="00FA77DC">
              <w:rPr>
                <w:color w:val="000000" w:themeColor="text1"/>
                <w:sz w:val="21"/>
                <w:szCs w:val="21"/>
                <w:lang w:val="en-US"/>
              </w:rPr>
              <w:t>2</w:t>
            </w:r>
            <w:r w:rsidRPr="00FA77DC">
              <w:rPr>
                <w:color w:val="000000" w:themeColor="text1"/>
                <w:sz w:val="21"/>
                <w:szCs w:val="21"/>
              </w:rPr>
              <w:t>թ</w:t>
            </w:r>
            <w:r w:rsidRPr="00FA77DC">
              <w:rPr>
                <w:color w:val="000000" w:themeColor="text1"/>
                <w:sz w:val="21"/>
                <w:szCs w:val="21"/>
                <w:lang w:val="en-US"/>
              </w:rPr>
              <w:t>թ.</w:t>
            </w:r>
          </w:p>
        </w:tc>
      </w:tr>
      <w:tr w:rsidR="0040362C" w:rsidRPr="004868A6" w:rsidTr="00454D62">
        <w:tc>
          <w:tcPr>
            <w:tcW w:w="2677" w:type="dxa"/>
          </w:tcPr>
          <w:p w:rsidR="0040362C" w:rsidRPr="00FA77DC" w:rsidRDefault="0040362C" w:rsidP="00FA77DC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Ծրագրի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համառոտ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rFonts w:cs="Sylfaen"/>
                <w:color w:val="000000" w:themeColor="text1"/>
                <w:sz w:val="21"/>
                <w:szCs w:val="21"/>
                <w:lang w:val="af-ZA"/>
              </w:rPr>
              <w:t>նկարագրություն</w:t>
            </w:r>
          </w:p>
        </w:tc>
        <w:tc>
          <w:tcPr>
            <w:tcW w:w="8033" w:type="dxa"/>
            <w:gridSpan w:val="8"/>
          </w:tcPr>
          <w:p w:rsidR="0040362C" w:rsidRPr="00FA77DC" w:rsidRDefault="0040362C" w:rsidP="00FA77DC">
            <w:pPr>
              <w:spacing w:after="0"/>
              <w:ind w:right="-57"/>
              <w:contextualSpacing/>
              <w:rPr>
                <w:color w:val="000000" w:themeColor="text1"/>
                <w:sz w:val="21"/>
                <w:szCs w:val="21"/>
                <w:lang w:val="af-ZA"/>
              </w:rPr>
            </w:pPr>
            <w:r w:rsidRPr="00FA77DC">
              <w:rPr>
                <w:color w:val="000000" w:themeColor="text1"/>
                <w:sz w:val="21"/>
                <w:szCs w:val="21"/>
              </w:rPr>
              <w:t>Ծրագր</w:t>
            </w:r>
            <w:r w:rsidRPr="00FA77DC">
              <w:rPr>
                <w:color w:val="000000" w:themeColor="text1"/>
                <w:sz w:val="21"/>
                <w:szCs w:val="21"/>
                <w:lang w:val="en-US"/>
              </w:rPr>
              <w:t>ով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color w:val="000000" w:themeColor="text1"/>
                <w:sz w:val="21"/>
                <w:szCs w:val="21"/>
              </w:rPr>
              <w:t xml:space="preserve">նախատեսվում է </w:t>
            </w:r>
            <w:r w:rsidRPr="00FA77DC">
              <w:rPr>
                <w:color w:val="000000" w:themeColor="text1"/>
                <w:sz w:val="21"/>
                <w:szCs w:val="21"/>
                <w:lang w:val="en-US"/>
              </w:rPr>
              <w:t>գյուղի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 xml:space="preserve"> </w:t>
            </w:r>
            <w:r w:rsidRPr="00FA77DC">
              <w:rPr>
                <w:color w:val="000000" w:themeColor="text1"/>
                <w:sz w:val="21"/>
                <w:szCs w:val="21"/>
              </w:rPr>
              <w:t xml:space="preserve"> փողոցների արտաքին լուսավորության </w:t>
            </w:r>
            <w:r w:rsidRPr="00FA77DC">
              <w:rPr>
                <w:color w:val="000000" w:themeColor="text1"/>
                <w:sz w:val="21"/>
                <w:szCs w:val="21"/>
                <w:lang w:val="en-US"/>
              </w:rPr>
              <w:t>անցկացում</w:t>
            </w:r>
            <w:r w:rsidRPr="00FA77DC">
              <w:rPr>
                <w:color w:val="000000" w:themeColor="text1"/>
                <w:sz w:val="21"/>
                <w:szCs w:val="21"/>
                <w:lang w:val="af-ZA"/>
              </w:rPr>
              <w:t>, բնակչության համար բարեկեցիկ պայմանների ստեղծում, անվտանգության ապահովվում:</w:t>
            </w:r>
          </w:p>
        </w:tc>
      </w:tr>
    </w:tbl>
    <w:p w:rsidR="0040362C" w:rsidRPr="004868A6" w:rsidRDefault="0040362C" w:rsidP="0040362C">
      <w:pPr>
        <w:contextualSpacing/>
        <w:rPr>
          <w:rFonts w:cs="ArTarumianMatenagir"/>
          <w:b/>
          <w:bCs/>
          <w:color w:val="000000" w:themeColor="text1"/>
          <w:lang w:val="af-ZA"/>
        </w:rPr>
      </w:pPr>
    </w:p>
    <w:p w:rsidR="00833DBF" w:rsidRPr="004868A6" w:rsidRDefault="00833DBF" w:rsidP="00833DBF">
      <w:pPr>
        <w:jc w:val="center"/>
        <w:rPr>
          <w:b/>
          <w:color w:val="000000" w:themeColor="text1"/>
          <w:lang w:val="af-ZA"/>
        </w:rPr>
      </w:pPr>
      <w:r w:rsidRPr="004868A6">
        <w:rPr>
          <w:b/>
          <w:color w:val="000000" w:themeColor="text1"/>
          <w:lang w:val="af-ZA"/>
        </w:rPr>
        <w:lastRenderedPageBreak/>
        <w:t xml:space="preserve"> </w:t>
      </w:r>
      <w:r w:rsidRPr="004868A6">
        <w:rPr>
          <w:rFonts w:cs="Sylfaen"/>
          <w:b/>
          <w:color w:val="000000" w:themeColor="text1"/>
        </w:rPr>
        <w:t>Ր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color w:val="000000" w:themeColor="text1"/>
        </w:rPr>
        <w:t>Ա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color w:val="000000" w:themeColor="text1"/>
        </w:rPr>
        <w:t>Գ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color w:val="000000" w:themeColor="text1"/>
        </w:rPr>
        <w:t>Ր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color w:val="000000" w:themeColor="text1"/>
        </w:rPr>
        <w:t>Ի</w:t>
      </w:r>
      <w:r w:rsidRPr="004868A6">
        <w:rPr>
          <w:b/>
          <w:color w:val="000000" w:themeColor="text1"/>
          <w:lang w:val="af-ZA"/>
        </w:rPr>
        <w:t xml:space="preserve">   </w:t>
      </w:r>
      <w:r w:rsidRPr="004868A6">
        <w:rPr>
          <w:rFonts w:cs="Sylfaen"/>
          <w:b/>
          <w:color w:val="000000" w:themeColor="text1"/>
        </w:rPr>
        <w:t>Ա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color w:val="000000" w:themeColor="text1"/>
        </w:rPr>
        <w:t>Ն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color w:val="000000" w:themeColor="text1"/>
        </w:rPr>
        <w:t>Ձ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color w:val="000000" w:themeColor="text1"/>
        </w:rPr>
        <w:t>Ն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color w:val="000000" w:themeColor="text1"/>
        </w:rPr>
        <w:t>Ա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color w:val="000000" w:themeColor="text1"/>
        </w:rPr>
        <w:t>Գ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color w:val="000000" w:themeColor="text1"/>
        </w:rPr>
        <w:t>Ի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rFonts w:cs="Sylfaen"/>
          <w:b/>
          <w:color w:val="000000" w:themeColor="text1"/>
        </w:rPr>
        <w:t>Ր</w:t>
      </w:r>
      <w:r w:rsidRPr="004868A6">
        <w:rPr>
          <w:b/>
          <w:color w:val="000000" w:themeColor="text1"/>
          <w:lang w:val="af-ZA"/>
        </w:rPr>
        <w:t xml:space="preserve"> </w:t>
      </w:r>
      <w:r w:rsidRPr="004868A6">
        <w:rPr>
          <w:b/>
          <w:color w:val="000000" w:themeColor="text1"/>
        </w:rPr>
        <w:t>N</w:t>
      </w:r>
      <w:r w:rsidRPr="004868A6">
        <w:rPr>
          <w:b/>
          <w:color w:val="000000" w:themeColor="text1"/>
          <w:lang w:val="af-ZA"/>
        </w:rPr>
        <w:t xml:space="preserve"> 54        </w:t>
      </w:r>
    </w:p>
    <w:p w:rsidR="00833DBF" w:rsidRPr="004868A6" w:rsidRDefault="00833DBF" w:rsidP="00833DBF">
      <w:pPr>
        <w:pStyle w:val="afff"/>
        <w:jc w:val="center"/>
        <w:rPr>
          <w:rFonts w:ascii="GHEA Grapalat" w:hAnsi="GHEA Grapalat"/>
          <w:b/>
          <w:color w:val="000000" w:themeColor="text1"/>
          <w:sz w:val="22"/>
          <w:szCs w:val="22"/>
          <w:lang w:val="af-ZA"/>
        </w:rPr>
      </w:pPr>
      <w:r w:rsidRPr="004868A6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&lt;&lt;</w:t>
      </w:r>
      <w:r w:rsidRPr="004868A6">
        <w:rPr>
          <w:rFonts w:ascii="GHEA Grapalat" w:hAnsi="GHEA Grapalat" w:cs="Sylfaen"/>
          <w:color w:val="000000" w:themeColor="text1"/>
          <w:sz w:val="22"/>
          <w:szCs w:val="22"/>
          <w:lang w:val="en-US"/>
        </w:rPr>
        <w:t>Սարալանջ</w:t>
      </w:r>
      <w:r w:rsidRPr="004868A6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="00AA6978" w:rsidRPr="00A05D45">
        <w:rPr>
          <w:rFonts w:ascii="GHEA Grapalat" w:hAnsi="GHEA Grapalat"/>
          <w:color w:val="000000" w:themeColor="text1"/>
          <w:lang w:val="hy-AM"/>
        </w:rPr>
        <w:t>բնակավայրի</w:t>
      </w:r>
      <w:r w:rsidRPr="004868A6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2"/>
          <w:szCs w:val="22"/>
          <w:lang w:val="en-US"/>
        </w:rPr>
        <w:t>վարչական</w:t>
      </w:r>
      <w:r w:rsidRPr="004868A6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2"/>
          <w:szCs w:val="22"/>
          <w:lang w:val="en-US"/>
        </w:rPr>
        <w:t>շենքի</w:t>
      </w:r>
      <w:r w:rsidRPr="004868A6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2"/>
          <w:szCs w:val="22"/>
        </w:rPr>
        <w:t>վերանորոգում</w:t>
      </w:r>
      <w:r w:rsidRPr="004868A6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&gt;&gt;</w:t>
      </w:r>
    </w:p>
    <w:p w:rsidR="00833DBF" w:rsidRPr="004868A6" w:rsidRDefault="00833DBF" w:rsidP="00833DBF">
      <w:pPr>
        <w:pStyle w:val="afff"/>
        <w:rPr>
          <w:rFonts w:ascii="GHEA Grapalat" w:hAnsi="GHEA Grapalat"/>
          <w:color w:val="000000" w:themeColor="text1"/>
          <w:sz w:val="22"/>
          <w:szCs w:val="22"/>
          <w:vertAlign w:val="superscript"/>
          <w:lang w:val="af-ZA"/>
        </w:rPr>
      </w:pPr>
      <w:r w:rsidRPr="004868A6">
        <w:rPr>
          <w:rFonts w:ascii="GHEA Grapalat" w:hAnsi="GHEA Grapalat"/>
          <w:color w:val="000000" w:themeColor="text1"/>
          <w:sz w:val="22"/>
          <w:szCs w:val="22"/>
          <w:vertAlign w:val="superscript"/>
          <w:lang w:val="af-ZA"/>
        </w:rPr>
        <w:t xml:space="preserve">              </w:t>
      </w:r>
    </w:p>
    <w:tbl>
      <w:tblPr>
        <w:tblW w:w="1099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2"/>
        <w:gridCol w:w="236"/>
        <w:gridCol w:w="1297"/>
        <w:gridCol w:w="1259"/>
        <w:gridCol w:w="214"/>
        <w:gridCol w:w="688"/>
        <w:gridCol w:w="658"/>
        <w:gridCol w:w="30"/>
        <w:gridCol w:w="688"/>
        <w:gridCol w:w="688"/>
        <w:gridCol w:w="688"/>
      </w:tblGrid>
      <w:tr w:rsidR="00833DBF" w:rsidRPr="004868A6" w:rsidTr="00454D62">
        <w:tc>
          <w:tcPr>
            <w:tcW w:w="4552" w:type="dxa"/>
            <w:tcBorders>
              <w:right w:val="nil"/>
            </w:tcBorders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Պարտադիր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խնդիր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  <w:t xml:space="preserve">,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որի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լուծմանն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է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միտված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</w:pPr>
          </w:p>
        </w:tc>
        <w:tc>
          <w:tcPr>
            <w:tcW w:w="6210" w:type="dxa"/>
            <w:gridSpan w:val="9"/>
            <w:tcBorders>
              <w:left w:val="nil"/>
            </w:tcBorders>
          </w:tcPr>
          <w:p w:rsidR="00833DBF" w:rsidRPr="004868A6" w:rsidRDefault="000230FD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US"/>
              </w:rPr>
              <w:t>Համայնքային</w:t>
            </w:r>
            <w:r w:rsidR="00954E52"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="00954E52"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US"/>
              </w:rPr>
              <w:t>սեփականություն</w:t>
            </w:r>
            <w:r w:rsidR="00954E52"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="00954E52"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US"/>
              </w:rPr>
              <w:t>հանդիսացող</w:t>
            </w:r>
            <w:r w:rsidR="00954E52"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US"/>
              </w:rPr>
              <w:t>գույքի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US"/>
              </w:rPr>
              <w:t>վերանորոգում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,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շահագործում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,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պահպանում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, </w:t>
            </w:r>
          </w:p>
        </w:tc>
      </w:tr>
      <w:tr w:rsidR="00833DBF" w:rsidRPr="004868A6" w:rsidTr="00454D62">
        <w:tc>
          <w:tcPr>
            <w:tcW w:w="4552" w:type="dxa"/>
            <w:vMerge w:val="restart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</w:pPr>
          </w:p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Ծրագրի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անմիջական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նպատակ՝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US" w:eastAsia="ru-RU"/>
              </w:rPr>
              <w:t>ունենալ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US" w:eastAsia="ru-RU"/>
              </w:rPr>
              <w:t>վերանորոգված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 w:eastAsia="ru-RU"/>
              </w:rPr>
              <w:t xml:space="preserve">,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US" w:eastAsia="ru-RU"/>
              </w:rPr>
              <w:t>բարեկարգ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US" w:eastAsia="ru-RU"/>
              </w:rPr>
              <w:t>վարչական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n-US" w:eastAsia="ru-RU"/>
              </w:rPr>
              <w:t>շենք</w:t>
            </w:r>
          </w:p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</w:pPr>
          </w:p>
        </w:tc>
        <w:tc>
          <w:tcPr>
            <w:tcW w:w="6446" w:type="dxa"/>
            <w:gridSpan w:val="10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</w:pPr>
          </w:p>
        </w:tc>
      </w:tr>
      <w:tr w:rsidR="00833DBF" w:rsidRPr="004868A6" w:rsidTr="00454D62">
        <w:tc>
          <w:tcPr>
            <w:tcW w:w="4552" w:type="dxa"/>
            <w:vMerge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</w:pPr>
          </w:p>
        </w:tc>
        <w:tc>
          <w:tcPr>
            <w:tcW w:w="1533" w:type="dxa"/>
            <w:gridSpan w:val="2"/>
            <w:vMerge w:val="restart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af-ZA" w:eastAsia="ru-RU"/>
              </w:rPr>
            </w:pPr>
          </w:p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Ցուցանիշներ</w:t>
            </w:r>
          </w:p>
        </w:tc>
        <w:tc>
          <w:tcPr>
            <w:tcW w:w="1259" w:type="dxa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Ելակետային</w:t>
            </w:r>
          </w:p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արժեք</w:t>
            </w:r>
          </w:p>
        </w:tc>
        <w:tc>
          <w:tcPr>
            <w:tcW w:w="3654" w:type="dxa"/>
            <w:gridSpan w:val="7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Թիրախային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արժեքներ</w:t>
            </w:r>
          </w:p>
        </w:tc>
      </w:tr>
      <w:tr w:rsidR="00833DBF" w:rsidRPr="004868A6" w:rsidTr="00454D62">
        <w:tc>
          <w:tcPr>
            <w:tcW w:w="4552" w:type="dxa"/>
            <w:vMerge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gridSpan w:val="2"/>
            <w:vMerge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259" w:type="dxa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902" w:type="dxa"/>
            <w:gridSpan w:val="2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688" w:type="dxa"/>
            <w:gridSpan w:val="2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688" w:type="dxa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688" w:type="dxa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688" w:type="dxa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</w:p>
        </w:tc>
      </w:tr>
      <w:tr w:rsidR="00833DBF" w:rsidRPr="004868A6" w:rsidTr="00454D62">
        <w:tc>
          <w:tcPr>
            <w:tcW w:w="4552" w:type="dxa"/>
            <w:vMerge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gridSpan w:val="2"/>
            <w:vMerge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259" w:type="dxa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</w:p>
        </w:tc>
        <w:tc>
          <w:tcPr>
            <w:tcW w:w="902" w:type="dxa"/>
            <w:gridSpan w:val="2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500,0</w:t>
            </w:r>
          </w:p>
        </w:tc>
        <w:tc>
          <w:tcPr>
            <w:tcW w:w="688" w:type="dxa"/>
            <w:gridSpan w:val="2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88" w:type="dxa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88" w:type="dxa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88" w:type="dxa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833DBF" w:rsidRPr="004868A6" w:rsidTr="00454D62">
        <w:tc>
          <w:tcPr>
            <w:tcW w:w="4552" w:type="dxa"/>
            <w:vMerge w:val="restart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Ծրագրի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միջանկյալ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արդյունքներ</w:t>
            </w:r>
          </w:p>
        </w:tc>
        <w:tc>
          <w:tcPr>
            <w:tcW w:w="6446" w:type="dxa"/>
            <w:gridSpan w:val="10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833DBF" w:rsidRPr="004868A6" w:rsidTr="00454D62">
        <w:tc>
          <w:tcPr>
            <w:tcW w:w="4552" w:type="dxa"/>
            <w:vMerge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gridSpan w:val="2"/>
            <w:vMerge w:val="restart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Ցուցանիշներ</w:t>
            </w:r>
          </w:p>
        </w:tc>
        <w:tc>
          <w:tcPr>
            <w:tcW w:w="1473" w:type="dxa"/>
            <w:gridSpan w:val="2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Ելակետային</w:t>
            </w:r>
          </w:p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արժեք</w:t>
            </w:r>
          </w:p>
        </w:tc>
        <w:tc>
          <w:tcPr>
            <w:tcW w:w="3440" w:type="dxa"/>
            <w:gridSpan w:val="6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Թիրախային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արժեքներ</w:t>
            </w:r>
          </w:p>
        </w:tc>
      </w:tr>
      <w:tr w:rsidR="00833DBF" w:rsidRPr="004868A6" w:rsidTr="00454D62">
        <w:tc>
          <w:tcPr>
            <w:tcW w:w="4552" w:type="dxa"/>
            <w:vMerge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gridSpan w:val="2"/>
            <w:vMerge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473" w:type="dxa"/>
            <w:gridSpan w:val="2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688" w:type="dxa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688" w:type="dxa"/>
            <w:gridSpan w:val="2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688" w:type="dxa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688" w:type="dxa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688" w:type="dxa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</w:p>
        </w:tc>
      </w:tr>
      <w:tr w:rsidR="00833DBF" w:rsidRPr="004868A6" w:rsidTr="00454D62">
        <w:tc>
          <w:tcPr>
            <w:tcW w:w="4552" w:type="dxa"/>
            <w:vMerge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gridSpan w:val="2"/>
            <w:vMerge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473" w:type="dxa"/>
            <w:gridSpan w:val="2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88" w:type="dxa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</w:p>
        </w:tc>
        <w:tc>
          <w:tcPr>
            <w:tcW w:w="688" w:type="dxa"/>
            <w:gridSpan w:val="2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88" w:type="dxa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88" w:type="dxa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88" w:type="dxa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833DBF" w:rsidRPr="004868A6" w:rsidTr="00454D62">
        <w:tc>
          <w:tcPr>
            <w:tcW w:w="4552" w:type="dxa"/>
            <w:vMerge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46" w:type="dxa"/>
            <w:gridSpan w:val="10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833DBF" w:rsidRPr="004868A6" w:rsidTr="00454D62">
        <w:tc>
          <w:tcPr>
            <w:tcW w:w="4552" w:type="dxa"/>
            <w:vMerge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gridSpan w:val="2"/>
            <w:vMerge w:val="restart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Ցուցանիշներ</w:t>
            </w:r>
          </w:p>
        </w:tc>
        <w:tc>
          <w:tcPr>
            <w:tcW w:w="1259" w:type="dxa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Ելակետային</w:t>
            </w:r>
          </w:p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արժեք</w:t>
            </w:r>
          </w:p>
        </w:tc>
        <w:tc>
          <w:tcPr>
            <w:tcW w:w="3654" w:type="dxa"/>
            <w:gridSpan w:val="7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Թիրախային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արժեքներ</w:t>
            </w:r>
          </w:p>
        </w:tc>
      </w:tr>
      <w:tr w:rsidR="00833DBF" w:rsidRPr="004868A6" w:rsidTr="00454D62">
        <w:tc>
          <w:tcPr>
            <w:tcW w:w="4552" w:type="dxa"/>
            <w:vMerge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gridSpan w:val="2"/>
            <w:vMerge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259" w:type="dxa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902" w:type="dxa"/>
            <w:gridSpan w:val="2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658" w:type="dxa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019</w:t>
            </w:r>
          </w:p>
        </w:tc>
        <w:tc>
          <w:tcPr>
            <w:tcW w:w="718" w:type="dxa"/>
            <w:gridSpan w:val="2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688" w:type="dxa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688" w:type="dxa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</w:p>
        </w:tc>
      </w:tr>
      <w:tr w:rsidR="00833DBF" w:rsidRPr="004868A6" w:rsidTr="00454D62">
        <w:tc>
          <w:tcPr>
            <w:tcW w:w="4552" w:type="dxa"/>
            <w:vMerge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gridSpan w:val="2"/>
            <w:vMerge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259" w:type="dxa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02" w:type="dxa"/>
            <w:gridSpan w:val="2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58" w:type="dxa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718" w:type="dxa"/>
            <w:gridSpan w:val="2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88" w:type="dxa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88" w:type="dxa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833DBF" w:rsidRPr="004868A6" w:rsidTr="00454D62">
        <w:tc>
          <w:tcPr>
            <w:tcW w:w="4552" w:type="dxa"/>
          </w:tcPr>
          <w:p w:rsidR="00833DBF" w:rsidRPr="004868A6" w:rsidRDefault="00833DBF" w:rsidP="00454D62">
            <w:pPr>
              <w:pStyle w:val="afff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Ծրագրի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hy-AM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հիմնական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hy-AM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գործողությունները՝</w:t>
            </w:r>
          </w:p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hy-AM"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Մշակույթի տան կապիտալ վերանորոգում</w:t>
            </w:r>
          </w:p>
        </w:tc>
        <w:tc>
          <w:tcPr>
            <w:tcW w:w="6446" w:type="dxa"/>
            <w:gridSpan w:val="10"/>
          </w:tcPr>
          <w:p w:rsidR="00833DBF" w:rsidRPr="004868A6" w:rsidRDefault="00833DBF" w:rsidP="00833DBF">
            <w:pPr>
              <w:rPr>
                <w:color w:val="000000" w:themeColor="text1"/>
                <w:lang w:val="af-ZA"/>
              </w:rPr>
            </w:pPr>
            <w:r w:rsidRPr="004868A6">
              <w:rPr>
                <w:rFonts w:cs="Sylfaen"/>
                <w:color w:val="000000" w:themeColor="text1"/>
              </w:rPr>
              <w:t>վերանորոգման</w:t>
            </w:r>
            <w:r w:rsidRPr="004868A6">
              <w:rPr>
                <w:rFonts w:cs="Sylfaen"/>
                <w:color w:val="000000" w:themeColor="text1"/>
                <w:lang w:val="af-ZA"/>
              </w:rPr>
              <w:t xml:space="preserve">   </w:t>
            </w:r>
            <w:r w:rsidRPr="004868A6">
              <w:rPr>
                <w:rFonts w:cs="Sylfaen"/>
                <w:color w:val="000000" w:themeColor="text1"/>
              </w:rPr>
              <w:t>աշխատանքներ</w:t>
            </w:r>
          </w:p>
          <w:p w:rsidR="00833DBF" w:rsidRPr="004868A6" w:rsidRDefault="00833DBF" w:rsidP="00833DBF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hy-AM"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Կատարված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աշխատանքների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ընդունում</w:t>
            </w:r>
          </w:p>
        </w:tc>
      </w:tr>
      <w:tr w:rsidR="00833DBF" w:rsidRPr="004868A6" w:rsidTr="00454D62">
        <w:tc>
          <w:tcPr>
            <w:tcW w:w="4552" w:type="dxa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Ծրագրի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բյուջեն</w:t>
            </w:r>
          </w:p>
        </w:tc>
        <w:tc>
          <w:tcPr>
            <w:tcW w:w="6446" w:type="dxa"/>
            <w:gridSpan w:val="10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Ընթացիկ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ծախսեր՝ 0 դրամ</w:t>
            </w:r>
          </w:p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Կապիտալ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ծախսեր՝ 1000,0 հազար դրամ</w:t>
            </w:r>
          </w:p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Ընդհանուր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բյուջեն՝  1000,0 հազար դրամ</w:t>
            </w:r>
          </w:p>
        </w:tc>
      </w:tr>
      <w:tr w:rsidR="00833DBF" w:rsidRPr="004868A6" w:rsidTr="00454D62">
        <w:tc>
          <w:tcPr>
            <w:tcW w:w="4552" w:type="dxa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hy-AM"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Ծրագրի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hy-AM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իրականացման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hy-AM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համար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hy-AM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անհրաժեշտ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hy-AM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այլ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hy-AM"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 w:eastAsia="ru-RU"/>
              </w:rPr>
              <w:t>ռեսուրսներ</w:t>
            </w:r>
          </w:p>
        </w:tc>
        <w:tc>
          <w:tcPr>
            <w:tcW w:w="6446" w:type="dxa"/>
            <w:gridSpan w:val="10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Դոնորների ներգրավվում</w:t>
            </w:r>
          </w:p>
        </w:tc>
      </w:tr>
      <w:tr w:rsidR="00833DBF" w:rsidRPr="004868A6" w:rsidTr="00454D62">
        <w:tc>
          <w:tcPr>
            <w:tcW w:w="4552" w:type="dxa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Ծրագրի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հիմնական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ռիսկերը</w:t>
            </w:r>
          </w:p>
        </w:tc>
        <w:tc>
          <w:tcPr>
            <w:tcW w:w="6446" w:type="dxa"/>
            <w:gridSpan w:val="10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Ֆինանսների առկայություն</w:t>
            </w:r>
          </w:p>
        </w:tc>
      </w:tr>
      <w:tr w:rsidR="00833DBF" w:rsidRPr="004868A6" w:rsidTr="00454D62">
        <w:tc>
          <w:tcPr>
            <w:tcW w:w="4552" w:type="dxa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Ծրագրի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հիմնական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շահառուները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6446" w:type="dxa"/>
            <w:gridSpan w:val="10"/>
          </w:tcPr>
          <w:p w:rsidR="00833DBF" w:rsidRPr="004868A6" w:rsidRDefault="00990DD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 xml:space="preserve">Բնակավայրի </w:t>
            </w:r>
            <w:r w:rsidR="00833DBF"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բնակիչներ</w:t>
            </w:r>
          </w:p>
        </w:tc>
      </w:tr>
      <w:tr w:rsidR="00833DBF" w:rsidRPr="004868A6" w:rsidTr="00454D62">
        <w:tc>
          <w:tcPr>
            <w:tcW w:w="4552" w:type="dxa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Ծրագրի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սկիզբ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և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ավարտ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6446" w:type="dxa"/>
            <w:gridSpan w:val="10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2018 -202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2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թ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թ.</w:t>
            </w:r>
          </w:p>
        </w:tc>
      </w:tr>
      <w:tr w:rsidR="00833DBF" w:rsidRPr="004868A6" w:rsidTr="00454D62">
        <w:tc>
          <w:tcPr>
            <w:tcW w:w="4552" w:type="dxa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Ծրագրի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համառոտ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sz w:val="22"/>
                <w:szCs w:val="22"/>
                <w:lang w:eastAsia="ru-RU"/>
              </w:rPr>
              <w:t>նկարագրություն</w:t>
            </w:r>
          </w:p>
        </w:tc>
        <w:tc>
          <w:tcPr>
            <w:tcW w:w="6446" w:type="dxa"/>
            <w:gridSpan w:val="10"/>
          </w:tcPr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Գյուղի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վարչական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շենքը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գտնվում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է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ոչ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բարվոք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վիճակում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: 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Ծրագրի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արդյունքում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գյուղը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կունենա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վերանորոգված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և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բարեկարգ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243257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վարչ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ական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val="en-US" w:eastAsia="ru-RU"/>
              </w:rPr>
              <w:t>շենք</w:t>
            </w:r>
            <w:r w:rsidRPr="004868A6"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  <w:t>:</w:t>
            </w:r>
          </w:p>
          <w:p w:rsidR="00833DBF" w:rsidRPr="004868A6" w:rsidRDefault="00833DBF" w:rsidP="00454D62">
            <w:pPr>
              <w:pStyle w:val="afff"/>
              <w:rPr>
                <w:rFonts w:ascii="GHEA Grapalat" w:hAnsi="GHEA Grapalat"/>
                <w:color w:val="000000" w:themeColor="text1"/>
                <w:sz w:val="22"/>
                <w:szCs w:val="22"/>
                <w:lang w:eastAsia="ru-RU"/>
              </w:rPr>
            </w:pPr>
          </w:p>
        </w:tc>
      </w:tr>
    </w:tbl>
    <w:p w:rsidR="009D7602" w:rsidRPr="004868A6" w:rsidRDefault="009D7602" w:rsidP="009D7602">
      <w:pPr>
        <w:rPr>
          <w:i/>
          <w:color w:val="000000" w:themeColor="text1"/>
          <w:lang w:val="ru-RU"/>
        </w:rPr>
      </w:pPr>
    </w:p>
    <w:p w:rsidR="00205887" w:rsidRPr="004868A6" w:rsidRDefault="00205887" w:rsidP="00DD1C8D">
      <w:pPr>
        <w:rPr>
          <w:rFonts w:eastAsia="Times New Roman"/>
          <w:color w:val="000000" w:themeColor="text1"/>
        </w:rPr>
        <w:sectPr w:rsidR="00205887" w:rsidRPr="004868A6" w:rsidSect="00F41044">
          <w:pgSz w:w="12240" w:h="15840"/>
          <w:pgMar w:top="709" w:right="900" w:bottom="426" w:left="1080" w:header="720" w:footer="720" w:gutter="0"/>
          <w:cols w:space="720"/>
          <w:titlePg/>
          <w:docGrid w:linePitch="360"/>
        </w:sectPr>
      </w:pPr>
    </w:p>
    <w:p w:rsidR="006D28F6" w:rsidRPr="003B1E00" w:rsidRDefault="006D28F6" w:rsidP="006D28F6">
      <w:pPr>
        <w:rPr>
          <w:b/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lastRenderedPageBreak/>
        <w:t xml:space="preserve">4. </w:t>
      </w:r>
      <w:r w:rsidRPr="003B1E00">
        <w:rPr>
          <w:b/>
          <w:color w:val="000000" w:themeColor="text1"/>
          <w:sz w:val="24"/>
          <w:szCs w:val="24"/>
        </w:rPr>
        <w:t>ՀՀԶԾ-Ի ՖԻՆԱՆՍԱՎՈՐՈՒՄ</w:t>
      </w:r>
    </w:p>
    <w:p w:rsidR="006D28F6" w:rsidRPr="003B1E00" w:rsidRDefault="006D28F6" w:rsidP="006D28F6">
      <w:pPr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Համայնքի յուրաքանչյուր տարվա բյուջեի նախագծի կազմման ծրագրային հիմքը ՀՀԶԾ-ում համապատասխան տարվա համար նախատեսված ոլորտային և բնակավայրային ծրագրերն են, որոնց իրականացման համար հաշվարկվել են ֆինանսավորման համապատասխան աղբյուրներ և ծախսեր: Գործնականում, ՀՀԶԾ-ի իրականացումը հանգում է հիմնականում (չհաշված ֆինանսավորման այլ աղբյուրների հաշվին նախատեսված ծրագրերը) համայնքի գալիք հինգ տարիների բյուջեների կատարմանը։ </w:t>
      </w:r>
    </w:p>
    <w:p w:rsidR="006D28F6" w:rsidRPr="003B1E00" w:rsidRDefault="006D28F6" w:rsidP="006D28F6">
      <w:pPr>
        <w:rPr>
          <w:color w:val="000000" w:themeColor="text1"/>
          <w:sz w:val="24"/>
          <w:szCs w:val="24"/>
        </w:rPr>
      </w:pPr>
    </w:p>
    <w:p w:rsidR="006D28F6" w:rsidRPr="003B1E00" w:rsidRDefault="006D28F6" w:rsidP="006D28F6">
      <w:pPr>
        <w:rPr>
          <w:color w:val="000000" w:themeColor="text1"/>
          <w:sz w:val="24"/>
          <w:szCs w:val="24"/>
        </w:rPr>
      </w:pPr>
      <w:r w:rsidRPr="003B1E00">
        <w:rPr>
          <w:rFonts w:cs="Sylfaen"/>
          <w:color w:val="000000" w:themeColor="text1"/>
          <w:sz w:val="24"/>
          <w:szCs w:val="24"/>
        </w:rPr>
        <w:t xml:space="preserve">   Եղվարդ համայնքի </w:t>
      </w:r>
      <w:r w:rsidRPr="003B1E00">
        <w:rPr>
          <w:caps/>
          <w:color w:val="000000" w:themeColor="text1"/>
          <w:sz w:val="24"/>
          <w:szCs w:val="24"/>
        </w:rPr>
        <w:t xml:space="preserve"> ՀՀԶԾ-Ի </w:t>
      </w:r>
      <w:r w:rsidRPr="003B1E00">
        <w:rPr>
          <w:color w:val="000000" w:themeColor="text1"/>
          <w:sz w:val="24"/>
          <w:szCs w:val="24"/>
        </w:rPr>
        <w:t>ֆինանսավորումն ամփոփված է Աղյուսակ 1</w:t>
      </w:r>
      <w:r w:rsidR="00D12FF6" w:rsidRPr="003B1E00">
        <w:rPr>
          <w:color w:val="000000" w:themeColor="text1"/>
          <w:sz w:val="24"/>
          <w:szCs w:val="24"/>
        </w:rPr>
        <w:t>7</w:t>
      </w:r>
      <w:r w:rsidRPr="003B1E00">
        <w:rPr>
          <w:color w:val="000000" w:themeColor="text1"/>
          <w:sz w:val="24"/>
          <w:szCs w:val="24"/>
        </w:rPr>
        <w:t xml:space="preserve">-ում: </w:t>
      </w:r>
    </w:p>
    <w:p w:rsidR="006D28F6" w:rsidRPr="004868A6" w:rsidRDefault="006D28F6" w:rsidP="00DD1C8D">
      <w:pPr>
        <w:rPr>
          <w:rFonts w:eastAsia="Times New Roman"/>
          <w:color w:val="000000" w:themeColor="text1"/>
        </w:rPr>
      </w:pPr>
    </w:p>
    <w:p w:rsidR="00550CA3" w:rsidRPr="004868A6" w:rsidRDefault="00550CA3" w:rsidP="00DD1C8D">
      <w:pPr>
        <w:rPr>
          <w:rFonts w:eastAsia="Times New Roman" w:cs="Arial"/>
          <w:color w:val="000000" w:themeColor="text1"/>
        </w:rPr>
      </w:pPr>
      <w:r w:rsidRPr="004868A6">
        <w:rPr>
          <w:rFonts w:eastAsia="Times New Roman"/>
          <w:color w:val="000000" w:themeColor="text1"/>
        </w:rPr>
        <w:t>Աղյուսակ</w:t>
      </w:r>
      <w:r w:rsidRPr="004868A6">
        <w:rPr>
          <w:rFonts w:eastAsia="Times New Roman" w:cs="Arial"/>
          <w:color w:val="000000" w:themeColor="text1"/>
        </w:rPr>
        <w:t xml:space="preserve"> 1</w:t>
      </w:r>
      <w:r w:rsidR="00D12FF6" w:rsidRPr="004868A6">
        <w:rPr>
          <w:rFonts w:eastAsia="Times New Roman" w:cs="Arial"/>
          <w:color w:val="000000" w:themeColor="text1"/>
        </w:rPr>
        <w:t>7</w:t>
      </w:r>
      <w:r w:rsidRPr="004868A6">
        <w:rPr>
          <w:rFonts w:eastAsia="Times New Roman" w:cs="Arial"/>
          <w:color w:val="000000" w:themeColor="text1"/>
        </w:rPr>
        <w:t>. Համայնքի ո</w:t>
      </w:r>
      <w:r w:rsidRPr="004868A6">
        <w:rPr>
          <w:rFonts w:eastAsia="Times New Roman"/>
          <w:color w:val="000000" w:themeColor="text1"/>
        </w:rPr>
        <w:t>լորտային</w:t>
      </w:r>
      <w:r w:rsidRPr="004868A6">
        <w:rPr>
          <w:rFonts w:eastAsia="Times New Roman" w:cs="Arial"/>
          <w:color w:val="000000" w:themeColor="text1"/>
        </w:rPr>
        <w:t xml:space="preserve"> </w:t>
      </w:r>
      <w:r w:rsidRPr="004868A6">
        <w:rPr>
          <w:rFonts w:eastAsia="Times New Roman"/>
          <w:color w:val="000000" w:themeColor="text1"/>
        </w:rPr>
        <w:t>ծրագրերի</w:t>
      </w:r>
      <w:r w:rsidRPr="004868A6">
        <w:rPr>
          <w:rFonts w:eastAsia="Times New Roman" w:cs="Arial"/>
          <w:color w:val="000000" w:themeColor="text1"/>
        </w:rPr>
        <w:t xml:space="preserve"> </w:t>
      </w:r>
      <w:r w:rsidR="006D28F6" w:rsidRPr="004868A6">
        <w:rPr>
          <w:rFonts w:eastAsia="Times New Roman"/>
          <w:color w:val="000000" w:themeColor="text1"/>
        </w:rPr>
        <w:t>ֆինանսավորման ամփոփաթերթ</w:t>
      </w:r>
      <w:r w:rsidRPr="004868A6">
        <w:rPr>
          <w:rFonts w:eastAsia="Times New Roman"/>
          <w:color w:val="000000" w:themeColor="text1"/>
        </w:rPr>
        <w:t xml:space="preserve">                                    </w:t>
      </w:r>
      <w:r w:rsidR="006D28F6" w:rsidRPr="004868A6">
        <w:rPr>
          <w:rFonts w:eastAsia="Times New Roman"/>
          <w:color w:val="000000" w:themeColor="text1"/>
        </w:rPr>
        <w:t xml:space="preserve">                           հազար դրամ</w:t>
      </w:r>
    </w:p>
    <w:tbl>
      <w:tblPr>
        <w:tblpPr w:leftFromText="180" w:rightFromText="180" w:vertAnchor="text" w:horzAnchor="page" w:tblpX="949" w:tblpY="9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261"/>
        <w:gridCol w:w="992"/>
        <w:gridCol w:w="1276"/>
        <w:gridCol w:w="1134"/>
        <w:gridCol w:w="992"/>
        <w:gridCol w:w="992"/>
        <w:gridCol w:w="992"/>
        <w:gridCol w:w="993"/>
        <w:gridCol w:w="951"/>
        <w:gridCol w:w="990"/>
        <w:gridCol w:w="1080"/>
        <w:gridCol w:w="948"/>
      </w:tblGrid>
      <w:tr w:rsidR="00550CA3" w:rsidRPr="004868A6" w:rsidTr="000A6D16">
        <w:trPr>
          <w:cantSplit/>
          <w:trHeight w:val="278"/>
        </w:trPr>
        <w:tc>
          <w:tcPr>
            <w:tcW w:w="675" w:type="dxa"/>
            <w:vMerge w:val="restart"/>
          </w:tcPr>
          <w:p w:rsidR="00550CA3" w:rsidRPr="004868A6" w:rsidRDefault="00550CA3" w:rsidP="00DD1C8D">
            <w:pPr>
              <w:rPr>
                <w:rFonts w:eastAsia="Times New Roman" w:cs="Arial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Հ</w:t>
            </w:r>
            <w:r w:rsidRPr="004868A6">
              <w:rPr>
                <w:rFonts w:eastAsia="Times New Roman" w:cs="Arial"/>
                <w:color w:val="000000" w:themeColor="text1"/>
              </w:rPr>
              <w:t>/</w:t>
            </w:r>
            <w:r w:rsidRPr="004868A6">
              <w:rPr>
                <w:rFonts w:eastAsia="Times New Roman"/>
                <w:color w:val="000000" w:themeColor="text1"/>
              </w:rPr>
              <w:t>Հ</w:t>
            </w:r>
          </w:p>
        </w:tc>
        <w:tc>
          <w:tcPr>
            <w:tcW w:w="3261" w:type="dxa"/>
            <w:vMerge w:val="restart"/>
          </w:tcPr>
          <w:p w:rsidR="00550CA3" w:rsidRPr="004868A6" w:rsidRDefault="00550CA3" w:rsidP="00DD1C8D">
            <w:pPr>
              <w:rPr>
                <w:rFonts w:eastAsia="Times New Roman" w:cs="Arial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Ծրագրի</w:t>
            </w:r>
            <w:r w:rsidRPr="004868A6">
              <w:rPr>
                <w:rFonts w:eastAsia="Times New Roman" w:cs="Arial"/>
                <w:color w:val="000000" w:themeColor="text1"/>
              </w:rPr>
              <w:t xml:space="preserve"> </w:t>
            </w:r>
            <w:r w:rsidRPr="004868A6">
              <w:rPr>
                <w:rFonts w:eastAsia="Times New Roman"/>
                <w:color w:val="000000" w:themeColor="text1"/>
              </w:rPr>
              <w:t>անվանումը</w:t>
            </w:r>
          </w:p>
        </w:tc>
        <w:tc>
          <w:tcPr>
            <w:tcW w:w="992" w:type="dxa"/>
            <w:vMerge w:val="restart"/>
          </w:tcPr>
          <w:p w:rsidR="00550CA3" w:rsidRPr="004868A6" w:rsidRDefault="00550CA3" w:rsidP="00DD1C8D">
            <w:pPr>
              <w:rPr>
                <w:rFonts w:eastAsia="Times New Roman" w:cs="Arial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Չափի</w:t>
            </w:r>
            <w:r w:rsidRPr="004868A6">
              <w:rPr>
                <w:rFonts w:eastAsia="Times New Roman" w:cs="Arial"/>
                <w:color w:val="000000" w:themeColor="text1"/>
              </w:rPr>
              <w:t xml:space="preserve"> </w:t>
            </w:r>
            <w:r w:rsidRPr="004868A6">
              <w:rPr>
                <w:rFonts w:eastAsia="Times New Roman"/>
                <w:color w:val="000000" w:themeColor="text1"/>
              </w:rPr>
              <w:t>միավորը</w:t>
            </w:r>
          </w:p>
        </w:tc>
        <w:tc>
          <w:tcPr>
            <w:tcW w:w="1276" w:type="dxa"/>
            <w:vMerge w:val="restart"/>
          </w:tcPr>
          <w:p w:rsidR="00550CA3" w:rsidRPr="004868A6" w:rsidRDefault="00550CA3" w:rsidP="00DD1C8D">
            <w:pPr>
              <w:rPr>
                <w:rFonts w:eastAsia="Times New Roman" w:cs="Arial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Ծրագրի քանակական</w:t>
            </w:r>
          </w:p>
          <w:p w:rsidR="00550CA3" w:rsidRPr="004868A6" w:rsidRDefault="00550CA3" w:rsidP="00DD1C8D">
            <w:pPr>
              <w:rPr>
                <w:rFonts w:eastAsia="Times New Roman" w:cs="Arial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ծավալը</w:t>
            </w:r>
          </w:p>
        </w:tc>
        <w:tc>
          <w:tcPr>
            <w:tcW w:w="1134" w:type="dxa"/>
            <w:vMerge w:val="restart"/>
          </w:tcPr>
          <w:p w:rsidR="00550CA3" w:rsidRPr="004868A6" w:rsidRDefault="00550CA3" w:rsidP="00DD1C8D">
            <w:pPr>
              <w:rPr>
                <w:rFonts w:eastAsia="Times New Roman" w:cs="Arial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Ծրագրի</w:t>
            </w:r>
            <w:r w:rsidRPr="004868A6">
              <w:rPr>
                <w:rFonts w:eastAsia="Times New Roman" w:cs="Arial"/>
                <w:color w:val="000000" w:themeColor="text1"/>
              </w:rPr>
              <w:t xml:space="preserve"> </w:t>
            </w:r>
            <w:r w:rsidRPr="004868A6">
              <w:rPr>
                <w:rFonts w:eastAsia="Times New Roman"/>
                <w:color w:val="000000" w:themeColor="text1"/>
              </w:rPr>
              <w:t>արժեքը</w:t>
            </w:r>
          </w:p>
          <w:p w:rsidR="00550CA3" w:rsidRPr="004868A6" w:rsidRDefault="00550CA3" w:rsidP="00DD1C8D">
            <w:pPr>
              <w:rPr>
                <w:rFonts w:eastAsia="Times New Roman" w:cs="Arial"/>
                <w:color w:val="000000" w:themeColor="text1"/>
              </w:rPr>
            </w:pPr>
            <w:r w:rsidRPr="004868A6">
              <w:rPr>
                <w:rFonts w:eastAsia="Times New Roman" w:cs="Arial"/>
                <w:color w:val="000000" w:themeColor="text1"/>
              </w:rPr>
              <w:t>(</w:t>
            </w:r>
            <w:r w:rsidRPr="004868A6">
              <w:rPr>
                <w:rFonts w:eastAsia="Times New Roman"/>
                <w:color w:val="000000" w:themeColor="text1"/>
              </w:rPr>
              <w:t>հազ</w:t>
            </w:r>
            <w:r w:rsidRPr="004868A6">
              <w:rPr>
                <w:rFonts w:eastAsia="Times New Roman" w:cs="Arial"/>
                <w:color w:val="000000" w:themeColor="text1"/>
              </w:rPr>
              <w:t xml:space="preserve">. </w:t>
            </w:r>
            <w:r w:rsidRPr="004868A6">
              <w:rPr>
                <w:rFonts w:eastAsia="Times New Roman"/>
                <w:color w:val="000000" w:themeColor="text1"/>
              </w:rPr>
              <w:t>դրամ</w:t>
            </w:r>
            <w:r w:rsidRPr="004868A6">
              <w:rPr>
                <w:rFonts w:eastAsia="Times New Roman" w:cs="Arial"/>
                <w:color w:val="000000" w:themeColor="text1"/>
              </w:rPr>
              <w:t>)</w:t>
            </w:r>
          </w:p>
        </w:tc>
        <w:tc>
          <w:tcPr>
            <w:tcW w:w="4920" w:type="dxa"/>
            <w:gridSpan w:val="5"/>
          </w:tcPr>
          <w:p w:rsidR="00550CA3" w:rsidRPr="004868A6" w:rsidRDefault="00550CA3" w:rsidP="00DD1C8D">
            <w:pPr>
              <w:rPr>
                <w:rFonts w:eastAsia="Times New Roman" w:cs="Arial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Ծրագրի</w:t>
            </w:r>
            <w:r w:rsidRPr="004868A6">
              <w:rPr>
                <w:rFonts w:eastAsia="Times New Roman" w:cs="Arial"/>
                <w:color w:val="000000" w:themeColor="text1"/>
              </w:rPr>
              <w:t xml:space="preserve"> </w:t>
            </w:r>
            <w:r w:rsidRPr="004868A6">
              <w:rPr>
                <w:rFonts w:eastAsia="Times New Roman"/>
                <w:color w:val="000000" w:themeColor="text1"/>
              </w:rPr>
              <w:t>կատարումն</w:t>
            </w:r>
            <w:r w:rsidRPr="004868A6">
              <w:rPr>
                <w:rFonts w:eastAsia="Times New Roman" w:cs="Arial"/>
                <w:color w:val="000000" w:themeColor="text1"/>
              </w:rPr>
              <w:t xml:space="preserve"> </w:t>
            </w:r>
            <w:r w:rsidRPr="004868A6">
              <w:rPr>
                <w:rFonts w:eastAsia="Times New Roman"/>
                <w:color w:val="000000" w:themeColor="text1"/>
              </w:rPr>
              <w:t>ըստ</w:t>
            </w:r>
            <w:r w:rsidRPr="004868A6">
              <w:rPr>
                <w:rFonts w:eastAsia="Times New Roman" w:cs="Arial"/>
                <w:color w:val="000000" w:themeColor="text1"/>
              </w:rPr>
              <w:t xml:space="preserve"> </w:t>
            </w:r>
            <w:r w:rsidRPr="004868A6">
              <w:rPr>
                <w:rFonts w:eastAsia="Times New Roman"/>
                <w:color w:val="000000" w:themeColor="text1"/>
              </w:rPr>
              <w:t>տարիների</w:t>
            </w:r>
          </w:p>
        </w:tc>
        <w:tc>
          <w:tcPr>
            <w:tcW w:w="3018" w:type="dxa"/>
            <w:gridSpan w:val="3"/>
          </w:tcPr>
          <w:p w:rsidR="00550CA3" w:rsidRPr="004868A6" w:rsidRDefault="00550CA3" w:rsidP="00DD1C8D">
            <w:pPr>
              <w:rPr>
                <w:rFonts w:eastAsia="Times New Roman" w:cs="Arial"/>
                <w:color w:val="000000" w:themeColor="text1"/>
              </w:rPr>
            </w:pPr>
            <w:r w:rsidRPr="004868A6">
              <w:rPr>
                <w:rFonts w:eastAsia="Times New Roman"/>
                <w:color w:val="000000" w:themeColor="text1"/>
              </w:rPr>
              <w:t>Ծրագրի ֆինանսավորման</w:t>
            </w:r>
            <w:r w:rsidRPr="004868A6">
              <w:rPr>
                <w:rFonts w:eastAsia="Times New Roman" w:cs="Arial"/>
                <w:color w:val="000000" w:themeColor="text1"/>
              </w:rPr>
              <w:t xml:space="preserve"> </w:t>
            </w:r>
            <w:r w:rsidRPr="004868A6">
              <w:rPr>
                <w:rFonts w:eastAsia="Times New Roman"/>
                <w:color w:val="000000" w:themeColor="text1"/>
              </w:rPr>
              <w:t>աղբյուրները</w:t>
            </w:r>
          </w:p>
        </w:tc>
      </w:tr>
      <w:tr w:rsidR="00550CA3" w:rsidRPr="004868A6" w:rsidTr="000A6D16">
        <w:trPr>
          <w:cantSplit/>
          <w:trHeight w:val="277"/>
        </w:trPr>
        <w:tc>
          <w:tcPr>
            <w:tcW w:w="675" w:type="dxa"/>
            <w:vMerge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261" w:type="dxa"/>
            <w:vMerge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550CA3" w:rsidRPr="004868A6" w:rsidRDefault="00550CA3" w:rsidP="008435B4">
            <w:pPr>
              <w:rPr>
                <w:rFonts w:cs="Sylfaen"/>
                <w:color w:val="000000" w:themeColor="text1"/>
              </w:rPr>
            </w:pPr>
            <w:r w:rsidRPr="004868A6">
              <w:rPr>
                <w:color w:val="000000" w:themeColor="text1"/>
              </w:rPr>
              <w:t>201</w:t>
            </w:r>
            <w:r w:rsidR="008435B4">
              <w:rPr>
                <w:color w:val="000000" w:themeColor="text1"/>
                <w:lang w:val="en-US"/>
              </w:rPr>
              <w:t>8</w:t>
            </w:r>
            <w:r w:rsidRPr="004868A6">
              <w:rPr>
                <w:rFonts w:cs="Sylfaen"/>
                <w:color w:val="000000" w:themeColor="text1"/>
              </w:rPr>
              <w:t>թ</w:t>
            </w:r>
          </w:p>
        </w:tc>
        <w:tc>
          <w:tcPr>
            <w:tcW w:w="992" w:type="dxa"/>
          </w:tcPr>
          <w:p w:rsidR="00550CA3" w:rsidRPr="004868A6" w:rsidRDefault="00550CA3" w:rsidP="008435B4">
            <w:pPr>
              <w:rPr>
                <w:rFonts w:cs="Sylfaen"/>
                <w:color w:val="000000" w:themeColor="text1"/>
              </w:rPr>
            </w:pPr>
            <w:r w:rsidRPr="004868A6">
              <w:rPr>
                <w:color w:val="000000" w:themeColor="text1"/>
              </w:rPr>
              <w:t>201</w:t>
            </w:r>
            <w:r w:rsidR="008435B4">
              <w:rPr>
                <w:color w:val="000000" w:themeColor="text1"/>
                <w:lang w:val="en-US"/>
              </w:rPr>
              <w:t>9</w:t>
            </w:r>
            <w:r w:rsidRPr="004868A6">
              <w:rPr>
                <w:rFonts w:cs="Sylfaen"/>
                <w:color w:val="000000" w:themeColor="text1"/>
              </w:rPr>
              <w:t>թ</w:t>
            </w:r>
          </w:p>
        </w:tc>
        <w:tc>
          <w:tcPr>
            <w:tcW w:w="992" w:type="dxa"/>
          </w:tcPr>
          <w:p w:rsidR="00550CA3" w:rsidRPr="004868A6" w:rsidRDefault="008435B4" w:rsidP="008435B4">
            <w:pPr>
              <w:rPr>
                <w:rFonts w:cs="Sylfaen"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>
              <w:rPr>
                <w:color w:val="000000" w:themeColor="text1"/>
                <w:lang w:val="en-US"/>
              </w:rPr>
              <w:t>20</w:t>
            </w:r>
            <w:r w:rsidR="00550CA3" w:rsidRPr="004868A6">
              <w:rPr>
                <w:rFonts w:cs="Sylfaen"/>
                <w:color w:val="000000" w:themeColor="text1"/>
              </w:rPr>
              <w:t>թ</w:t>
            </w:r>
          </w:p>
        </w:tc>
        <w:tc>
          <w:tcPr>
            <w:tcW w:w="993" w:type="dxa"/>
          </w:tcPr>
          <w:p w:rsidR="00550CA3" w:rsidRPr="004868A6" w:rsidRDefault="00550CA3" w:rsidP="008435B4">
            <w:pPr>
              <w:rPr>
                <w:rFonts w:cs="Sylfaen"/>
                <w:color w:val="000000" w:themeColor="text1"/>
              </w:rPr>
            </w:pPr>
            <w:r w:rsidRPr="004868A6">
              <w:rPr>
                <w:color w:val="000000" w:themeColor="text1"/>
              </w:rPr>
              <w:t>202</w:t>
            </w:r>
            <w:r w:rsidR="008435B4">
              <w:rPr>
                <w:color w:val="000000" w:themeColor="text1"/>
                <w:lang w:val="en-US"/>
              </w:rPr>
              <w:t>1</w:t>
            </w:r>
            <w:r w:rsidRPr="004868A6">
              <w:rPr>
                <w:rFonts w:cs="Sylfaen"/>
                <w:color w:val="000000" w:themeColor="text1"/>
              </w:rPr>
              <w:t>թ</w:t>
            </w:r>
          </w:p>
        </w:tc>
        <w:tc>
          <w:tcPr>
            <w:tcW w:w="951" w:type="dxa"/>
          </w:tcPr>
          <w:p w:rsidR="00550CA3" w:rsidRPr="004868A6" w:rsidRDefault="00550CA3" w:rsidP="008435B4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202</w:t>
            </w:r>
            <w:r w:rsidR="008435B4">
              <w:rPr>
                <w:color w:val="000000" w:themeColor="text1"/>
                <w:lang w:val="en-US"/>
              </w:rPr>
              <w:t>2</w:t>
            </w:r>
            <w:r w:rsidRPr="004868A6">
              <w:rPr>
                <w:color w:val="000000" w:themeColor="text1"/>
              </w:rPr>
              <w:t>թ</w:t>
            </w:r>
          </w:p>
        </w:tc>
        <w:tc>
          <w:tcPr>
            <w:tcW w:w="990" w:type="dxa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Համայնքի բյուջե</w:t>
            </w:r>
          </w:p>
        </w:tc>
        <w:tc>
          <w:tcPr>
            <w:tcW w:w="1080" w:type="dxa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Դոնոր կազմա-ներ</w:t>
            </w:r>
          </w:p>
        </w:tc>
        <w:tc>
          <w:tcPr>
            <w:tcW w:w="948" w:type="dxa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Պետ. բյուջեով.</w:t>
            </w:r>
          </w:p>
        </w:tc>
      </w:tr>
      <w:tr w:rsidR="00AA6978" w:rsidRPr="004868A6" w:rsidTr="000A6D16">
        <w:trPr>
          <w:cantSplit/>
          <w:trHeight w:val="572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Եղվարդ քաղաքի բազմաբնակարան շենքերի տանիքների կապիտալ վերանորոգում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քմ</w:t>
            </w: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9620</w:t>
            </w: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231380,9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46277,0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46277,</w:t>
            </w:r>
            <w:r w:rsidRPr="004868A6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46277,</w:t>
            </w:r>
            <w:r w:rsidRPr="004868A6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46277,</w:t>
            </w:r>
            <w:r w:rsidRPr="004868A6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46272,9</w:t>
            </w: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ind w:left="-152"/>
              <w:jc w:val="center"/>
              <w:rPr>
                <w:rFonts w:ascii="GHEA Grapalat" w:hAnsi="GHEA Grapalat"/>
                <w:color w:val="000000" w:themeColor="text1"/>
                <w:lang w:val="ru-RU"/>
              </w:rPr>
            </w:pPr>
            <w:r w:rsidRPr="004868A6">
              <w:rPr>
                <w:rFonts w:ascii="GHEA Grapalat" w:hAnsi="GHEA Grapalat"/>
                <w:color w:val="000000" w:themeColor="text1"/>
                <w:lang w:val="ru-RU"/>
              </w:rPr>
              <w:t>231380,9</w:t>
            </w:r>
          </w:p>
        </w:tc>
      </w:tr>
      <w:tr w:rsidR="00AA6978" w:rsidRPr="004868A6" w:rsidTr="000A6D16">
        <w:trPr>
          <w:cantSplit/>
          <w:trHeight w:val="572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Եղվարդ բնակավայրի փողոցների բարեկարգում և ասֆալտապատում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>քմ</w:t>
            </w: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6000</w:t>
            </w: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337996,0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85000,0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62</w:t>
            </w:r>
            <w:r w:rsidRPr="004868A6">
              <w:rPr>
                <w:color w:val="000000" w:themeColor="text1"/>
              </w:rPr>
              <w:t>651,0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6</w:t>
            </w:r>
            <w:r w:rsidRPr="004868A6">
              <w:rPr>
                <w:color w:val="000000" w:themeColor="text1"/>
              </w:rPr>
              <w:t>4355,0</w:t>
            </w: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6</w:t>
            </w:r>
            <w:r w:rsidRPr="004868A6">
              <w:rPr>
                <w:color w:val="000000" w:themeColor="text1"/>
              </w:rPr>
              <w:t>2067,0</w:t>
            </w: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63923.0</w:t>
            </w: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</w:tr>
      <w:tr w:rsidR="00AA6978" w:rsidRPr="004868A6" w:rsidTr="000A6D16">
        <w:trPr>
          <w:cantSplit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Եղվարդ բնակավայրի փողոցների արտաքին լուսավորություն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կմ</w:t>
            </w: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5,7</w:t>
            </w: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50479,9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14745,1</w:t>
            </w: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15734,8</w:t>
            </w: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</w:tr>
      <w:tr w:rsidR="00AA6978" w:rsidRPr="004868A6" w:rsidTr="000A6D16">
        <w:trPr>
          <w:cantSplit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4.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Եղվարդ բնակավայրի ֆուտբոլի մարզադաշտի վերանորոգում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քմ</w:t>
            </w: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6000</w:t>
            </w: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350000.0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87500.0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87500.0</w:t>
            </w: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87500.0</w:t>
            </w: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87500.0</w:t>
            </w: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677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5.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Եղվարդ բնակավայրի հանգստի գոտու կառուցում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քմ</w:t>
            </w: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10000</w:t>
            </w: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228165,1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45633,</w:t>
            </w:r>
            <w:r w:rsidRPr="004868A6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45633,</w:t>
            </w:r>
            <w:r w:rsidRPr="004868A6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45633,</w:t>
            </w:r>
            <w:r w:rsidRPr="004868A6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45633,</w:t>
            </w:r>
            <w:r w:rsidRPr="004868A6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45633,1</w:t>
            </w: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ind w:hanging="873"/>
              <w:jc w:val="center"/>
              <w:rPr>
                <w:rFonts w:ascii="GHEA Grapalat" w:hAnsi="GHEA Grapalat"/>
                <w:color w:val="000000" w:themeColor="text1"/>
              </w:rPr>
            </w:pPr>
            <w:r w:rsidRPr="004868A6">
              <w:rPr>
                <w:rFonts w:ascii="GHEA Grapalat" w:hAnsi="GHEA Grapalat"/>
                <w:color w:val="000000" w:themeColor="text1"/>
              </w:rPr>
              <w:t>228165.1</w:t>
            </w:r>
          </w:p>
        </w:tc>
      </w:tr>
      <w:tr w:rsidR="00AA6978" w:rsidRPr="004868A6" w:rsidTr="000A6D16">
        <w:trPr>
          <w:cantSplit/>
          <w:trHeight w:val="677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Եղվարդ բնակավայրի ոռոգման ցանցի վերանորոգման ծրագրի ներդրում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rFonts w:cs="Sylfaen"/>
                <w:color w:val="000000" w:themeColor="text1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3300,0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3300,0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ind w:left="-153" w:firstLine="284"/>
              <w:rPr>
                <w:rFonts w:ascii="GHEA Grapalat" w:hAnsi="GHEA Grapalat"/>
                <w:color w:val="000000" w:themeColor="text1"/>
                <w:lang w:val="ru-RU"/>
              </w:rPr>
            </w:pPr>
          </w:p>
        </w:tc>
      </w:tr>
      <w:tr w:rsidR="00AA6978" w:rsidRPr="004868A6" w:rsidTr="000A6D16">
        <w:trPr>
          <w:cantSplit/>
          <w:trHeight w:val="677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7</w:t>
            </w:r>
            <w:r w:rsidRPr="004868A6">
              <w:rPr>
                <w:color w:val="000000" w:themeColor="text1"/>
              </w:rPr>
              <w:t>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Եղվարդ բնակավայրի</w:t>
            </w:r>
            <w:r w:rsidRPr="004868A6">
              <w:rPr>
                <w:color w:val="000000" w:themeColor="text1"/>
              </w:rPr>
              <w:t xml:space="preserve">  N 2 </w:t>
            </w:r>
            <w:r w:rsidRPr="004868A6">
              <w:rPr>
                <w:rFonts w:cs="Sylfaen"/>
                <w:color w:val="000000" w:themeColor="text1"/>
              </w:rPr>
              <w:t>մանկապարտեզի հիմնանորոգում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rFonts w:cs="Arial"/>
                <w:color w:val="000000" w:themeColor="text1"/>
                <w:lang w:val="en-US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>քմ</w:t>
            </w: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976,8</w:t>
            </w: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352640.0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70528.0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70528.0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70528.0</w:t>
            </w: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70528.0</w:t>
            </w: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70528.0</w:t>
            </w: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ind w:left="-153" w:firstLine="142"/>
              <w:rPr>
                <w:rFonts w:ascii="GHEA Grapalat" w:hAnsi="GHEA Grapalat"/>
                <w:color w:val="000000" w:themeColor="text1"/>
              </w:rPr>
            </w:pPr>
            <w:r w:rsidRPr="004868A6">
              <w:rPr>
                <w:rFonts w:ascii="GHEA Grapalat" w:hAnsi="GHEA Grapalat"/>
                <w:color w:val="000000" w:themeColor="text1"/>
              </w:rPr>
              <w:t>352640.0</w:t>
            </w:r>
          </w:p>
        </w:tc>
      </w:tr>
      <w:tr w:rsidR="00AA6978" w:rsidRPr="004868A6" w:rsidTr="000A6D16">
        <w:trPr>
          <w:cantSplit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8.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Եղվարդ բնակավայրի հոգեհանգստի շենքի կառուցում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քմ</w:t>
            </w: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480</w:t>
            </w: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55460,0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25000,0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30460,0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ind w:left="-153" w:firstLine="873"/>
              <w:rPr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9</w:t>
            </w:r>
            <w:r w:rsidRPr="004868A6">
              <w:rPr>
                <w:color w:val="000000" w:themeColor="text1"/>
              </w:rPr>
              <w:t>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Եղվարդ բնակավայրի ՀՄՊԶ հուշահամալիր</w:t>
            </w:r>
            <w:r w:rsidRPr="004868A6">
              <w:rPr>
                <w:color w:val="000000" w:themeColor="text1"/>
              </w:rPr>
              <w:t>-</w:t>
            </w:r>
            <w:r w:rsidRPr="004868A6">
              <w:rPr>
                <w:rFonts w:cs="Sylfaen"/>
                <w:color w:val="000000" w:themeColor="text1"/>
              </w:rPr>
              <w:t>թանգարանի կառուցում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rFonts w:cs="Arial"/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քմ</w:t>
            </w: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90</w:t>
            </w: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24601,1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24601,1</w:t>
            </w: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lastRenderedPageBreak/>
              <w:t>10</w:t>
            </w:r>
            <w:r w:rsidRPr="004868A6">
              <w:rPr>
                <w:color w:val="000000" w:themeColor="text1"/>
              </w:rPr>
              <w:t>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Եղվարդ բնակավայրի փողոցների կոյուղագծերի կառուցում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գծմ</w:t>
            </w: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1400</w:t>
            </w: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350</w:t>
            </w:r>
            <w:r w:rsidRPr="004868A6">
              <w:rPr>
                <w:color w:val="000000" w:themeColor="text1"/>
                <w:lang w:val="en-US"/>
              </w:rPr>
              <w:t>0</w:t>
            </w:r>
            <w:r w:rsidRPr="004868A6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6000,0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17232,0</w:t>
            </w: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5274,0</w:t>
            </w: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6494,0</w:t>
            </w: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  <w:r w:rsidRPr="004868A6">
              <w:rPr>
                <w:color w:val="000000" w:themeColor="text1"/>
                <w:lang w:val="en-US"/>
              </w:rPr>
              <w:t>1</w:t>
            </w:r>
            <w:r w:rsidRPr="004868A6">
              <w:rPr>
                <w:color w:val="000000" w:themeColor="text1"/>
              </w:rPr>
              <w:t>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Եղվարդ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թաղամասերի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գազաֆիկացում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գծմ</w:t>
            </w: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1900</w:t>
            </w: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28163,3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14000,0</w:t>
            </w: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14163,3</w:t>
            </w: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12.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Զովունի բնակավայրի ինքնահոս ջրամատակարարման խողովակաշարի կառուցում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գծմ</w:t>
            </w: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400</w:t>
            </w:r>
            <w:r w:rsidRPr="004868A6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110000,0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12000,0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50000.0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48000.0</w:t>
            </w: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ind w:left="273" w:hanging="142"/>
              <w:rPr>
                <w:rFonts w:ascii="GHEA Grapalat" w:hAnsi="GHEA Grapalat"/>
                <w:color w:val="000000" w:themeColor="text1"/>
                <w:lang w:val="ru-RU"/>
              </w:rPr>
            </w:pPr>
            <w:r w:rsidRPr="004868A6">
              <w:rPr>
                <w:rFonts w:ascii="GHEA Grapalat" w:hAnsi="GHEA Grapalat"/>
                <w:color w:val="000000" w:themeColor="text1"/>
                <w:lang w:val="ru-RU"/>
              </w:rPr>
              <w:t>98000,0</w:t>
            </w: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13.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Զովունի բնակավայրի երաժշտական դպրոցի կապիտալ վերանորոգում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20300,0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</w:t>
            </w:r>
            <w:r w:rsidRPr="004868A6">
              <w:rPr>
                <w:color w:val="000000" w:themeColor="text1"/>
                <w:lang w:val="en-US"/>
              </w:rPr>
              <w:t>3</w:t>
            </w:r>
            <w:r w:rsidRPr="004868A6">
              <w:rPr>
                <w:color w:val="000000" w:themeColor="text1"/>
              </w:rPr>
              <w:t>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14.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Զովունի բնակավայրի փողոցների բարեկարգում և ասֆալտապատում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կմ</w:t>
            </w: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244000.0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4</w:t>
            </w:r>
            <w:r w:rsidRPr="004868A6">
              <w:rPr>
                <w:color w:val="000000" w:themeColor="text1"/>
              </w:rPr>
              <w:t>0000,0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48</w:t>
            </w:r>
            <w:r w:rsidRPr="004868A6">
              <w:rPr>
                <w:color w:val="000000" w:themeColor="text1"/>
              </w:rPr>
              <w:t>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48</w:t>
            </w:r>
            <w:r w:rsidRPr="004868A6">
              <w:rPr>
                <w:color w:val="000000" w:themeColor="text1"/>
              </w:rPr>
              <w:t>000,0</w:t>
            </w: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46</w:t>
            </w:r>
            <w:r w:rsidRPr="004868A6">
              <w:rPr>
                <w:color w:val="000000" w:themeColor="text1"/>
              </w:rPr>
              <w:t>000,0</w:t>
            </w: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62</w:t>
            </w:r>
            <w:r w:rsidRPr="004868A6">
              <w:rPr>
                <w:color w:val="000000" w:themeColor="text1"/>
              </w:rPr>
              <w:t>000,0</w:t>
            </w: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15.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Զովունի բնակավայրի ոռոգման ցանցի հիմնանորոգում և վերակառուցում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3500</w:t>
            </w:r>
            <w:r w:rsidRPr="004868A6">
              <w:rPr>
                <w:color w:val="000000" w:themeColor="text1"/>
              </w:rPr>
              <w:t>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3500,0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lastRenderedPageBreak/>
              <w:t>16.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Զովունի բնակավայրի ֆուտբոլի մարզադաշտի կառուցում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140000,0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35000,0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35000,0</w:t>
            </w: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35000,0</w:t>
            </w: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35000,0</w:t>
            </w: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ind w:left="-152" w:firstLine="425"/>
              <w:rPr>
                <w:rFonts w:ascii="GHEA Grapalat" w:hAnsi="GHEA Grapalat"/>
                <w:color w:val="000000" w:themeColor="text1"/>
              </w:rPr>
            </w:pPr>
            <w:r w:rsidRPr="004868A6">
              <w:rPr>
                <w:rFonts w:ascii="GHEA Grapalat" w:hAnsi="GHEA Grapalat"/>
                <w:color w:val="000000" w:themeColor="text1"/>
              </w:rPr>
              <w:t>140000.0</w:t>
            </w: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17.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  <w:lang w:val="en-US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Զովունի </w:t>
            </w:r>
            <w:r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հուշարձանի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վերանորոգում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18.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Զովունի բնակավայրի եկեղեցու նախագծանախահաշվային փաստաթղթերի կազմման աշխատանքների ավարտ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8000,0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8000,0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19.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  <w:lang w:val="en-US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Զովունի </w:t>
            </w:r>
            <w:r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գազաֆիկացում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142000,0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65</w:t>
            </w:r>
            <w:r w:rsidRPr="004868A6">
              <w:rPr>
                <w:color w:val="000000" w:themeColor="text1"/>
              </w:rPr>
              <w:t>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</w:t>
            </w:r>
            <w:r w:rsidRPr="004868A6">
              <w:rPr>
                <w:color w:val="000000" w:themeColor="text1"/>
                <w:lang w:val="en-US"/>
              </w:rPr>
              <w:t>0</w:t>
            </w:r>
            <w:r w:rsidRPr="004868A6">
              <w:rPr>
                <w:color w:val="000000" w:themeColor="text1"/>
              </w:rPr>
              <w:t>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20</w:t>
            </w:r>
            <w:r w:rsidRPr="004868A6">
              <w:rPr>
                <w:color w:val="000000" w:themeColor="text1"/>
              </w:rPr>
              <w:t>000,0</w:t>
            </w: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</w:t>
            </w:r>
            <w:r w:rsidRPr="004868A6">
              <w:rPr>
                <w:color w:val="000000" w:themeColor="text1"/>
                <w:lang w:val="en-US"/>
              </w:rPr>
              <w:t>0</w:t>
            </w:r>
            <w:r w:rsidRPr="004868A6">
              <w:rPr>
                <w:color w:val="000000" w:themeColor="text1"/>
              </w:rPr>
              <w:t>000,0</w:t>
            </w: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17</w:t>
            </w:r>
            <w:r w:rsidRPr="004868A6">
              <w:rPr>
                <w:color w:val="000000" w:themeColor="text1"/>
              </w:rPr>
              <w:t>000,0</w:t>
            </w: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20.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rFonts w:cs="Sylfaen"/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Զովունի բնակավայրի լուսավորության ցանցի վերանորոգում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2000.0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2000.0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21.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Զովունի բնակավայրի լուսավորության ցանցի ընդլայնում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56000,0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11000,0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11000,0</w:t>
            </w: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11000,0</w:t>
            </w: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  <w:r w:rsidRPr="004868A6">
              <w:rPr>
                <w:color w:val="000000" w:themeColor="text1"/>
                <w:lang w:val="en-US"/>
              </w:rPr>
              <w:t>3</w:t>
            </w:r>
            <w:r w:rsidRPr="004868A6">
              <w:rPr>
                <w:color w:val="000000" w:themeColor="text1"/>
              </w:rPr>
              <w:t>000,0</w:t>
            </w: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22.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Զովունի բնակավայրի շախմատի դպրոցի գույքի ապահովում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</w:t>
            </w:r>
            <w:r w:rsidRPr="004868A6">
              <w:rPr>
                <w:color w:val="000000" w:themeColor="text1"/>
              </w:rPr>
              <w:t>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</w:t>
            </w:r>
            <w:r w:rsidRPr="004868A6">
              <w:rPr>
                <w:color w:val="000000" w:themeColor="text1"/>
              </w:rPr>
              <w:t>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lastRenderedPageBreak/>
              <w:t>23.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Զորավան բնակավայրի փողոցների </w:t>
            </w:r>
            <w:r w:rsidRPr="004868A6">
              <w:rPr>
                <w:color w:val="000000" w:themeColor="text1"/>
              </w:rPr>
              <w:t xml:space="preserve">բարեկարգում </w:t>
            </w:r>
            <w:r w:rsidRPr="004868A6">
              <w:rPr>
                <w:rFonts w:cs="Sylfaen"/>
                <w:color w:val="000000" w:themeColor="text1"/>
              </w:rPr>
              <w:t>և ասֆալտապատում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45000,0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10000,0</w:t>
            </w: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10000,0</w:t>
            </w: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  <w:r w:rsidRPr="004868A6">
              <w:rPr>
                <w:color w:val="000000" w:themeColor="text1"/>
                <w:lang w:val="en-US"/>
              </w:rPr>
              <w:t>5</w:t>
            </w:r>
            <w:r w:rsidRPr="004868A6">
              <w:rPr>
                <w:color w:val="000000" w:themeColor="text1"/>
              </w:rPr>
              <w:t>000,0</w:t>
            </w: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24.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Զորավան բնակավայրի մշակույթի տան մասնակի վերանորոգում և գույքով ապահովում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Մ</w:t>
            </w:r>
            <w:r w:rsidRPr="004868A6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1607,2</w:t>
            </w: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1</w:t>
            </w:r>
            <w:r w:rsidRPr="004868A6">
              <w:rPr>
                <w:color w:val="000000" w:themeColor="text1"/>
                <w:lang w:val="en-US"/>
              </w:rPr>
              <w:t>3</w:t>
            </w:r>
            <w:r w:rsidRPr="004868A6">
              <w:rPr>
                <w:color w:val="000000" w:themeColor="text1"/>
              </w:rPr>
              <w:t>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5000,0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5000,0</w:t>
            </w: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3000.0</w:t>
            </w: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25.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Զորավան բնակավայրի մանկապարտեզի</w:t>
            </w:r>
            <w:r w:rsidRPr="004868A6">
              <w:rPr>
                <w:color w:val="000000" w:themeColor="text1"/>
              </w:rPr>
              <w:t xml:space="preserve">  2-</w:t>
            </w:r>
            <w:r w:rsidRPr="004868A6">
              <w:rPr>
                <w:rFonts w:cs="Sylfaen"/>
                <w:color w:val="000000" w:themeColor="text1"/>
              </w:rPr>
              <w:t>րդ մասնաշենքի հիմնանորոգում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Մ</w:t>
            </w:r>
            <w:r w:rsidRPr="004868A6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546,8</w:t>
            </w: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24000,0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14000,0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26.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  <w:lang w:val="en-US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Զորավան </w:t>
            </w:r>
            <w:r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գազաֆիկացում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Կմ</w:t>
            </w: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6</w:t>
            </w:r>
            <w:r w:rsidRPr="004868A6">
              <w:rPr>
                <w:color w:val="000000" w:themeColor="text1"/>
                <w:lang w:val="en-US"/>
              </w:rPr>
              <w:t>.0</w:t>
            </w: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6000,0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6000,0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27.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Զորավան բնակավայրի ոռոգման փակ խողովակաշարի անցկացման ծրագրի ներդրում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10200,0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10200,0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28.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Զորավան բնակավայրի խմելու ջրագծի կառուցում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կմ</w:t>
            </w: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20000,0</w:t>
            </w: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29.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Բուժական բնակավայրի մշակույթի տան կապիտալ վերանորոգում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Քմ</w:t>
            </w: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242</w:t>
            </w: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12000,0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12000,0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lastRenderedPageBreak/>
              <w:t>30.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Բուժական բնակավայրի վարչական շենքի վերանորոգում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Քմ</w:t>
            </w: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144</w:t>
            </w: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31.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Բուժական </w:t>
            </w:r>
            <w:r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մարզադաշտի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վերանորոգում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1500,0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1500,0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32.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Բուժական բնակավայրի մարզադաշտի գույքի ապահովում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33.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Բուժական բնակավայրի հանդիսության սրահի գույքի ապահովում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8000,0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8000,0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34.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rFonts w:cs="Sylfaen"/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Բուժական բնակավայրի մանկապարտեզի շենքի վերանորոգում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Քմ</w:t>
            </w: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1400</w:t>
            </w: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8000,0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8000,0</w:t>
            </w: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35.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rFonts w:cs="Sylfaen"/>
                <w:color w:val="000000" w:themeColor="text1"/>
                <w:lang w:val="en-US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Բուժական </w:t>
            </w:r>
            <w:r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փողոցների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բարեկարգում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Կմ</w:t>
            </w: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2.3</w:t>
            </w: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80000,0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15000,0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20000.0</w:t>
            </w: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20000.0</w:t>
            </w: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25000.0</w:t>
            </w: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bookmarkStart w:id="6" w:name="_GoBack"/>
            <w:bookmarkEnd w:id="6"/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ind w:left="131"/>
              <w:rPr>
                <w:rFonts w:ascii="GHEA Grapalat" w:hAnsi="GHEA Grapalat"/>
                <w:color w:val="000000" w:themeColor="text1"/>
                <w:lang w:val="ru-RU"/>
              </w:rPr>
            </w:pPr>
            <w:r w:rsidRPr="004868A6">
              <w:rPr>
                <w:rFonts w:ascii="GHEA Grapalat" w:hAnsi="GHEA Grapalat"/>
                <w:color w:val="000000" w:themeColor="text1"/>
                <w:lang w:val="ru-RU"/>
              </w:rPr>
              <w:t>65000,0</w:t>
            </w: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36.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rFonts w:cs="Sylfaen"/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Բուժական բնակավայրի փողոցային լուսավորության անցկացում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30000,0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10000,0</w:t>
            </w: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10000,0</w:t>
            </w: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lastRenderedPageBreak/>
              <w:t>37.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rFonts w:cs="Sylfaen"/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Բուժական բնակավայրի հակակարկտային կայանի կառուցում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5000,0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5000,0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38.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rFonts w:cs="Sylfaen"/>
                <w:color w:val="000000" w:themeColor="text1"/>
                <w:lang w:val="en-US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Բուժական </w:t>
            </w:r>
            <w:r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գազաֆիկացում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Կմ</w:t>
            </w: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10.0</w:t>
            </w: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100000,0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25000.0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25000.0</w:t>
            </w: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25000.0</w:t>
            </w: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25000.0</w:t>
            </w: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ind w:left="131"/>
              <w:rPr>
                <w:rFonts w:ascii="GHEA Grapalat" w:hAnsi="GHEA Grapalat"/>
                <w:color w:val="000000" w:themeColor="text1"/>
                <w:lang w:val="ru-RU"/>
              </w:rPr>
            </w:pPr>
            <w:r w:rsidRPr="004868A6">
              <w:rPr>
                <w:rFonts w:ascii="GHEA Grapalat" w:hAnsi="GHEA Grapalat"/>
                <w:color w:val="000000" w:themeColor="text1"/>
                <w:lang w:val="ru-RU"/>
              </w:rPr>
              <w:t>100000,0</w:t>
            </w: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39.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rFonts w:cs="Sylfaen"/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Բուժական բնակավայրի խմելու ջրագծի հիմնանորոգում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Կմ</w:t>
            </w: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3.0</w:t>
            </w: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28000,0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10000,0</w:t>
            </w: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8000,0</w:t>
            </w: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40.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rFonts w:cs="Sylfaen"/>
                <w:color w:val="000000" w:themeColor="text1"/>
                <w:lang w:val="en-US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Բուժական </w:t>
            </w:r>
            <w:r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կոյուղագծի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</w:t>
            </w:r>
            <w:r w:rsidRPr="004868A6">
              <w:rPr>
                <w:rFonts w:cs="Sylfaen"/>
                <w:color w:val="000000" w:themeColor="text1"/>
              </w:rPr>
              <w:t>հիմնանորոգում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Կմ</w:t>
            </w: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1.0</w:t>
            </w: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15000,0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8</w:t>
            </w:r>
            <w:r w:rsidRPr="004868A6">
              <w:rPr>
                <w:color w:val="000000" w:themeColor="text1"/>
              </w:rPr>
              <w:t>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7000.0</w:t>
            </w: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41.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Արագյուղ բնակավայրի մշակույթի տան կապիտալ վերանորոգում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30000,0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10000,0</w:t>
            </w: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10000,0</w:t>
            </w: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42.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Արագյուղ </w:t>
            </w:r>
            <w:r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փողոցների </w:t>
            </w:r>
            <w:r w:rsidRPr="004868A6">
              <w:rPr>
                <w:rFonts w:cs="Sylfaen"/>
                <w:color w:val="000000" w:themeColor="text1"/>
              </w:rPr>
              <w:t>ասֆալտապատում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Կմ</w:t>
            </w: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0.5</w:t>
            </w: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10000,0</w:t>
            </w: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43.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Արագյուղ բնակավայրի փողոցային լուսավորության անցկացում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7</w:t>
            </w:r>
            <w:r w:rsidRPr="004868A6">
              <w:rPr>
                <w:color w:val="000000" w:themeColor="text1"/>
              </w:rPr>
              <w:t>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7</w:t>
            </w:r>
            <w:r w:rsidRPr="004868A6">
              <w:rPr>
                <w:color w:val="000000" w:themeColor="text1"/>
              </w:rPr>
              <w:t>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lastRenderedPageBreak/>
              <w:t>44.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rFonts w:cs="Sylfaen"/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Արագյուղ բնակավայրի վարչական շենքի վերակառուցում հանդիսությունների սրահի և մանկապարտեզի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250</w:t>
            </w:r>
            <w:r w:rsidRPr="004868A6">
              <w:rPr>
                <w:color w:val="000000" w:themeColor="text1"/>
              </w:rPr>
              <w:t>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5000.0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10000.0</w:t>
            </w: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10000.0</w:t>
            </w: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45.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rFonts w:cs="Sylfaen"/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Արագյուղ բնակավայրի խմելու ջրագծի ներտնտեսային ցանցի վերանորոգում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Կմ</w:t>
            </w: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5.0</w:t>
            </w: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15000.0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5000.0</w:t>
            </w: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5000.0</w:t>
            </w: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5000.0</w:t>
            </w: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46.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rFonts w:cs="Sylfaen"/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Արագյուղ </w:t>
            </w:r>
            <w:r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գ</w:t>
            </w:r>
            <w:r w:rsidRPr="004868A6">
              <w:rPr>
                <w:rFonts w:cs="Sylfaen"/>
                <w:color w:val="000000" w:themeColor="text1"/>
              </w:rPr>
              <w:t>ազաֆիկացում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Կմ</w:t>
            </w: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6.0</w:t>
            </w: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15000.0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1500.0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3000.0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3500.0</w:t>
            </w: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3500.0</w:t>
            </w: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3500.0</w:t>
            </w: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47.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rFonts w:cs="Sylfaen"/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Արագյուղ բնակավայրի ոռոգման ցանցի կառուցում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20000.0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16000.0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4000.0</w:t>
            </w: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48.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 xml:space="preserve">Սարալանջ բնակավայրի </w:t>
            </w:r>
            <w:r w:rsidRPr="004868A6">
              <w:rPr>
                <w:color w:val="000000" w:themeColor="text1"/>
              </w:rPr>
              <w:t xml:space="preserve">կենտրոնական </w:t>
            </w:r>
            <w:r w:rsidRPr="004868A6">
              <w:rPr>
                <w:rFonts w:cs="Sylfaen"/>
                <w:color w:val="000000" w:themeColor="text1"/>
              </w:rPr>
              <w:t>փողոցի ասֆալտապատում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Քմ</w:t>
            </w: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2000</w:t>
            </w: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14000.0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6000.0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4000.0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4000.0</w:t>
            </w: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49.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rFonts w:cs="Sylfaen"/>
                <w:color w:val="000000" w:themeColor="text1"/>
                <w:lang w:val="en-US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Սարալանջ </w:t>
            </w:r>
            <w:r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ճանապարհների խճապատում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10000.0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5000.0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5000.0</w:t>
            </w: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lastRenderedPageBreak/>
              <w:t>50.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Սարալանջ բնակավայրի ոռոգման ցանցի հիմնանորոգում և վերակառուցում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15000.0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15000.0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ind w:left="-152"/>
              <w:jc w:val="center"/>
              <w:rPr>
                <w:rFonts w:ascii="GHEA Grapalat" w:hAnsi="GHEA Grapalat"/>
                <w:color w:val="000000" w:themeColor="text1"/>
              </w:rPr>
            </w:pPr>
            <w:r w:rsidRPr="004868A6">
              <w:rPr>
                <w:rFonts w:ascii="GHEA Grapalat" w:hAnsi="GHEA Grapalat"/>
                <w:color w:val="000000" w:themeColor="text1"/>
              </w:rPr>
              <w:t>15000.0</w:t>
            </w: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51.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  <w:lang w:val="en-US"/>
              </w:rPr>
            </w:pPr>
            <w:r w:rsidRPr="004868A6">
              <w:rPr>
                <w:rFonts w:cs="Sylfaen"/>
                <w:color w:val="000000" w:themeColor="text1"/>
                <w:lang w:val="en-US"/>
              </w:rPr>
              <w:t xml:space="preserve">Սարալանջ </w:t>
            </w:r>
            <w:r w:rsidRPr="004868A6">
              <w:rPr>
                <w:rFonts w:cs="Sylfaen"/>
                <w:color w:val="000000" w:themeColor="text1"/>
              </w:rPr>
              <w:t>բնակավայրի</w:t>
            </w:r>
            <w:r w:rsidRPr="004868A6">
              <w:rPr>
                <w:rFonts w:cs="Sylfaen"/>
                <w:color w:val="000000" w:themeColor="text1"/>
                <w:lang w:val="en-US"/>
              </w:rPr>
              <w:t xml:space="preserve"> գազաֆիկացում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Կմ</w:t>
            </w: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3.5</w:t>
            </w: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35000.0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10000.0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10000.0</w:t>
            </w: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10000.0</w:t>
            </w: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5000.0</w:t>
            </w: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52.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Սարալանջ բնակավայրի ակումբի մասնաշենքի վերանորոգում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4000.0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1</w:t>
            </w:r>
            <w:r w:rsidRPr="004868A6">
              <w:rPr>
                <w:color w:val="000000" w:themeColor="text1"/>
                <w:lang w:val="en-US"/>
              </w:rPr>
              <w:t>000.0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2000.0</w:t>
            </w: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53.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rFonts w:cs="Sylfaen"/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Սարալանջ բնակավայրի լուսավորության ցանցի կառուցում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5</w:t>
            </w:r>
            <w:r w:rsidRPr="004868A6">
              <w:rPr>
                <w:color w:val="000000" w:themeColor="text1"/>
              </w:rPr>
              <w:t>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2000,0</w:t>
            </w: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1</w:t>
            </w:r>
            <w:r w:rsidRPr="004868A6">
              <w:rPr>
                <w:color w:val="000000" w:themeColor="text1"/>
              </w:rPr>
              <w:t>000,0</w:t>
            </w: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A6978" w:rsidRPr="004868A6" w:rsidTr="000A6D16">
        <w:trPr>
          <w:cantSplit/>
          <w:trHeight w:val="450"/>
        </w:trPr>
        <w:tc>
          <w:tcPr>
            <w:tcW w:w="675" w:type="dxa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54.</w:t>
            </w:r>
          </w:p>
        </w:tc>
        <w:tc>
          <w:tcPr>
            <w:tcW w:w="3261" w:type="dxa"/>
            <w:vAlign w:val="center"/>
          </w:tcPr>
          <w:p w:rsidR="00AA6978" w:rsidRPr="004868A6" w:rsidRDefault="00AA6978" w:rsidP="00F41044">
            <w:pPr>
              <w:rPr>
                <w:rFonts w:cs="Sylfaen"/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Սարալանջ բնակավայրի վարչական շենքի վերանորոգում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500,0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500,0</w:t>
            </w: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51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A6978" w:rsidRPr="004868A6" w:rsidRDefault="00AA6978" w:rsidP="002A31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48" w:type="dxa"/>
            <w:vAlign w:val="center"/>
          </w:tcPr>
          <w:p w:rsidR="00AA6978" w:rsidRPr="004868A6" w:rsidRDefault="00AA6978" w:rsidP="002A3187">
            <w:pPr>
              <w:pStyle w:val="a5"/>
              <w:rPr>
                <w:rFonts w:ascii="GHEA Grapalat" w:hAnsi="GHEA Grapalat"/>
                <w:color w:val="000000" w:themeColor="text1"/>
              </w:rPr>
            </w:pPr>
          </w:p>
        </w:tc>
      </w:tr>
    </w:tbl>
    <w:p w:rsidR="004C42C2" w:rsidRPr="004868A6" w:rsidRDefault="004C42C2" w:rsidP="00DD1C8D">
      <w:pPr>
        <w:rPr>
          <w:color w:val="000000" w:themeColor="text1"/>
        </w:rPr>
      </w:pPr>
    </w:p>
    <w:p w:rsidR="004C42C2" w:rsidRPr="004868A6" w:rsidRDefault="004C42C2" w:rsidP="00DD1C8D">
      <w:pPr>
        <w:rPr>
          <w:color w:val="000000" w:themeColor="text1"/>
        </w:rPr>
      </w:pPr>
    </w:p>
    <w:p w:rsidR="004C42C2" w:rsidRPr="004868A6" w:rsidRDefault="004C42C2" w:rsidP="00DD1C8D">
      <w:pPr>
        <w:rPr>
          <w:color w:val="000000" w:themeColor="text1"/>
        </w:rPr>
      </w:pPr>
    </w:p>
    <w:p w:rsidR="004C42C2" w:rsidRPr="004868A6" w:rsidRDefault="004C42C2" w:rsidP="00DD1C8D">
      <w:pPr>
        <w:rPr>
          <w:color w:val="000000" w:themeColor="text1"/>
        </w:rPr>
      </w:pPr>
    </w:p>
    <w:p w:rsidR="00550CA3" w:rsidRPr="004868A6" w:rsidRDefault="00550CA3" w:rsidP="00DD1C8D">
      <w:pPr>
        <w:rPr>
          <w:rFonts w:eastAsia="Times New Roman"/>
          <w:color w:val="000000" w:themeColor="text1"/>
        </w:rPr>
      </w:pPr>
    </w:p>
    <w:p w:rsidR="00810BD8" w:rsidRPr="004868A6" w:rsidRDefault="00810BD8" w:rsidP="00DD1C8D">
      <w:pPr>
        <w:rPr>
          <w:rFonts w:eastAsia="Times New Roman"/>
          <w:color w:val="000000" w:themeColor="text1"/>
        </w:rPr>
      </w:pPr>
    </w:p>
    <w:p w:rsidR="00810BD8" w:rsidRPr="004868A6" w:rsidRDefault="00810BD8" w:rsidP="00DD1C8D">
      <w:pPr>
        <w:rPr>
          <w:rFonts w:eastAsia="Times New Roman"/>
          <w:color w:val="000000" w:themeColor="text1"/>
        </w:rPr>
      </w:pPr>
    </w:p>
    <w:p w:rsidR="00810BD8" w:rsidRPr="004868A6" w:rsidRDefault="00810BD8" w:rsidP="00DD1C8D">
      <w:pPr>
        <w:rPr>
          <w:rFonts w:eastAsia="Times New Roman"/>
          <w:color w:val="000000" w:themeColor="text1"/>
        </w:rPr>
      </w:pPr>
    </w:p>
    <w:p w:rsidR="00810BD8" w:rsidRPr="004868A6" w:rsidRDefault="00810BD8" w:rsidP="00DD1C8D">
      <w:pPr>
        <w:rPr>
          <w:rFonts w:eastAsia="Times New Roman"/>
          <w:color w:val="000000" w:themeColor="text1"/>
        </w:rPr>
      </w:pPr>
    </w:p>
    <w:p w:rsidR="00810BD8" w:rsidRPr="004868A6" w:rsidRDefault="00810BD8" w:rsidP="00DD1C8D">
      <w:pPr>
        <w:rPr>
          <w:rFonts w:eastAsia="Times New Roman"/>
          <w:color w:val="000000" w:themeColor="text1"/>
          <w:lang w:val="en-US"/>
        </w:rPr>
        <w:sectPr w:rsidR="00810BD8" w:rsidRPr="004868A6" w:rsidSect="000A6D16">
          <w:footerReference w:type="even" r:id="rId19"/>
          <w:footerReference w:type="default" r:id="rId20"/>
          <w:pgSz w:w="16840" w:h="11907" w:orient="landscape" w:code="9"/>
          <w:pgMar w:top="1418" w:right="851" w:bottom="567" w:left="851" w:header="709" w:footer="851" w:gutter="0"/>
          <w:cols w:space="720"/>
          <w:titlePg/>
        </w:sectPr>
      </w:pPr>
    </w:p>
    <w:p w:rsidR="00550CA3" w:rsidRPr="003B1E00" w:rsidRDefault="00550CA3" w:rsidP="00DD1C8D">
      <w:pPr>
        <w:pStyle w:val="1"/>
        <w:rPr>
          <w:rFonts w:ascii="GHEA Grapalat" w:hAnsi="GHEA Grapalat"/>
          <w:color w:val="000000" w:themeColor="text1"/>
          <w:sz w:val="24"/>
          <w:szCs w:val="24"/>
        </w:rPr>
      </w:pPr>
      <w:bookmarkStart w:id="7" w:name="_Toc464563698"/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lastRenderedPageBreak/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ՍԵՓԱԿԱՆՈՒԹՅՈՒՆ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ՀԱՄԱՐՎՈՂ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ԳՈՒՅՔԻ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(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ՇԵՆՔԵՐԻ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ՇԻՆՈՒԹՅՈՒՆՆԵՐԻ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ՀՈՂԱՄԱՍԵՐԻ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ԵՎ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ԱՅԼՆ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)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ԿԱՌԱՎԱՐՄԱՆ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(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ՕՏԱՐՄԱՆ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>,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ՎԱՐՁԱԿԱԼՈՒԹՅԱՆ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ՏՐԱՄԱԴՐՄԱՆ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)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ԾՐԱԳԻՐԸ</w:t>
      </w:r>
      <w:bookmarkEnd w:id="7"/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</w:p>
    <w:p w:rsidR="004D536B" w:rsidRPr="003B1E00" w:rsidRDefault="00550CA3" w:rsidP="002F5487">
      <w:pPr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Համայնքի սեփականություն համարվող գույքի (այդ թվում՝ հողերի) ուսումնասիրությունը ցույց է տալիս, որ 201</w:t>
      </w:r>
      <w:r w:rsidR="002F5487" w:rsidRPr="003B1E00">
        <w:rPr>
          <w:color w:val="000000" w:themeColor="text1"/>
          <w:sz w:val="24"/>
          <w:szCs w:val="24"/>
        </w:rPr>
        <w:t>8</w:t>
      </w:r>
      <w:r w:rsidRPr="003B1E00">
        <w:rPr>
          <w:color w:val="000000" w:themeColor="text1"/>
          <w:sz w:val="24"/>
          <w:szCs w:val="24"/>
        </w:rPr>
        <w:t>-202</w:t>
      </w:r>
      <w:r w:rsidR="002F5487" w:rsidRPr="003B1E00">
        <w:rPr>
          <w:color w:val="000000" w:themeColor="text1"/>
          <w:sz w:val="24"/>
          <w:szCs w:val="24"/>
        </w:rPr>
        <w:t>2</w:t>
      </w:r>
      <w:r w:rsidRPr="003B1E00">
        <w:rPr>
          <w:color w:val="000000" w:themeColor="text1"/>
          <w:sz w:val="24"/>
          <w:szCs w:val="24"/>
        </w:rPr>
        <w:t xml:space="preserve"> թթ. ընթացքում համայնքը չունի օտարման ենթակա որևէ շենք կամ շինություն: Առկա են միայն օտարման ենթակա հողամասեր, այն էլ՝ քիչ քանակությամբ (աղյուսակ</w:t>
      </w:r>
      <w:r w:rsidR="00990DDF" w:rsidRPr="003B1E00">
        <w:rPr>
          <w:color w:val="000000" w:themeColor="text1"/>
          <w:sz w:val="24"/>
          <w:szCs w:val="24"/>
        </w:rPr>
        <w:t xml:space="preserve"> 1</w:t>
      </w:r>
      <w:r w:rsidR="00D12FF6" w:rsidRPr="003B1E00">
        <w:rPr>
          <w:color w:val="000000" w:themeColor="text1"/>
          <w:sz w:val="24"/>
          <w:szCs w:val="24"/>
        </w:rPr>
        <w:t>8</w:t>
      </w:r>
      <w:r w:rsidRPr="003B1E00">
        <w:rPr>
          <w:color w:val="000000" w:themeColor="text1"/>
          <w:sz w:val="24"/>
          <w:szCs w:val="24"/>
        </w:rPr>
        <w:t xml:space="preserve">): </w:t>
      </w:r>
    </w:p>
    <w:p w:rsidR="004D536B" w:rsidRPr="004868A6" w:rsidRDefault="004D536B" w:rsidP="004D536B">
      <w:pPr>
        <w:spacing w:after="0" w:line="240" w:lineRule="auto"/>
        <w:rPr>
          <w:rFonts w:eastAsia="Times New Roman" w:cs="Sylfaen"/>
          <w:b/>
          <w:bCs/>
          <w:color w:val="000000" w:themeColor="text1"/>
        </w:rPr>
      </w:pPr>
    </w:p>
    <w:p w:rsidR="004D536B" w:rsidRPr="004868A6" w:rsidRDefault="004D536B" w:rsidP="004D536B">
      <w:pPr>
        <w:spacing w:after="0" w:line="240" w:lineRule="auto"/>
        <w:ind w:left="1350" w:hanging="1350"/>
        <w:rPr>
          <w:rFonts w:eastAsia="Times New Roman" w:cs="Times New Roman"/>
          <w:b/>
          <w:bCs/>
          <w:color w:val="000000" w:themeColor="text1"/>
        </w:rPr>
      </w:pPr>
      <w:r w:rsidRPr="004868A6">
        <w:rPr>
          <w:rFonts w:eastAsia="Times New Roman" w:cs="Sylfaen"/>
          <w:b/>
          <w:bCs/>
          <w:color w:val="000000" w:themeColor="text1"/>
        </w:rPr>
        <w:t>Աղյուսակ</w:t>
      </w:r>
      <w:r w:rsidR="00990DDF" w:rsidRPr="004868A6">
        <w:rPr>
          <w:rFonts w:eastAsia="Times New Roman" w:cs="Times New Roman"/>
          <w:b/>
          <w:bCs/>
          <w:color w:val="000000" w:themeColor="text1"/>
        </w:rPr>
        <w:t xml:space="preserve"> 1</w:t>
      </w:r>
      <w:r w:rsidR="00D12FF6" w:rsidRPr="004868A6">
        <w:rPr>
          <w:rFonts w:eastAsia="Times New Roman" w:cs="Times New Roman"/>
          <w:b/>
          <w:bCs/>
          <w:color w:val="000000" w:themeColor="text1"/>
        </w:rPr>
        <w:t>8</w:t>
      </w:r>
      <w:r w:rsidRPr="004868A6">
        <w:rPr>
          <w:rFonts w:eastAsia="Times New Roman" w:cs="Times New Roman"/>
          <w:b/>
          <w:bCs/>
          <w:color w:val="000000" w:themeColor="text1"/>
        </w:rPr>
        <w:t>. Համայնքի սեփականություն համարվող շենքերի, շինությունների և հողամասերի օտարման հնգամյա ծրագիր</w:t>
      </w:r>
    </w:p>
    <w:p w:rsidR="004D536B" w:rsidRPr="004868A6" w:rsidRDefault="004D536B" w:rsidP="004D536B">
      <w:pPr>
        <w:spacing w:after="120" w:line="240" w:lineRule="auto"/>
        <w:ind w:right="-1078"/>
        <w:rPr>
          <w:rFonts w:eastAsia="Times New Roman" w:cs="Times New Roman"/>
          <w:b/>
          <w:color w:val="000000" w:themeColor="text1"/>
          <w:u w:val="single"/>
        </w:rPr>
      </w:pPr>
    </w:p>
    <w:tbl>
      <w:tblPr>
        <w:tblW w:w="1074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"/>
        <w:gridCol w:w="2127"/>
        <w:gridCol w:w="1559"/>
        <w:gridCol w:w="992"/>
        <w:gridCol w:w="709"/>
        <w:gridCol w:w="851"/>
        <w:gridCol w:w="851"/>
        <w:gridCol w:w="851"/>
        <w:gridCol w:w="850"/>
        <w:gridCol w:w="851"/>
        <w:gridCol w:w="708"/>
      </w:tblGrid>
      <w:tr w:rsidR="004D536B" w:rsidRPr="004868A6" w:rsidTr="00AA6978">
        <w:trPr>
          <w:trHeight w:val="1785"/>
        </w:trPr>
        <w:tc>
          <w:tcPr>
            <w:tcW w:w="398" w:type="dxa"/>
          </w:tcPr>
          <w:p w:rsidR="004D536B" w:rsidRPr="004868A6" w:rsidRDefault="004D536B" w:rsidP="008447E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4868A6">
              <w:rPr>
                <w:rFonts w:eastAsia="Times New Roman" w:cs="Times New Roman"/>
                <w:b/>
                <w:color w:val="000000" w:themeColor="text1"/>
              </w:rPr>
              <w:t>Հ/հ</w:t>
            </w:r>
          </w:p>
        </w:tc>
        <w:tc>
          <w:tcPr>
            <w:tcW w:w="2127" w:type="dxa"/>
          </w:tcPr>
          <w:p w:rsidR="004D536B" w:rsidRPr="004868A6" w:rsidRDefault="004D536B" w:rsidP="008447E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4868A6">
              <w:rPr>
                <w:rFonts w:eastAsia="Times New Roman" w:cs="Times New Roman"/>
                <w:b/>
                <w:color w:val="000000" w:themeColor="text1"/>
              </w:rPr>
              <w:t>Շենքի,</w:t>
            </w:r>
          </w:p>
          <w:p w:rsidR="004D536B" w:rsidRPr="004868A6" w:rsidRDefault="004D536B" w:rsidP="008447E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4868A6">
              <w:rPr>
                <w:rFonts w:eastAsia="Times New Roman" w:cs="Times New Roman"/>
                <w:b/>
                <w:color w:val="000000" w:themeColor="text1"/>
              </w:rPr>
              <w:t>շինության,</w:t>
            </w:r>
          </w:p>
          <w:p w:rsidR="004D536B" w:rsidRPr="004868A6" w:rsidRDefault="004D536B" w:rsidP="008447E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4868A6">
              <w:rPr>
                <w:rFonts w:eastAsia="Times New Roman" w:cs="Times New Roman"/>
                <w:b/>
                <w:color w:val="000000" w:themeColor="text1"/>
              </w:rPr>
              <w:t>հողամասի</w:t>
            </w:r>
          </w:p>
          <w:p w:rsidR="004D536B" w:rsidRPr="004868A6" w:rsidRDefault="004D536B" w:rsidP="008447E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b/>
                <w:color w:val="000000" w:themeColor="text1"/>
              </w:rPr>
              <w:t>անվանումը</w:t>
            </w:r>
          </w:p>
        </w:tc>
        <w:tc>
          <w:tcPr>
            <w:tcW w:w="1559" w:type="dxa"/>
          </w:tcPr>
          <w:p w:rsidR="004D536B" w:rsidRPr="004868A6" w:rsidRDefault="004D536B" w:rsidP="008447E2">
            <w:pPr>
              <w:spacing w:after="120" w:line="240" w:lineRule="auto"/>
              <w:ind w:right="-63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4868A6">
              <w:rPr>
                <w:rFonts w:eastAsia="Times New Roman" w:cs="Times New Roman"/>
                <w:b/>
                <w:color w:val="000000" w:themeColor="text1"/>
              </w:rPr>
              <w:t>Հասցեն</w:t>
            </w:r>
          </w:p>
        </w:tc>
        <w:tc>
          <w:tcPr>
            <w:tcW w:w="992" w:type="dxa"/>
          </w:tcPr>
          <w:p w:rsidR="004D536B" w:rsidRPr="004868A6" w:rsidRDefault="004D536B" w:rsidP="008447E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4868A6">
              <w:rPr>
                <w:rFonts w:eastAsia="Times New Roman" w:cs="Times New Roman"/>
                <w:b/>
                <w:color w:val="000000" w:themeColor="text1"/>
              </w:rPr>
              <w:t>Տարածքը/</w:t>
            </w:r>
          </w:p>
          <w:p w:rsidR="004D536B" w:rsidRPr="004868A6" w:rsidRDefault="004D536B" w:rsidP="008447E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4868A6">
              <w:rPr>
                <w:rFonts w:eastAsia="Times New Roman" w:cs="Times New Roman"/>
                <w:b/>
                <w:color w:val="000000" w:themeColor="text1"/>
              </w:rPr>
              <w:t>Մակերեսը</w:t>
            </w:r>
          </w:p>
          <w:p w:rsidR="004D536B" w:rsidRPr="004868A6" w:rsidRDefault="004D536B" w:rsidP="008447E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4868A6">
              <w:rPr>
                <w:rFonts w:eastAsia="Times New Roman" w:cs="Times New Roman"/>
                <w:b/>
                <w:color w:val="000000" w:themeColor="text1"/>
              </w:rPr>
              <w:t>/հա/</w:t>
            </w:r>
          </w:p>
          <w:p w:rsidR="004D536B" w:rsidRPr="004868A6" w:rsidRDefault="004D536B" w:rsidP="008447E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</w:p>
          <w:p w:rsidR="004D536B" w:rsidRPr="004868A6" w:rsidRDefault="004D536B" w:rsidP="008447E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4D536B" w:rsidRPr="004868A6" w:rsidRDefault="004D536B" w:rsidP="008447E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4868A6">
              <w:rPr>
                <w:rFonts w:eastAsia="Times New Roman" w:cs="Times New Roman"/>
                <w:b/>
                <w:color w:val="000000" w:themeColor="text1"/>
              </w:rPr>
              <w:t>Վիճակի</w:t>
            </w:r>
          </w:p>
          <w:p w:rsidR="004D536B" w:rsidRPr="004868A6" w:rsidRDefault="004D536B" w:rsidP="008447E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4868A6">
              <w:rPr>
                <w:rFonts w:eastAsia="Times New Roman" w:cs="Times New Roman"/>
                <w:b/>
                <w:color w:val="000000" w:themeColor="text1"/>
              </w:rPr>
              <w:t>գնահատականը</w:t>
            </w:r>
          </w:p>
        </w:tc>
        <w:tc>
          <w:tcPr>
            <w:tcW w:w="851" w:type="dxa"/>
          </w:tcPr>
          <w:p w:rsidR="004D536B" w:rsidRPr="004868A6" w:rsidRDefault="004D536B" w:rsidP="008447E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4868A6">
              <w:rPr>
                <w:rFonts w:eastAsia="Times New Roman" w:cs="Times New Roman"/>
                <w:b/>
                <w:color w:val="000000" w:themeColor="text1"/>
              </w:rPr>
              <w:t>Այլ</w:t>
            </w:r>
          </w:p>
          <w:p w:rsidR="004D536B" w:rsidRPr="004868A6" w:rsidRDefault="004D536B" w:rsidP="008447E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4868A6">
              <w:rPr>
                <w:rFonts w:eastAsia="Times New Roman" w:cs="Times New Roman"/>
                <w:b/>
                <w:color w:val="000000" w:themeColor="text1"/>
              </w:rPr>
              <w:t>բնութագրիչներ</w:t>
            </w:r>
          </w:p>
        </w:tc>
        <w:tc>
          <w:tcPr>
            <w:tcW w:w="851" w:type="dxa"/>
            <w:vAlign w:val="center"/>
          </w:tcPr>
          <w:p w:rsidR="004D536B" w:rsidRPr="004868A6" w:rsidRDefault="004D536B" w:rsidP="008447E2">
            <w:pPr>
              <w:spacing w:after="120" w:line="240" w:lineRule="auto"/>
              <w:ind w:right="-1078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</w:p>
          <w:p w:rsidR="004D536B" w:rsidRPr="004868A6" w:rsidRDefault="004D536B" w:rsidP="002F5487">
            <w:pPr>
              <w:spacing w:after="12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  <w:r w:rsidRPr="004868A6">
              <w:rPr>
                <w:rFonts w:eastAsia="Times New Roman" w:cs="Times New Roman"/>
                <w:b/>
                <w:color w:val="000000" w:themeColor="text1"/>
              </w:rPr>
              <w:t>201</w:t>
            </w:r>
            <w:r w:rsidR="002F5487" w:rsidRPr="004868A6">
              <w:rPr>
                <w:rFonts w:eastAsia="Times New Roman" w:cs="Times New Roman"/>
                <w:b/>
                <w:color w:val="000000" w:themeColor="text1"/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:rsidR="004D536B" w:rsidRPr="004868A6" w:rsidRDefault="004D536B" w:rsidP="008447E2">
            <w:pPr>
              <w:spacing w:after="12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4868A6">
              <w:rPr>
                <w:rFonts w:eastAsia="Times New Roman" w:cs="Times New Roman"/>
                <w:b/>
                <w:color w:val="000000" w:themeColor="text1"/>
              </w:rPr>
              <w:t xml:space="preserve"> </w:t>
            </w:r>
          </w:p>
          <w:p w:rsidR="004D536B" w:rsidRPr="004868A6" w:rsidRDefault="004D536B" w:rsidP="002F5487">
            <w:pPr>
              <w:spacing w:after="12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  <w:r w:rsidRPr="004868A6">
              <w:rPr>
                <w:rFonts w:eastAsia="Times New Roman" w:cs="Times New Roman"/>
                <w:b/>
                <w:color w:val="000000" w:themeColor="text1"/>
              </w:rPr>
              <w:t>201</w:t>
            </w:r>
            <w:r w:rsidR="002F5487" w:rsidRPr="004868A6">
              <w:rPr>
                <w:rFonts w:eastAsia="Times New Roman" w:cs="Times New Roman"/>
                <w:b/>
                <w:color w:val="000000" w:themeColor="text1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4D536B" w:rsidRPr="004868A6" w:rsidRDefault="004D536B" w:rsidP="008447E2">
            <w:pPr>
              <w:spacing w:after="120" w:line="240" w:lineRule="auto"/>
              <w:ind w:right="-1078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</w:p>
          <w:p w:rsidR="004D536B" w:rsidRPr="004868A6" w:rsidRDefault="002F5487" w:rsidP="002F5487">
            <w:pPr>
              <w:spacing w:after="12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  <w:r w:rsidRPr="004868A6">
              <w:rPr>
                <w:rFonts w:eastAsia="Times New Roman" w:cs="Times New Roman"/>
                <w:b/>
                <w:color w:val="000000" w:themeColor="text1"/>
              </w:rPr>
              <w:t>20</w:t>
            </w:r>
            <w:r w:rsidRPr="004868A6">
              <w:rPr>
                <w:rFonts w:eastAsia="Times New Roman" w:cs="Times New Roman"/>
                <w:b/>
                <w:color w:val="000000" w:themeColor="text1"/>
                <w:lang w:val="en-US"/>
              </w:rPr>
              <w:t>20</w:t>
            </w:r>
          </w:p>
        </w:tc>
        <w:tc>
          <w:tcPr>
            <w:tcW w:w="851" w:type="dxa"/>
            <w:vAlign w:val="center"/>
          </w:tcPr>
          <w:p w:rsidR="004D536B" w:rsidRPr="004868A6" w:rsidRDefault="004D536B" w:rsidP="008447E2">
            <w:pPr>
              <w:spacing w:after="12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</w:p>
          <w:p w:rsidR="004D536B" w:rsidRPr="004868A6" w:rsidRDefault="004D536B" w:rsidP="002F5487">
            <w:pPr>
              <w:spacing w:after="12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val="en-US"/>
              </w:rPr>
            </w:pPr>
            <w:r w:rsidRPr="004868A6">
              <w:rPr>
                <w:rFonts w:eastAsia="Times New Roman" w:cs="Times New Roman"/>
                <w:b/>
                <w:color w:val="000000" w:themeColor="text1"/>
              </w:rPr>
              <w:t>202</w:t>
            </w:r>
            <w:r w:rsidR="002F5487" w:rsidRPr="004868A6">
              <w:rPr>
                <w:rFonts w:eastAsia="Times New Roman" w:cs="Times New Roman"/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 w:rsidR="004D536B" w:rsidRPr="004868A6" w:rsidRDefault="004D536B" w:rsidP="008447E2">
            <w:pPr>
              <w:spacing w:after="120" w:line="240" w:lineRule="auto"/>
              <w:ind w:right="-18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</w:p>
          <w:p w:rsidR="004D536B" w:rsidRPr="004868A6" w:rsidRDefault="004D536B" w:rsidP="00AA6978">
            <w:pPr>
              <w:spacing w:after="120" w:line="240" w:lineRule="auto"/>
              <w:ind w:right="-18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4868A6">
              <w:rPr>
                <w:rFonts w:eastAsia="Times New Roman" w:cs="Times New Roman"/>
                <w:b/>
                <w:color w:val="000000" w:themeColor="text1"/>
              </w:rPr>
              <w:t>20</w:t>
            </w:r>
            <w:r w:rsidR="002F5487" w:rsidRPr="004868A6">
              <w:rPr>
                <w:rFonts w:eastAsia="Times New Roman" w:cs="Times New Roman"/>
                <w:b/>
                <w:color w:val="000000" w:themeColor="text1"/>
                <w:lang w:val="en-US"/>
              </w:rPr>
              <w:t>2</w:t>
            </w:r>
            <w:r w:rsidR="00AA6978">
              <w:rPr>
                <w:rFonts w:eastAsia="Times New Roman" w:cs="Times New Roman"/>
                <w:b/>
                <w:color w:val="000000" w:themeColor="text1"/>
                <w:lang w:val="en-US"/>
              </w:rPr>
              <w:t>2</w:t>
            </w:r>
          </w:p>
        </w:tc>
      </w:tr>
      <w:tr w:rsidR="004D536B" w:rsidRPr="004868A6" w:rsidTr="00AA6978">
        <w:tc>
          <w:tcPr>
            <w:tcW w:w="398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1,</w:t>
            </w:r>
          </w:p>
        </w:tc>
        <w:tc>
          <w:tcPr>
            <w:tcW w:w="2127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Բնակելի</w:t>
            </w:r>
          </w:p>
        </w:tc>
        <w:tc>
          <w:tcPr>
            <w:tcW w:w="1559" w:type="dxa"/>
          </w:tcPr>
          <w:p w:rsidR="004D536B" w:rsidRPr="004868A6" w:rsidRDefault="002F5487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 w:cs="Times New Roman"/>
                <w:color w:val="000000" w:themeColor="text1"/>
                <w:lang w:val="en-US"/>
              </w:rPr>
              <w:t>Եղվարդ</w:t>
            </w:r>
          </w:p>
        </w:tc>
        <w:tc>
          <w:tcPr>
            <w:tcW w:w="992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15</w:t>
            </w:r>
          </w:p>
        </w:tc>
        <w:tc>
          <w:tcPr>
            <w:tcW w:w="709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4</w:t>
            </w:r>
          </w:p>
        </w:tc>
        <w:tc>
          <w:tcPr>
            <w:tcW w:w="850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3</w:t>
            </w:r>
          </w:p>
        </w:tc>
        <w:tc>
          <w:tcPr>
            <w:tcW w:w="708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3</w:t>
            </w:r>
          </w:p>
        </w:tc>
      </w:tr>
      <w:tr w:rsidR="004D536B" w:rsidRPr="004868A6" w:rsidTr="00AA6978">
        <w:tc>
          <w:tcPr>
            <w:tcW w:w="398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2.</w:t>
            </w:r>
          </w:p>
        </w:tc>
        <w:tc>
          <w:tcPr>
            <w:tcW w:w="2127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Հասարակական</w:t>
            </w:r>
          </w:p>
        </w:tc>
        <w:tc>
          <w:tcPr>
            <w:tcW w:w="1559" w:type="dxa"/>
          </w:tcPr>
          <w:p w:rsidR="004D536B" w:rsidRPr="004868A6" w:rsidRDefault="002F5487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 w:cs="Times New Roman"/>
                <w:color w:val="000000" w:themeColor="text1"/>
                <w:lang w:val="en-US"/>
              </w:rPr>
              <w:t>Եղվարդ</w:t>
            </w:r>
          </w:p>
        </w:tc>
        <w:tc>
          <w:tcPr>
            <w:tcW w:w="992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0,3</w:t>
            </w:r>
          </w:p>
        </w:tc>
        <w:tc>
          <w:tcPr>
            <w:tcW w:w="851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0,4</w:t>
            </w:r>
          </w:p>
        </w:tc>
        <w:tc>
          <w:tcPr>
            <w:tcW w:w="850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0,3</w:t>
            </w:r>
          </w:p>
        </w:tc>
        <w:tc>
          <w:tcPr>
            <w:tcW w:w="851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0,5</w:t>
            </w:r>
          </w:p>
        </w:tc>
        <w:tc>
          <w:tcPr>
            <w:tcW w:w="708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0,5</w:t>
            </w:r>
          </w:p>
        </w:tc>
      </w:tr>
      <w:tr w:rsidR="004D536B" w:rsidRPr="004868A6" w:rsidTr="00AA6978">
        <w:tc>
          <w:tcPr>
            <w:tcW w:w="398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3.</w:t>
            </w:r>
          </w:p>
        </w:tc>
        <w:tc>
          <w:tcPr>
            <w:tcW w:w="2127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Արտադրական</w:t>
            </w:r>
          </w:p>
        </w:tc>
        <w:tc>
          <w:tcPr>
            <w:tcW w:w="1559" w:type="dxa"/>
          </w:tcPr>
          <w:p w:rsidR="004D536B" w:rsidRPr="004868A6" w:rsidRDefault="002F5487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 w:cs="Times New Roman"/>
                <w:color w:val="000000" w:themeColor="text1"/>
                <w:lang w:val="en-US"/>
              </w:rPr>
              <w:t>Եղվարդ</w:t>
            </w:r>
          </w:p>
        </w:tc>
        <w:tc>
          <w:tcPr>
            <w:tcW w:w="992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10</w:t>
            </w:r>
          </w:p>
        </w:tc>
        <w:tc>
          <w:tcPr>
            <w:tcW w:w="709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2</w:t>
            </w:r>
          </w:p>
        </w:tc>
      </w:tr>
      <w:tr w:rsidR="004D536B" w:rsidRPr="004868A6" w:rsidTr="00AA6978">
        <w:tc>
          <w:tcPr>
            <w:tcW w:w="398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4.</w:t>
            </w:r>
          </w:p>
        </w:tc>
        <w:tc>
          <w:tcPr>
            <w:tcW w:w="2127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Գյուղատնտեսական</w:t>
            </w:r>
          </w:p>
        </w:tc>
        <w:tc>
          <w:tcPr>
            <w:tcW w:w="1559" w:type="dxa"/>
          </w:tcPr>
          <w:p w:rsidR="004D536B" w:rsidRPr="004868A6" w:rsidRDefault="002F5487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 w:cs="Times New Roman"/>
                <w:color w:val="000000" w:themeColor="text1"/>
                <w:lang w:val="en-US"/>
              </w:rPr>
              <w:t>Եղվարդ</w:t>
            </w:r>
          </w:p>
        </w:tc>
        <w:tc>
          <w:tcPr>
            <w:tcW w:w="992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500</w:t>
            </w:r>
          </w:p>
        </w:tc>
        <w:tc>
          <w:tcPr>
            <w:tcW w:w="709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120</w:t>
            </w:r>
          </w:p>
        </w:tc>
        <w:tc>
          <w:tcPr>
            <w:tcW w:w="851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80</w:t>
            </w:r>
          </w:p>
        </w:tc>
        <w:tc>
          <w:tcPr>
            <w:tcW w:w="850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85</w:t>
            </w:r>
          </w:p>
        </w:tc>
        <w:tc>
          <w:tcPr>
            <w:tcW w:w="851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120</w:t>
            </w:r>
          </w:p>
        </w:tc>
        <w:tc>
          <w:tcPr>
            <w:tcW w:w="708" w:type="dxa"/>
          </w:tcPr>
          <w:p w:rsidR="004D536B" w:rsidRPr="004868A6" w:rsidRDefault="004D536B" w:rsidP="008447E2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95</w:t>
            </w:r>
          </w:p>
        </w:tc>
      </w:tr>
      <w:tr w:rsidR="002F5487" w:rsidRPr="004868A6" w:rsidTr="00AA6978">
        <w:tc>
          <w:tcPr>
            <w:tcW w:w="398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5.</w:t>
            </w:r>
          </w:p>
        </w:tc>
        <w:tc>
          <w:tcPr>
            <w:tcW w:w="2127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Շենք, շինություն</w:t>
            </w:r>
          </w:p>
        </w:tc>
        <w:tc>
          <w:tcPr>
            <w:tcW w:w="1559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Գ</w:t>
            </w:r>
            <w:r w:rsidRPr="004868A6">
              <w:rPr>
                <w:rFonts w:eastAsia="Times New Roman" w:cs="Times New Roman"/>
                <w:color w:val="000000" w:themeColor="text1"/>
                <w:lang w:val="en-US"/>
              </w:rPr>
              <w:t>յուղ</w:t>
            </w:r>
            <w:r w:rsidRPr="004868A6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4868A6">
              <w:rPr>
                <w:color w:val="000000" w:themeColor="text1"/>
                <w:lang w:val="en-US"/>
              </w:rPr>
              <w:t>Զովունի</w:t>
            </w:r>
          </w:p>
        </w:tc>
        <w:tc>
          <w:tcPr>
            <w:tcW w:w="992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0.13</w:t>
            </w:r>
          </w:p>
        </w:tc>
        <w:tc>
          <w:tcPr>
            <w:tcW w:w="709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0.04</w:t>
            </w:r>
          </w:p>
        </w:tc>
        <w:tc>
          <w:tcPr>
            <w:tcW w:w="851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0.03</w:t>
            </w:r>
          </w:p>
        </w:tc>
        <w:tc>
          <w:tcPr>
            <w:tcW w:w="850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0.02</w:t>
            </w:r>
          </w:p>
        </w:tc>
        <w:tc>
          <w:tcPr>
            <w:tcW w:w="851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0.02</w:t>
            </w:r>
          </w:p>
        </w:tc>
        <w:tc>
          <w:tcPr>
            <w:tcW w:w="708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0.02</w:t>
            </w:r>
          </w:p>
        </w:tc>
      </w:tr>
      <w:tr w:rsidR="002F5487" w:rsidRPr="004868A6" w:rsidTr="00AA6978">
        <w:tc>
          <w:tcPr>
            <w:tcW w:w="398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6.</w:t>
            </w:r>
          </w:p>
        </w:tc>
        <w:tc>
          <w:tcPr>
            <w:tcW w:w="2127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Բնակելի՝հողատեսք</w:t>
            </w:r>
          </w:p>
        </w:tc>
        <w:tc>
          <w:tcPr>
            <w:tcW w:w="1559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Գ</w:t>
            </w:r>
            <w:r w:rsidRPr="004868A6">
              <w:rPr>
                <w:rFonts w:eastAsia="Times New Roman" w:cs="Times New Roman"/>
                <w:color w:val="000000" w:themeColor="text1"/>
                <w:lang w:val="en-US"/>
              </w:rPr>
              <w:t>յուղ</w:t>
            </w:r>
            <w:r w:rsidRPr="004868A6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4868A6">
              <w:rPr>
                <w:color w:val="000000" w:themeColor="text1"/>
                <w:lang w:val="en-US"/>
              </w:rPr>
              <w:t>Զովունի</w:t>
            </w:r>
          </w:p>
        </w:tc>
        <w:tc>
          <w:tcPr>
            <w:tcW w:w="992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2.5</w:t>
            </w:r>
          </w:p>
        </w:tc>
        <w:tc>
          <w:tcPr>
            <w:tcW w:w="709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0.5</w:t>
            </w:r>
          </w:p>
        </w:tc>
        <w:tc>
          <w:tcPr>
            <w:tcW w:w="851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0.5</w:t>
            </w:r>
          </w:p>
        </w:tc>
        <w:tc>
          <w:tcPr>
            <w:tcW w:w="850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0.5</w:t>
            </w:r>
          </w:p>
        </w:tc>
        <w:tc>
          <w:tcPr>
            <w:tcW w:w="851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0.5</w:t>
            </w:r>
          </w:p>
        </w:tc>
        <w:tc>
          <w:tcPr>
            <w:tcW w:w="708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0.5</w:t>
            </w:r>
          </w:p>
        </w:tc>
      </w:tr>
      <w:tr w:rsidR="002F5487" w:rsidRPr="004868A6" w:rsidTr="00AA6978">
        <w:tc>
          <w:tcPr>
            <w:tcW w:w="398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7.</w:t>
            </w:r>
          </w:p>
        </w:tc>
        <w:tc>
          <w:tcPr>
            <w:tcW w:w="2127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Հասարակական</w:t>
            </w:r>
          </w:p>
        </w:tc>
        <w:tc>
          <w:tcPr>
            <w:tcW w:w="1559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Գ</w:t>
            </w:r>
            <w:r w:rsidRPr="004868A6">
              <w:rPr>
                <w:rFonts w:eastAsia="Times New Roman" w:cs="Times New Roman"/>
                <w:color w:val="000000" w:themeColor="text1"/>
                <w:lang w:val="en-US"/>
              </w:rPr>
              <w:t>յուղ</w:t>
            </w:r>
            <w:r w:rsidRPr="004868A6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4868A6">
              <w:rPr>
                <w:color w:val="000000" w:themeColor="text1"/>
                <w:lang w:val="en-US"/>
              </w:rPr>
              <w:t>Զովունի</w:t>
            </w:r>
          </w:p>
        </w:tc>
        <w:tc>
          <w:tcPr>
            <w:tcW w:w="992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0.1</w:t>
            </w:r>
          </w:p>
        </w:tc>
        <w:tc>
          <w:tcPr>
            <w:tcW w:w="709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0.1</w:t>
            </w:r>
          </w:p>
        </w:tc>
        <w:tc>
          <w:tcPr>
            <w:tcW w:w="851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0.1</w:t>
            </w:r>
          </w:p>
        </w:tc>
        <w:tc>
          <w:tcPr>
            <w:tcW w:w="850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0.1</w:t>
            </w:r>
          </w:p>
        </w:tc>
        <w:tc>
          <w:tcPr>
            <w:tcW w:w="851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0.1</w:t>
            </w:r>
          </w:p>
        </w:tc>
        <w:tc>
          <w:tcPr>
            <w:tcW w:w="708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0.1</w:t>
            </w:r>
          </w:p>
        </w:tc>
      </w:tr>
      <w:tr w:rsidR="002F5487" w:rsidRPr="004868A6" w:rsidTr="00AA6978">
        <w:tc>
          <w:tcPr>
            <w:tcW w:w="398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8.</w:t>
            </w:r>
          </w:p>
        </w:tc>
        <w:tc>
          <w:tcPr>
            <w:tcW w:w="2127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Արտադրական</w:t>
            </w:r>
          </w:p>
        </w:tc>
        <w:tc>
          <w:tcPr>
            <w:tcW w:w="1559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Գ</w:t>
            </w:r>
            <w:r w:rsidRPr="004868A6">
              <w:rPr>
                <w:rFonts w:eastAsia="Times New Roman" w:cs="Times New Roman"/>
                <w:color w:val="000000" w:themeColor="text1"/>
                <w:lang w:val="en-US"/>
              </w:rPr>
              <w:t>յուղ</w:t>
            </w:r>
            <w:r w:rsidRPr="004868A6">
              <w:rPr>
                <w:color w:val="000000" w:themeColor="text1"/>
                <w:lang w:val="en-US"/>
              </w:rPr>
              <w:t xml:space="preserve"> Զովունի</w:t>
            </w:r>
          </w:p>
        </w:tc>
        <w:tc>
          <w:tcPr>
            <w:tcW w:w="992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1.0</w:t>
            </w:r>
          </w:p>
        </w:tc>
        <w:tc>
          <w:tcPr>
            <w:tcW w:w="709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0.2</w:t>
            </w:r>
          </w:p>
        </w:tc>
        <w:tc>
          <w:tcPr>
            <w:tcW w:w="851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0.2</w:t>
            </w:r>
          </w:p>
        </w:tc>
        <w:tc>
          <w:tcPr>
            <w:tcW w:w="850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0.2</w:t>
            </w:r>
          </w:p>
        </w:tc>
        <w:tc>
          <w:tcPr>
            <w:tcW w:w="851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0.2</w:t>
            </w:r>
          </w:p>
        </w:tc>
        <w:tc>
          <w:tcPr>
            <w:tcW w:w="708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0.2</w:t>
            </w:r>
          </w:p>
        </w:tc>
      </w:tr>
      <w:tr w:rsidR="002F5487" w:rsidRPr="004868A6" w:rsidTr="00AA6978">
        <w:tc>
          <w:tcPr>
            <w:tcW w:w="398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9.</w:t>
            </w:r>
          </w:p>
        </w:tc>
        <w:tc>
          <w:tcPr>
            <w:tcW w:w="2127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Գյուղատնտեսական</w:t>
            </w:r>
          </w:p>
        </w:tc>
        <w:tc>
          <w:tcPr>
            <w:tcW w:w="1559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Գ</w:t>
            </w:r>
            <w:r w:rsidRPr="004868A6">
              <w:rPr>
                <w:rFonts w:eastAsia="Times New Roman" w:cs="Times New Roman"/>
                <w:color w:val="000000" w:themeColor="text1"/>
                <w:lang w:val="en-US"/>
              </w:rPr>
              <w:t>յուղ</w:t>
            </w:r>
            <w:r w:rsidRPr="004868A6">
              <w:rPr>
                <w:color w:val="000000" w:themeColor="text1"/>
                <w:lang w:val="en-US"/>
              </w:rPr>
              <w:t xml:space="preserve"> Զովունի</w:t>
            </w:r>
          </w:p>
        </w:tc>
        <w:tc>
          <w:tcPr>
            <w:tcW w:w="992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75.0</w:t>
            </w:r>
          </w:p>
        </w:tc>
        <w:tc>
          <w:tcPr>
            <w:tcW w:w="709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851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850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851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708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15</w:t>
            </w:r>
          </w:p>
        </w:tc>
      </w:tr>
      <w:tr w:rsidR="002F5487" w:rsidRPr="004868A6" w:rsidTr="00AA6978">
        <w:tc>
          <w:tcPr>
            <w:tcW w:w="398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</w:t>
            </w:r>
            <w:r w:rsidRPr="004868A6">
              <w:rPr>
                <w:color w:val="000000" w:themeColor="text1"/>
                <w:lang w:val="en-US"/>
              </w:rPr>
              <w:lastRenderedPageBreak/>
              <w:t>0.</w:t>
            </w:r>
          </w:p>
        </w:tc>
        <w:tc>
          <w:tcPr>
            <w:tcW w:w="2127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lastRenderedPageBreak/>
              <w:t>Բնակելի</w:t>
            </w:r>
          </w:p>
        </w:tc>
        <w:tc>
          <w:tcPr>
            <w:tcW w:w="1559" w:type="dxa"/>
          </w:tcPr>
          <w:p w:rsidR="002F5487" w:rsidRPr="004868A6" w:rsidRDefault="002F5487" w:rsidP="002F5487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Գ</w:t>
            </w:r>
            <w:r w:rsidRPr="004868A6">
              <w:rPr>
                <w:rFonts w:eastAsia="Times New Roman" w:cs="Times New Roman"/>
                <w:color w:val="000000" w:themeColor="text1"/>
                <w:lang w:val="en-US"/>
              </w:rPr>
              <w:t>յուղ</w:t>
            </w:r>
            <w:r w:rsidRPr="004868A6">
              <w:rPr>
                <w:rFonts w:eastAsia="Times New Roman" w:cs="Times New Roman"/>
                <w:color w:val="000000" w:themeColor="text1"/>
              </w:rPr>
              <w:t xml:space="preserve">                   </w:t>
            </w:r>
            <w:r w:rsidRPr="004868A6">
              <w:rPr>
                <w:rFonts w:eastAsia="Times New Roman" w:cs="Times New Roman"/>
                <w:color w:val="000000" w:themeColor="text1"/>
                <w:lang w:val="en-US"/>
              </w:rPr>
              <w:t xml:space="preserve"> </w:t>
            </w:r>
            <w:r w:rsidRPr="004868A6">
              <w:rPr>
                <w:rFonts w:eastAsia="Times New Roman" w:cs="Times New Roman"/>
                <w:color w:val="000000" w:themeColor="text1"/>
              </w:rPr>
              <w:t>Զորավան</w:t>
            </w:r>
          </w:p>
        </w:tc>
        <w:tc>
          <w:tcPr>
            <w:tcW w:w="992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709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  <w:lang w:val="en-US"/>
              </w:rPr>
            </w:pPr>
            <w:r w:rsidRPr="004868A6">
              <w:rPr>
                <w:rFonts w:eastAsia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851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2F5487" w:rsidRPr="004868A6" w:rsidTr="00AA6978">
        <w:tc>
          <w:tcPr>
            <w:tcW w:w="398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lastRenderedPageBreak/>
              <w:t>11.</w:t>
            </w:r>
          </w:p>
        </w:tc>
        <w:tc>
          <w:tcPr>
            <w:tcW w:w="2127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Գյուղատնտեսական</w:t>
            </w:r>
          </w:p>
        </w:tc>
        <w:tc>
          <w:tcPr>
            <w:tcW w:w="1559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Գ</w:t>
            </w:r>
            <w:r w:rsidRPr="004868A6">
              <w:rPr>
                <w:rFonts w:eastAsia="Times New Roman" w:cs="Times New Roman"/>
                <w:color w:val="000000" w:themeColor="text1"/>
                <w:lang w:val="en-US"/>
              </w:rPr>
              <w:t>յուղ</w:t>
            </w:r>
            <w:r w:rsidRPr="004868A6">
              <w:rPr>
                <w:rFonts w:eastAsia="Times New Roman" w:cs="Times New Roman"/>
                <w:color w:val="000000" w:themeColor="text1"/>
              </w:rPr>
              <w:t xml:space="preserve">                Զորավան</w:t>
            </w:r>
          </w:p>
        </w:tc>
        <w:tc>
          <w:tcPr>
            <w:tcW w:w="992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40</w:t>
            </w:r>
          </w:p>
        </w:tc>
        <w:tc>
          <w:tcPr>
            <w:tcW w:w="709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0,8</w:t>
            </w:r>
          </w:p>
        </w:tc>
        <w:tc>
          <w:tcPr>
            <w:tcW w:w="850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0,8</w:t>
            </w:r>
          </w:p>
        </w:tc>
        <w:tc>
          <w:tcPr>
            <w:tcW w:w="708" w:type="dxa"/>
          </w:tcPr>
          <w:p w:rsidR="002F5487" w:rsidRPr="004868A6" w:rsidRDefault="002F5487" w:rsidP="002F5487">
            <w:pPr>
              <w:tabs>
                <w:tab w:val="left" w:pos="1425"/>
              </w:tabs>
              <w:spacing w:line="360" w:lineRule="auto"/>
              <w:jc w:val="both"/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0,8</w:t>
            </w:r>
          </w:p>
        </w:tc>
      </w:tr>
      <w:tr w:rsidR="002F5487" w:rsidRPr="004868A6" w:rsidTr="00AA6978">
        <w:tc>
          <w:tcPr>
            <w:tcW w:w="398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12.</w:t>
            </w:r>
          </w:p>
        </w:tc>
        <w:tc>
          <w:tcPr>
            <w:tcW w:w="2127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Բնակելի</w:t>
            </w:r>
          </w:p>
        </w:tc>
        <w:tc>
          <w:tcPr>
            <w:tcW w:w="1559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գյուղ                          Բուժական</w:t>
            </w:r>
          </w:p>
        </w:tc>
        <w:tc>
          <w:tcPr>
            <w:tcW w:w="992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15</w:t>
            </w:r>
          </w:p>
        </w:tc>
        <w:tc>
          <w:tcPr>
            <w:tcW w:w="709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4</w:t>
            </w:r>
          </w:p>
        </w:tc>
        <w:tc>
          <w:tcPr>
            <w:tcW w:w="850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3</w:t>
            </w:r>
          </w:p>
        </w:tc>
        <w:tc>
          <w:tcPr>
            <w:tcW w:w="708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3</w:t>
            </w:r>
          </w:p>
        </w:tc>
      </w:tr>
      <w:tr w:rsidR="002F5487" w:rsidRPr="004868A6" w:rsidTr="00AA6978">
        <w:tc>
          <w:tcPr>
            <w:tcW w:w="398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13.</w:t>
            </w:r>
          </w:p>
        </w:tc>
        <w:tc>
          <w:tcPr>
            <w:tcW w:w="2127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Հասարակական</w:t>
            </w:r>
          </w:p>
        </w:tc>
        <w:tc>
          <w:tcPr>
            <w:tcW w:w="1559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գյուղ                          Բուժական</w:t>
            </w:r>
          </w:p>
        </w:tc>
        <w:tc>
          <w:tcPr>
            <w:tcW w:w="992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0,3</w:t>
            </w:r>
          </w:p>
        </w:tc>
        <w:tc>
          <w:tcPr>
            <w:tcW w:w="851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0,4</w:t>
            </w:r>
          </w:p>
        </w:tc>
        <w:tc>
          <w:tcPr>
            <w:tcW w:w="850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0,3</w:t>
            </w:r>
          </w:p>
        </w:tc>
        <w:tc>
          <w:tcPr>
            <w:tcW w:w="851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0,5</w:t>
            </w:r>
          </w:p>
        </w:tc>
        <w:tc>
          <w:tcPr>
            <w:tcW w:w="708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0,5</w:t>
            </w:r>
          </w:p>
        </w:tc>
      </w:tr>
      <w:tr w:rsidR="002F5487" w:rsidRPr="004868A6" w:rsidTr="00AA6978">
        <w:tc>
          <w:tcPr>
            <w:tcW w:w="398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14.</w:t>
            </w:r>
          </w:p>
        </w:tc>
        <w:tc>
          <w:tcPr>
            <w:tcW w:w="2127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Արտադրական</w:t>
            </w:r>
          </w:p>
        </w:tc>
        <w:tc>
          <w:tcPr>
            <w:tcW w:w="1559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գյուղ                          Բուժական</w:t>
            </w:r>
          </w:p>
        </w:tc>
        <w:tc>
          <w:tcPr>
            <w:tcW w:w="992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10</w:t>
            </w:r>
          </w:p>
        </w:tc>
        <w:tc>
          <w:tcPr>
            <w:tcW w:w="709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2</w:t>
            </w:r>
          </w:p>
        </w:tc>
      </w:tr>
      <w:tr w:rsidR="002F5487" w:rsidRPr="004868A6" w:rsidTr="00AA6978">
        <w:tc>
          <w:tcPr>
            <w:tcW w:w="398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15.</w:t>
            </w:r>
          </w:p>
        </w:tc>
        <w:tc>
          <w:tcPr>
            <w:tcW w:w="2127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Գյուղատնտեսական</w:t>
            </w:r>
          </w:p>
        </w:tc>
        <w:tc>
          <w:tcPr>
            <w:tcW w:w="1559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գյուղ                          Բուժական</w:t>
            </w:r>
          </w:p>
        </w:tc>
        <w:tc>
          <w:tcPr>
            <w:tcW w:w="992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500</w:t>
            </w:r>
          </w:p>
        </w:tc>
        <w:tc>
          <w:tcPr>
            <w:tcW w:w="709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120</w:t>
            </w:r>
          </w:p>
        </w:tc>
        <w:tc>
          <w:tcPr>
            <w:tcW w:w="851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80</w:t>
            </w:r>
          </w:p>
        </w:tc>
        <w:tc>
          <w:tcPr>
            <w:tcW w:w="850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85</w:t>
            </w:r>
          </w:p>
        </w:tc>
        <w:tc>
          <w:tcPr>
            <w:tcW w:w="851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120</w:t>
            </w:r>
          </w:p>
        </w:tc>
        <w:tc>
          <w:tcPr>
            <w:tcW w:w="708" w:type="dxa"/>
          </w:tcPr>
          <w:p w:rsidR="002F5487" w:rsidRPr="004868A6" w:rsidRDefault="002F5487" w:rsidP="004169A4">
            <w:pPr>
              <w:spacing w:after="120" w:line="240" w:lineRule="auto"/>
              <w:ind w:right="-1078"/>
              <w:rPr>
                <w:rFonts w:eastAsia="Times New Roman" w:cs="Times New Roman"/>
                <w:color w:val="000000" w:themeColor="text1"/>
              </w:rPr>
            </w:pPr>
            <w:r w:rsidRPr="004868A6">
              <w:rPr>
                <w:rFonts w:eastAsia="Times New Roman" w:cs="Times New Roman"/>
                <w:color w:val="000000" w:themeColor="text1"/>
              </w:rPr>
              <w:t>95</w:t>
            </w:r>
          </w:p>
        </w:tc>
      </w:tr>
    </w:tbl>
    <w:p w:rsidR="00AA6978" w:rsidRDefault="00AA6978" w:rsidP="00DD1C8D">
      <w:pPr>
        <w:pStyle w:val="1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bookmarkStart w:id="8" w:name="_Toc464563699"/>
    </w:p>
    <w:p w:rsidR="00550CA3" w:rsidRPr="003B1E00" w:rsidRDefault="00550CA3" w:rsidP="00DD1C8D">
      <w:pPr>
        <w:pStyle w:val="1"/>
        <w:rPr>
          <w:rFonts w:ascii="GHEA Grapalat" w:hAnsi="GHEA Grapalat"/>
          <w:color w:val="000000" w:themeColor="text1"/>
          <w:sz w:val="24"/>
          <w:szCs w:val="24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</w:rPr>
        <w:t>5.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</w:t>
      </w:r>
      <w:r w:rsidR="00C168C9" w:rsidRPr="003B1E00">
        <w:rPr>
          <w:rFonts w:ascii="GHEA Grapalat" w:hAnsi="GHEA Grapalat" w:cs="Sylfaen"/>
          <w:color w:val="000000" w:themeColor="text1"/>
          <w:sz w:val="24"/>
          <w:szCs w:val="24"/>
        </w:rPr>
        <w:t>Հ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ԶԾ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ԻՐԱԿԱՆԱՑՈՒՄԸ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ՄՇՏԱԴԻՏԱՐԿՈՒՄԸ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(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ՄՈՆԻԹՈՐԻՆԳԸ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)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ԵՎ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ԳՆԱՀԱՏՈՒՄԸ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ՎԵՐԱՀՍԿՈՒՄԸ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ԵՎ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ՎԵՐԱՆԱՅՈՒՄԸ</w:t>
      </w:r>
      <w:bookmarkEnd w:id="8"/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</w:p>
    <w:p w:rsidR="00550CA3" w:rsidRPr="003B1E00" w:rsidRDefault="00C168C9" w:rsidP="0041031D">
      <w:pPr>
        <w:spacing w:after="0" w:line="360" w:lineRule="auto"/>
        <w:ind w:right="-471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</w:t>
      </w:r>
      <w:r w:rsidR="00550CA3" w:rsidRPr="003B1E00">
        <w:rPr>
          <w:color w:val="000000" w:themeColor="text1"/>
          <w:sz w:val="24"/>
          <w:szCs w:val="24"/>
        </w:rPr>
        <w:t>Հ</w:t>
      </w:r>
      <w:r w:rsidRPr="003B1E00">
        <w:rPr>
          <w:color w:val="000000" w:themeColor="text1"/>
          <w:sz w:val="24"/>
          <w:szCs w:val="24"/>
        </w:rPr>
        <w:t>Հ</w:t>
      </w:r>
      <w:r w:rsidR="00550CA3" w:rsidRPr="003B1E00">
        <w:rPr>
          <w:color w:val="000000" w:themeColor="text1"/>
          <w:sz w:val="24"/>
          <w:szCs w:val="24"/>
        </w:rPr>
        <w:t>ԶԾ-ի իրականացումը</w:t>
      </w:r>
    </w:p>
    <w:p w:rsidR="00550CA3" w:rsidRPr="003B1E00" w:rsidRDefault="00550CA3" w:rsidP="0041031D">
      <w:pPr>
        <w:spacing w:after="0" w:line="360" w:lineRule="auto"/>
        <w:ind w:right="-471"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Համայնքի յուրաքանչյուր տարվա բյուջեի նախագծի կազմման ծրագրային հիմքը ՀԶԾ-ում համապատասխան տարվա համար նախատեսված ոլորտային և բնակավայրային ծրագրերն են, որոնց իրականացման համար հաշվարկվել են ֆինանսավորման համապատասխան աղբյուրներ և ծախսեր: Գործնականում, ՀԶԾ-ի իրականացումը հանգում է հիմնականում (չհաշված ֆինանսավորման այլ աղբյուրների հաշվին նախատեսված ծրագրերը) համայնքի գալիք հինգ տարիների բյուջեների կատարմանը։</w:t>
      </w:r>
    </w:p>
    <w:p w:rsidR="00550CA3" w:rsidRPr="003B1E00" w:rsidRDefault="00550CA3" w:rsidP="0041031D">
      <w:pPr>
        <w:spacing w:after="0" w:line="360" w:lineRule="auto"/>
        <w:ind w:right="-471"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ՀԶԾ-ում ներառված յուրաքանչյուր ոլորտային կամ բնակավայրային ծրագրի ղեկավարն անձնական պատասխանատվություն է կրում ծրագրով նախատեսված աշխատանքների համակարգման, համապատասխան ծախսերի կատարման, արդյունքների ստացման, հաշվետվությունների պատրաստման և համայնքի ղեկավարին ներկայացման համար:</w:t>
      </w:r>
    </w:p>
    <w:p w:rsidR="00550CA3" w:rsidRPr="003B1E00" w:rsidRDefault="00550CA3" w:rsidP="0041031D">
      <w:pPr>
        <w:pStyle w:val="a5"/>
        <w:spacing w:after="0" w:line="360" w:lineRule="auto"/>
        <w:ind w:right="-471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3B1E00" w:rsidRDefault="00550CA3" w:rsidP="0041031D">
      <w:pPr>
        <w:pStyle w:val="a5"/>
        <w:spacing w:after="0" w:line="360" w:lineRule="auto"/>
        <w:ind w:left="142" w:right="-471" w:firstLine="42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41031D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մշտադիտարկումը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մոնիթորինգը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</w:p>
    <w:p w:rsidR="00550CA3" w:rsidRPr="003B1E00" w:rsidRDefault="00550CA3" w:rsidP="0041031D">
      <w:pPr>
        <w:pStyle w:val="a5"/>
        <w:spacing w:after="0" w:line="360" w:lineRule="auto"/>
        <w:ind w:left="142" w:right="-471" w:firstLine="42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3B1E00" w:rsidRDefault="00550CA3" w:rsidP="0041031D">
      <w:pPr>
        <w:pStyle w:val="a5"/>
        <w:spacing w:after="0" w:line="360" w:lineRule="auto"/>
        <w:ind w:left="142" w:right="-471" w:firstLine="42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>Հ</w:t>
      </w:r>
      <w:r w:rsidR="0041031D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ներքին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մոնիթորինգն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իրականացվելու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ՀԶԾ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իև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տարեկան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բյուջեի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կառավարման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գծով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ԽՄ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ԿԱԽ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երի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կողմից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կիսամյակը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մեկ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անգամ։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:rsidR="00550CA3" w:rsidRPr="003B1E00" w:rsidRDefault="00550CA3" w:rsidP="0041031D">
      <w:pPr>
        <w:pStyle w:val="a5"/>
        <w:spacing w:after="0" w:line="360" w:lineRule="auto"/>
        <w:ind w:left="142" w:right="-471" w:firstLine="42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41031D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ԶԾ</w:t>
      </w:r>
      <w:r w:rsidRPr="003B1E00">
        <w:rPr>
          <w:rFonts w:ascii="GHEA Grapalat" w:hAnsi="GHEA Grapalat" w:cs="Arial Armenian"/>
          <w:color w:val="000000" w:themeColor="text1"/>
          <w:sz w:val="24"/>
          <w:szCs w:val="24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մոնիթորինգն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իրականացվելու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ըստ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ոլորտային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բնակավայրային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ծրագրերի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միջոցառումների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ցուցանիշների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</w:p>
    <w:p w:rsidR="008942A4" w:rsidRPr="003B1E00" w:rsidRDefault="00550CA3" w:rsidP="00990DDF">
      <w:pPr>
        <w:pStyle w:val="a5"/>
        <w:spacing w:after="0" w:line="360" w:lineRule="auto"/>
        <w:ind w:left="142" w:right="-471" w:firstLine="42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Ստորև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ներկայացված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41031D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ներառված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ծրագրերի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միջոցառումների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մոնիթորինգի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գնահատման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վերաբերյալ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տեղեկատվության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ձևանմուշը։</w:t>
      </w:r>
    </w:p>
    <w:p w:rsidR="00550CA3" w:rsidRPr="004868A6" w:rsidRDefault="00550CA3" w:rsidP="0041031D">
      <w:pPr>
        <w:ind w:left="142" w:firstLine="425"/>
        <w:jc w:val="both"/>
        <w:rPr>
          <w:color w:val="000000" w:themeColor="text1"/>
        </w:rPr>
      </w:pPr>
    </w:p>
    <w:p w:rsidR="00550CA3" w:rsidRPr="004868A6" w:rsidRDefault="00550CA3" w:rsidP="00DD1C8D">
      <w:pPr>
        <w:rPr>
          <w:color w:val="000000" w:themeColor="text1"/>
        </w:rPr>
      </w:pPr>
    </w:p>
    <w:p w:rsidR="00550CA3" w:rsidRPr="004868A6" w:rsidRDefault="00550CA3" w:rsidP="00DD1C8D">
      <w:pPr>
        <w:rPr>
          <w:color w:val="000000" w:themeColor="text1"/>
          <w:lang w:val="af-ZA"/>
        </w:rPr>
      </w:pPr>
      <w:r w:rsidRPr="004868A6">
        <w:rPr>
          <w:color w:val="000000" w:themeColor="text1"/>
        </w:rPr>
        <w:t>Աղյուսակ</w:t>
      </w:r>
      <w:r w:rsidR="00D12FF6" w:rsidRPr="004868A6">
        <w:rPr>
          <w:color w:val="000000" w:themeColor="text1"/>
        </w:rPr>
        <w:t xml:space="preserve"> 19</w:t>
      </w:r>
      <w:r w:rsidRPr="004868A6">
        <w:rPr>
          <w:rFonts w:cs="Arial Armenian"/>
          <w:color w:val="000000" w:themeColor="text1"/>
          <w:lang w:val="af-ZA"/>
        </w:rPr>
        <w:t xml:space="preserve">. </w:t>
      </w:r>
      <w:r w:rsidRPr="00AA6978">
        <w:rPr>
          <w:b/>
          <w:color w:val="000000" w:themeColor="text1"/>
          <w:lang w:val="af-ZA"/>
        </w:rPr>
        <w:t>Մ Ո Ն Ի Թ Ո Ր Ի Ն Գ Ի  Ա Ն Ձ Ն Ա Գ Ի Ր</w:t>
      </w:r>
    </w:p>
    <w:p w:rsidR="00550CA3" w:rsidRPr="004868A6" w:rsidRDefault="00550CA3" w:rsidP="00DD1C8D">
      <w:pPr>
        <w:rPr>
          <w:color w:val="000000" w:themeColor="text1"/>
          <w:lang w:val="af-ZA"/>
        </w:rPr>
      </w:pPr>
    </w:p>
    <w:p w:rsidR="00550CA3" w:rsidRPr="004868A6" w:rsidRDefault="00550CA3" w:rsidP="00DD1C8D">
      <w:pPr>
        <w:rPr>
          <w:color w:val="000000" w:themeColor="text1"/>
          <w:lang w:val="af-ZA"/>
        </w:rPr>
      </w:pPr>
      <w:r w:rsidRPr="004868A6">
        <w:rPr>
          <w:color w:val="000000" w:themeColor="text1"/>
          <w:lang w:val="af-ZA"/>
        </w:rPr>
        <w:t>ԵՂՎԱՐԴ ՀԱՄԱՅՆՔ</w:t>
      </w:r>
    </w:p>
    <w:p w:rsidR="00550CA3" w:rsidRPr="004868A6" w:rsidRDefault="00990DDF" w:rsidP="00DD1C8D">
      <w:pPr>
        <w:rPr>
          <w:color w:val="000000" w:themeColor="text1"/>
          <w:lang w:val="af-ZA"/>
        </w:rPr>
      </w:pPr>
      <w:r w:rsidRPr="004868A6">
        <w:rPr>
          <w:color w:val="000000" w:themeColor="text1"/>
          <w:lang w:val="af-ZA"/>
        </w:rPr>
        <w:t>( 2018-2022</w:t>
      </w:r>
      <w:r w:rsidR="00550CA3" w:rsidRPr="004868A6">
        <w:rPr>
          <w:color w:val="000000" w:themeColor="text1"/>
          <w:lang w:val="af-ZA"/>
        </w:rPr>
        <w:t xml:space="preserve"> թվականներ)</w:t>
      </w:r>
    </w:p>
    <w:tbl>
      <w:tblPr>
        <w:tblW w:w="10695" w:type="dxa"/>
        <w:tblInd w:w="-522" w:type="dxa"/>
        <w:tblLayout w:type="fixed"/>
        <w:tblLook w:val="04A0"/>
      </w:tblPr>
      <w:tblGrid>
        <w:gridCol w:w="2160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60"/>
        <w:gridCol w:w="360"/>
        <w:gridCol w:w="1440"/>
        <w:gridCol w:w="975"/>
      </w:tblGrid>
      <w:tr w:rsidR="00550CA3" w:rsidRPr="004868A6" w:rsidTr="0041031D">
        <w:trPr>
          <w:trHeight w:val="232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Տրամաբանական մոդելի բաղադրիչ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Ցուցանիշի փաստացի արժեք</w:t>
            </w:r>
            <w:r w:rsidR="00AA6978">
              <w:rPr>
                <w:color w:val="000000" w:themeColor="text1"/>
              </w:rPr>
              <w:t xml:space="preserve"> (20</w:t>
            </w:r>
            <w:r w:rsidR="00AA6978">
              <w:rPr>
                <w:color w:val="000000" w:themeColor="text1"/>
                <w:lang w:val="en-US"/>
              </w:rPr>
              <w:t>7</w:t>
            </w:r>
            <w:r w:rsidRPr="004868A6">
              <w:rPr>
                <w:color w:val="000000" w:themeColor="text1"/>
              </w:rPr>
              <w:t>6)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0CA3" w:rsidRPr="004868A6" w:rsidRDefault="00550CA3" w:rsidP="00AA6978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Ցուցանիշի թիրախային արժեք (201</w:t>
            </w:r>
            <w:r w:rsidR="00AA6978">
              <w:rPr>
                <w:color w:val="000000" w:themeColor="text1"/>
                <w:lang w:val="en-US"/>
              </w:rPr>
              <w:t>8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Ցուցանիշի փաստացի արժեք</w:t>
            </w:r>
            <w:r w:rsidR="00AA6978">
              <w:rPr>
                <w:color w:val="000000" w:themeColor="text1"/>
              </w:rPr>
              <w:t xml:space="preserve"> (20</w:t>
            </w:r>
            <w:r w:rsidR="00AA6978">
              <w:rPr>
                <w:color w:val="000000" w:themeColor="text1"/>
                <w:lang w:val="en-US"/>
              </w:rPr>
              <w:t>8</w:t>
            </w:r>
            <w:r w:rsidRPr="004868A6">
              <w:rPr>
                <w:color w:val="000000" w:themeColor="text1"/>
              </w:rPr>
              <w:t>7)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0CA3" w:rsidRPr="004868A6" w:rsidRDefault="00550CA3" w:rsidP="00AA6978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Ցուցանիշի կատարողական</w:t>
            </w:r>
            <w:r w:rsidR="00AA6978">
              <w:rPr>
                <w:color w:val="000000" w:themeColor="text1"/>
              </w:rPr>
              <w:t xml:space="preserve"> (20</w:t>
            </w:r>
            <w:r w:rsidR="00AA6978">
              <w:rPr>
                <w:color w:val="000000" w:themeColor="text1"/>
                <w:lang w:val="en-US"/>
              </w:rPr>
              <w:t>18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0CA3" w:rsidRPr="004868A6" w:rsidRDefault="00550CA3" w:rsidP="00AA6978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Ցուցանիշի թիրախային արժեք (201</w:t>
            </w:r>
            <w:r w:rsidR="00AA6978">
              <w:rPr>
                <w:color w:val="000000" w:themeColor="text1"/>
                <w:lang w:val="en-US"/>
              </w:rPr>
              <w:t>9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0CA3" w:rsidRPr="004868A6" w:rsidRDefault="00550CA3" w:rsidP="00AA6978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Ցուցանիշի փաստացի արժեք (201</w:t>
            </w:r>
            <w:r w:rsidR="00AA6978">
              <w:rPr>
                <w:color w:val="000000" w:themeColor="text1"/>
                <w:lang w:val="en-US"/>
              </w:rPr>
              <w:t>9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0CA3" w:rsidRPr="004868A6" w:rsidRDefault="00550CA3" w:rsidP="00AA6978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Ցուցանիշի կատարողական (201</w:t>
            </w:r>
            <w:r w:rsidR="00AA6978">
              <w:rPr>
                <w:color w:val="000000" w:themeColor="text1"/>
                <w:lang w:val="en-US"/>
              </w:rPr>
              <w:t>9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0CA3" w:rsidRPr="004868A6" w:rsidRDefault="00550CA3" w:rsidP="00AA6978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Ցուցանիշի թիրախային արժեք (20</w:t>
            </w:r>
            <w:r w:rsidR="00AA6978">
              <w:rPr>
                <w:color w:val="000000" w:themeColor="text1"/>
                <w:lang w:val="en-US"/>
              </w:rPr>
              <w:t>20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0CA3" w:rsidRPr="004868A6" w:rsidRDefault="00550CA3" w:rsidP="00AA6978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Ցուցանիշի փաստացի արժեք</w:t>
            </w:r>
            <w:r w:rsidR="00AA6978">
              <w:rPr>
                <w:color w:val="000000" w:themeColor="text1"/>
              </w:rPr>
              <w:t xml:space="preserve"> (20</w:t>
            </w:r>
            <w:r w:rsidR="00AA6978">
              <w:rPr>
                <w:color w:val="000000" w:themeColor="text1"/>
                <w:lang w:val="en-US"/>
              </w:rPr>
              <w:t>20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0CA3" w:rsidRPr="004868A6" w:rsidRDefault="00550CA3" w:rsidP="00AA6978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Ցուցանիշի կատարողական (20</w:t>
            </w:r>
            <w:r w:rsidR="00AA6978">
              <w:rPr>
                <w:color w:val="000000" w:themeColor="text1"/>
                <w:lang w:val="en-US"/>
              </w:rPr>
              <w:t>20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0CA3" w:rsidRPr="004868A6" w:rsidRDefault="00550CA3" w:rsidP="00AA6978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Ցուցանիշի թիրախային արժեք (202</w:t>
            </w:r>
            <w:r w:rsidR="00AA6978">
              <w:rPr>
                <w:color w:val="000000" w:themeColor="text1"/>
                <w:lang w:val="en-US"/>
              </w:rPr>
              <w:t>1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0CA3" w:rsidRPr="004868A6" w:rsidRDefault="00550CA3" w:rsidP="00AA6978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Ցուցանիշի փաստացի արժեք (202</w:t>
            </w:r>
            <w:r w:rsidR="00AA6978">
              <w:rPr>
                <w:color w:val="000000" w:themeColor="text1"/>
                <w:lang w:val="en-US"/>
              </w:rPr>
              <w:t>1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0CA3" w:rsidRPr="004868A6" w:rsidRDefault="00550CA3" w:rsidP="00AA6978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Ցուցանիշի կատարողական (202</w:t>
            </w:r>
            <w:r w:rsidR="00AA6978">
              <w:rPr>
                <w:color w:val="000000" w:themeColor="text1"/>
                <w:lang w:val="en-US"/>
              </w:rPr>
              <w:t>1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0CA3" w:rsidRPr="004868A6" w:rsidRDefault="00550CA3" w:rsidP="00AA6978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Ցուցանիշի թիրախային արժեք (202</w:t>
            </w:r>
            <w:r w:rsidR="00AA6978">
              <w:rPr>
                <w:color w:val="000000" w:themeColor="text1"/>
                <w:lang w:val="en-US"/>
              </w:rPr>
              <w:t>2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0CA3" w:rsidRPr="004868A6" w:rsidRDefault="00550CA3" w:rsidP="00AA6978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Ցուցանիշի փաստացի արժեք (202</w:t>
            </w:r>
            <w:r w:rsidR="00AA6978">
              <w:rPr>
                <w:color w:val="000000" w:themeColor="text1"/>
                <w:lang w:val="en-US"/>
              </w:rPr>
              <w:t>2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0CA3" w:rsidRPr="004868A6" w:rsidRDefault="00550CA3" w:rsidP="00AA6978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Ցուցանիշի կատարողական (202</w:t>
            </w:r>
            <w:r w:rsidR="00AA6978">
              <w:rPr>
                <w:color w:val="000000" w:themeColor="text1"/>
                <w:lang w:val="en-US"/>
              </w:rPr>
              <w:t>2</w:t>
            </w:r>
            <w:r w:rsidRPr="004868A6">
              <w:rPr>
                <w:color w:val="000000" w:themeColor="text1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Տվյալների հավաքագրման պարբերականությունը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Ցուցանիշի ստացման աղբյուր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Ցուցանիշի ստացման մեթոդ</w:t>
            </w:r>
          </w:p>
        </w:tc>
      </w:tr>
      <w:tr w:rsidR="00550CA3" w:rsidRPr="004868A6" w:rsidTr="0041031D">
        <w:trPr>
          <w:cantSplit/>
          <w:trHeight w:val="1601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Կիսամյակա յին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Տարեկան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41031D">
        <w:trPr>
          <w:trHeight w:val="405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ՀԱՄԱՅՆՔԻ ԿԱՅՈՒՆ ԶԱՐԳԱՑՈՒՄ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</w:tr>
      <w:tr w:rsidR="00550CA3" w:rsidRPr="004868A6" w:rsidTr="0041031D">
        <w:trPr>
          <w:trHeight w:val="2618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1.Աղքատության շեմից ցածր գտնվող ընտանիքների հարաբերությունը համայնքի ընտանիքների ընդհանուր թվին (արտահայտված տոկոսով)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Մարզպետա-րաններ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Փաստաթղթային ուսումնասիրություն/հարցազրույց</w:t>
            </w:r>
          </w:p>
        </w:tc>
      </w:tr>
      <w:tr w:rsidR="00550CA3" w:rsidRPr="004868A6" w:rsidTr="0041031D">
        <w:trPr>
          <w:trHeight w:val="1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lastRenderedPageBreak/>
              <w:t>2.Համայնքի սեփական եկամուտների տարեկան աճ,արտահայտված տոկոսով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Համայնքա-պետարան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Փաստա-թղթային ուսումնա-սիրություն</w:t>
            </w:r>
          </w:p>
        </w:tc>
      </w:tr>
      <w:tr w:rsidR="00550CA3" w:rsidRPr="004868A6" w:rsidTr="0041031D">
        <w:trPr>
          <w:trHeight w:val="16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3.Համայնքում գրանցված բնակիչների թվի փոփոխությունը նախորդ տարվա համեմատ, արտահայտված տոկոսով, չհաշված համայնքի բնակչության փոփոխությունը բնական աճի պատճառով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ՀՀ Ոստիկանութ-յուն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Հարցում</w:t>
            </w:r>
          </w:p>
        </w:tc>
      </w:tr>
      <w:tr w:rsidR="00550CA3" w:rsidRPr="004868A6" w:rsidTr="0041031D">
        <w:trPr>
          <w:trHeight w:val="66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50CA3" w:rsidRPr="004868A6" w:rsidRDefault="00550CA3" w:rsidP="00DD1C8D">
            <w:pPr>
              <w:rPr>
                <w:rFonts w:cs="Sylfaen"/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ՀԱՄԱՅՆՔԻ ՀԻՄՆԱԿԱՆ ՆՊԱՏԱԿՆԵՐ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</w:tr>
      <w:tr w:rsidR="00550CA3" w:rsidRPr="004868A6" w:rsidTr="0041031D">
        <w:trPr>
          <w:trHeight w:val="66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50CA3" w:rsidRPr="004868A6" w:rsidRDefault="00550CA3" w:rsidP="00DD1C8D">
            <w:pPr>
              <w:rPr>
                <w:rFonts w:cs="Calibri"/>
                <w:color w:val="000000" w:themeColor="text1"/>
                <w:lang w:val="ro-RO"/>
              </w:rPr>
            </w:pPr>
            <w:r w:rsidRPr="004868A6">
              <w:rPr>
                <w:color w:val="000000" w:themeColor="text1"/>
                <w:lang w:val="ro-RO"/>
              </w:rPr>
              <w:t>1.</w:t>
            </w:r>
            <w:r w:rsidRPr="004868A6">
              <w:rPr>
                <w:color w:val="000000" w:themeColor="text1"/>
              </w:rPr>
              <w:t>Ակտիվ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մշակութային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և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մարզական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կյանքի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կազմակերպումը՝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երիտասարդության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ներգրավմամբ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41031D">
        <w:trPr>
          <w:trHeight w:val="675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50CA3" w:rsidRPr="004868A6" w:rsidRDefault="00550CA3" w:rsidP="00F1058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ro-RO"/>
              </w:rPr>
              <w:t>1.1.</w:t>
            </w:r>
            <w:r w:rsidRPr="004868A6">
              <w:rPr>
                <w:color w:val="000000" w:themeColor="text1"/>
              </w:rPr>
              <w:t xml:space="preserve"> </w:t>
            </w:r>
            <w:r w:rsidR="00D12FF6" w:rsidRPr="004868A6">
              <w:rPr>
                <w:color w:val="000000" w:themeColor="text1"/>
              </w:rPr>
              <w:t xml:space="preserve">Եղվարդի </w:t>
            </w:r>
            <w:r w:rsidRPr="004868A6">
              <w:rPr>
                <w:color w:val="000000" w:themeColor="text1"/>
              </w:rPr>
              <w:t>ՀՄՊԶ հուշահամալիր-թանգարանի կառուցում</w:t>
            </w:r>
            <w:r w:rsidR="00D12FF6" w:rsidRPr="004868A6">
              <w:rPr>
                <w:color w:val="000000" w:themeColor="text1"/>
              </w:rPr>
              <w:t xml:space="preserve">, </w:t>
            </w:r>
            <w:r w:rsidR="00F10582" w:rsidRPr="004868A6">
              <w:rPr>
                <w:color w:val="000000" w:themeColor="text1"/>
              </w:rPr>
              <w:t xml:space="preserve">բնակավայրերում մշակութային հաստատությունների վերանորոգում </w:t>
            </w:r>
            <w:r w:rsidR="00F10582" w:rsidRPr="004868A6">
              <w:rPr>
                <w:color w:val="000000" w:themeColor="text1"/>
              </w:rPr>
              <w:lastRenderedPageBreak/>
              <w:t>և գույքով ապահովում</w:t>
            </w:r>
            <w:r w:rsidR="00D12FF6" w:rsidRPr="004868A6">
              <w:rPr>
                <w:color w:val="000000" w:themeColor="text1"/>
              </w:rPr>
              <w:t xml:space="preserve"> 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lastRenderedPageBreak/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Համայնքա-պետարան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Փաստա-թղթային ուսումնա-սիրություն</w:t>
            </w:r>
          </w:p>
        </w:tc>
      </w:tr>
      <w:tr w:rsidR="00550CA3" w:rsidRPr="004868A6" w:rsidTr="0041031D">
        <w:trPr>
          <w:trHeight w:val="1005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50CA3" w:rsidRPr="004868A6" w:rsidRDefault="00550CA3" w:rsidP="00DD1C8D">
            <w:pPr>
              <w:rPr>
                <w:rFonts w:cs="Calibri"/>
                <w:color w:val="000000" w:themeColor="text1"/>
                <w:lang w:val="ro-RO"/>
              </w:rPr>
            </w:pPr>
            <w:r w:rsidRPr="004868A6">
              <w:rPr>
                <w:color w:val="000000" w:themeColor="text1"/>
                <w:lang w:val="ro-RO"/>
              </w:rPr>
              <w:lastRenderedPageBreak/>
              <w:t>2. Հ</w:t>
            </w:r>
            <w:r w:rsidRPr="004868A6">
              <w:rPr>
                <w:color w:val="000000" w:themeColor="text1"/>
              </w:rPr>
              <w:t>ամայնքի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կառուցապատումը</w:t>
            </w:r>
            <w:r w:rsidRPr="004868A6">
              <w:rPr>
                <w:color w:val="000000" w:themeColor="text1"/>
                <w:lang w:val="ro-RO"/>
              </w:rPr>
              <w:t xml:space="preserve">, </w:t>
            </w:r>
            <w:r w:rsidRPr="004868A6">
              <w:rPr>
                <w:color w:val="000000" w:themeColor="text1"/>
              </w:rPr>
              <w:t>բարեկարգումը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և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կանաչապատումը</w:t>
            </w:r>
            <w:r w:rsidRPr="004868A6">
              <w:rPr>
                <w:rFonts w:cs="Calibri"/>
                <w:color w:val="000000" w:themeColor="text1"/>
                <w:lang w:val="ro-RO"/>
              </w:rPr>
              <w:t xml:space="preserve">, </w:t>
            </w:r>
            <w:r w:rsidRPr="004868A6">
              <w:rPr>
                <w:color w:val="000000" w:themeColor="text1"/>
              </w:rPr>
              <w:t>համայնքի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աղբահանությունը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և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սանիտարական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մաքրումը</w:t>
            </w:r>
            <w:r w:rsidRPr="004868A6">
              <w:rPr>
                <w:rFonts w:cs="Calibri"/>
                <w:color w:val="000000" w:themeColor="text1"/>
                <w:lang w:val="ro-RO"/>
              </w:rPr>
              <w:t xml:space="preserve">, </w:t>
            </w:r>
            <w:r w:rsidRPr="004868A6">
              <w:rPr>
                <w:color w:val="000000" w:themeColor="text1"/>
              </w:rPr>
              <w:t>կոմունալ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տնտեսության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աշխատանքների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ապահովումը</w:t>
            </w:r>
            <w:r w:rsidRPr="004868A6">
              <w:rPr>
                <w:rFonts w:cs="Calibri"/>
                <w:color w:val="000000" w:themeColor="text1"/>
                <w:lang w:val="ro-RO"/>
              </w:rPr>
              <w:t xml:space="preserve">, </w:t>
            </w:r>
            <w:r w:rsidRPr="004868A6">
              <w:rPr>
                <w:color w:val="000000" w:themeColor="text1"/>
              </w:rPr>
              <w:t>ինչպես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նաև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համայնքային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գերեզմանատան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պահպանումը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և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գործունեության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ապահովումը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41031D">
        <w:trPr>
          <w:trHeight w:val="881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50CA3" w:rsidRPr="004868A6" w:rsidRDefault="00550CA3" w:rsidP="00DD1C8D">
            <w:pPr>
              <w:rPr>
                <w:color w:val="000000" w:themeColor="text1"/>
                <w:lang w:val="ro-RO"/>
              </w:rPr>
            </w:pPr>
            <w:r w:rsidRPr="004868A6">
              <w:rPr>
                <w:color w:val="000000" w:themeColor="text1"/>
                <w:lang w:val="ro-RO"/>
              </w:rPr>
              <w:t xml:space="preserve">2.1. </w:t>
            </w:r>
            <w:r w:rsidRPr="004868A6">
              <w:rPr>
                <w:color w:val="000000" w:themeColor="text1"/>
              </w:rPr>
              <w:t>Համայնքի</w:t>
            </w:r>
            <w:r w:rsidR="00D12FF6" w:rsidRPr="004868A6">
              <w:rPr>
                <w:color w:val="000000" w:themeColor="text1"/>
              </w:rPr>
              <w:t xml:space="preserve"> բնակավայրերի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փողոցների</w:t>
            </w:r>
            <w:r w:rsidRPr="004868A6">
              <w:rPr>
                <w:color w:val="000000" w:themeColor="text1"/>
                <w:lang w:val="ro-RO"/>
              </w:rPr>
              <w:t xml:space="preserve"> և բակային տարածքների </w:t>
            </w:r>
            <w:r w:rsidRPr="004868A6">
              <w:rPr>
                <w:color w:val="000000" w:themeColor="text1"/>
              </w:rPr>
              <w:t>բարեկարգում և ասֆալտապատում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Համայնքա-պետարան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Փաստա-թղթային ուսումնա-սիրություն</w:t>
            </w:r>
          </w:p>
        </w:tc>
      </w:tr>
      <w:tr w:rsidR="00550CA3" w:rsidRPr="004868A6" w:rsidTr="0041031D">
        <w:trPr>
          <w:trHeight w:val="116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50CA3" w:rsidRPr="004868A6" w:rsidRDefault="00550CA3" w:rsidP="00DD1C8D">
            <w:pPr>
              <w:rPr>
                <w:color w:val="000000" w:themeColor="text1"/>
                <w:lang w:val="ro-RO"/>
              </w:rPr>
            </w:pPr>
            <w:r w:rsidRPr="004868A6">
              <w:rPr>
                <w:color w:val="000000" w:themeColor="text1"/>
                <w:lang w:val="ro-RO"/>
              </w:rPr>
              <w:t xml:space="preserve">2.2. </w:t>
            </w:r>
            <w:r w:rsidRPr="004868A6">
              <w:rPr>
                <w:color w:val="000000" w:themeColor="text1"/>
              </w:rPr>
              <w:t>Համայնքի</w:t>
            </w:r>
            <w:r w:rsidR="00D12FF6" w:rsidRPr="004868A6">
              <w:rPr>
                <w:color w:val="000000" w:themeColor="text1"/>
              </w:rPr>
              <w:t xml:space="preserve"> բնակավայրերի</w:t>
            </w:r>
            <w:r w:rsidRPr="004868A6">
              <w:rPr>
                <w:color w:val="000000" w:themeColor="text1"/>
              </w:rPr>
              <w:t xml:space="preserve"> փողոցների արտաքին լուսավորվածություն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Համայնքա-պետարան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Փաստա-թղթային ուսումնա-սիրություն</w:t>
            </w:r>
          </w:p>
        </w:tc>
      </w:tr>
      <w:tr w:rsidR="00550CA3" w:rsidRPr="004868A6" w:rsidTr="0041031D">
        <w:trPr>
          <w:trHeight w:val="116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550CA3" w:rsidRPr="004868A6" w:rsidRDefault="00550CA3" w:rsidP="00DD1C8D">
            <w:pPr>
              <w:rPr>
                <w:color w:val="000000" w:themeColor="text1"/>
                <w:lang w:val="ro-RO"/>
              </w:rPr>
            </w:pPr>
            <w:r w:rsidRPr="004868A6">
              <w:rPr>
                <w:color w:val="000000" w:themeColor="text1"/>
                <w:lang w:val="ro-RO"/>
              </w:rPr>
              <w:t xml:space="preserve">2.3.Համայնքի </w:t>
            </w:r>
            <w:r w:rsidR="00D12FF6" w:rsidRPr="004868A6">
              <w:rPr>
                <w:color w:val="000000" w:themeColor="text1"/>
                <w:lang w:val="ro-RO"/>
              </w:rPr>
              <w:t xml:space="preserve">բնակավայրերի </w:t>
            </w:r>
            <w:r w:rsidRPr="004868A6">
              <w:rPr>
                <w:color w:val="000000" w:themeColor="text1"/>
                <w:lang w:val="ro-RO"/>
              </w:rPr>
              <w:t>փողոցների կոյուղագծերի կառուցում</w:t>
            </w:r>
            <w:r w:rsidR="00D12FF6" w:rsidRPr="004868A6">
              <w:rPr>
                <w:color w:val="000000" w:themeColor="text1"/>
                <w:lang w:val="ro-RO"/>
              </w:rPr>
              <w:t xml:space="preserve"> </w:t>
            </w:r>
            <w:r w:rsidR="00F10582" w:rsidRPr="004868A6">
              <w:rPr>
                <w:color w:val="000000" w:themeColor="text1"/>
                <w:lang w:val="ro-RO"/>
              </w:rPr>
              <w:t xml:space="preserve">և </w:t>
            </w:r>
            <w:r w:rsidR="00F10582" w:rsidRPr="004868A6">
              <w:rPr>
                <w:color w:val="000000" w:themeColor="text1"/>
                <w:lang w:val="ro-RO"/>
              </w:rPr>
              <w:lastRenderedPageBreak/>
              <w:t>հիմնանորոգում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Համայնքա-պետարան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Փաստա-թղթային ուսումն</w:t>
            </w:r>
            <w:r w:rsidRPr="004868A6">
              <w:rPr>
                <w:color w:val="000000" w:themeColor="text1"/>
              </w:rPr>
              <w:lastRenderedPageBreak/>
              <w:t>ա-սիրություն</w:t>
            </w:r>
          </w:p>
        </w:tc>
      </w:tr>
      <w:tr w:rsidR="00550CA3" w:rsidRPr="004868A6" w:rsidTr="0041031D">
        <w:trPr>
          <w:trHeight w:val="116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550CA3" w:rsidRPr="004868A6" w:rsidRDefault="00550CA3" w:rsidP="00DD1C8D">
            <w:pPr>
              <w:rPr>
                <w:color w:val="000000" w:themeColor="text1"/>
                <w:lang w:val="ro-RO"/>
              </w:rPr>
            </w:pPr>
            <w:r w:rsidRPr="004868A6">
              <w:rPr>
                <w:color w:val="000000" w:themeColor="text1"/>
                <w:lang w:val="ro-RO"/>
              </w:rPr>
              <w:lastRenderedPageBreak/>
              <w:t>2.4.Համայնքի</w:t>
            </w:r>
            <w:r w:rsidR="00F10582" w:rsidRPr="004868A6">
              <w:rPr>
                <w:color w:val="000000" w:themeColor="text1"/>
                <w:lang w:val="ro-RO"/>
              </w:rPr>
              <w:t xml:space="preserve"> բնակավայրերի</w:t>
            </w:r>
            <w:r w:rsidRPr="004868A6">
              <w:rPr>
                <w:color w:val="000000" w:themeColor="text1"/>
                <w:lang w:val="ro-RO"/>
              </w:rPr>
              <w:t xml:space="preserve"> թաղամասերի գազաֆիկացում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Համայնքա-պետարան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Փաստա-թղթային ուսումնա-սիրություն</w:t>
            </w:r>
          </w:p>
        </w:tc>
      </w:tr>
      <w:tr w:rsidR="00946C8A" w:rsidRPr="004868A6" w:rsidTr="0041031D">
        <w:trPr>
          <w:trHeight w:val="116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946C8A" w:rsidRPr="004868A6" w:rsidRDefault="00946C8A" w:rsidP="00946C8A">
            <w:pPr>
              <w:rPr>
                <w:color w:val="000000" w:themeColor="text1"/>
                <w:lang w:val="ro-RO"/>
              </w:rPr>
            </w:pPr>
            <w:r w:rsidRPr="004868A6">
              <w:rPr>
                <w:color w:val="000000" w:themeColor="text1"/>
                <w:lang w:val="ro-RO"/>
              </w:rPr>
              <w:t>2.5..Համայքնի բնակավայրերում ոռոգման ցանցի հիմնանորոգում, վերակառուցում կառուցում, ինքնահոս ջրամատակարարման խողովակաշարի, խմելու ջրագծերի կառուցում և հիմնանորոգում,</w:t>
            </w:r>
          </w:p>
          <w:p w:rsidR="00946C8A" w:rsidRPr="004868A6" w:rsidRDefault="00946C8A" w:rsidP="00946C8A">
            <w:pPr>
              <w:rPr>
                <w:color w:val="000000" w:themeColor="text1"/>
                <w:lang w:val="ro-RO"/>
              </w:rPr>
            </w:pPr>
            <w:r w:rsidRPr="004868A6">
              <w:rPr>
                <w:color w:val="000000" w:themeColor="text1"/>
                <w:lang w:val="ro-RO"/>
              </w:rPr>
              <w:t xml:space="preserve"> Հակակարկտային կայանի կառուցում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8A" w:rsidRPr="004868A6" w:rsidRDefault="00946C8A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8A" w:rsidRPr="004868A6" w:rsidRDefault="00946C8A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8A" w:rsidRPr="004868A6" w:rsidRDefault="00946C8A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8A" w:rsidRPr="004868A6" w:rsidRDefault="00946C8A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8A" w:rsidRPr="004868A6" w:rsidRDefault="00946C8A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8A" w:rsidRPr="004868A6" w:rsidRDefault="00946C8A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8A" w:rsidRPr="004868A6" w:rsidRDefault="00946C8A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8A" w:rsidRPr="004868A6" w:rsidRDefault="00946C8A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8A" w:rsidRPr="004868A6" w:rsidRDefault="00946C8A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8A" w:rsidRPr="004868A6" w:rsidRDefault="00946C8A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8A" w:rsidRPr="004868A6" w:rsidRDefault="00946C8A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8A" w:rsidRPr="004868A6" w:rsidRDefault="00946C8A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8A" w:rsidRPr="004868A6" w:rsidRDefault="00946C8A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8A" w:rsidRPr="004868A6" w:rsidRDefault="00946C8A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8A" w:rsidRPr="004868A6" w:rsidRDefault="00946C8A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8A" w:rsidRPr="004868A6" w:rsidRDefault="00946C8A" w:rsidP="00DD1C8D">
            <w:pPr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C8A" w:rsidRPr="004868A6" w:rsidRDefault="00946C8A" w:rsidP="00DD1C8D">
            <w:pPr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C8A" w:rsidRPr="004868A6" w:rsidRDefault="00946C8A" w:rsidP="00DD1C8D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8A" w:rsidRPr="004868A6" w:rsidRDefault="00946C8A" w:rsidP="006A5206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Համայնքա-պետարան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8A" w:rsidRPr="004868A6" w:rsidRDefault="00946C8A" w:rsidP="006A5206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Փաստա-թղթային ուսումնա-սիրություն</w:t>
            </w:r>
          </w:p>
        </w:tc>
      </w:tr>
      <w:tr w:rsidR="00550CA3" w:rsidRPr="004868A6" w:rsidTr="0041031D">
        <w:trPr>
          <w:trHeight w:val="33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50CA3" w:rsidRPr="004868A6" w:rsidRDefault="00550CA3" w:rsidP="00DD1C8D">
            <w:pPr>
              <w:rPr>
                <w:rFonts w:cs="Sylfaen"/>
                <w:color w:val="000000" w:themeColor="text1"/>
                <w:lang w:val="ro-RO"/>
              </w:rPr>
            </w:pPr>
            <w:r w:rsidRPr="004868A6">
              <w:rPr>
                <w:color w:val="000000" w:themeColor="text1"/>
                <w:lang w:val="ro-RO"/>
              </w:rPr>
              <w:t>3.</w:t>
            </w:r>
            <w:r w:rsidRPr="004868A6">
              <w:rPr>
                <w:color w:val="000000" w:themeColor="text1"/>
              </w:rPr>
              <w:t>Համայնքի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կոմունալ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տնտեսության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աշխատանքների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կազմակերպում</w:t>
            </w:r>
            <w:r w:rsidRPr="004868A6">
              <w:rPr>
                <w:color w:val="000000" w:themeColor="text1"/>
                <w:lang w:val="ro-RO"/>
              </w:rPr>
              <w:t xml:space="preserve">,  </w:t>
            </w:r>
            <w:r w:rsidRPr="004868A6">
              <w:rPr>
                <w:color w:val="000000" w:themeColor="text1"/>
              </w:rPr>
              <w:t>համայնքի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սեփականություն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համարվող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բնակելի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տների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և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ոչ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բնակելի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տարածքների</w:t>
            </w:r>
            <w:r w:rsidRPr="004868A6">
              <w:rPr>
                <w:color w:val="000000" w:themeColor="text1"/>
                <w:lang w:val="ro-RO"/>
              </w:rPr>
              <w:t xml:space="preserve">, </w:t>
            </w:r>
            <w:r w:rsidRPr="004868A6">
              <w:rPr>
                <w:color w:val="000000" w:themeColor="text1"/>
              </w:rPr>
              <w:t>հանրակացարանների</w:t>
            </w:r>
            <w:r w:rsidRPr="004868A6">
              <w:rPr>
                <w:color w:val="000000" w:themeColor="text1"/>
                <w:lang w:val="ro-RO"/>
              </w:rPr>
              <w:t xml:space="preserve">, </w:t>
            </w:r>
            <w:r w:rsidRPr="004868A6">
              <w:rPr>
                <w:color w:val="000000" w:themeColor="text1"/>
              </w:rPr>
              <w:t>վարչական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շենքերի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և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այլ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շինությունների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lastRenderedPageBreak/>
              <w:t>պահպանումը</w:t>
            </w:r>
            <w:r w:rsidRPr="004868A6">
              <w:rPr>
                <w:color w:val="000000" w:themeColor="text1"/>
                <w:lang w:val="ro-RO"/>
              </w:rPr>
              <w:t xml:space="preserve">, </w:t>
            </w:r>
            <w:r w:rsidRPr="004868A6">
              <w:rPr>
                <w:color w:val="000000" w:themeColor="text1"/>
              </w:rPr>
              <w:t>շահագործումը</w:t>
            </w:r>
            <w:r w:rsidRPr="004868A6">
              <w:rPr>
                <w:color w:val="000000" w:themeColor="text1"/>
                <w:lang w:val="ro-RO"/>
              </w:rPr>
              <w:t xml:space="preserve">, </w:t>
            </w:r>
            <w:r w:rsidRPr="004868A6">
              <w:rPr>
                <w:color w:val="000000" w:themeColor="text1"/>
              </w:rPr>
              <w:t>կազմակերպում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է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դրանց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նորոգումը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lastRenderedPageBreak/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t> </w:t>
            </w:r>
          </w:p>
        </w:tc>
      </w:tr>
      <w:tr w:rsidR="00550CA3" w:rsidRPr="004868A6" w:rsidTr="0041031D">
        <w:trPr>
          <w:trHeight w:val="99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50CA3" w:rsidRPr="004868A6" w:rsidRDefault="00550CA3" w:rsidP="00DD1C8D">
            <w:pPr>
              <w:rPr>
                <w:rFonts w:cs="Calibri"/>
                <w:color w:val="000000" w:themeColor="text1"/>
              </w:rPr>
            </w:pPr>
            <w:r w:rsidRPr="004868A6">
              <w:rPr>
                <w:color w:val="000000" w:themeColor="text1"/>
                <w:lang w:val="ro-RO"/>
              </w:rPr>
              <w:lastRenderedPageBreak/>
              <w:t xml:space="preserve">3.1. </w:t>
            </w:r>
            <w:r w:rsidRPr="004868A6">
              <w:rPr>
                <w:color w:val="000000" w:themeColor="text1"/>
              </w:rPr>
              <w:t>Բազմաբնակարան</w:t>
            </w:r>
            <w:r w:rsidRPr="004868A6">
              <w:rPr>
                <w:color w:val="000000" w:themeColor="text1"/>
                <w:lang w:val="ro-RO"/>
              </w:rPr>
              <w:t xml:space="preserve">  </w:t>
            </w:r>
            <w:r w:rsidRPr="004868A6">
              <w:rPr>
                <w:color w:val="000000" w:themeColor="text1"/>
              </w:rPr>
              <w:t>շենքերի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տանիքների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կապիտալ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վերանորոգում</w:t>
            </w:r>
            <w:r w:rsidR="00F10582" w:rsidRPr="004868A6">
              <w:rPr>
                <w:color w:val="000000" w:themeColor="text1"/>
              </w:rPr>
              <w:t>, բնակավայրերի վարչական շենքների վերանորոգում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hAnsi="Courier New" w:cs="Courier New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Համայնքա-պետարան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Փաստա-թղթային ուսումնա-սիրություն</w:t>
            </w:r>
          </w:p>
        </w:tc>
      </w:tr>
      <w:tr w:rsidR="00550CA3" w:rsidRPr="004868A6" w:rsidTr="0041031D">
        <w:trPr>
          <w:trHeight w:val="66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0CA3" w:rsidRPr="004868A6" w:rsidRDefault="00550CA3" w:rsidP="00DD1C8D">
            <w:pPr>
              <w:rPr>
                <w:rFonts w:cs="Sylfaen"/>
                <w:color w:val="000000" w:themeColor="text1"/>
                <w:lang w:val="ro-RO"/>
              </w:rPr>
            </w:pPr>
            <w:r w:rsidRPr="004868A6">
              <w:rPr>
                <w:color w:val="000000" w:themeColor="text1"/>
                <w:lang w:val="ro-RO"/>
              </w:rPr>
              <w:t>4.</w:t>
            </w:r>
            <w:r w:rsidRPr="004868A6">
              <w:rPr>
                <w:color w:val="000000" w:themeColor="text1"/>
              </w:rPr>
              <w:t>Համայնքում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ֆիզիկական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կուլտուրայի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և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սպորտի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զարգացմանը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նպաստում</w:t>
            </w:r>
            <w:r w:rsidRPr="004868A6">
              <w:rPr>
                <w:color w:val="000000" w:themeColor="text1"/>
                <w:lang w:val="ro-RO"/>
              </w:rPr>
              <w:t xml:space="preserve">, </w:t>
            </w:r>
            <w:r w:rsidRPr="004868A6">
              <w:rPr>
                <w:color w:val="000000" w:themeColor="text1"/>
              </w:rPr>
              <w:t>սպորտային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հրապարակների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և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մարզական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այլ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կառույցների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շինարարության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իրականացում</w:t>
            </w:r>
            <w:r w:rsidRPr="004868A6">
              <w:rPr>
                <w:color w:val="000000" w:themeColor="text1"/>
                <w:lang w:val="ro-RO"/>
              </w:rPr>
              <w:t xml:space="preserve">,  </w:t>
            </w:r>
            <w:r w:rsidRPr="004868A6">
              <w:rPr>
                <w:color w:val="000000" w:themeColor="text1"/>
              </w:rPr>
              <w:t>հանգստի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գոտիների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ստեղծում</w:t>
            </w:r>
            <w:r w:rsidRPr="004868A6">
              <w:rPr>
                <w:rFonts w:cs="Sylfaen"/>
                <w:color w:val="000000" w:themeColor="text1"/>
              </w:rPr>
              <w:t>ը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41031D">
        <w:trPr>
          <w:trHeight w:val="998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cs="Sylfaen"/>
                <w:color w:val="000000" w:themeColor="text1"/>
              </w:rPr>
              <w:t>4.1.Համայնքի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="00F10582" w:rsidRPr="004868A6">
              <w:rPr>
                <w:color w:val="000000" w:themeColor="text1"/>
                <w:lang w:val="ro-RO"/>
              </w:rPr>
              <w:t xml:space="preserve">բնակավայրերում </w:t>
            </w:r>
            <w:r w:rsidRPr="004868A6">
              <w:rPr>
                <w:color w:val="000000" w:themeColor="text1"/>
                <w:lang w:val="ro-RO"/>
              </w:rPr>
              <w:t xml:space="preserve">ֆուտբոլի </w:t>
            </w:r>
            <w:r w:rsidRPr="004868A6">
              <w:rPr>
                <w:color w:val="000000" w:themeColor="text1"/>
              </w:rPr>
              <w:t>մարզադաշտ</w:t>
            </w:r>
            <w:r w:rsidR="00F10582" w:rsidRPr="004868A6">
              <w:rPr>
                <w:color w:val="000000" w:themeColor="text1"/>
              </w:rPr>
              <w:t>երի</w:t>
            </w:r>
            <w:r w:rsidRPr="004868A6">
              <w:rPr>
                <w:color w:val="000000" w:themeColor="text1"/>
                <w:lang w:val="ro-RO"/>
              </w:rPr>
              <w:t xml:space="preserve"> </w:t>
            </w:r>
            <w:r w:rsidRPr="004868A6">
              <w:rPr>
                <w:color w:val="000000" w:themeColor="text1"/>
              </w:rPr>
              <w:t>հիմնանորոգում</w:t>
            </w:r>
            <w:r w:rsidR="00F10582" w:rsidRPr="004868A6">
              <w:rPr>
                <w:color w:val="000000" w:themeColor="text1"/>
              </w:rPr>
              <w:t>, գույքով ապահովում</w:t>
            </w:r>
          </w:p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Համայնքա-պետարան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Փաստա-թղթային ուսումնա-սիրություն</w:t>
            </w:r>
          </w:p>
        </w:tc>
      </w:tr>
      <w:tr w:rsidR="00550CA3" w:rsidRPr="004868A6" w:rsidTr="0041031D">
        <w:trPr>
          <w:trHeight w:val="998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4..2.Համայնքի հանգստի գոտու կառուցում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Համայնքա-պետարան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Փաստա-թղթային </w:t>
            </w:r>
            <w:r w:rsidRPr="004868A6">
              <w:rPr>
                <w:color w:val="000000" w:themeColor="text1"/>
              </w:rPr>
              <w:lastRenderedPageBreak/>
              <w:t>ուսումնա-սիրություն</w:t>
            </w:r>
          </w:p>
        </w:tc>
      </w:tr>
      <w:tr w:rsidR="00550CA3" w:rsidRPr="004868A6" w:rsidTr="0041031D">
        <w:trPr>
          <w:trHeight w:val="165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50CA3" w:rsidRPr="004868A6" w:rsidRDefault="00550CA3" w:rsidP="00DD1C8D">
            <w:pPr>
              <w:rPr>
                <w:rFonts w:cs="Calibri"/>
                <w:color w:val="000000" w:themeColor="text1"/>
                <w:lang w:val="ro-RO"/>
              </w:rPr>
            </w:pPr>
            <w:r w:rsidRPr="004868A6">
              <w:rPr>
                <w:rFonts w:cs="Calibri"/>
                <w:color w:val="000000" w:themeColor="text1"/>
                <w:lang w:val="ro-RO"/>
              </w:rPr>
              <w:lastRenderedPageBreak/>
              <w:t>5.</w:t>
            </w:r>
            <w:r w:rsidRPr="004868A6">
              <w:rPr>
                <w:color w:val="000000" w:themeColor="text1"/>
              </w:rPr>
              <w:t xml:space="preserve"> Համայնքի բնակիչների համար շահույթ չհետապնդող սգո ծառայություններից օգտվելու հնարավորության ստեղծում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41031D">
        <w:trPr>
          <w:trHeight w:val="845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ro-RO"/>
              </w:rPr>
              <w:t>5.1 Համայնքի հոգեհանգստի շենքի կառուցում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Համայնքա-պետարան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Փաստա-թղթային ուսումնա-սիրություն</w:t>
            </w:r>
          </w:p>
        </w:tc>
      </w:tr>
      <w:tr w:rsidR="00550CA3" w:rsidRPr="004868A6" w:rsidTr="0041031D">
        <w:trPr>
          <w:trHeight w:val="944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0CA3" w:rsidRPr="004868A6" w:rsidRDefault="00550CA3" w:rsidP="00DD1C8D">
            <w:pPr>
              <w:rPr>
                <w:color w:val="000000" w:themeColor="text1"/>
                <w:lang w:val="ro-RO"/>
              </w:rPr>
            </w:pPr>
            <w:r w:rsidRPr="004868A6">
              <w:rPr>
                <w:color w:val="000000" w:themeColor="text1"/>
                <w:lang w:val="ro-RO"/>
              </w:rPr>
              <w:t>6.Նախադպրորոցական և արտադպրոցական դաստիարակություն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41031D">
        <w:trPr>
          <w:trHeight w:val="944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0CA3" w:rsidRPr="004868A6" w:rsidRDefault="00550CA3" w:rsidP="00F10582">
            <w:pPr>
              <w:rPr>
                <w:color w:val="000000" w:themeColor="text1"/>
                <w:lang w:val="ro-RO"/>
              </w:rPr>
            </w:pPr>
            <w:r w:rsidRPr="004868A6">
              <w:rPr>
                <w:color w:val="000000" w:themeColor="text1"/>
                <w:lang w:val="ro-RO"/>
              </w:rPr>
              <w:t xml:space="preserve">6.1.Համայնքի </w:t>
            </w:r>
            <w:r w:rsidR="00F10582" w:rsidRPr="004868A6">
              <w:rPr>
                <w:color w:val="000000" w:themeColor="text1"/>
                <w:lang w:val="ro-RO"/>
              </w:rPr>
              <w:t>բնակավայրերում մանկապարտեզների</w:t>
            </w:r>
            <w:r w:rsidR="00946C8A" w:rsidRPr="004868A6">
              <w:rPr>
                <w:color w:val="000000" w:themeColor="text1"/>
                <w:lang w:val="ro-RO"/>
              </w:rPr>
              <w:t>, երաժշտական դպրոցի</w:t>
            </w:r>
            <w:r w:rsidR="00F10582" w:rsidRPr="004868A6">
              <w:rPr>
                <w:color w:val="000000" w:themeColor="text1"/>
                <w:lang w:val="ro-RO"/>
              </w:rPr>
              <w:t xml:space="preserve"> վերանորոգում և </w:t>
            </w:r>
            <w:r w:rsidRPr="004868A6">
              <w:rPr>
                <w:color w:val="000000" w:themeColor="text1"/>
                <w:lang w:val="ro-RO"/>
              </w:rPr>
              <w:t xml:space="preserve"> հիմնանորոգում</w:t>
            </w:r>
            <w:r w:rsidR="00946C8A" w:rsidRPr="004868A6">
              <w:rPr>
                <w:color w:val="000000" w:themeColor="text1"/>
                <w:lang w:val="ro-RO"/>
              </w:rPr>
              <w:t>, գույքով ապահովում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Համայնքա-պետարան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Փաստա-թղթային ուսումնա-սիրություն</w:t>
            </w:r>
          </w:p>
        </w:tc>
      </w:tr>
    </w:tbl>
    <w:p w:rsidR="00550CA3" w:rsidRPr="004868A6" w:rsidRDefault="00550CA3" w:rsidP="00DD1C8D">
      <w:pPr>
        <w:rPr>
          <w:color w:val="000000" w:themeColor="text1"/>
          <w:lang w:val="af-ZA"/>
        </w:rPr>
      </w:pPr>
    </w:p>
    <w:p w:rsidR="00550CA3" w:rsidRPr="003B1E00" w:rsidRDefault="00550CA3" w:rsidP="0041031D">
      <w:pPr>
        <w:pStyle w:val="a5"/>
        <w:ind w:left="0" w:firstLine="720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</w:t>
      </w:r>
      <w:r w:rsidR="0041031D" w:rsidRPr="003B1E00">
        <w:rPr>
          <w:rFonts w:ascii="GHEA Grapalat" w:hAnsi="GHEA Grapalat" w:cs="Sylfaen"/>
          <w:color w:val="000000" w:themeColor="text1"/>
          <w:sz w:val="24"/>
          <w:szCs w:val="24"/>
        </w:rPr>
        <w:t>Հ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ԶԾ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ներքին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մոնիթորինգի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արդյունքները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փաստաթղթի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տեսքով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 </w:t>
      </w:r>
      <w:r w:rsidR="0041031D"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>Հ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ՀԶԾ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տարեկան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բյուջեի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կառավարման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գծով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ԽՄ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կներկայացնի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ղեկավարին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>,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վերջինս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էլ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օրենքով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սահմանված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կարգով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այն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կներկայացնի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ավագանուն՝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գիտություն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>:</w:t>
      </w:r>
    </w:p>
    <w:p w:rsidR="00550CA3" w:rsidRPr="004868A6" w:rsidRDefault="00550CA3" w:rsidP="00DD1C8D">
      <w:pPr>
        <w:pStyle w:val="a5"/>
        <w:rPr>
          <w:rFonts w:ascii="GHEA Grapalat" w:hAnsi="GHEA Grapalat"/>
          <w:color w:val="000000" w:themeColor="text1"/>
          <w:lang w:val="af-ZA"/>
        </w:rPr>
      </w:pPr>
    </w:p>
    <w:p w:rsidR="00550CA3" w:rsidRPr="004868A6" w:rsidRDefault="00550CA3" w:rsidP="00DD1C8D">
      <w:pPr>
        <w:pStyle w:val="a5"/>
        <w:rPr>
          <w:rFonts w:ascii="GHEA Grapalat" w:hAnsi="GHEA Grapalat"/>
          <w:color w:val="000000" w:themeColor="text1"/>
          <w:lang w:val="af-ZA"/>
        </w:rPr>
      </w:pPr>
    </w:p>
    <w:p w:rsidR="00550CA3" w:rsidRPr="003B1E00" w:rsidRDefault="00550CA3" w:rsidP="0041031D">
      <w:pPr>
        <w:pStyle w:val="a5"/>
        <w:ind w:left="142" w:firstLine="425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</w:t>
      </w:r>
      <w:r w:rsidR="0041031D" w:rsidRPr="003B1E00">
        <w:rPr>
          <w:rFonts w:ascii="GHEA Grapalat" w:hAnsi="GHEA Grapalat" w:cs="Sylfaen"/>
          <w:color w:val="000000" w:themeColor="text1"/>
          <w:sz w:val="24"/>
          <w:szCs w:val="24"/>
        </w:rPr>
        <w:t>Հ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ԶԾ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վերահսկումը</w:t>
      </w:r>
    </w:p>
    <w:p w:rsidR="00550CA3" w:rsidRPr="003B1E00" w:rsidRDefault="00550CA3" w:rsidP="0041031D">
      <w:pPr>
        <w:pStyle w:val="a5"/>
        <w:ind w:left="142" w:firstLine="425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550CA3" w:rsidRPr="003B1E00" w:rsidRDefault="00550CA3" w:rsidP="0041031D">
      <w:pPr>
        <w:pStyle w:val="a5"/>
        <w:ind w:left="142" w:firstLine="425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ՀԶԾ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վերահսկողությունը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ապահովում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ՀԶԾ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ներառված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ծրագրերի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ամբողջական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իրականացումը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ռեսուրսների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արդյունավետ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օգտագործումն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առաջադրված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խնդիրները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կատարելու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ակնկալվող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արդյունքները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ձեռք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բերելու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սահմանված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նպատակներին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հասնելու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համար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ծրագրերի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պաշտպանվածությունը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սխալներից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ձախողումներից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ժամանակին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ճշգրիտ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տեղեկատվության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ստացումը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ՏԻՄ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ավելի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հիմնավորված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որոշումների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կայացման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համար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: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ՀԶԾ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վերահսկողությունը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ենթադրում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է՝</w:t>
      </w:r>
    </w:p>
    <w:p w:rsidR="00550CA3" w:rsidRPr="003B1E00" w:rsidRDefault="00550CA3" w:rsidP="0041031D">
      <w:pPr>
        <w:pStyle w:val="a5"/>
        <w:ind w:left="142" w:firstLine="425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</w:t>
      </w:r>
      <w:r w:rsidR="0041031D" w:rsidRPr="003B1E00">
        <w:rPr>
          <w:rFonts w:ascii="GHEA Grapalat" w:hAnsi="GHEA Grapalat" w:cs="Sylfaen"/>
          <w:color w:val="000000" w:themeColor="text1"/>
          <w:sz w:val="24"/>
          <w:szCs w:val="24"/>
        </w:rPr>
        <w:t>Հ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ԶԾ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մշակման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քննարկման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իրականացման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ընթացակարգերի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հստակ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պահպանում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>,</w:t>
      </w:r>
    </w:p>
    <w:p w:rsidR="00550CA3" w:rsidRPr="003B1E00" w:rsidRDefault="00550CA3" w:rsidP="0041031D">
      <w:pPr>
        <w:pStyle w:val="a5"/>
        <w:ind w:left="142" w:firstLine="425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ոլորտային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ծրագրերով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առաջադրված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խնդիրների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կատարման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արդյունքների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ստուգում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>,</w:t>
      </w:r>
    </w:p>
    <w:p w:rsidR="00550CA3" w:rsidRPr="003B1E00" w:rsidRDefault="00550CA3" w:rsidP="0041031D">
      <w:pPr>
        <w:pStyle w:val="a5"/>
        <w:ind w:left="142" w:firstLine="425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ոլորտային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ծրագրերի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պահանջներից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շեղումների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պարզաբանում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պատճառների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բացահայտում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>,</w:t>
      </w:r>
    </w:p>
    <w:p w:rsidR="00550CA3" w:rsidRPr="003B1E00" w:rsidRDefault="00550CA3" w:rsidP="0041031D">
      <w:pPr>
        <w:pStyle w:val="a5"/>
        <w:ind w:left="142" w:firstLine="425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</w:t>
      </w:r>
      <w:r w:rsidR="0041031D" w:rsidRPr="003B1E00">
        <w:rPr>
          <w:rFonts w:ascii="GHEA Grapalat" w:hAnsi="GHEA Grapalat" w:cs="Sylfaen"/>
          <w:color w:val="000000" w:themeColor="text1"/>
          <w:sz w:val="24"/>
          <w:szCs w:val="24"/>
        </w:rPr>
        <w:t>Հ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ԶԾ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ծրագրերի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իրականացումից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ստացված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արդյունքների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ամփոփում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համադրում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ծրագրերի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նպատակների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խնդիրների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նախատեսված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արդյունքների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հետ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>:</w:t>
      </w:r>
    </w:p>
    <w:p w:rsidR="00550CA3" w:rsidRPr="003B1E00" w:rsidRDefault="00550CA3" w:rsidP="0041031D">
      <w:pPr>
        <w:pStyle w:val="a5"/>
        <w:ind w:left="142" w:firstLine="425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</w:t>
      </w:r>
      <w:r w:rsidR="0041031D" w:rsidRPr="003B1E00">
        <w:rPr>
          <w:rFonts w:ascii="GHEA Grapalat" w:hAnsi="GHEA Grapalat" w:cs="Sylfaen"/>
          <w:color w:val="000000" w:themeColor="text1"/>
          <w:sz w:val="24"/>
          <w:szCs w:val="24"/>
        </w:rPr>
        <w:t>Հ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ԶԾ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վերահսկողության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արդյունքները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ներկայացվում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են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ավագանուն՝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գիտություն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>:</w:t>
      </w:r>
    </w:p>
    <w:p w:rsidR="00550CA3" w:rsidRPr="003B1E00" w:rsidRDefault="00550CA3" w:rsidP="0041031D">
      <w:pPr>
        <w:pStyle w:val="a5"/>
        <w:ind w:left="142" w:firstLine="425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550CA3" w:rsidRPr="003B1E00" w:rsidRDefault="00550CA3" w:rsidP="0041031D">
      <w:pPr>
        <w:pStyle w:val="a5"/>
        <w:ind w:left="142" w:firstLine="425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</w:t>
      </w:r>
      <w:r w:rsidR="0041031D" w:rsidRPr="003B1E00">
        <w:rPr>
          <w:rFonts w:ascii="GHEA Grapalat" w:hAnsi="GHEA Grapalat" w:cs="Sylfaen"/>
          <w:color w:val="000000" w:themeColor="text1"/>
          <w:sz w:val="24"/>
          <w:szCs w:val="24"/>
        </w:rPr>
        <w:t>Հ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ԶԾ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տարեկան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հնգամյա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գնահատումը</w:t>
      </w:r>
    </w:p>
    <w:p w:rsidR="00550CA3" w:rsidRPr="003B1E00" w:rsidRDefault="00550CA3" w:rsidP="0041031D">
      <w:pPr>
        <w:pStyle w:val="a5"/>
        <w:ind w:left="142" w:firstLine="425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550CA3" w:rsidRPr="003B1E00" w:rsidRDefault="00550CA3" w:rsidP="0041031D">
      <w:pPr>
        <w:pStyle w:val="a5"/>
        <w:ind w:left="142" w:firstLine="425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</w:t>
      </w:r>
      <w:r w:rsidR="0041031D" w:rsidRPr="003B1E00">
        <w:rPr>
          <w:rFonts w:ascii="GHEA Grapalat" w:hAnsi="GHEA Grapalat" w:cs="Sylfaen"/>
          <w:color w:val="000000" w:themeColor="text1"/>
          <w:sz w:val="24"/>
          <w:szCs w:val="24"/>
        </w:rPr>
        <w:t>Հ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ԶԾ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իրականացման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տարեկան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կամ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հնգամյա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գնահատումը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կատարում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են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համատեղ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ՀԶԾ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տարեկան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բյուջեի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կառավարման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գծով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ԽՄ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ԲԱԽ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երը՝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հիմնվելով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</w:t>
      </w:r>
      <w:r w:rsidR="0041031D" w:rsidRPr="003B1E00">
        <w:rPr>
          <w:rFonts w:ascii="GHEA Grapalat" w:hAnsi="GHEA Grapalat" w:cs="Sylfaen"/>
          <w:color w:val="000000" w:themeColor="text1"/>
          <w:sz w:val="24"/>
          <w:szCs w:val="24"/>
        </w:rPr>
        <w:t>Հ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ԶԾ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կիսամյակային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մոնիթորինգների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արդյունքների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վրա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>:</w:t>
      </w:r>
    </w:p>
    <w:p w:rsidR="00550CA3" w:rsidRPr="003B1E00" w:rsidRDefault="00550CA3" w:rsidP="0041031D">
      <w:pPr>
        <w:pStyle w:val="a5"/>
        <w:ind w:left="142" w:firstLine="425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</w:t>
      </w:r>
      <w:r w:rsidR="0041031D" w:rsidRPr="003B1E00">
        <w:rPr>
          <w:rFonts w:ascii="GHEA Grapalat" w:hAnsi="GHEA Grapalat" w:cs="Sylfaen"/>
          <w:color w:val="000000" w:themeColor="text1"/>
          <w:sz w:val="24"/>
          <w:szCs w:val="24"/>
        </w:rPr>
        <w:t>Հ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ԶԾ</w:t>
      </w:r>
      <w:r w:rsidRPr="003B1E00">
        <w:rPr>
          <w:rFonts w:ascii="GHEA Grapalat" w:hAnsi="GHEA Grapalat" w:cs="Arial Armenian"/>
          <w:color w:val="000000" w:themeColor="text1"/>
          <w:sz w:val="24"/>
          <w:szCs w:val="24"/>
          <w:lang w:val="af-ZA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ներառված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ծրագրերի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միջոցառումների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մոնիթորինգի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նախատեսված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աշխատանքների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կատարման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ցուցանիշների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գնահատման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ձևանմուշը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ներկայացված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աղյուսակ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24-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: </w:t>
      </w:r>
    </w:p>
    <w:p w:rsidR="00550CA3" w:rsidRPr="003B1E00" w:rsidRDefault="00550CA3" w:rsidP="0041031D">
      <w:pPr>
        <w:pStyle w:val="a5"/>
        <w:ind w:left="142" w:firstLine="425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ղեկավարը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կազմակերպում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անցկացնում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ՀԶԾ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իրականացման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տարեկան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հաշվետվության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աշխատանքային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քննարկումներ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այնուհետև՝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կազմում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ընդգրկված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բոլոր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բնակավայրերում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կազմակերպում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անցկացնում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ՀԶԾ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իրականացման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տարեկան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հաշվետվության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նախագծի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հանրային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բաց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լսումներ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(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կամ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)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քննարկումներ՝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հատուկ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ուշադրություն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դարձնելով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տվյալ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բնակավայրին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վերաբերող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ծրագրերիու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միջոցառումների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իրականացման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հարցերին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: </w:t>
      </w:r>
    </w:p>
    <w:p w:rsidR="00550CA3" w:rsidRPr="003B1E00" w:rsidRDefault="00550CA3" w:rsidP="0041031D">
      <w:pPr>
        <w:pStyle w:val="a5"/>
        <w:ind w:left="142" w:firstLine="425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Անցկացված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հանրային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քննարկումների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արդյունքներով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ՀԶԾ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իև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տարեկան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բյուջեի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կառավարման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գծով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ԽՄ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լրամշակում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ՀԶԾ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իրականացման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տարեկան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հաշվետվության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նախագիծը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պատրաստում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դրանց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վերաբերյալ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ավագանուն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lastRenderedPageBreak/>
        <w:t>տրամադրվող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տեղեկատվությունը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(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ամփոփաթերթըևտեղեկանքը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)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ներկայացնում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ղեկավարին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: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ղեկավարը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ՀԶԾ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իրականացման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տարեկան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հաշվետվության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լրամշակված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նախագիծը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դրան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կից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փաստաթղթերը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ներկայացնում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ավագանու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քննարկմանը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կայացմանը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: </w:t>
      </w:r>
    </w:p>
    <w:p w:rsidR="00550CA3" w:rsidRPr="003B1E00" w:rsidRDefault="00550CA3" w:rsidP="006F134F">
      <w:pPr>
        <w:pStyle w:val="a5"/>
        <w:ind w:left="142" w:firstLine="425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</w:t>
      </w:r>
      <w:r w:rsidR="0041031D" w:rsidRPr="003B1E00">
        <w:rPr>
          <w:rFonts w:ascii="GHEA Grapalat" w:hAnsi="GHEA Grapalat" w:cs="Sylfaen"/>
          <w:color w:val="000000" w:themeColor="text1"/>
          <w:sz w:val="24"/>
          <w:szCs w:val="24"/>
        </w:rPr>
        <w:t>Հ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ԶԾ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իրականացման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տարեկան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հաշվետվության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նախագծի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կազմման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քննարկման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կայացման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վերաբերյալ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ընթացակարգերը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նույնությամբ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վերաբերում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են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նաև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</w:t>
      </w:r>
      <w:r w:rsidR="0041031D" w:rsidRPr="003B1E00">
        <w:rPr>
          <w:rFonts w:ascii="GHEA Grapalat" w:hAnsi="GHEA Grapalat" w:cs="Sylfaen"/>
          <w:color w:val="000000" w:themeColor="text1"/>
          <w:sz w:val="24"/>
          <w:szCs w:val="24"/>
        </w:rPr>
        <w:t>Հ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ԶԾ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իրականացման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հնգամյա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հաշվետվության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նախագծի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կազմմանը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քննարկմանը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կայացմանը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af-ZA"/>
        </w:rPr>
        <w:t>:</w:t>
      </w:r>
    </w:p>
    <w:p w:rsidR="006F134F" w:rsidRPr="003B1E00" w:rsidRDefault="006F134F" w:rsidP="006F134F">
      <w:pPr>
        <w:pStyle w:val="a5"/>
        <w:ind w:left="142" w:firstLine="425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550CA3" w:rsidRPr="003B1E00" w:rsidRDefault="00550CA3" w:rsidP="006F134F">
      <w:pPr>
        <w:pStyle w:val="a5"/>
        <w:ind w:left="142" w:firstLine="425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41031D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վերանայումը</w:t>
      </w:r>
    </w:p>
    <w:p w:rsidR="00550CA3" w:rsidRPr="003B1E00" w:rsidRDefault="00550CA3" w:rsidP="0041031D">
      <w:pPr>
        <w:ind w:left="142" w:firstLine="425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Հիմնվելով Հ</w:t>
      </w:r>
      <w:r w:rsidR="0041031D" w:rsidRPr="003B1E00">
        <w:rPr>
          <w:color w:val="000000" w:themeColor="text1"/>
          <w:sz w:val="24"/>
          <w:szCs w:val="24"/>
        </w:rPr>
        <w:t>Հ</w:t>
      </w:r>
      <w:r w:rsidRPr="003B1E00">
        <w:rPr>
          <w:color w:val="000000" w:themeColor="text1"/>
          <w:sz w:val="24"/>
          <w:szCs w:val="24"/>
        </w:rPr>
        <w:t>ԶԾ-ի իրականացման տարեկան հաշվետվության վերաբերյալ համայնքի ավագանու կայացրած որոշման վրա, Հ</w:t>
      </w:r>
      <w:r w:rsidR="0041031D" w:rsidRPr="003B1E00">
        <w:rPr>
          <w:color w:val="000000" w:themeColor="text1"/>
          <w:sz w:val="24"/>
          <w:szCs w:val="24"/>
        </w:rPr>
        <w:t>Հ</w:t>
      </w:r>
      <w:r w:rsidRPr="003B1E00">
        <w:rPr>
          <w:color w:val="000000" w:themeColor="text1"/>
          <w:sz w:val="24"/>
          <w:szCs w:val="24"/>
        </w:rPr>
        <w:t>ԶԾ-ի վերանայման անհրաժեշտության դեպքում, համայնքի ղեկավարը Հ</w:t>
      </w:r>
      <w:r w:rsidR="0041031D" w:rsidRPr="003B1E00">
        <w:rPr>
          <w:color w:val="000000" w:themeColor="text1"/>
          <w:sz w:val="24"/>
          <w:szCs w:val="24"/>
        </w:rPr>
        <w:t>Հ</w:t>
      </w:r>
      <w:r w:rsidRPr="003B1E00">
        <w:rPr>
          <w:color w:val="000000" w:themeColor="text1"/>
          <w:sz w:val="24"/>
          <w:szCs w:val="24"/>
        </w:rPr>
        <w:t>ԶԾ-ում փոփոխություններ ու լրացումներ կատարելու վերաբերյալ իր և (կամ) համայնքի ավագանու անդամներից ստացված բոլոր առաջարկությունները ներկայացնում է համայնքի ավագանու քննարկմանը և հաստատմանը:</w:t>
      </w:r>
    </w:p>
    <w:p w:rsidR="00550CA3" w:rsidRPr="003B1E00" w:rsidRDefault="00550CA3" w:rsidP="0041031D">
      <w:pPr>
        <w:ind w:left="142" w:firstLine="425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Համայնքի ավագանու անդամի (անդամների) առաջարկած այն փոփոխությունները և (կամ) լրացումները, որոնք ավելացնում են Հ</w:t>
      </w:r>
      <w:r w:rsidR="0041031D" w:rsidRPr="003B1E00">
        <w:rPr>
          <w:color w:val="000000" w:themeColor="text1"/>
          <w:sz w:val="24"/>
          <w:szCs w:val="24"/>
        </w:rPr>
        <w:t>Հ</w:t>
      </w:r>
      <w:r w:rsidRPr="003B1E00">
        <w:rPr>
          <w:color w:val="000000" w:themeColor="text1"/>
          <w:sz w:val="24"/>
          <w:szCs w:val="24"/>
        </w:rPr>
        <w:t>ԶԾ-ի իրականացման ծախսերը, համայնքի ավագանու որոշմամբ ընդունվում են միայն համայնքի ղեկավարի եզրակացության առկայությամբ և ավագանու նիստին ներկա անդամների ձայների երկու երրորդով:</w:t>
      </w:r>
    </w:p>
    <w:p w:rsidR="00550CA3" w:rsidRPr="003B1E00" w:rsidRDefault="00550CA3" w:rsidP="0041031D">
      <w:pPr>
        <w:ind w:left="142" w:firstLine="425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Հ</w:t>
      </w:r>
      <w:r w:rsidR="0041031D" w:rsidRPr="003B1E00">
        <w:rPr>
          <w:color w:val="000000" w:themeColor="text1"/>
          <w:sz w:val="24"/>
          <w:szCs w:val="24"/>
        </w:rPr>
        <w:t>Հ</w:t>
      </w:r>
      <w:r w:rsidRPr="003B1E00">
        <w:rPr>
          <w:color w:val="000000" w:themeColor="text1"/>
          <w:sz w:val="24"/>
          <w:szCs w:val="24"/>
        </w:rPr>
        <w:t xml:space="preserve">ԶԾ-ի </w:t>
      </w:r>
      <w:r w:rsidRPr="003B1E00">
        <w:rPr>
          <w:bCs/>
          <w:color w:val="000000" w:themeColor="text1"/>
          <w:sz w:val="24"/>
          <w:szCs w:val="24"/>
        </w:rPr>
        <w:t xml:space="preserve">փոփոխությունները և (կամ) լրացումները, </w:t>
      </w:r>
      <w:r w:rsidRPr="003B1E00">
        <w:rPr>
          <w:color w:val="000000" w:themeColor="text1"/>
          <w:sz w:val="24"/>
          <w:szCs w:val="24"/>
        </w:rPr>
        <w:t>ավագանու հաստատումից հետո, հրապարակվում են ՀՀ օրենսդրությամբ սահմանված կարգով:</w:t>
      </w:r>
    </w:p>
    <w:p w:rsidR="00946C8A" w:rsidRPr="003B1E00" w:rsidRDefault="00946C8A" w:rsidP="0041031D">
      <w:pPr>
        <w:ind w:left="142" w:firstLine="425"/>
        <w:jc w:val="both"/>
        <w:rPr>
          <w:color w:val="000000" w:themeColor="text1"/>
          <w:sz w:val="24"/>
          <w:szCs w:val="24"/>
        </w:rPr>
      </w:pPr>
    </w:p>
    <w:p w:rsidR="00946C8A" w:rsidRPr="003B1E00" w:rsidRDefault="00946C8A" w:rsidP="0041031D">
      <w:pPr>
        <w:ind w:left="142" w:firstLine="425"/>
        <w:jc w:val="both"/>
        <w:rPr>
          <w:color w:val="000000" w:themeColor="text1"/>
          <w:sz w:val="24"/>
          <w:szCs w:val="24"/>
        </w:rPr>
      </w:pPr>
    </w:p>
    <w:p w:rsidR="00946C8A" w:rsidRPr="003B1E00" w:rsidRDefault="00946C8A" w:rsidP="0041031D">
      <w:pPr>
        <w:ind w:left="142" w:firstLine="425"/>
        <w:jc w:val="both"/>
        <w:rPr>
          <w:color w:val="000000" w:themeColor="text1"/>
          <w:sz w:val="24"/>
          <w:szCs w:val="24"/>
        </w:rPr>
      </w:pPr>
    </w:p>
    <w:p w:rsidR="00946C8A" w:rsidRPr="003B1E00" w:rsidRDefault="00946C8A" w:rsidP="0041031D">
      <w:pPr>
        <w:ind w:left="142" w:firstLine="425"/>
        <w:jc w:val="both"/>
        <w:rPr>
          <w:color w:val="000000" w:themeColor="text1"/>
          <w:sz w:val="24"/>
          <w:szCs w:val="24"/>
        </w:rPr>
      </w:pPr>
    </w:p>
    <w:p w:rsidR="00946C8A" w:rsidRPr="003B1E00" w:rsidRDefault="00946C8A" w:rsidP="0041031D">
      <w:pPr>
        <w:ind w:left="142" w:firstLine="425"/>
        <w:jc w:val="both"/>
        <w:rPr>
          <w:color w:val="000000" w:themeColor="text1"/>
          <w:sz w:val="24"/>
          <w:szCs w:val="24"/>
        </w:rPr>
      </w:pPr>
    </w:p>
    <w:p w:rsidR="00946C8A" w:rsidRPr="003B1E00" w:rsidRDefault="00946C8A" w:rsidP="0041031D">
      <w:pPr>
        <w:ind w:left="142" w:firstLine="425"/>
        <w:jc w:val="both"/>
        <w:rPr>
          <w:color w:val="000000" w:themeColor="text1"/>
          <w:sz w:val="24"/>
          <w:szCs w:val="24"/>
        </w:rPr>
      </w:pPr>
    </w:p>
    <w:p w:rsidR="00946C8A" w:rsidRPr="003B1E00" w:rsidRDefault="00946C8A" w:rsidP="0041031D">
      <w:pPr>
        <w:ind w:left="142" w:firstLine="425"/>
        <w:jc w:val="both"/>
        <w:rPr>
          <w:color w:val="000000" w:themeColor="text1"/>
          <w:sz w:val="24"/>
          <w:szCs w:val="24"/>
        </w:rPr>
      </w:pPr>
    </w:p>
    <w:p w:rsidR="00946C8A" w:rsidRPr="003B1E00" w:rsidRDefault="00946C8A" w:rsidP="0041031D">
      <w:pPr>
        <w:ind w:left="142" w:firstLine="425"/>
        <w:jc w:val="both"/>
        <w:rPr>
          <w:color w:val="000000" w:themeColor="text1"/>
          <w:sz w:val="24"/>
          <w:szCs w:val="24"/>
        </w:rPr>
      </w:pPr>
    </w:p>
    <w:p w:rsidR="00946C8A" w:rsidRPr="003B1E00" w:rsidRDefault="00946C8A" w:rsidP="0041031D">
      <w:pPr>
        <w:ind w:left="142" w:firstLine="425"/>
        <w:jc w:val="both"/>
        <w:rPr>
          <w:color w:val="000000" w:themeColor="text1"/>
          <w:sz w:val="24"/>
          <w:szCs w:val="24"/>
        </w:rPr>
      </w:pPr>
    </w:p>
    <w:p w:rsidR="00946C8A" w:rsidRPr="003B1E00" w:rsidRDefault="00946C8A" w:rsidP="0041031D">
      <w:pPr>
        <w:ind w:left="142" w:firstLine="425"/>
        <w:jc w:val="both"/>
        <w:rPr>
          <w:color w:val="000000" w:themeColor="text1"/>
          <w:sz w:val="24"/>
          <w:szCs w:val="24"/>
        </w:rPr>
      </w:pPr>
    </w:p>
    <w:bookmarkEnd w:id="5"/>
    <w:p w:rsidR="00550CA3" w:rsidRPr="003B1E00" w:rsidRDefault="00550CA3" w:rsidP="0041031D">
      <w:pPr>
        <w:pStyle w:val="a5"/>
        <w:ind w:left="142" w:firstLine="425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lastRenderedPageBreak/>
        <w:t>Եզրափակում</w:t>
      </w:r>
    </w:p>
    <w:p w:rsidR="00550CA3" w:rsidRPr="003B1E00" w:rsidRDefault="00550CA3" w:rsidP="0041031D">
      <w:pPr>
        <w:spacing w:after="0" w:line="336" w:lineRule="auto"/>
        <w:ind w:left="142" w:firstLine="425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Եղվարդ համայնքի </w:t>
      </w:r>
      <w:r w:rsidR="0041031D" w:rsidRPr="003B1E00">
        <w:rPr>
          <w:color w:val="000000" w:themeColor="text1"/>
          <w:sz w:val="24"/>
          <w:szCs w:val="24"/>
        </w:rPr>
        <w:t>Հ</w:t>
      </w:r>
      <w:r w:rsidRPr="003B1E00">
        <w:rPr>
          <w:color w:val="000000" w:themeColor="text1"/>
          <w:sz w:val="24"/>
          <w:szCs w:val="24"/>
        </w:rPr>
        <w:t>ԶԾ-ը նպատակաուղղված է համայնքի ռազմավարական նպատակների իրականացմանը և համայնքի բարեկեցոււթյան ապահովմանը:</w:t>
      </w:r>
    </w:p>
    <w:p w:rsidR="00550CA3" w:rsidRPr="003B1E00" w:rsidRDefault="00550CA3" w:rsidP="0041031D">
      <w:pPr>
        <w:spacing w:after="0" w:line="336" w:lineRule="auto"/>
        <w:ind w:left="142" w:firstLine="425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ՀՀ յուրաքանչյուր համայնք իր Հ</w:t>
      </w:r>
      <w:r w:rsidR="0041031D" w:rsidRPr="003B1E00">
        <w:rPr>
          <w:color w:val="000000" w:themeColor="text1"/>
          <w:sz w:val="24"/>
          <w:szCs w:val="24"/>
        </w:rPr>
        <w:t>Հ</w:t>
      </w:r>
      <w:r w:rsidRPr="003B1E00">
        <w:rPr>
          <w:color w:val="000000" w:themeColor="text1"/>
          <w:sz w:val="24"/>
          <w:szCs w:val="24"/>
        </w:rPr>
        <w:t>ԶԾ-ի մշակումը  իրականացվել է ելնելով Եղվարդ համայնքի չափից և այլ առանձնահատկություններից: Համայնքին բնորոշող բազմաթիվ գործոնները` աշխարհագրական դիրքը, բնակչության թիվը, վարչական տարածքի չափը, ռելիեֆը, բնակլիմայական պայմանները, համայնքի սեփականություն համարվող ենթակառուցվածքների առկայությունն ու վիճակը և այլն, իրենց ուղղակի ազդեցությունն են թողնում համայնքի ֆինանսական կարողությունների վրա: Այդ պատճառով, համայնքի բյուջետային եկամուտների /ծախսերի ծավալից է մեծապես կախված Հ</w:t>
      </w:r>
      <w:r w:rsidR="0041031D" w:rsidRPr="003B1E00">
        <w:rPr>
          <w:color w:val="000000" w:themeColor="text1"/>
          <w:sz w:val="24"/>
          <w:szCs w:val="24"/>
        </w:rPr>
        <w:t>Հ</w:t>
      </w:r>
      <w:r w:rsidRPr="003B1E00">
        <w:rPr>
          <w:color w:val="000000" w:themeColor="text1"/>
          <w:sz w:val="24"/>
          <w:szCs w:val="24"/>
        </w:rPr>
        <w:t>ԶԾ-ում ներառվող ծրագրերի քանակը և արժեքները, համայնքապետարանի կողմից համայնքի բնակչությանը մատուցվող ծառայությունների ծավալը, մատչելիությունը և որակը:</w:t>
      </w:r>
    </w:p>
    <w:p w:rsidR="00550CA3" w:rsidRPr="003B1E00" w:rsidRDefault="00550CA3" w:rsidP="0041031D">
      <w:pPr>
        <w:spacing w:after="0" w:line="336" w:lineRule="auto"/>
        <w:ind w:left="142" w:firstLine="425"/>
        <w:jc w:val="both"/>
        <w:rPr>
          <w:rFonts w:eastAsia="Times New Roman"/>
          <w:color w:val="000000" w:themeColor="text1"/>
          <w:sz w:val="24"/>
          <w:szCs w:val="24"/>
        </w:rPr>
      </w:pPr>
      <w:r w:rsidRPr="003B1E00">
        <w:rPr>
          <w:rFonts w:eastAsia="Times New Roman"/>
          <w:color w:val="000000" w:themeColor="text1"/>
          <w:sz w:val="24"/>
          <w:szCs w:val="24"/>
        </w:rPr>
        <w:t xml:space="preserve">Եղվարդ համայնքի </w:t>
      </w:r>
      <w:r w:rsidR="0041031D" w:rsidRPr="003B1E00">
        <w:rPr>
          <w:rFonts w:eastAsia="Times New Roman"/>
          <w:color w:val="000000" w:themeColor="text1"/>
          <w:sz w:val="24"/>
          <w:szCs w:val="24"/>
        </w:rPr>
        <w:t>Հ</w:t>
      </w:r>
      <w:r w:rsidRPr="003B1E00">
        <w:rPr>
          <w:rFonts w:eastAsia="Times New Roman"/>
          <w:color w:val="000000" w:themeColor="text1"/>
          <w:sz w:val="24"/>
          <w:szCs w:val="24"/>
        </w:rPr>
        <w:t xml:space="preserve">ԶԾ-ն մի կողմից դիտարկվում է որպես համայնքի ռազմավարական պլանավորման բաղկացուցիչ մաս: </w:t>
      </w:r>
      <w:r w:rsidRPr="003B1E00">
        <w:rPr>
          <w:color w:val="000000" w:themeColor="text1"/>
          <w:sz w:val="24"/>
          <w:szCs w:val="24"/>
        </w:rPr>
        <w:t xml:space="preserve">Մյուս կողմից </w:t>
      </w:r>
      <w:r w:rsidR="0041031D" w:rsidRPr="003B1E00">
        <w:rPr>
          <w:color w:val="000000" w:themeColor="text1"/>
          <w:sz w:val="24"/>
          <w:szCs w:val="24"/>
        </w:rPr>
        <w:t>Հ</w:t>
      </w:r>
      <w:r w:rsidRPr="003B1E00">
        <w:rPr>
          <w:color w:val="000000" w:themeColor="text1"/>
          <w:sz w:val="24"/>
          <w:szCs w:val="24"/>
        </w:rPr>
        <w:t xml:space="preserve">ՀԶԾ-ն դիտարկվում է որպես համայնքի մասնակցային կառավարման միջոց, որը ենթադրում է համայնքի </w:t>
      </w:r>
      <w:r w:rsidRPr="003B1E00">
        <w:rPr>
          <w:color w:val="000000" w:themeColor="text1"/>
          <w:sz w:val="24"/>
          <w:szCs w:val="24"/>
          <w:lang w:eastAsia="en-GB"/>
        </w:rPr>
        <w:t>բնակիչների լայն զանգվածների, քաղաքացիական հասարակության և մասնավոր հատվածի սուբյեկտների, շահագրգիռ բոլոր կողմերի ներգրավումը համայնքի նպատակային զարգացման ու արդյունավետ կառավարման գործընթացներում: Ակնկալվում է, որ սա բերելու է Եղվարդ համայնքի բնակիչների և տեղական իշխանությունների միջև նոր տիպի (կոլեկտիվ շահերի վրա հիմնված) ու մակարդակի փոխհարաբերությունների ձևավորման, որտեղ քաղաքականություններ և որոշումներ ընդունողները պետք է դրանք  կայացնեն խորհրդակցելով բոլոր նրանց հետ, ովքեր անմիջականորեն կրելու են դրանց ազդեցությունը:</w:t>
      </w:r>
    </w:p>
    <w:p w:rsidR="00550CA3" w:rsidRPr="003B1E00" w:rsidRDefault="00550CA3" w:rsidP="0041031D">
      <w:pPr>
        <w:spacing w:after="0" w:line="336" w:lineRule="auto"/>
        <w:ind w:left="142" w:firstLine="425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  <w:lang w:eastAsia="en-GB"/>
        </w:rPr>
        <w:t xml:space="preserve">Միևնույն ժամանակ, Եղվարդ  համայնքի </w:t>
      </w:r>
      <w:r w:rsidR="0041031D" w:rsidRPr="003B1E00">
        <w:rPr>
          <w:color w:val="000000" w:themeColor="text1"/>
          <w:sz w:val="24"/>
          <w:szCs w:val="24"/>
          <w:lang w:eastAsia="en-GB"/>
        </w:rPr>
        <w:t>Հ</w:t>
      </w:r>
      <w:r w:rsidRPr="003B1E00">
        <w:rPr>
          <w:color w:val="000000" w:themeColor="text1"/>
          <w:sz w:val="24"/>
          <w:szCs w:val="24"/>
          <w:lang w:eastAsia="en-GB"/>
        </w:rPr>
        <w:t xml:space="preserve">ԶԾ-ը լայն հնարավորություններ են բացում համայնքի քաղաքացիական հասարակության սուբյեկտների, համայնքի բնակիչների խմբերի ու շարժումների համար՝ դրսևորելու ակտիվություն, տեղական իշխանությունների առջև խնդիրներ բարձրացնելու և դրանց դրական լուծումներին հասնելու հարցում: Նախատեսվում է, որ համայնքի բնակչությունն ակտիվ մասնակցություն կարող է ունենալ ոչ միայն </w:t>
      </w:r>
      <w:r w:rsidR="0041031D" w:rsidRPr="003B1E00">
        <w:rPr>
          <w:color w:val="000000" w:themeColor="text1"/>
          <w:sz w:val="24"/>
          <w:szCs w:val="24"/>
          <w:lang w:eastAsia="en-GB"/>
        </w:rPr>
        <w:t>Հ</w:t>
      </w:r>
      <w:r w:rsidRPr="003B1E00">
        <w:rPr>
          <w:color w:val="000000" w:themeColor="text1"/>
          <w:sz w:val="24"/>
          <w:szCs w:val="24"/>
          <w:lang w:eastAsia="en-GB"/>
        </w:rPr>
        <w:t xml:space="preserve">ՀԶԾ-ի մշակման և քննարկման գործընթացներում, այլև դրա իրականացման մշտադիտարկման, վերահսկման և գնահատման աշխատանքներում: </w:t>
      </w:r>
    </w:p>
    <w:p w:rsidR="00550CA3" w:rsidRPr="003B1E00" w:rsidRDefault="00550CA3" w:rsidP="0041031D">
      <w:pPr>
        <w:ind w:left="142" w:firstLine="425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550CA3" w:rsidRPr="003B1E00" w:rsidRDefault="00550CA3" w:rsidP="0041031D">
      <w:pPr>
        <w:spacing w:after="0" w:line="360" w:lineRule="auto"/>
        <w:jc w:val="center"/>
        <w:rPr>
          <w:b/>
          <w:color w:val="000000" w:themeColor="text1"/>
          <w:sz w:val="24"/>
          <w:szCs w:val="24"/>
        </w:rPr>
      </w:pPr>
      <w:r w:rsidRPr="003B1E00">
        <w:rPr>
          <w:b/>
          <w:color w:val="000000" w:themeColor="text1"/>
          <w:sz w:val="24"/>
          <w:szCs w:val="24"/>
        </w:rPr>
        <w:lastRenderedPageBreak/>
        <w:t>ՀԻՄՆԱԿԱՆ ՀԱՍԿԱՑՈՒԹՅՈՒՆՆԵՐԻ ԲԱՌԱՐԱՆ</w:t>
      </w:r>
    </w:p>
    <w:p w:rsidR="00550CA3" w:rsidRPr="003B1E00" w:rsidRDefault="00550CA3" w:rsidP="0041031D">
      <w:pPr>
        <w:spacing w:after="0" w:line="360" w:lineRule="auto"/>
        <w:jc w:val="both"/>
        <w:rPr>
          <w:b/>
          <w:color w:val="000000" w:themeColor="text1"/>
          <w:sz w:val="24"/>
          <w:szCs w:val="24"/>
        </w:rPr>
      </w:pPr>
    </w:p>
    <w:p w:rsidR="00550CA3" w:rsidRPr="003B1E00" w:rsidRDefault="00550CA3" w:rsidP="0041031D">
      <w:pPr>
        <w:spacing w:after="0" w:line="36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3B1E00">
        <w:rPr>
          <w:b/>
          <w:i/>
          <w:color w:val="000000" w:themeColor="text1"/>
          <w:sz w:val="24"/>
          <w:szCs w:val="24"/>
        </w:rPr>
        <w:t>Ռազմավարական ծրագիր.</w:t>
      </w:r>
      <w:r w:rsidRPr="003B1E00">
        <w:rPr>
          <w:color w:val="000000" w:themeColor="text1"/>
          <w:sz w:val="24"/>
          <w:szCs w:val="24"/>
        </w:rPr>
        <w:t xml:space="preserve"> Դա</w:t>
      </w:r>
      <w:r w:rsidRPr="003B1E00">
        <w:rPr>
          <w:b/>
          <w:color w:val="000000" w:themeColor="text1"/>
          <w:sz w:val="24"/>
          <w:szCs w:val="24"/>
        </w:rPr>
        <w:t xml:space="preserve"> </w:t>
      </w:r>
      <w:r w:rsidRPr="003B1E00">
        <w:rPr>
          <w:rFonts w:eastAsia="Times New Roman"/>
          <w:color w:val="000000" w:themeColor="text1"/>
          <w:sz w:val="24"/>
          <w:szCs w:val="24"/>
        </w:rPr>
        <w:t>համայնքի ապագայի մասին երկարաժամկետ պատկերացումների ամբողջությունն է և պարունակում է այն արդյունքները, որին ձգտում է համայնքը:</w:t>
      </w:r>
    </w:p>
    <w:p w:rsidR="00550CA3" w:rsidRPr="003B1E00" w:rsidRDefault="00550CA3" w:rsidP="0041031D">
      <w:pPr>
        <w:spacing w:after="0" w:line="360" w:lineRule="auto"/>
        <w:jc w:val="both"/>
        <w:rPr>
          <w:b/>
          <w:bCs/>
          <w:i/>
          <w:iCs/>
          <w:color w:val="000000" w:themeColor="text1"/>
          <w:sz w:val="24"/>
          <w:szCs w:val="24"/>
        </w:rPr>
      </w:pPr>
      <w:r w:rsidRPr="003B1E00">
        <w:rPr>
          <w:b/>
          <w:bCs/>
          <w:i/>
          <w:iCs/>
          <w:color w:val="000000" w:themeColor="text1"/>
          <w:sz w:val="24"/>
          <w:szCs w:val="24"/>
        </w:rPr>
        <w:t xml:space="preserve">Տեսլական. </w:t>
      </w:r>
      <w:r w:rsidRPr="003B1E00">
        <w:rPr>
          <w:color w:val="000000" w:themeColor="text1"/>
          <w:sz w:val="24"/>
          <w:szCs w:val="24"/>
        </w:rPr>
        <w:t>Ինչպիսի</w:t>
      </w:r>
      <w:r w:rsidRPr="003B1E00">
        <w:rPr>
          <w:rFonts w:eastAsia="Times New Roman"/>
          <w:color w:val="000000" w:themeColor="text1"/>
          <w:sz w:val="24"/>
          <w:szCs w:val="24"/>
        </w:rPr>
        <w:t>՞</w:t>
      </w:r>
      <w:r w:rsidRPr="003B1E00">
        <w:rPr>
          <w:color w:val="000000" w:themeColor="text1"/>
          <w:sz w:val="24"/>
          <w:szCs w:val="24"/>
        </w:rPr>
        <w:t xml:space="preserve">ն կլինի համայնքը հեռավոր ապագայում, երբ հաջողությամբ իրականացնի իր ռազմավարությունը և հասնի նախատեսված նպատակներին ու արդյունքներին: </w:t>
      </w:r>
      <w:r w:rsidRPr="003B1E00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:rsidR="00550CA3" w:rsidRPr="003B1E00" w:rsidRDefault="00550CA3" w:rsidP="0041031D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b/>
          <w:bCs/>
          <w:i/>
          <w:iCs/>
          <w:color w:val="000000" w:themeColor="text1"/>
          <w:sz w:val="24"/>
          <w:szCs w:val="24"/>
        </w:rPr>
        <w:t>Առաքելություն.</w:t>
      </w:r>
      <w:r w:rsidRPr="003B1E00">
        <w:rPr>
          <w:color w:val="000000" w:themeColor="text1"/>
          <w:sz w:val="24"/>
          <w:szCs w:val="24"/>
        </w:rPr>
        <w:t xml:space="preserve"> Համայնքի գոյության հիմնավորումն է: Այն ցույց է տալիս, թե ի</w:t>
      </w:r>
      <w:r w:rsidRPr="003B1E00">
        <w:rPr>
          <w:rFonts w:eastAsia="Times New Roman"/>
          <w:color w:val="000000" w:themeColor="text1"/>
          <w:sz w:val="24"/>
          <w:szCs w:val="24"/>
        </w:rPr>
        <w:t>՞</w:t>
      </w:r>
      <w:r w:rsidRPr="003B1E00">
        <w:rPr>
          <w:color w:val="000000" w:themeColor="text1"/>
          <w:sz w:val="24"/>
          <w:szCs w:val="24"/>
        </w:rPr>
        <w:t>նչ գործունեություն է ծավալում համայնքը, ինչու</w:t>
      </w:r>
      <w:r w:rsidRPr="003B1E00">
        <w:rPr>
          <w:rFonts w:eastAsia="Times New Roman"/>
          <w:color w:val="000000" w:themeColor="text1"/>
          <w:sz w:val="24"/>
          <w:szCs w:val="24"/>
        </w:rPr>
        <w:t>՞</w:t>
      </w:r>
      <w:r w:rsidRPr="003B1E00">
        <w:rPr>
          <w:color w:val="000000" w:themeColor="text1"/>
          <w:sz w:val="24"/>
          <w:szCs w:val="24"/>
        </w:rPr>
        <w:t xml:space="preserve"> և ու</w:t>
      </w:r>
      <w:r w:rsidRPr="003B1E00">
        <w:rPr>
          <w:rFonts w:eastAsia="Times New Roman"/>
          <w:color w:val="000000" w:themeColor="text1"/>
          <w:sz w:val="24"/>
          <w:szCs w:val="24"/>
        </w:rPr>
        <w:t>՞</w:t>
      </w:r>
      <w:r w:rsidRPr="003B1E00">
        <w:rPr>
          <w:color w:val="000000" w:themeColor="text1"/>
          <w:sz w:val="24"/>
          <w:szCs w:val="24"/>
        </w:rPr>
        <w:t>մ համար:</w:t>
      </w:r>
    </w:p>
    <w:p w:rsidR="00550CA3" w:rsidRPr="003B1E00" w:rsidRDefault="00550CA3" w:rsidP="0041031D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b/>
          <w:bCs/>
          <w:i/>
          <w:iCs/>
          <w:color w:val="000000" w:themeColor="text1"/>
          <w:sz w:val="24"/>
          <w:szCs w:val="24"/>
        </w:rPr>
        <w:t xml:space="preserve">Ռազմավարություն. </w:t>
      </w:r>
      <w:r w:rsidRPr="003B1E00">
        <w:rPr>
          <w:bCs/>
          <w:iCs/>
          <w:color w:val="000000" w:themeColor="text1"/>
          <w:sz w:val="24"/>
          <w:szCs w:val="24"/>
        </w:rPr>
        <w:t xml:space="preserve">Համայնքի </w:t>
      </w:r>
      <w:r w:rsidRPr="003B1E00">
        <w:rPr>
          <w:color w:val="000000" w:themeColor="text1"/>
          <w:sz w:val="24"/>
          <w:szCs w:val="24"/>
        </w:rPr>
        <w:t>քաղաքականությունների, նպատակների և ծրագրերի ամբողջություն, որոնք ցույց են տալիս, թե ի</w:t>
      </w:r>
      <w:r w:rsidRPr="003B1E00">
        <w:rPr>
          <w:rFonts w:eastAsia="Times New Roman"/>
          <w:color w:val="000000" w:themeColor="text1"/>
          <w:sz w:val="24"/>
          <w:szCs w:val="24"/>
        </w:rPr>
        <w:t>՞</w:t>
      </w:r>
      <w:r w:rsidRPr="003B1E00">
        <w:rPr>
          <w:color w:val="000000" w:themeColor="text1"/>
          <w:sz w:val="24"/>
          <w:szCs w:val="24"/>
        </w:rPr>
        <w:t>նչ պետք է անել համայնքի ցանկալի ապագային հասնելու համար:</w:t>
      </w:r>
    </w:p>
    <w:p w:rsidR="00550CA3" w:rsidRPr="003B1E00" w:rsidRDefault="00550CA3" w:rsidP="0041031D">
      <w:pPr>
        <w:spacing w:after="0" w:line="360" w:lineRule="auto"/>
        <w:jc w:val="both"/>
        <w:rPr>
          <w:rFonts w:cs="Arial"/>
          <w:color w:val="000000" w:themeColor="text1"/>
          <w:sz w:val="24"/>
          <w:szCs w:val="24"/>
        </w:rPr>
      </w:pPr>
      <w:r w:rsidRPr="003B1E00">
        <w:rPr>
          <w:b/>
          <w:bCs/>
          <w:i/>
          <w:iCs/>
          <w:color w:val="000000" w:themeColor="text1"/>
          <w:sz w:val="24"/>
          <w:szCs w:val="24"/>
        </w:rPr>
        <w:t xml:space="preserve">Նպատակ. </w:t>
      </w:r>
      <w:r w:rsidRPr="003B1E00">
        <w:rPr>
          <w:bCs/>
          <w:iCs/>
          <w:color w:val="000000" w:themeColor="text1"/>
          <w:sz w:val="24"/>
          <w:szCs w:val="24"/>
        </w:rPr>
        <w:t>Համայնքի</w:t>
      </w:r>
      <w:r w:rsidRPr="003B1E00">
        <w:rPr>
          <w:color w:val="000000" w:themeColor="text1"/>
          <w:sz w:val="24"/>
          <w:szCs w:val="24"/>
        </w:rPr>
        <w:t xml:space="preserve"> կարգավիճակով և առաքելությամբ պայմանավորված վերջնական արդյունք, որին ձգտում է հասնել համայնքը կամ որով պետք է ավարտվի ծրագիրը: Այն պետք է լինի անժամկետ և ոչ չափելի:</w:t>
      </w:r>
    </w:p>
    <w:p w:rsidR="00550CA3" w:rsidRPr="003B1E00" w:rsidRDefault="00550CA3" w:rsidP="0041031D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b/>
          <w:bCs/>
          <w:i/>
          <w:iCs/>
          <w:color w:val="000000" w:themeColor="text1"/>
          <w:sz w:val="24"/>
          <w:szCs w:val="24"/>
        </w:rPr>
        <w:t>Խնդիր.</w:t>
      </w:r>
      <w:r w:rsidRPr="003B1E00">
        <w:rPr>
          <w:rFonts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3B1E00">
        <w:rPr>
          <w:color w:val="000000" w:themeColor="text1"/>
          <w:sz w:val="24"/>
          <w:szCs w:val="24"/>
        </w:rPr>
        <w:t>Արտահայտում</w:t>
      </w:r>
      <w:r w:rsidRPr="003B1E00">
        <w:rPr>
          <w:rFonts w:cs="Arial"/>
          <w:color w:val="000000" w:themeColor="text1"/>
          <w:sz w:val="24"/>
          <w:szCs w:val="24"/>
        </w:rPr>
        <w:t xml:space="preserve"> </w:t>
      </w:r>
      <w:r w:rsidRPr="003B1E00">
        <w:rPr>
          <w:color w:val="000000" w:themeColor="text1"/>
          <w:sz w:val="24"/>
          <w:szCs w:val="24"/>
        </w:rPr>
        <w:t>է</w:t>
      </w:r>
      <w:r w:rsidRPr="003B1E00">
        <w:rPr>
          <w:rFonts w:cs="Arial"/>
          <w:color w:val="000000" w:themeColor="text1"/>
          <w:sz w:val="24"/>
          <w:szCs w:val="24"/>
        </w:rPr>
        <w:t xml:space="preserve"> </w:t>
      </w:r>
      <w:r w:rsidRPr="003B1E00">
        <w:rPr>
          <w:color w:val="000000" w:themeColor="text1"/>
          <w:sz w:val="24"/>
          <w:szCs w:val="24"/>
        </w:rPr>
        <w:t>որոշակի</w:t>
      </w:r>
      <w:r w:rsidRPr="003B1E00">
        <w:rPr>
          <w:rFonts w:cs="Arial"/>
          <w:color w:val="000000" w:themeColor="text1"/>
          <w:sz w:val="24"/>
          <w:szCs w:val="24"/>
        </w:rPr>
        <w:t xml:space="preserve"> </w:t>
      </w:r>
      <w:r w:rsidRPr="003B1E00">
        <w:rPr>
          <w:color w:val="000000" w:themeColor="text1"/>
          <w:sz w:val="24"/>
          <w:szCs w:val="24"/>
        </w:rPr>
        <w:t>ժամանակահատվածում</w:t>
      </w:r>
      <w:r w:rsidRPr="003B1E00">
        <w:rPr>
          <w:rFonts w:cs="Arial"/>
          <w:color w:val="000000" w:themeColor="text1"/>
          <w:sz w:val="24"/>
          <w:szCs w:val="24"/>
        </w:rPr>
        <w:t xml:space="preserve"> </w:t>
      </w:r>
      <w:r w:rsidRPr="003B1E00">
        <w:rPr>
          <w:color w:val="000000" w:themeColor="text1"/>
          <w:sz w:val="24"/>
          <w:szCs w:val="24"/>
        </w:rPr>
        <w:t>սպասվելիք</w:t>
      </w:r>
      <w:r w:rsidRPr="003B1E00">
        <w:rPr>
          <w:rFonts w:cs="Arial"/>
          <w:color w:val="000000" w:themeColor="text1"/>
          <w:sz w:val="24"/>
          <w:szCs w:val="24"/>
        </w:rPr>
        <w:t xml:space="preserve"> </w:t>
      </w:r>
      <w:r w:rsidRPr="003B1E00">
        <w:rPr>
          <w:color w:val="000000" w:themeColor="text1"/>
          <w:sz w:val="24"/>
          <w:szCs w:val="24"/>
        </w:rPr>
        <w:t>չափելի</w:t>
      </w:r>
      <w:r w:rsidRPr="003B1E00">
        <w:rPr>
          <w:rFonts w:cs="Arial"/>
          <w:color w:val="000000" w:themeColor="text1"/>
          <w:sz w:val="24"/>
          <w:szCs w:val="24"/>
        </w:rPr>
        <w:t xml:space="preserve"> </w:t>
      </w:r>
      <w:r w:rsidRPr="003B1E00">
        <w:rPr>
          <w:color w:val="000000" w:themeColor="text1"/>
          <w:sz w:val="24"/>
          <w:szCs w:val="24"/>
        </w:rPr>
        <w:t>արդյունքներ</w:t>
      </w:r>
      <w:r w:rsidRPr="003B1E00">
        <w:rPr>
          <w:rFonts w:cs="Arial"/>
          <w:color w:val="000000" w:themeColor="text1"/>
          <w:sz w:val="24"/>
          <w:szCs w:val="24"/>
        </w:rPr>
        <w:t xml:space="preserve">, </w:t>
      </w:r>
      <w:r w:rsidRPr="003B1E00">
        <w:rPr>
          <w:color w:val="000000" w:themeColor="text1"/>
          <w:sz w:val="24"/>
          <w:szCs w:val="24"/>
        </w:rPr>
        <w:t>որոնք</w:t>
      </w:r>
      <w:r w:rsidRPr="003B1E00">
        <w:rPr>
          <w:rFonts w:cs="Arial"/>
          <w:color w:val="000000" w:themeColor="text1"/>
          <w:sz w:val="24"/>
          <w:szCs w:val="24"/>
        </w:rPr>
        <w:t xml:space="preserve"> </w:t>
      </w:r>
      <w:r w:rsidRPr="003B1E00">
        <w:rPr>
          <w:color w:val="000000" w:themeColor="text1"/>
          <w:sz w:val="24"/>
          <w:szCs w:val="24"/>
        </w:rPr>
        <w:t>կհասցնեն</w:t>
      </w:r>
      <w:r w:rsidRPr="003B1E00">
        <w:rPr>
          <w:rFonts w:cs="Arial"/>
          <w:color w:val="000000" w:themeColor="text1"/>
          <w:sz w:val="24"/>
          <w:szCs w:val="24"/>
        </w:rPr>
        <w:t xml:space="preserve"> առաջադրված </w:t>
      </w:r>
      <w:r w:rsidRPr="003B1E00">
        <w:rPr>
          <w:color w:val="000000" w:themeColor="text1"/>
          <w:sz w:val="24"/>
          <w:szCs w:val="24"/>
        </w:rPr>
        <w:t>նպատակի ձեռքբերմանը</w:t>
      </w:r>
      <w:r w:rsidRPr="003B1E00">
        <w:rPr>
          <w:rFonts w:cs="Arial"/>
          <w:color w:val="000000" w:themeColor="text1"/>
          <w:sz w:val="24"/>
          <w:szCs w:val="24"/>
        </w:rPr>
        <w:t>:</w:t>
      </w:r>
    </w:p>
    <w:p w:rsidR="00550CA3" w:rsidRPr="003B1E00" w:rsidRDefault="00550CA3" w:rsidP="0041031D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b/>
          <w:i/>
          <w:color w:val="000000" w:themeColor="text1"/>
          <w:sz w:val="24"/>
          <w:szCs w:val="24"/>
        </w:rPr>
        <w:t>Հիմնախնդիր.</w:t>
      </w:r>
      <w:r w:rsidRPr="003B1E00">
        <w:rPr>
          <w:color w:val="000000" w:themeColor="text1"/>
          <w:sz w:val="24"/>
          <w:szCs w:val="24"/>
        </w:rPr>
        <w:t xml:space="preserve"> Առաջադրված նպատակի իրականացմանը խոչընդոտող, իրականում առկա կամ ենթադրվող այն խնդիրը, որի լուծումը այդ նպատակին հասնելու անհրաժեշտ պայման է:</w:t>
      </w:r>
    </w:p>
    <w:p w:rsidR="00550CA3" w:rsidRPr="003B1E00" w:rsidRDefault="00550CA3" w:rsidP="0041031D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b/>
          <w:i/>
          <w:color w:val="000000" w:themeColor="text1"/>
          <w:sz w:val="24"/>
          <w:szCs w:val="24"/>
        </w:rPr>
        <w:t xml:space="preserve">Ծրագիր. </w:t>
      </w:r>
      <w:r w:rsidRPr="003B1E00">
        <w:rPr>
          <w:color w:val="000000" w:themeColor="text1"/>
          <w:sz w:val="24"/>
          <w:szCs w:val="24"/>
        </w:rPr>
        <w:t>Ժամանակի և տարածության մեջ նախատեսվող միջոցառումների համալիր, որը բնութագրվում է հիմնավորվածությամբ, հստակ ձևակերպված նպատակներով և խնդիրներով, սպասվող վերջնական արդյունքներով, համադրելի է որոշված ռեսուրսների հետ:</w:t>
      </w:r>
    </w:p>
    <w:p w:rsidR="00550CA3" w:rsidRPr="003B1E00" w:rsidRDefault="00550CA3" w:rsidP="0041031D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sectPr w:rsidR="00550CA3" w:rsidRPr="003B1E00" w:rsidSect="0041031D">
      <w:pgSz w:w="11906" w:h="16838"/>
      <w:pgMar w:top="568" w:right="849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95C" w:rsidRDefault="0038195C" w:rsidP="00DD1C8D">
      <w:r>
        <w:separator/>
      </w:r>
    </w:p>
  </w:endnote>
  <w:endnote w:type="continuationSeparator" w:id="1">
    <w:p w:rsidR="0038195C" w:rsidRDefault="0038195C" w:rsidP="00DD1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Helvetica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TarumianHarvat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altName w:val="Arial Unicode MS"/>
    <w:charset w:val="CC"/>
    <w:family w:val="auto"/>
    <w:pitch w:val="variable"/>
    <w:sig w:usb0="00000000" w:usb1="4000000A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TarumianMatenagir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3CF" w:rsidRDefault="009E7898" w:rsidP="00DD1C8D">
    <w:pPr>
      <w:pStyle w:val="af"/>
    </w:pPr>
    <w:fldSimple w:instr=" PAGE   \* MERGEFORMAT ">
      <w:r w:rsidR="00B66744">
        <w:rPr>
          <w:noProof/>
        </w:rPr>
        <w:t>67</w:t>
      </w:r>
    </w:fldSimple>
  </w:p>
  <w:p w:rsidR="005913CF" w:rsidRDefault="005913CF" w:rsidP="00DD1C8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3CF" w:rsidRDefault="009E7898" w:rsidP="00DD1C8D">
    <w:pPr>
      <w:pStyle w:val="af"/>
      <w:rPr>
        <w:rStyle w:val="af9"/>
      </w:rPr>
    </w:pPr>
    <w:r>
      <w:rPr>
        <w:rStyle w:val="af9"/>
      </w:rPr>
      <w:fldChar w:fldCharType="begin"/>
    </w:r>
    <w:r w:rsidR="005913C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913CF" w:rsidRDefault="005913CF" w:rsidP="00DD1C8D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3CF" w:rsidRDefault="009E7898" w:rsidP="00DD1C8D">
    <w:pPr>
      <w:pStyle w:val="af"/>
      <w:rPr>
        <w:rStyle w:val="af9"/>
      </w:rPr>
    </w:pPr>
    <w:r>
      <w:rPr>
        <w:rStyle w:val="af9"/>
      </w:rPr>
      <w:fldChar w:fldCharType="begin"/>
    </w:r>
    <w:r w:rsidR="005913CF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B66744">
      <w:rPr>
        <w:rStyle w:val="af9"/>
        <w:noProof/>
      </w:rPr>
      <w:t>178</w:t>
    </w:r>
    <w:r>
      <w:rPr>
        <w:rStyle w:val="af9"/>
      </w:rPr>
      <w:fldChar w:fldCharType="end"/>
    </w:r>
  </w:p>
  <w:p w:rsidR="005913CF" w:rsidRPr="00A54AC1" w:rsidRDefault="005913CF" w:rsidP="00DD1C8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95C" w:rsidRDefault="0038195C" w:rsidP="00DD1C8D">
      <w:r>
        <w:separator/>
      </w:r>
    </w:p>
  </w:footnote>
  <w:footnote w:type="continuationSeparator" w:id="1">
    <w:p w:rsidR="0038195C" w:rsidRDefault="0038195C" w:rsidP="00DD1C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5CAB2B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8DCF1F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8020AD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B5B64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6B6FF0"/>
    <w:multiLevelType w:val="hybridMultilevel"/>
    <w:tmpl w:val="8A32308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DC3F08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417E7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93A35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80B39"/>
    <w:multiLevelType w:val="hybridMultilevel"/>
    <w:tmpl w:val="A4E45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D2AA5"/>
    <w:multiLevelType w:val="hybridMultilevel"/>
    <w:tmpl w:val="7310A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B5F75"/>
    <w:multiLevelType w:val="hybridMultilevel"/>
    <w:tmpl w:val="8A32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03B10"/>
    <w:multiLevelType w:val="hybridMultilevel"/>
    <w:tmpl w:val="8CBA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73322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06C6D"/>
    <w:multiLevelType w:val="hybridMultilevel"/>
    <w:tmpl w:val="8A32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333110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A4DE3"/>
    <w:multiLevelType w:val="hybridMultilevel"/>
    <w:tmpl w:val="0E94C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F71021"/>
    <w:multiLevelType w:val="hybridMultilevel"/>
    <w:tmpl w:val="5CA82976"/>
    <w:lvl w:ilvl="0" w:tplc="01D80760">
      <w:start w:val="23"/>
      <w:numFmt w:val="bullet"/>
      <w:lvlText w:val="-"/>
      <w:lvlJc w:val="left"/>
      <w:pPr>
        <w:ind w:left="720" w:hanging="360"/>
      </w:pPr>
      <w:rPr>
        <w:rFonts w:ascii="GHEA Grapalat" w:eastAsiaTheme="minorEastAsia" w:hAnsi="GHEA Grapalat" w:cstheme="minorBidi" w:hint="default"/>
      </w:rPr>
    </w:lvl>
    <w:lvl w:ilvl="1" w:tplc="6DB2D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AEB5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802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145C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D847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788E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D6B4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AACE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1A623F"/>
    <w:multiLevelType w:val="hybridMultilevel"/>
    <w:tmpl w:val="C892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6576E0"/>
    <w:multiLevelType w:val="hybridMultilevel"/>
    <w:tmpl w:val="8A32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F0479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67080"/>
    <w:multiLevelType w:val="hybridMultilevel"/>
    <w:tmpl w:val="75CA6B16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AE40A0"/>
    <w:multiLevelType w:val="hybridMultilevel"/>
    <w:tmpl w:val="8A32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473C2E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BB3A03"/>
    <w:multiLevelType w:val="hybridMultilevel"/>
    <w:tmpl w:val="0798B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49773D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F62E96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D74FCF"/>
    <w:multiLevelType w:val="hybridMultilevel"/>
    <w:tmpl w:val="6FF818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BDC2C8A"/>
    <w:multiLevelType w:val="singleLevel"/>
    <w:tmpl w:val="5E6A6864"/>
    <w:lvl w:ilvl="0">
      <w:start w:val="1"/>
      <w:numFmt w:val="decimal"/>
      <w:pStyle w:val="BulletSquare"/>
      <w:lvlText w:val="%1."/>
      <w:lvlJc w:val="left"/>
      <w:pPr>
        <w:tabs>
          <w:tab w:val="num" w:pos="576"/>
        </w:tabs>
        <w:ind w:left="576" w:hanging="432"/>
      </w:pPr>
    </w:lvl>
  </w:abstractNum>
  <w:abstractNum w:abstractNumId="27">
    <w:nsid w:val="3EA17155"/>
    <w:multiLevelType w:val="hybridMultilevel"/>
    <w:tmpl w:val="8A32308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DC3F08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6E2B17"/>
    <w:multiLevelType w:val="hybridMultilevel"/>
    <w:tmpl w:val="18582D78"/>
    <w:lvl w:ilvl="0" w:tplc="6172B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321222" w:tentative="1">
      <w:start w:val="1"/>
      <w:numFmt w:val="lowerLetter"/>
      <w:lvlText w:val="%2."/>
      <w:lvlJc w:val="left"/>
      <w:pPr>
        <w:ind w:left="1440" w:hanging="360"/>
      </w:pPr>
    </w:lvl>
    <w:lvl w:ilvl="2" w:tplc="1CDC9136" w:tentative="1">
      <w:start w:val="1"/>
      <w:numFmt w:val="lowerRoman"/>
      <w:lvlText w:val="%3."/>
      <w:lvlJc w:val="right"/>
      <w:pPr>
        <w:ind w:left="2160" w:hanging="180"/>
      </w:pPr>
    </w:lvl>
    <w:lvl w:ilvl="3" w:tplc="721C2848" w:tentative="1">
      <w:start w:val="1"/>
      <w:numFmt w:val="decimal"/>
      <w:lvlText w:val="%4."/>
      <w:lvlJc w:val="left"/>
      <w:pPr>
        <w:ind w:left="2880" w:hanging="360"/>
      </w:pPr>
    </w:lvl>
    <w:lvl w:ilvl="4" w:tplc="C324CCC2" w:tentative="1">
      <w:start w:val="1"/>
      <w:numFmt w:val="lowerLetter"/>
      <w:lvlText w:val="%5."/>
      <w:lvlJc w:val="left"/>
      <w:pPr>
        <w:ind w:left="3600" w:hanging="360"/>
      </w:pPr>
    </w:lvl>
    <w:lvl w:ilvl="5" w:tplc="C45A51B6" w:tentative="1">
      <w:start w:val="1"/>
      <w:numFmt w:val="lowerRoman"/>
      <w:lvlText w:val="%6."/>
      <w:lvlJc w:val="right"/>
      <w:pPr>
        <w:ind w:left="4320" w:hanging="180"/>
      </w:pPr>
    </w:lvl>
    <w:lvl w:ilvl="6" w:tplc="0E228406" w:tentative="1">
      <w:start w:val="1"/>
      <w:numFmt w:val="decimal"/>
      <w:lvlText w:val="%7."/>
      <w:lvlJc w:val="left"/>
      <w:pPr>
        <w:ind w:left="5040" w:hanging="360"/>
      </w:pPr>
    </w:lvl>
    <w:lvl w:ilvl="7" w:tplc="3C608B3E" w:tentative="1">
      <w:start w:val="1"/>
      <w:numFmt w:val="lowerLetter"/>
      <w:lvlText w:val="%8."/>
      <w:lvlJc w:val="left"/>
      <w:pPr>
        <w:ind w:left="5760" w:hanging="360"/>
      </w:pPr>
    </w:lvl>
    <w:lvl w:ilvl="8" w:tplc="4B2642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201396"/>
    <w:multiLevelType w:val="hybridMultilevel"/>
    <w:tmpl w:val="8A32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DD559C"/>
    <w:multiLevelType w:val="singleLevel"/>
    <w:tmpl w:val="E844F5A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1">
    <w:nsid w:val="4DBB3E22"/>
    <w:multiLevelType w:val="hybridMultilevel"/>
    <w:tmpl w:val="8A323080"/>
    <w:lvl w:ilvl="0" w:tplc="0E6CC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F155D2"/>
    <w:multiLevelType w:val="hybridMultilevel"/>
    <w:tmpl w:val="E452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3A3B2A"/>
    <w:multiLevelType w:val="hybridMultilevel"/>
    <w:tmpl w:val="8A32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8B2F77"/>
    <w:multiLevelType w:val="singleLevel"/>
    <w:tmpl w:val="5D60915E"/>
    <w:lvl w:ilvl="0">
      <w:start w:val="1"/>
      <w:numFmt w:val="lowerLetter"/>
      <w:pStyle w:val="BulletLetter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35">
    <w:nsid w:val="5C502B2A"/>
    <w:multiLevelType w:val="hybridMultilevel"/>
    <w:tmpl w:val="8A32308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100AF1"/>
    <w:multiLevelType w:val="hybridMultilevel"/>
    <w:tmpl w:val="CA3C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612C3"/>
    <w:multiLevelType w:val="hybridMultilevel"/>
    <w:tmpl w:val="8A32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F928AF"/>
    <w:multiLevelType w:val="hybridMultilevel"/>
    <w:tmpl w:val="8A32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800E0A"/>
    <w:multiLevelType w:val="hybridMultilevel"/>
    <w:tmpl w:val="40A6B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E81A5A"/>
    <w:multiLevelType w:val="singleLevel"/>
    <w:tmpl w:val="6534D068"/>
    <w:lvl w:ilvl="0">
      <w:start w:val="1"/>
      <w:numFmt w:val="lowerLetter"/>
      <w:pStyle w:val="BulletLetter2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41">
    <w:nsid w:val="64667468"/>
    <w:multiLevelType w:val="hybridMultilevel"/>
    <w:tmpl w:val="30ACA6F8"/>
    <w:lvl w:ilvl="0" w:tplc="928EC5D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E30499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B590C25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C6ACDB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AE652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981EA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B6E6A8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502769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878941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5721577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182092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E440B4"/>
    <w:multiLevelType w:val="hybridMultilevel"/>
    <w:tmpl w:val="8A323080"/>
    <w:lvl w:ilvl="0" w:tplc="F1027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A23A60" w:tentative="1">
      <w:start w:val="1"/>
      <w:numFmt w:val="lowerLetter"/>
      <w:lvlText w:val="%2."/>
      <w:lvlJc w:val="left"/>
      <w:pPr>
        <w:ind w:left="1440" w:hanging="360"/>
      </w:pPr>
    </w:lvl>
    <w:lvl w:ilvl="2" w:tplc="C3F4101E" w:tentative="1">
      <w:start w:val="1"/>
      <w:numFmt w:val="lowerRoman"/>
      <w:lvlText w:val="%3."/>
      <w:lvlJc w:val="right"/>
      <w:pPr>
        <w:ind w:left="2160" w:hanging="180"/>
      </w:pPr>
    </w:lvl>
    <w:lvl w:ilvl="3" w:tplc="C10EBDEA" w:tentative="1">
      <w:start w:val="1"/>
      <w:numFmt w:val="decimal"/>
      <w:lvlText w:val="%4."/>
      <w:lvlJc w:val="left"/>
      <w:pPr>
        <w:ind w:left="2880" w:hanging="360"/>
      </w:pPr>
    </w:lvl>
    <w:lvl w:ilvl="4" w:tplc="66E48FD2" w:tentative="1">
      <w:start w:val="1"/>
      <w:numFmt w:val="lowerLetter"/>
      <w:lvlText w:val="%5."/>
      <w:lvlJc w:val="left"/>
      <w:pPr>
        <w:ind w:left="3600" w:hanging="360"/>
      </w:pPr>
    </w:lvl>
    <w:lvl w:ilvl="5" w:tplc="F5042A08" w:tentative="1">
      <w:start w:val="1"/>
      <w:numFmt w:val="lowerRoman"/>
      <w:lvlText w:val="%6."/>
      <w:lvlJc w:val="right"/>
      <w:pPr>
        <w:ind w:left="4320" w:hanging="180"/>
      </w:pPr>
    </w:lvl>
    <w:lvl w:ilvl="6" w:tplc="D4E6228E" w:tentative="1">
      <w:start w:val="1"/>
      <w:numFmt w:val="decimal"/>
      <w:lvlText w:val="%7."/>
      <w:lvlJc w:val="left"/>
      <w:pPr>
        <w:ind w:left="5040" w:hanging="360"/>
      </w:pPr>
    </w:lvl>
    <w:lvl w:ilvl="7" w:tplc="1400C88E" w:tentative="1">
      <w:start w:val="1"/>
      <w:numFmt w:val="lowerLetter"/>
      <w:lvlText w:val="%8."/>
      <w:lvlJc w:val="left"/>
      <w:pPr>
        <w:ind w:left="5760" w:hanging="360"/>
      </w:pPr>
    </w:lvl>
    <w:lvl w:ilvl="8" w:tplc="922C06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82224A"/>
    <w:multiLevelType w:val="hybridMultilevel"/>
    <w:tmpl w:val="9B00B8A0"/>
    <w:lvl w:ilvl="0" w:tplc="B276D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DE2712" w:tentative="1">
      <w:start w:val="1"/>
      <w:numFmt w:val="lowerLetter"/>
      <w:lvlText w:val="%2."/>
      <w:lvlJc w:val="left"/>
      <w:pPr>
        <w:ind w:left="1440" w:hanging="360"/>
      </w:pPr>
    </w:lvl>
    <w:lvl w:ilvl="2" w:tplc="439072C6" w:tentative="1">
      <w:start w:val="1"/>
      <w:numFmt w:val="lowerRoman"/>
      <w:lvlText w:val="%3."/>
      <w:lvlJc w:val="right"/>
      <w:pPr>
        <w:ind w:left="2160" w:hanging="180"/>
      </w:pPr>
    </w:lvl>
    <w:lvl w:ilvl="3" w:tplc="7E120C62" w:tentative="1">
      <w:start w:val="1"/>
      <w:numFmt w:val="decimal"/>
      <w:lvlText w:val="%4."/>
      <w:lvlJc w:val="left"/>
      <w:pPr>
        <w:ind w:left="2880" w:hanging="360"/>
      </w:pPr>
    </w:lvl>
    <w:lvl w:ilvl="4" w:tplc="5EC88D98" w:tentative="1">
      <w:start w:val="1"/>
      <w:numFmt w:val="lowerLetter"/>
      <w:lvlText w:val="%5."/>
      <w:lvlJc w:val="left"/>
      <w:pPr>
        <w:ind w:left="3600" w:hanging="360"/>
      </w:pPr>
    </w:lvl>
    <w:lvl w:ilvl="5" w:tplc="740C8EA8" w:tentative="1">
      <w:start w:val="1"/>
      <w:numFmt w:val="lowerRoman"/>
      <w:lvlText w:val="%6."/>
      <w:lvlJc w:val="right"/>
      <w:pPr>
        <w:ind w:left="4320" w:hanging="180"/>
      </w:pPr>
    </w:lvl>
    <w:lvl w:ilvl="6" w:tplc="706A0848" w:tentative="1">
      <w:start w:val="1"/>
      <w:numFmt w:val="decimal"/>
      <w:lvlText w:val="%7."/>
      <w:lvlJc w:val="left"/>
      <w:pPr>
        <w:ind w:left="5040" w:hanging="360"/>
      </w:pPr>
    </w:lvl>
    <w:lvl w:ilvl="7" w:tplc="26527C4A" w:tentative="1">
      <w:start w:val="1"/>
      <w:numFmt w:val="lowerLetter"/>
      <w:lvlText w:val="%8."/>
      <w:lvlJc w:val="left"/>
      <w:pPr>
        <w:ind w:left="5760" w:hanging="360"/>
      </w:pPr>
    </w:lvl>
    <w:lvl w:ilvl="8" w:tplc="B03A212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6"/>
  </w:num>
  <w:num w:numId="3">
    <w:abstractNumId w:val="30"/>
  </w:num>
  <w:num w:numId="4">
    <w:abstractNumId w:val="34"/>
  </w:num>
  <w:num w:numId="5">
    <w:abstractNumId w:val="2"/>
  </w:num>
  <w:num w:numId="6">
    <w:abstractNumId w:val="1"/>
  </w:num>
  <w:num w:numId="7">
    <w:abstractNumId w:val="27"/>
  </w:num>
  <w:num w:numId="8">
    <w:abstractNumId w:val="0"/>
  </w:num>
  <w:num w:numId="9">
    <w:abstractNumId w:val="3"/>
  </w:num>
  <w:num w:numId="10">
    <w:abstractNumId w:val="17"/>
  </w:num>
  <w:num w:numId="11">
    <w:abstractNumId w:val="11"/>
  </w:num>
  <w:num w:numId="12">
    <w:abstractNumId w:val="5"/>
  </w:num>
  <w:num w:numId="13">
    <w:abstractNumId w:val="35"/>
  </w:num>
  <w:num w:numId="14">
    <w:abstractNumId w:val="15"/>
  </w:num>
  <w:num w:numId="15">
    <w:abstractNumId w:val="29"/>
  </w:num>
  <w:num w:numId="16">
    <w:abstractNumId w:val="24"/>
  </w:num>
  <w:num w:numId="17">
    <w:abstractNumId w:val="19"/>
  </w:num>
  <w:num w:numId="18">
    <w:abstractNumId w:val="7"/>
  </w:num>
  <w:num w:numId="19">
    <w:abstractNumId w:val="14"/>
  </w:num>
  <w:num w:numId="20">
    <w:abstractNumId w:val="32"/>
  </w:num>
  <w:num w:numId="21">
    <w:abstractNumId w:val="22"/>
  </w:num>
  <w:num w:numId="22">
    <w:abstractNumId w:val="45"/>
  </w:num>
  <w:num w:numId="23">
    <w:abstractNumId w:val="28"/>
  </w:num>
  <w:num w:numId="24">
    <w:abstractNumId w:val="44"/>
  </w:num>
  <w:num w:numId="25">
    <w:abstractNumId w:val="6"/>
  </w:num>
  <w:num w:numId="26">
    <w:abstractNumId w:val="31"/>
  </w:num>
  <w:num w:numId="27">
    <w:abstractNumId w:val="36"/>
  </w:num>
  <w:num w:numId="28">
    <w:abstractNumId w:val="10"/>
  </w:num>
  <w:num w:numId="29">
    <w:abstractNumId w:val="37"/>
  </w:num>
  <w:num w:numId="30">
    <w:abstractNumId w:val="16"/>
  </w:num>
  <w:num w:numId="31">
    <w:abstractNumId w:val="25"/>
  </w:num>
  <w:num w:numId="32">
    <w:abstractNumId w:val="41"/>
  </w:num>
  <w:num w:numId="33">
    <w:abstractNumId w:val="13"/>
  </w:num>
  <w:num w:numId="34">
    <w:abstractNumId w:val="42"/>
  </w:num>
  <w:num w:numId="35">
    <w:abstractNumId w:val="38"/>
  </w:num>
  <w:num w:numId="36">
    <w:abstractNumId w:val="20"/>
  </w:num>
  <w:num w:numId="37">
    <w:abstractNumId w:val="43"/>
  </w:num>
  <w:num w:numId="38">
    <w:abstractNumId w:val="23"/>
  </w:num>
  <w:num w:numId="39">
    <w:abstractNumId w:val="33"/>
  </w:num>
  <w:num w:numId="40">
    <w:abstractNumId w:val="4"/>
  </w:num>
  <w:num w:numId="41">
    <w:abstractNumId w:val="18"/>
  </w:num>
  <w:num w:numId="42">
    <w:abstractNumId w:val="21"/>
  </w:num>
  <w:num w:numId="43">
    <w:abstractNumId w:val="9"/>
  </w:num>
  <w:num w:numId="44">
    <w:abstractNumId w:val="12"/>
  </w:num>
  <w:num w:numId="45">
    <w:abstractNumId w:val="8"/>
  </w:num>
  <w:num w:numId="46">
    <w:abstractNumId w:val="39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191F"/>
    <w:rsid w:val="000048C4"/>
    <w:rsid w:val="000113D1"/>
    <w:rsid w:val="00012837"/>
    <w:rsid w:val="0001379B"/>
    <w:rsid w:val="000230FD"/>
    <w:rsid w:val="000321A4"/>
    <w:rsid w:val="0003232B"/>
    <w:rsid w:val="0004520A"/>
    <w:rsid w:val="000547E5"/>
    <w:rsid w:val="00066888"/>
    <w:rsid w:val="00071CC8"/>
    <w:rsid w:val="00074313"/>
    <w:rsid w:val="00076163"/>
    <w:rsid w:val="000870FC"/>
    <w:rsid w:val="000A6D16"/>
    <w:rsid w:val="000B0D48"/>
    <w:rsid w:val="000B223F"/>
    <w:rsid w:val="000B3D9B"/>
    <w:rsid w:val="000C5C59"/>
    <w:rsid w:val="000D5BA8"/>
    <w:rsid w:val="000E52EA"/>
    <w:rsid w:val="000F47A3"/>
    <w:rsid w:val="000F7B81"/>
    <w:rsid w:val="00101838"/>
    <w:rsid w:val="00110432"/>
    <w:rsid w:val="00112F7A"/>
    <w:rsid w:val="001279AB"/>
    <w:rsid w:val="001333A9"/>
    <w:rsid w:val="00137823"/>
    <w:rsid w:val="00155EC5"/>
    <w:rsid w:val="00170282"/>
    <w:rsid w:val="00182F8C"/>
    <w:rsid w:val="00193F07"/>
    <w:rsid w:val="001A183C"/>
    <w:rsid w:val="001A3177"/>
    <w:rsid w:val="001A7BD9"/>
    <w:rsid w:val="001B0527"/>
    <w:rsid w:val="001B0730"/>
    <w:rsid w:val="001C2B84"/>
    <w:rsid w:val="001D12F3"/>
    <w:rsid w:val="001D5A04"/>
    <w:rsid w:val="001E3BC2"/>
    <w:rsid w:val="001F0F0A"/>
    <w:rsid w:val="00205887"/>
    <w:rsid w:val="0022507D"/>
    <w:rsid w:val="002277BC"/>
    <w:rsid w:val="00232501"/>
    <w:rsid w:val="00233151"/>
    <w:rsid w:val="00237730"/>
    <w:rsid w:val="00243257"/>
    <w:rsid w:val="00243E41"/>
    <w:rsid w:val="0026520F"/>
    <w:rsid w:val="00265FC0"/>
    <w:rsid w:val="00282537"/>
    <w:rsid w:val="00286AAB"/>
    <w:rsid w:val="00293868"/>
    <w:rsid w:val="002A28C4"/>
    <w:rsid w:val="002A3187"/>
    <w:rsid w:val="002A46B9"/>
    <w:rsid w:val="002A66C9"/>
    <w:rsid w:val="002B1387"/>
    <w:rsid w:val="002B17E3"/>
    <w:rsid w:val="002B191F"/>
    <w:rsid w:val="002B41A3"/>
    <w:rsid w:val="002B5724"/>
    <w:rsid w:val="002C1DB2"/>
    <w:rsid w:val="002D4088"/>
    <w:rsid w:val="002F5487"/>
    <w:rsid w:val="00300578"/>
    <w:rsid w:val="0032484D"/>
    <w:rsid w:val="003263AC"/>
    <w:rsid w:val="003424DE"/>
    <w:rsid w:val="00342A8D"/>
    <w:rsid w:val="003463C8"/>
    <w:rsid w:val="00347863"/>
    <w:rsid w:val="00351D36"/>
    <w:rsid w:val="003524C9"/>
    <w:rsid w:val="003525A1"/>
    <w:rsid w:val="0038195C"/>
    <w:rsid w:val="00381FE8"/>
    <w:rsid w:val="0038289D"/>
    <w:rsid w:val="00390542"/>
    <w:rsid w:val="003A4DDB"/>
    <w:rsid w:val="003A688E"/>
    <w:rsid w:val="003B1E00"/>
    <w:rsid w:val="003D7BBF"/>
    <w:rsid w:val="003E080F"/>
    <w:rsid w:val="003E5C30"/>
    <w:rsid w:val="003F4C44"/>
    <w:rsid w:val="0040078D"/>
    <w:rsid w:val="0040362C"/>
    <w:rsid w:val="004062A6"/>
    <w:rsid w:val="0041031D"/>
    <w:rsid w:val="00410FF8"/>
    <w:rsid w:val="00416066"/>
    <w:rsid w:val="004169A4"/>
    <w:rsid w:val="0043284F"/>
    <w:rsid w:val="00454D62"/>
    <w:rsid w:val="00456328"/>
    <w:rsid w:val="00481533"/>
    <w:rsid w:val="004868A6"/>
    <w:rsid w:val="00487FC7"/>
    <w:rsid w:val="00490192"/>
    <w:rsid w:val="004A3EDC"/>
    <w:rsid w:val="004B1A07"/>
    <w:rsid w:val="004C42C2"/>
    <w:rsid w:val="004D4BB9"/>
    <w:rsid w:val="004D536B"/>
    <w:rsid w:val="004D7BF8"/>
    <w:rsid w:val="004F1095"/>
    <w:rsid w:val="00504C5D"/>
    <w:rsid w:val="00505B45"/>
    <w:rsid w:val="00514E0F"/>
    <w:rsid w:val="0052236C"/>
    <w:rsid w:val="005231ED"/>
    <w:rsid w:val="00523B4C"/>
    <w:rsid w:val="0052650E"/>
    <w:rsid w:val="00530DB9"/>
    <w:rsid w:val="00532382"/>
    <w:rsid w:val="00535AAD"/>
    <w:rsid w:val="005404EC"/>
    <w:rsid w:val="005443A5"/>
    <w:rsid w:val="00550CA3"/>
    <w:rsid w:val="00552896"/>
    <w:rsid w:val="00556462"/>
    <w:rsid w:val="00556531"/>
    <w:rsid w:val="00572C60"/>
    <w:rsid w:val="005812F5"/>
    <w:rsid w:val="0058411E"/>
    <w:rsid w:val="00585B75"/>
    <w:rsid w:val="005869AF"/>
    <w:rsid w:val="005913CF"/>
    <w:rsid w:val="0059756E"/>
    <w:rsid w:val="005A7F9C"/>
    <w:rsid w:val="005C47C0"/>
    <w:rsid w:val="005D6AC2"/>
    <w:rsid w:val="005E2208"/>
    <w:rsid w:val="005E2448"/>
    <w:rsid w:val="005E7D00"/>
    <w:rsid w:val="006033C8"/>
    <w:rsid w:val="00611982"/>
    <w:rsid w:val="0062448B"/>
    <w:rsid w:val="0065106B"/>
    <w:rsid w:val="0065354A"/>
    <w:rsid w:val="006636B5"/>
    <w:rsid w:val="006701C5"/>
    <w:rsid w:val="00671045"/>
    <w:rsid w:val="00671579"/>
    <w:rsid w:val="006730CC"/>
    <w:rsid w:val="00684F1D"/>
    <w:rsid w:val="006A5206"/>
    <w:rsid w:val="006C086C"/>
    <w:rsid w:val="006D28F6"/>
    <w:rsid w:val="006D5C44"/>
    <w:rsid w:val="006F134F"/>
    <w:rsid w:val="007075C7"/>
    <w:rsid w:val="00713798"/>
    <w:rsid w:val="007165C2"/>
    <w:rsid w:val="00731DB5"/>
    <w:rsid w:val="00736AD0"/>
    <w:rsid w:val="00743E4E"/>
    <w:rsid w:val="007478B6"/>
    <w:rsid w:val="00756779"/>
    <w:rsid w:val="00770713"/>
    <w:rsid w:val="007763FB"/>
    <w:rsid w:val="00781591"/>
    <w:rsid w:val="00785D05"/>
    <w:rsid w:val="0079163C"/>
    <w:rsid w:val="007A3CE5"/>
    <w:rsid w:val="007B429E"/>
    <w:rsid w:val="007B7FB8"/>
    <w:rsid w:val="007C0240"/>
    <w:rsid w:val="007C22E8"/>
    <w:rsid w:val="007D0213"/>
    <w:rsid w:val="007F4B61"/>
    <w:rsid w:val="007F59E2"/>
    <w:rsid w:val="008013C5"/>
    <w:rsid w:val="00801DC3"/>
    <w:rsid w:val="00810BD8"/>
    <w:rsid w:val="00821958"/>
    <w:rsid w:val="00830ACC"/>
    <w:rsid w:val="00832BE0"/>
    <w:rsid w:val="00833DBF"/>
    <w:rsid w:val="008435B4"/>
    <w:rsid w:val="008447E2"/>
    <w:rsid w:val="008450BF"/>
    <w:rsid w:val="00852ABA"/>
    <w:rsid w:val="00854C51"/>
    <w:rsid w:val="00860E0A"/>
    <w:rsid w:val="00870F03"/>
    <w:rsid w:val="00881AE4"/>
    <w:rsid w:val="008830D4"/>
    <w:rsid w:val="008942A4"/>
    <w:rsid w:val="008B1790"/>
    <w:rsid w:val="008D4381"/>
    <w:rsid w:val="008E4A7D"/>
    <w:rsid w:val="008E4C55"/>
    <w:rsid w:val="008E6424"/>
    <w:rsid w:val="008F6024"/>
    <w:rsid w:val="00906018"/>
    <w:rsid w:val="00910D14"/>
    <w:rsid w:val="009134A6"/>
    <w:rsid w:val="00936342"/>
    <w:rsid w:val="009430F0"/>
    <w:rsid w:val="00943B63"/>
    <w:rsid w:val="00946202"/>
    <w:rsid w:val="00946C8A"/>
    <w:rsid w:val="0095273B"/>
    <w:rsid w:val="00954E52"/>
    <w:rsid w:val="00956351"/>
    <w:rsid w:val="00956443"/>
    <w:rsid w:val="00977C3F"/>
    <w:rsid w:val="00983D58"/>
    <w:rsid w:val="00983E97"/>
    <w:rsid w:val="00986EA3"/>
    <w:rsid w:val="00987865"/>
    <w:rsid w:val="00990DDF"/>
    <w:rsid w:val="00992FDF"/>
    <w:rsid w:val="0099739B"/>
    <w:rsid w:val="009C78B6"/>
    <w:rsid w:val="009D4BDA"/>
    <w:rsid w:val="009D7602"/>
    <w:rsid w:val="009E75FE"/>
    <w:rsid w:val="009E7898"/>
    <w:rsid w:val="00A00511"/>
    <w:rsid w:val="00A01546"/>
    <w:rsid w:val="00A05D45"/>
    <w:rsid w:val="00A126B3"/>
    <w:rsid w:val="00A1439E"/>
    <w:rsid w:val="00A33CC0"/>
    <w:rsid w:val="00A35712"/>
    <w:rsid w:val="00A57B58"/>
    <w:rsid w:val="00A601F5"/>
    <w:rsid w:val="00A73828"/>
    <w:rsid w:val="00A838BA"/>
    <w:rsid w:val="00AA5621"/>
    <w:rsid w:val="00AA5EF2"/>
    <w:rsid w:val="00AA6978"/>
    <w:rsid w:val="00AB20A0"/>
    <w:rsid w:val="00AB2A51"/>
    <w:rsid w:val="00AD034F"/>
    <w:rsid w:val="00AD2DD5"/>
    <w:rsid w:val="00AD3A4D"/>
    <w:rsid w:val="00AE0AB3"/>
    <w:rsid w:val="00AE4EE9"/>
    <w:rsid w:val="00B13205"/>
    <w:rsid w:val="00B15502"/>
    <w:rsid w:val="00B27354"/>
    <w:rsid w:val="00B30B2E"/>
    <w:rsid w:val="00B30E3D"/>
    <w:rsid w:val="00B318DA"/>
    <w:rsid w:val="00B33C1A"/>
    <w:rsid w:val="00B3797E"/>
    <w:rsid w:val="00B648D1"/>
    <w:rsid w:val="00B66744"/>
    <w:rsid w:val="00B903D8"/>
    <w:rsid w:val="00BC022A"/>
    <w:rsid w:val="00BE71F8"/>
    <w:rsid w:val="00C038E6"/>
    <w:rsid w:val="00C0669A"/>
    <w:rsid w:val="00C13AC6"/>
    <w:rsid w:val="00C16696"/>
    <w:rsid w:val="00C168C9"/>
    <w:rsid w:val="00C17674"/>
    <w:rsid w:val="00C22093"/>
    <w:rsid w:val="00C275EB"/>
    <w:rsid w:val="00C47785"/>
    <w:rsid w:val="00C52A35"/>
    <w:rsid w:val="00C73B65"/>
    <w:rsid w:val="00C73FEB"/>
    <w:rsid w:val="00C96265"/>
    <w:rsid w:val="00C96FAE"/>
    <w:rsid w:val="00CA733C"/>
    <w:rsid w:val="00CB0592"/>
    <w:rsid w:val="00CE0E39"/>
    <w:rsid w:val="00CF4614"/>
    <w:rsid w:val="00D03551"/>
    <w:rsid w:val="00D043CF"/>
    <w:rsid w:val="00D12FF6"/>
    <w:rsid w:val="00D27BF5"/>
    <w:rsid w:val="00D332A7"/>
    <w:rsid w:val="00D735F1"/>
    <w:rsid w:val="00D75DE8"/>
    <w:rsid w:val="00D7767D"/>
    <w:rsid w:val="00D839F2"/>
    <w:rsid w:val="00DA4B0D"/>
    <w:rsid w:val="00DB6FA2"/>
    <w:rsid w:val="00DD1C8D"/>
    <w:rsid w:val="00DD4216"/>
    <w:rsid w:val="00DE15B5"/>
    <w:rsid w:val="00DE2E3B"/>
    <w:rsid w:val="00DE3D30"/>
    <w:rsid w:val="00DE7777"/>
    <w:rsid w:val="00DF02FF"/>
    <w:rsid w:val="00E01270"/>
    <w:rsid w:val="00E06453"/>
    <w:rsid w:val="00E14196"/>
    <w:rsid w:val="00E33491"/>
    <w:rsid w:val="00E3578F"/>
    <w:rsid w:val="00E449FF"/>
    <w:rsid w:val="00E47700"/>
    <w:rsid w:val="00E57388"/>
    <w:rsid w:val="00E6209D"/>
    <w:rsid w:val="00E77BFF"/>
    <w:rsid w:val="00E9386E"/>
    <w:rsid w:val="00E950D8"/>
    <w:rsid w:val="00E951EC"/>
    <w:rsid w:val="00EB778A"/>
    <w:rsid w:val="00ED3895"/>
    <w:rsid w:val="00EE0CB7"/>
    <w:rsid w:val="00EE5F94"/>
    <w:rsid w:val="00EE79FA"/>
    <w:rsid w:val="00EF4419"/>
    <w:rsid w:val="00EF7A70"/>
    <w:rsid w:val="00F07A76"/>
    <w:rsid w:val="00F10582"/>
    <w:rsid w:val="00F270BC"/>
    <w:rsid w:val="00F372A0"/>
    <w:rsid w:val="00F404D4"/>
    <w:rsid w:val="00F41044"/>
    <w:rsid w:val="00F430A2"/>
    <w:rsid w:val="00F53338"/>
    <w:rsid w:val="00F61E87"/>
    <w:rsid w:val="00F76447"/>
    <w:rsid w:val="00F87863"/>
    <w:rsid w:val="00FA77DC"/>
    <w:rsid w:val="00FA7A8B"/>
    <w:rsid w:val="00FB4980"/>
    <w:rsid w:val="00FD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22" type="connector" idref="#_x0000_s1035"/>
        <o:r id="V:Rule23" type="connector" idref="#_x0000_s1039"/>
        <o:r id="V:Rule24" type="connector" idref="#_x0000_s1028"/>
        <o:r id="V:Rule25" type="connector" idref="#_x0000_s1053"/>
        <o:r id="V:Rule26" type="connector" idref="#_x0000_s1030"/>
        <o:r id="V:Rule27" type="connector" idref="#_x0000_s1040"/>
        <o:r id="V:Rule28" type="connector" idref="#_x0000_s1043"/>
        <o:r id="V:Rule29" type="connector" idref="#_x0000_s1051"/>
        <o:r id="V:Rule30" type="connector" idref="#_x0000_s1042"/>
        <o:r id="V:Rule31" type="connector" idref="#_x0000_s1045"/>
        <o:r id="V:Rule32" type="connector" idref="#_x0000_s1046"/>
        <o:r id="V:Rule33" type="connector" idref="#_x0000_s1036"/>
        <o:r id="V:Rule34" type="connector" idref="#_x0000_s1044"/>
        <o:r id="V:Rule35" type="connector" idref="#_x0000_s1041"/>
        <o:r id="V:Rule36" type="connector" idref="#_x0000_s1031"/>
        <o:r id="V:Rule37" type="connector" idref="#_x0000_s1029"/>
        <o:r id="V:Rule38" type="connector" idref="#_x0000_s1037"/>
        <o:r id="V:Rule39" type="connector" idref="#_x0000_s1038"/>
        <o:r id="V:Rule40" type="connector" idref="#_x0000_s1033"/>
        <o:r id="V:Rule41" type="connector" idref="#_x0000_s1032"/>
        <o:r id="V:Rule4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28F6"/>
    <w:rPr>
      <w:rFonts w:ascii="GHEA Grapalat" w:hAnsi="GHEA Grapalat"/>
      <w:lang w:val="hy-AM"/>
    </w:rPr>
  </w:style>
  <w:style w:type="paragraph" w:styleId="1">
    <w:name w:val="heading 1"/>
    <w:basedOn w:val="a0"/>
    <w:next w:val="a0"/>
    <w:link w:val="10"/>
    <w:uiPriority w:val="9"/>
    <w:qFormat/>
    <w:rsid w:val="002B19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550C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0">
    <w:name w:val="heading 3"/>
    <w:basedOn w:val="a0"/>
    <w:next w:val="a0"/>
    <w:link w:val="31"/>
    <w:uiPriority w:val="9"/>
    <w:unhideWhenUsed/>
    <w:qFormat/>
    <w:rsid w:val="00550CA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1"/>
    <w:next w:val="a0"/>
    <w:link w:val="40"/>
    <w:uiPriority w:val="9"/>
    <w:qFormat/>
    <w:rsid w:val="00550CA3"/>
    <w:pPr>
      <w:keepNext/>
      <w:spacing w:before="120" w:after="120"/>
      <w:ind w:left="1440" w:firstLine="0"/>
      <w:jc w:val="left"/>
      <w:outlineLvl w:val="3"/>
    </w:pPr>
    <w:rPr>
      <w:rFonts w:ascii="Book Antiqua" w:hAnsi="Book Antiqua"/>
      <w:caps/>
      <w:noProof/>
      <w:sz w:val="28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550CA3"/>
    <w:pPr>
      <w:keepNext/>
      <w:spacing w:after="0" w:line="240" w:lineRule="auto"/>
      <w:ind w:left="720"/>
      <w:outlineLvl w:val="4"/>
    </w:pPr>
    <w:rPr>
      <w:rFonts w:ascii="Arial Armenian" w:eastAsia="Times New Roman" w:hAnsi="Arial Armenian" w:cs="Times New Roman"/>
      <w:sz w:val="32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550CA3"/>
    <w:pPr>
      <w:keepNext/>
      <w:spacing w:before="360" w:after="360" w:line="240" w:lineRule="auto"/>
      <w:outlineLvl w:val="5"/>
    </w:pPr>
    <w:rPr>
      <w:rFonts w:ascii="Arial Armenian" w:eastAsia="Times New Roman" w:hAnsi="Arial Armenian" w:cs="Times New Roman"/>
      <w:b/>
      <w:caps/>
      <w:sz w:val="24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550CA3"/>
    <w:pPr>
      <w:keepNext/>
      <w:spacing w:after="0" w:line="240" w:lineRule="auto"/>
      <w:outlineLvl w:val="6"/>
    </w:pPr>
    <w:rPr>
      <w:rFonts w:ascii="Arial Armenian" w:eastAsia="Times New Roman" w:hAnsi="Arial Armenian" w:cs="Times New Roman"/>
      <w:b/>
      <w:sz w:val="24"/>
      <w:szCs w:val="20"/>
    </w:rPr>
  </w:style>
  <w:style w:type="paragraph" w:styleId="8">
    <w:name w:val="heading 8"/>
    <w:basedOn w:val="a0"/>
    <w:next w:val="a0"/>
    <w:link w:val="80"/>
    <w:uiPriority w:val="9"/>
    <w:qFormat/>
    <w:rsid w:val="00550CA3"/>
    <w:pPr>
      <w:keepNext/>
      <w:spacing w:after="0" w:line="240" w:lineRule="exact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fr-FR" w:eastAsia="ro-RO"/>
    </w:rPr>
  </w:style>
  <w:style w:type="paragraph" w:styleId="9">
    <w:name w:val="heading 9"/>
    <w:basedOn w:val="a0"/>
    <w:next w:val="a0"/>
    <w:link w:val="90"/>
    <w:uiPriority w:val="9"/>
    <w:qFormat/>
    <w:rsid w:val="00550CA3"/>
    <w:pPr>
      <w:keepNext/>
      <w:spacing w:after="0" w:line="240" w:lineRule="exact"/>
      <w:jc w:val="both"/>
      <w:outlineLvl w:val="8"/>
    </w:pPr>
    <w:rPr>
      <w:rFonts w:ascii="Times New Roman" w:eastAsia="Times New Roman" w:hAnsi="Times New Roman" w:cs="Times New Roman"/>
      <w:b/>
      <w:i/>
      <w:sz w:val="24"/>
      <w:szCs w:val="20"/>
      <w:lang w:val="fr-FR" w:eastAsia="ro-RO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0"/>
    <w:link w:val="a6"/>
    <w:uiPriority w:val="99"/>
    <w:qFormat/>
    <w:rsid w:val="002B191F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character" w:customStyle="1" w:styleId="10">
    <w:name w:val="Заголовок 1 Знак"/>
    <w:basedOn w:val="a2"/>
    <w:link w:val="1"/>
    <w:uiPriority w:val="9"/>
    <w:rsid w:val="002B1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unhideWhenUsed/>
    <w:qFormat/>
    <w:rsid w:val="002B191F"/>
    <w:pPr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0"/>
    <w:next w:val="a0"/>
    <w:autoRedefine/>
    <w:uiPriority w:val="39"/>
    <w:unhideWhenUsed/>
    <w:qFormat/>
    <w:rsid w:val="002B191F"/>
    <w:pPr>
      <w:spacing w:after="100"/>
    </w:pPr>
    <w:rPr>
      <w:rFonts w:ascii="Calibri" w:eastAsia="Calibri" w:hAnsi="Calibri" w:cs="Times New Roman"/>
      <w:lang w:val="en-US" w:eastAsia="en-US"/>
    </w:rPr>
  </w:style>
  <w:style w:type="paragraph" w:styleId="22">
    <w:name w:val="toc 2"/>
    <w:basedOn w:val="a0"/>
    <w:next w:val="a0"/>
    <w:autoRedefine/>
    <w:uiPriority w:val="39"/>
    <w:unhideWhenUsed/>
    <w:qFormat/>
    <w:rsid w:val="002B191F"/>
    <w:pPr>
      <w:spacing w:after="100"/>
      <w:ind w:left="220"/>
    </w:pPr>
    <w:rPr>
      <w:rFonts w:ascii="Calibri" w:eastAsia="Calibri" w:hAnsi="Calibri" w:cs="Times New Roman"/>
      <w:lang w:val="en-US" w:eastAsia="en-US"/>
    </w:rPr>
  </w:style>
  <w:style w:type="character" w:styleId="a8">
    <w:name w:val="Hyperlink"/>
    <w:uiPriority w:val="99"/>
    <w:unhideWhenUsed/>
    <w:rsid w:val="002B191F"/>
    <w:rPr>
      <w:color w:val="0000FF"/>
      <w:u w:val="single"/>
    </w:rPr>
  </w:style>
  <w:style w:type="paragraph" w:styleId="a9">
    <w:name w:val="Body Text Indent"/>
    <w:basedOn w:val="a0"/>
    <w:link w:val="aa"/>
    <w:uiPriority w:val="99"/>
    <w:unhideWhenUsed/>
    <w:rsid w:val="002B191F"/>
    <w:pPr>
      <w:spacing w:after="120"/>
      <w:ind w:left="360"/>
    </w:pPr>
    <w:rPr>
      <w:rFonts w:ascii="Arial Armenian" w:eastAsia="Calibri" w:hAnsi="Arial Armenian" w:cs="Times New Roman"/>
      <w:sz w:val="24"/>
      <w:szCs w:val="20"/>
    </w:rPr>
  </w:style>
  <w:style w:type="character" w:customStyle="1" w:styleId="aa">
    <w:name w:val="Основной текст с отступом Знак"/>
    <w:basedOn w:val="a2"/>
    <w:link w:val="a9"/>
    <w:uiPriority w:val="99"/>
    <w:rsid w:val="002B191F"/>
    <w:rPr>
      <w:rFonts w:ascii="Arial Armenian" w:eastAsia="Calibri" w:hAnsi="Arial Armenian" w:cs="Times New Roman"/>
      <w:sz w:val="24"/>
      <w:szCs w:val="20"/>
    </w:rPr>
  </w:style>
  <w:style w:type="character" w:customStyle="1" w:styleId="a6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5"/>
    <w:uiPriority w:val="99"/>
    <w:locked/>
    <w:rsid w:val="002B191F"/>
    <w:rPr>
      <w:rFonts w:ascii="Calibri" w:eastAsia="Calibri" w:hAnsi="Calibri" w:cs="Times New Roman"/>
      <w:lang w:val="en-US" w:eastAsia="en-US"/>
    </w:rPr>
  </w:style>
  <w:style w:type="character" w:customStyle="1" w:styleId="21">
    <w:name w:val="Заголовок 2 Знак"/>
    <w:basedOn w:val="a2"/>
    <w:link w:val="20"/>
    <w:uiPriority w:val="9"/>
    <w:rsid w:val="00550C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"/>
    <w:rsid w:val="00550CA3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2"/>
    <w:link w:val="4"/>
    <w:uiPriority w:val="9"/>
    <w:rsid w:val="00550CA3"/>
    <w:rPr>
      <w:rFonts w:ascii="Book Antiqua" w:eastAsia="Times New Roman" w:hAnsi="Book Antiqua" w:cs="Times New Roman"/>
      <w:caps/>
      <w:noProof/>
      <w:sz w:val="28"/>
      <w:szCs w:val="20"/>
    </w:rPr>
  </w:style>
  <w:style w:type="character" w:customStyle="1" w:styleId="50">
    <w:name w:val="Заголовок 5 Знак"/>
    <w:basedOn w:val="a2"/>
    <w:link w:val="5"/>
    <w:uiPriority w:val="9"/>
    <w:rsid w:val="00550CA3"/>
    <w:rPr>
      <w:rFonts w:ascii="Arial Armenian" w:eastAsia="Times New Roman" w:hAnsi="Arial Armenian" w:cs="Times New Roman"/>
      <w:sz w:val="32"/>
      <w:szCs w:val="20"/>
    </w:rPr>
  </w:style>
  <w:style w:type="character" w:customStyle="1" w:styleId="60">
    <w:name w:val="Заголовок 6 Знак"/>
    <w:basedOn w:val="a2"/>
    <w:link w:val="6"/>
    <w:uiPriority w:val="9"/>
    <w:rsid w:val="00550CA3"/>
    <w:rPr>
      <w:rFonts w:ascii="Arial Armenian" w:eastAsia="Times New Roman" w:hAnsi="Arial Armenian" w:cs="Times New Roman"/>
      <w:b/>
      <w:caps/>
      <w:sz w:val="24"/>
      <w:szCs w:val="20"/>
    </w:rPr>
  </w:style>
  <w:style w:type="character" w:customStyle="1" w:styleId="70">
    <w:name w:val="Заголовок 7 Знак"/>
    <w:basedOn w:val="a2"/>
    <w:link w:val="7"/>
    <w:uiPriority w:val="9"/>
    <w:rsid w:val="00550CA3"/>
    <w:rPr>
      <w:rFonts w:ascii="Arial Armenian" w:eastAsia="Times New Roman" w:hAnsi="Arial Armenian" w:cs="Times New Roman"/>
      <w:b/>
      <w:sz w:val="24"/>
      <w:szCs w:val="20"/>
    </w:rPr>
  </w:style>
  <w:style w:type="character" w:customStyle="1" w:styleId="80">
    <w:name w:val="Заголовок 8 Знак"/>
    <w:basedOn w:val="a2"/>
    <w:link w:val="8"/>
    <w:uiPriority w:val="9"/>
    <w:rsid w:val="00550CA3"/>
    <w:rPr>
      <w:rFonts w:ascii="Times New Roman" w:eastAsia="Times New Roman" w:hAnsi="Times New Roman" w:cs="Times New Roman"/>
      <w:b/>
      <w:sz w:val="24"/>
      <w:szCs w:val="20"/>
      <w:lang w:val="fr-FR" w:eastAsia="ro-RO"/>
    </w:rPr>
  </w:style>
  <w:style w:type="character" w:customStyle="1" w:styleId="90">
    <w:name w:val="Заголовок 9 Знак"/>
    <w:basedOn w:val="a2"/>
    <w:link w:val="9"/>
    <w:uiPriority w:val="9"/>
    <w:rsid w:val="00550CA3"/>
    <w:rPr>
      <w:rFonts w:ascii="Times New Roman" w:eastAsia="Times New Roman" w:hAnsi="Times New Roman" w:cs="Times New Roman"/>
      <w:b/>
      <w:i/>
      <w:sz w:val="24"/>
      <w:szCs w:val="20"/>
      <w:lang w:val="fr-FR" w:eastAsia="ro-RO"/>
    </w:rPr>
  </w:style>
  <w:style w:type="paragraph" w:styleId="ab">
    <w:name w:val="Balloon Text"/>
    <w:basedOn w:val="a0"/>
    <w:link w:val="ac"/>
    <w:uiPriority w:val="99"/>
    <w:unhideWhenUsed/>
    <w:rsid w:val="00550CA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rsid w:val="00550CA3"/>
    <w:rPr>
      <w:rFonts w:ascii="Tahoma" w:eastAsia="Calibri" w:hAnsi="Tahoma" w:cs="Times New Roman"/>
      <w:sz w:val="16"/>
      <w:szCs w:val="16"/>
    </w:rPr>
  </w:style>
  <w:style w:type="paragraph" w:styleId="ad">
    <w:name w:val="header"/>
    <w:basedOn w:val="a0"/>
    <w:link w:val="ae"/>
    <w:uiPriority w:val="99"/>
    <w:unhideWhenUsed/>
    <w:rsid w:val="00550CA3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e">
    <w:name w:val="Верхний колонтитул Знак"/>
    <w:basedOn w:val="a2"/>
    <w:link w:val="ad"/>
    <w:uiPriority w:val="99"/>
    <w:rsid w:val="00550CA3"/>
    <w:rPr>
      <w:rFonts w:ascii="Calibri" w:eastAsia="Calibri" w:hAnsi="Calibri" w:cs="Times New Roman"/>
      <w:lang w:val="en-US" w:eastAsia="en-US"/>
    </w:rPr>
  </w:style>
  <w:style w:type="paragraph" w:styleId="af">
    <w:name w:val="footer"/>
    <w:basedOn w:val="a0"/>
    <w:link w:val="af0"/>
    <w:uiPriority w:val="99"/>
    <w:unhideWhenUsed/>
    <w:rsid w:val="00550CA3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f0">
    <w:name w:val="Нижний колонтитул Знак"/>
    <w:basedOn w:val="a2"/>
    <w:link w:val="af"/>
    <w:uiPriority w:val="99"/>
    <w:rsid w:val="00550CA3"/>
    <w:rPr>
      <w:rFonts w:ascii="Calibri" w:eastAsia="Calibri" w:hAnsi="Calibri" w:cs="Times New Roman"/>
      <w:lang w:val="en-US" w:eastAsia="en-US"/>
    </w:rPr>
  </w:style>
  <w:style w:type="paragraph" w:styleId="af1">
    <w:name w:val="Title"/>
    <w:basedOn w:val="a0"/>
    <w:link w:val="af2"/>
    <w:qFormat/>
    <w:rsid w:val="00550C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af2">
    <w:name w:val="Название Знак"/>
    <w:basedOn w:val="a2"/>
    <w:link w:val="af1"/>
    <w:rsid w:val="00550CA3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af3">
    <w:name w:val="footnote text"/>
    <w:basedOn w:val="a0"/>
    <w:link w:val="af4"/>
    <w:uiPriority w:val="99"/>
    <w:unhideWhenUsed/>
    <w:rsid w:val="00550CA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f4">
    <w:name w:val="Текст сноски Знак"/>
    <w:basedOn w:val="a2"/>
    <w:link w:val="af3"/>
    <w:uiPriority w:val="99"/>
    <w:rsid w:val="00550CA3"/>
    <w:rPr>
      <w:rFonts w:ascii="Arial Armenian" w:eastAsia="Times New Roman" w:hAnsi="Arial Armenian" w:cs="Times New Roman"/>
      <w:sz w:val="20"/>
      <w:szCs w:val="20"/>
    </w:rPr>
  </w:style>
  <w:style w:type="character" w:styleId="af5">
    <w:name w:val="footnote reference"/>
    <w:uiPriority w:val="99"/>
    <w:unhideWhenUsed/>
    <w:rsid w:val="00550CA3"/>
    <w:rPr>
      <w:rFonts w:cs="Times New Roman"/>
      <w:vertAlign w:val="superscript"/>
    </w:rPr>
  </w:style>
  <w:style w:type="paragraph" w:styleId="32">
    <w:name w:val="Body Text Indent 3"/>
    <w:basedOn w:val="a0"/>
    <w:link w:val="33"/>
    <w:uiPriority w:val="99"/>
    <w:unhideWhenUsed/>
    <w:rsid w:val="00550CA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550CA3"/>
    <w:rPr>
      <w:rFonts w:ascii="Calibri" w:eastAsia="Calibri" w:hAnsi="Calibri" w:cs="Times New Roman"/>
      <w:sz w:val="16"/>
      <w:szCs w:val="16"/>
    </w:rPr>
  </w:style>
  <w:style w:type="table" w:customStyle="1" w:styleId="GridTable6Colorful-Accent31">
    <w:name w:val="Grid Table 6 Colorful - Accent 31"/>
    <w:basedOn w:val="a3"/>
    <w:uiPriority w:val="99"/>
    <w:rsid w:val="00550CA3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paragraph" w:styleId="a1">
    <w:name w:val="Body Text"/>
    <w:aliases w:val="Body Text Char Char"/>
    <w:basedOn w:val="a0"/>
    <w:link w:val="af6"/>
    <w:uiPriority w:val="99"/>
    <w:rsid w:val="00550CA3"/>
    <w:pPr>
      <w:spacing w:before="60" w:after="60" w:line="240" w:lineRule="auto"/>
      <w:ind w:firstLine="357"/>
      <w:jc w:val="both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af6">
    <w:name w:val="Основной текст Знак"/>
    <w:aliases w:val="Body Text Char Char Знак"/>
    <w:basedOn w:val="a2"/>
    <w:link w:val="a1"/>
    <w:uiPriority w:val="99"/>
    <w:rsid w:val="00550CA3"/>
    <w:rPr>
      <w:rFonts w:ascii="Times Armenian" w:eastAsia="Times New Roman" w:hAnsi="Times Armenian" w:cs="Times New Roman"/>
      <w:sz w:val="24"/>
      <w:szCs w:val="24"/>
    </w:rPr>
  </w:style>
  <w:style w:type="paragraph" w:styleId="23">
    <w:name w:val="Body Text Indent 2"/>
    <w:basedOn w:val="a0"/>
    <w:link w:val="24"/>
    <w:uiPriority w:val="99"/>
    <w:unhideWhenUsed/>
    <w:rsid w:val="00550CA3"/>
    <w:pPr>
      <w:spacing w:after="120" w:line="480" w:lineRule="auto"/>
      <w:ind w:left="360"/>
    </w:pPr>
    <w:rPr>
      <w:rFonts w:ascii="Arial Armenian" w:eastAsia="Calibri" w:hAnsi="Arial Armenian" w:cs="Times New Roman"/>
      <w:sz w:val="24"/>
      <w:szCs w:val="20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550CA3"/>
    <w:rPr>
      <w:rFonts w:ascii="Arial Armenian" w:eastAsia="Calibri" w:hAnsi="Arial Armenian" w:cs="Times New Roman"/>
      <w:sz w:val="24"/>
      <w:szCs w:val="20"/>
    </w:rPr>
  </w:style>
  <w:style w:type="paragraph" w:styleId="25">
    <w:name w:val="Body Text 2"/>
    <w:basedOn w:val="a0"/>
    <w:link w:val="26"/>
    <w:uiPriority w:val="99"/>
    <w:unhideWhenUsed/>
    <w:rsid w:val="00550CA3"/>
    <w:pPr>
      <w:spacing w:after="120" w:line="480" w:lineRule="auto"/>
    </w:pPr>
    <w:rPr>
      <w:rFonts w:ascii="Arial Armenian" w:eastAsia="Calibri" w:hAnsi="Arial Armenian" w:cs="Times New Roman"/>
      <w:sz w:val="24"/>
      <w:szCs w:val="20"/>
    </w:rPr>
  </w:style>
  <w:style w:type="character" w:customStyle="1" w:styleId="26">
    <w:name w:val="Основной текст 2 Знак"/>
    <w:basedOn w:val="a2"/>
    <w:link w:val="25"/>
    <w:uiPriority w:val="99"/>
    <w:rsid w:val="00550CA3"/>
    <w:rPr>
      <w:rFonts w:ascii="Arial Armenian" w:eastAsia="Calibri" w:hAnsi="Arial Armenian" w:cs="Times New Roman"/>
      <w:sz w:val="24"/>
      <w:szCs w:val="20"/>
    </w:rPr>
  </w:style>
  <w:style w:type="paragraph" w:customStyle="1" w:styleId="QuoteRight">
    <w:name w:val="Quote Right"/>
    <w:basedOn w:val="a0"/>
    <w:rsid w:val="00550CA3"/>
    <w:pPr>
      <w:spacing w:before="120" w:after="240" w:line="240" w:lineRule="auto"/>
      <w:ind w:left="72"/>
      <w:jc w:val="right"/>
    </w:pPr>
    <w:rPr>
      <w:rFonts w:ascii="Albertus Medium" w:eastAsia="Times New Roman" w:hAnsi="Albertus Medium" w:cs="Times New Roman"/>
      <w:i/>
      <w:sz w:val="28"/>
      <w:szCs w:val="20"/>
      <w:lang w:val="en-US" w:eastAsia="en-US"/>
    </w:rPr>
  </w:style>
  <w:style w:type="paragraph" w:customStyle="1" w:styleId="BulletSquare">
    <w:name w:val="Bullet Square"/>
    <w:basedOn w:val="Bullet"/>
    <w:rsid w:val="00550CA3"/>
    <w:pPr>
      <w:numPr>
        <w:numId w:val="2"/>
      </w:numPr>
      <w:tabs>
        <w:tab w:val="clear" w:pos="576"/>
        <w:tab w:val="num" w:pos="360"/>
      </w:tabs>
      <w:ind w:left="720" w:hanging="360"/>
    </w:pPr>
  </w:style>
  <w:style w:type="paragraph" w:customStyle="1" w:styleId="Bullet">
    <w:name w:val="Bullet"/>
    <w:basedOn w:val="25"/>
    <w:rsid w:val="00550CA3"/>
    <w:pPr>
      <w:numPr>
        <w:numId w:val="3"/>
      </w:numPr>
      <w:spacing w:before="60" w:after="60" w:line="240" w:lineRule="auto"/>
      <w:ind w:left="432"/>
    </w:pPr>
    <w:rPr>
      <w:rFonts w:ascii="Book Antiqua" w:eastAsia="Times New Roman" w:hAnsi="Book Antiqua"/>
      <w:noProof/>
      <w:sz w:val="21"/>
    </w:rPr>
  </w:style>
  <w:style w:type="paragraph" w:styleId="af7">
    <w:name w:val="endnote text"/>
    <w:basedOn w:val="a0"/>
    <w:link w:val="af8"/>
    <w:uiPriority w:val="99"/>
    <w:semiHidden/>
    <w:rsid w:val="00550CA3"/>
    <w:pPr>
      <w:spacing w:after="0" w:line="240" w:lineRule="auto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af8">
    <w:name w:val="Текст концевой сноски Знак"/>
    <w:basedOn w:val="a2"/>
    <w:link w:val="af7"/>
    <w:uiPriority w:val="99"/>
    <w:semiHidden/>
    <w:rsid w:val="00550CA3"/>
    <w:rPr>
      <w:rFonts w:ascii="Arial Armenian" w:eastAsia="Times New Roman" w:hAnsi="Arial Armenian" w:cs="Times New Roman"/>
      <w:sz w:val="24"/>
      <w:szCs w:val="20"/>
    </w:rPr>
  </w:style>
  <w:style w:type="paragraph" w:customStyle="1" w:styleId="Style1">
    <w:name w:val="Style1"/>
    <w:basedOn w:val="a1"/>
    <w:rsid w:val="00550CA3"/>
    <w:pPr>
      <w:spacing w:before="120" w:after="120"/>
      <w:ind w:left="144" w:firstLine="0"/>
      <w:jc w:val="left"/>
    </w:pPr>
    <w:rPr>
      <w:rFonts w:ascii="Book Antiqua" w:hAnsi="Book Antiqua"/>
      <w:noProof/>
      <w:sz w:val="22"/>
      <w:szCs w:val="20"/>
    </w:rPr>
  </w:style>
  <w:style w:type="paragraph" w:customStyle="1" w:styleId="BulletNumber">
    <w:name w:val="Bullet Number"/>
    <w:basedOn w:val="Bullet"/>
    <w:rsid w:val="00550CA3"/>
    <w:pPr>
      <w:numPr>
        <w:numId w:val="0"/>
      </w:numPr>
      <w:tabs>
        <w:tab w:val="num" w:pos="360"/>
      </w:tabs>
      <w:ind w:left="360" w:hanging="360"/>
    </w:pPr>
  </w:style>
  <w:style w:type="paragraph" w:styleId="34">
    <w:name w:val="Body Text 3"/>
    <w:aliases w:val="Body Text 1"/>
    <w:basedOn w:val="25"/>
    <w:link w:val="35"/>
    <w:uiPriority w:val="99"/>
    <w:rsid w:val="00550CA3"/>
    <w:pPr>
      <w:spacing w:before="60" w:after="60" w:line="240" w:lineRule="auto"/>
      <w:ind w:left="288"/>
    </w:pPr>
    <w:rPr>
      <w:rFonts w:ascii="Book Antiqua" w:eastAsia="Times New Roman" w:hAnsi="Book Antiqua"/>
      <w:noProof/>
      <w:sz w:val="21"/>
    </w:rPr>
  </w:style>
  <w:style w:type="character" w:customStyle="1" w:styleId="35">
    <w:name w:val="Основной текст 3 Знак"/>
    <w:aliases w:val="Body Text 1 Знак"/>
    <w:basedOn w:val="a2"/>
    <w:link w:val="34"/>
    <w:uiPriority w:val="99"/>
    <w:rsid w:val="00550CA3"/>
    <w:rPr>
      <w:rFonts w:ascii="Book Antiqua" w:eastAsia="Times New Roman" w:hAnsi="Book Antiqua" w:cs="Times New Roman"/>
      <w:noProof/>
      <w:sz w:val="21"/>
      <w:szCs w:val="20"/>
    </w:rPr>
  </w:style>
  <w:style w:type="character" w:styleId="af9">
    <w:name w:val="page number"/>
    <w:basedOn w:val="a2"/>
    <w:uiPriority w:val="99"/>
    <w:rsid w:val="00550CA3"/>
  </w:style>
  <w:style w:type="paragraph" w:customStyle="1" w:styleId="BulletLetter">
    <w:name w:val="Bullet Letter"/>
    <w:basedOn w:val="BulletNumber"/>
    <w:rsid w:val="00550CA3"/>
    <w:pPr>
      <w:numPr>
        <w:numId w:val="4"/>
      </w:numPr>
    </w:pPr>
  </w:style>
  <w:style w:type="paragraph" w:styleId="36">
    <w:name w:val="toc 3"/>
    <w:basedOn w:val="a0"/>
    <w:next w:val="a0"/>
    <w:autoRedefine/>
    <w:uiPriority w:val="39"/>
    <w:semiHidden/>
    <w:qFormat/>
    <w:rsid w:val="00550CA3"/>
    <w:pPr>
      <w:spacing w:after="0" w:line="240" w:lineRule="auto"/>
      <w:ind w:left="400"/>
    </w:pPr>
    <w:rPr>
      <w:rFonts w:ascii="Arial Armenian" w:eastAsia="Times New Roman" w:hAnsi="Arial Armenian" w:cs="Times New Roman"/>
      <w:i/>
      <w:sz w:val="24"/>
      <w:szCs w:val="20"/>
      <w:lang w:val="en-US" w:eastAsia="en-US"/>
    </w:rPr>
  </w:style>
  <w:style w:type="paragraph" w:styleId="41">
    <w:name w:val="toc 4"/>
    <w:basedOn w:val="a0"/>
    <w:next w:val="a0"/>
    <w:autoRedefine/>
    <w:uiPriority w:val="39"/>
    <w:semiHidden/>
    <w:rsid w:val="00550CA3"/>
    <w:pPr>
      <w:spacing w:after="0" w:line="240" w:lineRule="auto"/>
      <w:ind w:left="600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styleId="51">
    <w:name w:val="toc 5"/>
    <w:basedOn w:val="a0"/>
    <w:next w:val="a0"/>
    <w:autoRedefine/>
    <w:uiPriority w:val="39"/>
    <w:semiHidden/>
    <w:rsid w:val="00550CA3"/>
    <w:pPr>
      <w:spacing w:after="0" w:line="240" w:lineRule="auto"/>
      <w:ind w:left="800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styleId="61">
    <w:name w:val="toc 6"/>
    <w:basedOn w:val="a0"/>
    <w:next w:val="a0"/>
    <w:autoRedefine/>
    <w:uiPriority w:val="39"/>
    <w:semiHidden/>
    <w:rsid w:val="00550CA3"/>
    <w:pPr>
      <w:spacing w:after="0" w:line="240" w:lineRule="auto"/>
      <w:ind w:left="1000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styleId="71">
    <w:name w:val="toc 7"/>
    <w:basedOn w:val="a0"/>
    <w:next w:val="a0"/>
    <w:autoRedefine/>
    <w:uiPriority w:val="39"/>
    <w:semiHidden/>
    <w:rsid w:val="00550CA3"/>
    <w:pPr>
      <w:spacing w:after="0" w:line="240" w:lineRule="auto"/>
      <w:ind w:left="1200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styleId="81">
    <w:name w:val="toc 8"/>
    <w:basedOn w:val="a0"/>
    <w:next w:val="a0"/>
    <w:autoRedefine/>
    <w:uiPriority w:val="39"/>
    <w:semiHidden/>
    <w:rsid w:val="00550CA3"/>
    <w:pPr>
      <w:spacing w:after="0" w:line="240" w:lineRule="auto"/>
      <w:ind w:left="1400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styleId="91">
    <w:name w:val="toc 9"/>
    <w:basedOn w:val="a0"/>
    <w:next w:val="a0"/>
    <w:autoRedefine/>
    <w:uiPriority w:val="39"/>
    <w:semiHidden/>
    <w:rsid w:val="00550CA3"/>
    <w:pPr>
      <w:spacing w:after="0" w:line="240" w:lineRule="auto"/>
      <w:ind w:left="1600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customStyle="1" w:styleId="SectionHeading">
    <w:name w:val="Section Heading"/>
    <w:basedOn w:val="a1"/>
    <w:rsid w:val="00550CA3"/>
    <w:pPr>
      <w:ind w:left="144" w:firstLine="0"/>
      <w:jc w:val="center"/>
    </w:pPr>
    <w:rPr>
      <w:rFonts w:ascii="Britannic Bold" w:hAnsi="Britannic Bold"/>
      <w:noProof/>
      <w:sz w:val="144"/>
      <w:szCs w:val="20"/>
    </w:rPr>
  </w:style>
  <w:style w:type="paragraph" w:customStyle="1" w:styleId="BulletLetter2">
    <w:name w:val="Bullet Letter 2"/>
    <w:basedOn w:val="BulletLetter"/>
    <w:rsid w:val="00550CA3"/>
    <w:pPr>
      <w:numPr>
        <w:numId w:val="1"/>
      </w:numPr>
    </w:pPr>
  </w:style>
  <w:style w:type="paragraph" w:customStyle="1" w:styleId="QuoteBox">
    <w:name w:val="Quote Box"/>
    <w:basedOn w:val="a0"/>
    <w:rsid w:val="00550CA3"/>
    <w:pPr>
      <w:spacing w:after="0" w:line="240" w:lineRule="auto"/>
      <w:jc w:val="right"/>
    </w:pPr>
    <w:rPr>
      <w:rFonts w:ascii="Arial Armenian" w:eastAsia="Times New Roman" w:hAnsi="Arial Armenian" w:cs="Times New Roman"/>
      <w:b/>
      <w:sz w:val="24"/>
      <w:szCs w:val="20"/>
      <w:lang w:val="en-US" w:eastAsia="en-US"/>
    </w:rPr>
  </w:style>
  <w:style w:type="paragraph" w:customStyle="1" w:styleId="Style2">
    <w:name w:val="Style2"/>
    <w:basedOn w:val="a0"/>
    <w:rsid w:val="00550CA3"/>
    <w:pPr>
      <w:spacing w:after="0" w:line="240" w:lineRule="auto"/>
      <w:jc w:val="both"/>
    </w:pPr>
    <w:rPr>
      <w:rFonts w:ascii="HelveticaT" w:eastAsia="Times New Roman" w:hAnsi="HelveticaT" w:cs="Times New Roman"/>
      <w:sz w:val="24"/>
      <w:szCs w:val="20"/>
      <w:lang w:val="ro-RO" w:eastAsia="en-US"/>
    </w:rPr>
  </w:style>
  <w:style w:type="paragraph" w:styleId="afa">
    <w:name w:val="List"/>
    <w:basedOn w:val="a0"/>
    <w:uiPriority w:val="99"/>
    <w:rsid w:val="00550CA3"/>
    <w:pPr>
      <w:spacing w:after="0" w:line="240" w:lineRule="auto"/>
      <w:ind w:left="283" w:hanging="283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27">
    <w:name w:val="List 2"/>
    <w:basedOn w:val="a0"/>
    <w:uiPriority w:val="99"/>
    <w:semiHidden/>
    <w:rsid w:val="00550CA3"/>
    <w:pPr>
      <w:spacing w:after="0" w:line="240" w:lineRule="auto"/>
      <w:ind w:left="566" w:hanging="283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37">
    <w:name w:val="List 3"/>
    <w:basedOn w:val="a0"/>
    <w:uiPriority w:val="99"/>
    <w:semiHidden/>
    <w:rsid w:val="00550CA3"/>
    <w:pPr>
      <w:spacing w:after="0" w:line="240" w:lineRule="auto"/>
      <w:ind w:left="849" w:hanging="283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a">
    <w:name w:val="List Bullet"/>
    <w:basedOn w:val="a0"/>
    <w:autoRedefine/>
    <w:uiPriority w:val="99"/>
    <w:rsid w:val="00550CA3"/>
    <w:pPr>
      <w:numPr>
        <w:numId w:val="5"/>
      </w:numPr>
      <w:spacing w:after="0" w:line="240" w:lineRule="auto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2">
    <w:name w:val="List Bullet 2"/>
    <w:basedOn w:val="a0"/>
    <w:autoRedefine/>
    <w:uiPriority w:val="99"/>
    <w:rsid w:val="00550CA3"/>
    <w:pPr>
      <w:numPr>
        <w:numId w:val="6"/>
      </w:numPr>
      <w:spacing w:after="0" w:line="240" w:lineRule="auto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afb">
    <w:name w:val="List Continue"/>
    <w:basedOn w:val="a0"/>
    <w:uiPriority w:val="99"/>
    <w:semiHidden/>
    <w:rsid w:val="00550CA3"/>
    <w:pPr>
      <w:spacing w:after="120" w:line="240" w:lineRule="auto"/>
      <w:ind w:left="283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28">
    <w:name w:val="List Continue 2"/>
    <w:basedOn w:val="a0"/>
    <w:uiPriority w:val="99"/>
    <w:semiHidden/>
    <w:rsid w:val="00550CA3"/>
    <w:pPr>
      <w:spacing w:after="120" w:line="240" w:lineRule="auto"/>
      <w:ind w:left="566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styleId="afc">
    <w:name w:val="Emphasis"/>
    <w:uiPriority w:val="20"/>
    <w:qFormat/>
    <w:rsid w:val="00550CA3"/>
    <w:rPr>
      <w:rFonts w:ascii="Times Armenian" w:hAnsi="Times Armenian"/>
      <w:b/>
      <w:bCs/>
      <w:i/>
      <w:iCs/>
      <w:sz w:val="24"/>
      <w:u w:val="single"/>
    </w:rPr>
  </w:style>
  <w:style w:type="numbering" w:customStyle="1" w:styleId="NoList1">
    <w:name w:val="No List1"/>
    <w:next w:val="a4"/>
    <w:uiPriority w:val="99"/>
    <w:semiHidden/>
    <w:unhideWhenUsed/>
    <w:rsid w:val="00550CA3"/>
  </w:style>
  <w:style w:type="numbering" w:customStyle="1" w:styleId="NoList2">
    <w:name w:val="No List2"/>
    <w:next w:val="a4"/>
    <w:uiPriority w:val="99"/>
    <w:semiHidden/>
    <w:rsid w:val="00550CA3"/>
  </w:style>
  <w:style w:type="paragraph" w:styleId="afd">
    <w:name w:val="Subtitle"/>
    <w:basedOn w:val="a0"/>
    <w:link w:val="afe"/>
    <w:uiPriority w:val="11"/>
    <w:qFormat/>
    <w:rsid w:val="00550CA3"/>
    <w:pPr>
      <w:pBdr>
        <w:top w:val="single" w:sz="36" w:space="1" w:color="808080"/>
      </w:pBdr>
      <w:spacing w:before="120" w:after="240" w:line="240" w:lineRule="auto"/>
      <w:jc w:val="center"/>
      <w:outlineLvl w:val="1"/>
    </w:pPr>
    <w:rPr>
      <w:rFonts w:ascii="ArTarumianHarvats" w:eastAsia="Times New Roman" w:hAnsi="ArTarumianHarvats" w:cs="Times New Roman"/>
      <w:b/>
      <w:bCs/>
      <w:sz w:val="56"/>
      <w:szCs w:val="56"/>
    </w:rPr>
  </w:style>
  <w:style w:type="character" w:customStyle="1" w:styleId="afe">
    <w:name w:val="Подзаголовок Знак"/>
    <w:basedOn w:val="a2"/>
    <w:link w:val="afd"/>
    <w:uiPriority w:val="11"/>
    <w:rsid w:val="00550CA3"/>
    <w:rPr>
      <w:rFonts w:ascii="ArTarumianHarvats" w:eastAsia="Times New Roman" w:hAnsi="ArTarumianHarvats" w:cs="Times New Roman"/>
      <w:b/>
      <w:bCs/>
      <w:sz w:val="56"/>
      <w:szCs w:val="56"/>
    </w:rPr>
  </w:style>
  <w:style w:type="paragraph" w:customStyle="1" w:styleId="Suject">
    <w:name w:val="Suject"/>
    <w:basedOn w:val="a0"/>
    <w:link w:val="SujectChar"/>
    <w:rsid w:val="00550CA3"/>
    <w:pPr>
      <w:spacing w:before="60" w:after="60" w:line="240" w:lineRule="auto"/>
      <w:jc w:val="center"/>
    </w:pPr>
    <w:rPr>
      <w:rFonts w:ascii="Arial LatArm" w:eastAsia="Times New Roman" w:hAnsi="Arial LatArm" w:cs="Times New Roman"/>
      <w:b/>
      <w:i/>
      <w:sz w:val="24"/>
      <w:szCs w:val="20"/>
    </w:rPr>
  </w:style>
  <w:style w:type="paragraph" w:customStyle="1" w:styleId="SubSubjekt">
    <w:name w:val="Sub_Subjekt"/>
    <w:basedOn w:val="Suject"/>
    <w:rsid w:val="00550CA3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4"/>
    <w:rsid w:val="00550CA3"/>
  </w:style>
  <w:style w:type="table" w:styleId="aff">
    <w:name w:val="Table Grid"/>
    <w:basedOn w:val="a3"/>
    <w:uiPriority w:val="59"/>
    <w:rsid w:val="00550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0"/>
    <w:uiPriority w:val="99"/>
    <w:unhideWhenUsed/>
    <w:rsid w:val="00550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lideTitle">
    <w:name w:val="SlideTitle"/>
    <w:rsid w:val="00550CA3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  <w:lang w:val="en-US" w:eastAsia="en-US"/>
    </w:rPr>
  </w:style>
  <w:style w:type="numbering" w:customStyle="1" w:styleId="NoList3">
    <w:name w:val="No List3"/>
    <w:next w:val="a4"/>
    <w:uiPriority w:val="99"/>
    <w:semiHidden/>
    <w:unhideWhenUsed/>
    <w:rsid w:val="00550CA3"/>
  </w:style>
  <w:style w:type="paragraph" w:customStyle="1" w:styleId="BodyTextBulet">
    <w:name w:val="BodyTextBulet"/>
    <w:basedOn w:val="a0"/>
    <w:rsid w:val="00550CA3"/>
    <w:pPr>
      <w:spacing w:after="0" w:line="240" w:lineRule="auto"/>
      <w:ind w:left="1440" w:hanging="360"/>
      <w:jc w:val="both"/>
    </w:pPr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paragraph" w:styleId="aff1">
    <w:name w:val="Block Text"/>
    <w:basedOn w:val="a0"/>
    <w:uiPriority w:val="99"/>
    <w:rsid w:val="00550CA3"/>
    <w:pPr>
      <w:spacing w:after="0" w:line="240" w:lineRule="auto"/>
      <w:ind w:left="-14" w:right="-83"/>
      <w:jc w:val="center"/>
    </w:pPr>
    <w:rPr>
      <w:rFonts w:ascii="Arial Armenian" w:eastAsia="Times New Roman" w:hAnsi="Arial Armenian" w:cs="Times New Roman"/>
      <w:sz w:val="28"/>
      <w:szCs w:val="28"/>
      <w:lang w:val="en-US" w:eastAsia="en-US"/>
    </w:rPr>
  </w:style>
  <w:style w:type="character" w:styleId="aff2">
    <w:name w:val="Strong"/>
    <w:uiPriority w:val="22"/>
    <w:qFormat/>
    <w:rsid w:val="00550CA3"/>
    <w:rPr>
      <w:b/>
      <w:bCs/>
    </w:rPr>
  </w:style>
  <w:style w:type="paragraph" w:styleId="aff3">
    <w:name w:val="envelope address"/>
    <w:basedOn w:val="a0"/>
    <w:uiPriority w:val="99"/>
    <w:unhideWhenUsed/>
    <w:rsid w:val="00550CA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numbering" w:customStyle="1" w:styleId="NoList4">
    <w:name w:val="No List4"/>
    <w:next w:val="a4"/>
    <w:uiPriority w:val="99"/>
    <w:semiHidden/>
    <w:unhideWhenUsed/>
    <w:rsid w:val="00550CA3"/>
  </w:style>
  <w:style w:type="character" w:styleId="aff4">
    <w:name w:val="FollowedHyperlink"/>
    <w:uiPriority w:val="99"/>
    <w:semiHidden/>
    <w:unhideWhenUsed/>
    <w:rsid w:val="00550CA3"/>
    <w:rPr>
      <w:color w:val="800080"/>
      <w:u w:val="single"/>
    </w:rPr>
  </w:style>
  <w:style w:type="paragraph" w:customStyle="1" w:styleId="xl65">
    <w:name w:val="xl65"/>
    <w:basedOn w:val="a0"/>
    <w:rsid w:val="00550C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66">
    <w:name w:val="xl66"/>
    <w:basedOn w:val="a0"/>
    <w:rsid w:val="00550CA3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</w:rPr>
  </w:style>
  <w:style w:type="paragraph" w:customStyle="1" w:styleId="xl67">
    <w:name w:val="xl67"/>
    <w:basedOn w:val="a0"/>
    <w:rsid w:val="00550CA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68">
    <w:name w:val="xl68"/>
    <w:basedOn w:val="a0"/>
    <w:rsid w:val="00550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69">
    <w:name w:val="xl69"/>
    <w:basedOn w:val="a0"/>
    <w:rsid w:val="00550CA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0">
    <w:name w:val="xl70"/>
    <w:basedOn w:val="a0"/>
    <w:rsid w:val="00550CA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i/>
      <w:iCs/>
      <w:sz w:val="24"/>
      <w:szCs w:val="24"/>
    </w:rPr>
  </w:style>
  <w:style w:type="paragraph" w:customStyle="1" w:styleId="xl71">
    <w:name w:val="xl71"/>
    <w:basedOn w:val="a0"/>
    <w:rsid w:val="00550CA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2">
    <w:name w:val="xl72"/>
    <w:basedOn w:val="a0"/>
    <w:rsid w:val="00550CA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a0"/>
    <w:rsid w:val="00550C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4">
    <w:name w:val="xl74"/>
    <w:basedOn w:val="a0"/>
    <w:rsid w:val="00550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75">
    <w:name w:val="xl75"/>
    <w:basedOn w:val="a0"/>
    <w:rsid w:val="00550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76">
    <w:name w:val="xl76"/>
    <w:basedOn w:val="a0"/>
    <w:rsid w:val="00550C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77">
    <w:name w:val="xl77"/>
    <w:basedOn w:val="a0"/>
    <w:rsid w:val="00550C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8">
    <w:name w:val="xl78"/>
    <w:basedOn w:val="a0"/>
    <w:rsid w:val="00550C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9">
    <w:name w:val="xl79"/>
    <w:basedOn w:val="a0"/>
    <w:rsid w:val="00550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0">
    <w:name w:val="xl80"/>
    <w:basedOn w:val="a0"/>
    <w:rsid w:val="00550C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81">
    <w:name w:val="xl81"/>
    <w:basedOn w:val="a0"/>
    <w:rsid w:val="00550C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2">
    <w:name w:val="xl82"/>
    <w:basedOn w:val="a0"/>
    <w:rsid w:val="00550C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3">
    <w:name w:val="xl83"/>
    <w:basedOn w:val="a0"/>
    <w:rsid w:val="00550C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4">
    <w:name w:val="xl84"/>
    <w:basedOn w:val="a0"/>
    <w:rsid w:val="00550CA3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85">
    <w:name w:val="xl85"/>
    <w:basedOn w:val="a0"/>
    <w:rsid w:val="00550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86">
    <w:name w:val="xl86"/>
    <w:basedOn w:val="a0"/>
    <w:rsid w:val="00550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7">
    <w:name w:val="xl87"/>
    <w:basedOn w:val="a0"/>
    <w:rsid w:val="00550C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8">
    <w:name w:val="xl88"/>
    <w:basedOn w:val="a0"/>
    <w:rsid w:val="00550C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9">
    <w:name w:val="xl89"/>
    <w:basedOn w:val="a0"/>
    <w:rsid w:val="00550C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0">
    <w:name w:val="xl90"/>
    <w:basedOn w:val="a0"/>
    <w:rsid w:val="00550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91">
    <w:name w:val="xl91"/>
    <w:basedOn w:val="a0"/>
    <w:rsid w:val="00550C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2">
    <w:name w:val="xl92"/>
    <w:basedOn w:val="a0"/>
    <w:rsid w:val="00550C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93">
    <w:name w:val="xl93"/>
    <w:basedOn w:val="a0"/>
    <w:rsid w:val="00550C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i/>
      <w:iCs/>
      <w:sz w:val="24"/>
      <w:szCs w:val="24"/>
    </w:rPr>
  </w:style>
  <w:style w:type="paragraph" w:customStyle="1" w:styleId="xl94">
    <w:name w:val="xl94"/>
    <w:basedOn w:val="a0"/>
    <w:rsid w:val="00550C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95">
    <w:name w:val="xl95"/>
    <w:basedOn w:val="a0"/>
    <w:rsid w:val="00550CA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96">
    <w:name w:val="xl96"/>
    <w:basedOn w:val="a0"/>
    <w:rsid w:val="00550CA3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97">
    <w:name w:val="xl97"/>
    <w:basedOn w:val="a0"/>
    <w:rsid w:val="00550CA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98">
    <w:name w:val="xl98"/>
    <w:basedOn w:val="a0"/>
    <w:rsid w:val="00550CA3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99">
    <w:name w:val="xl99"/>
    <w:basedOn w:val="a0"/>
    <w:rsid w:val="00550CA3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100">
    <w:name w:val="xl100"/>
    <w:basedOn w:val="a0"/>
    <w:rsid w:val="00550C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101">
    <w:name w:val="xl101"/>
    <w:basedOn w:val="a0"/>
    <w:rsid w:val="00550C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102">
    <w:name w:val="xl102"/>
    <w:basedOn w:val="a0"/>
    <w:rsid w:val="00550CA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103">
    <w:name w:val="xl103"/>
    <w:basedOn w:val="a0"/>
    <w:rsid w:val="00550CA3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104">
    <w:name w:val="xl104"/>
    <w:basedOn w:val="a0"/>
    <w:rsid w:val="00550CA3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105">
    <w:name w:val="xl105"/>
    <w:basedOn w:val="a0"/>
    <w:rsid w:val="00550CA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106">
    <w:name w:val="xl106"/>
    <w:basedOn w:val="a0"/>
    <w:rsid w:val="00550C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107">
    <w:name w:val="xl107"/>
    <w:basedOn w:val="a0"/>
    <w:rsid w:val="00550CA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108">
    <w:name w:val="xl108"/>
    <w:basedOn w:val="a0"/>
    <w:rsid w:val="00550CA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109">
    <w:name w:val="xl109"/>
    <w:basedOn w:val="a0"/>
    <w:rsid w:val="00550CA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110">
    <w:name w:val="xl110"/>
    <w:basedOn w:val="a0"/>
    <w:rsid w:val="00550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11">
    <w:name w:val="xl111"/>
    <w:basedOn w:val="a0"/>
    <w:rsid w:val="00550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112">
    <w:name w:val="xl112"/>
    <w:basedOn w:val="a0"/>
    <w:rsid w:val="00550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113">
    <w:name w:val="xl113"/>
    <w:basedOn w:val="a0"/>
    <w:rsid w:val="00550C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114">
    <w:name w:val="xl114"/>
    <w:basedOn w:val="a0"/>
    <w:rsid w:val="00550CA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0"/>
      <w:szCs w:val="20"/>
    </w:rPr>
  </w:style>
  <w:style w:type="paragraph" w:customStyle="1" w:styleId="xl115">
    <w:name w:val="xl115"/>
    <w:basedOn w:val="a0"/>
    <w:rsid w:val="00550CA3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0"/>
      <w:szCs w:val="20"/>
    </w:rPr>
  </w:style>
  <w:style w:type="paragraph" w:customStyle="1" w:styleId="xl116">
    <w:name w:val="xl116"/>
    <w:basedOn w:val="a0"/>
    <w:rsid w:val="00550C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17">
    <w:name w:val="xl117"/>
    <w:basedOn w:val="a0"/>
    <w:rsid w:val="00550CA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</w:rPr>
  </w:style>
  <w:style w:type="paragraph" w:customStyle="1" w:styleId="xl118">
    <w:name w:val="xl118"/>
    <w:basedOn w:val="a0"/>
    <w:rsid w:val="00550CA3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</w:rPr>
  </w:style>
  <w:style w:type="paragraph" w:customStyle="1" w:styleId="xl119">
    <w:name w:val="xl119"/>
    <w:basedOn w:val="a0"/>
    <w:rsid w:val="00550CA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</w:rPr>
  </w:style>
  <w:style w:type="paragraph" w:customStyle="1" w:styleId="xl120">
    <w:name w:val="xl120"/>
    <w:basedOn w:val="a0"/>
    <w:rsid w:val="00550CA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</w:rPr>
  </w:style>
  <w:style w:type="paragraph" w:customStyle="1" w:styleId="xl121">
    <w:name w:val="xl121"/>
    <w:basedOn w:val="a0"/>
    <w:rsid w:val="00550C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22">
    <w:name w:val="xl122"/>
    <w:basedOn w:val="a0"/>
    <w:rsid w:val="00550CA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23">
    <w:name w:val="xl123"/>
    <w:basedOn w:val="a0"/>
    <w:rsid w:val="00550CA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24">
    <w:name w:val="xl124"/>
    <w:basedOn w:val="a0"/>
    <w:rsid w:val="00550CA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rsid w:val="00550C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26">
    <w:name w:val="xl126"/>
    <w:basedOn w:val="a0"/>
    <w:rsid w:val="00550C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27">
    <w:name w:val="xl127"/>
    <w:basedOn w:val="a0"/>
    <w:rsid w:val="00550C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character" w:customStyle="1" w:styleId="SujectChar">
    <w:name w:val="Suject Char"/>
    <w:link w:val="Suject"/>
    <w:rsid w:val="00550CA3"/>
    <w:rPr>
      <w:rFonts w:ascii="Arial LatArm" w:eastAsia="Times New Roman" w:hAnsi="Arial LatArm" w:cs="Times New Roman"/>
      <w:b/>
      <w:i/>
      <w:sz w:val="24"/>
      <w:szCs w:val="20"/>
    </w:rPr>
  </w:style>
  <w:style w:type="paragraph" w:styleId="3">
    <w:name w:val="List Bullet 3"/>
    <w:basedOn w:val="a0"/>
    <w:autoRedefine/>
    <w:rsid w:val="00550CA3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2">
    <w:name w:val="Текст концевой сноски Знак1"/>
    <w:uiPriority w:val="99"/>
    <w:semiHidden/>
    <w:rsid w:val="00550CA3"/>
    <w:rPr>
      <w:rFonts w:ascii="Times New Roman" w:eastAsia="Times New Roman" w:hAnsi="Times New Roman"/>
      <w:lang w:eastAsia="en-US"/>
    </w:rPr>
  </w:style>
  <w:style w:type="table" w:customStyle="1" w:styleId="TableGrid1">
    <w:name w:val="Table Grid1"/>
    <w:basedOn w:val="a3"/>
    <w:next w:val="aff"/>
    <w:uiPriority w:val="59"/>
    <w:rsid w:val="00550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50CA3"/>
    <w:rPr>
      <w:rFonts w:cs="Times New Roman"/>
    </w:rPr>
  </w:style>
  <w:style w:type="character" w:customStyle="1" w:styleId="aff5">
    <w:name w:val="Текст примечания Знак"/>
    <w:link w:val="aff6"/>
    <w:uiPriority w:val="99"/>
    <w:semiHidden/>
    <w:rsid w:val="00550CA3"/>
    <w:rPr>
      <w:rFonts w:ascii="Times New Roman" w:eastAsia="Times New Roman" w:hAnsi="Times New Roman"/>
    </w:rPr>
  </w:style>
  <w:style w:type="paragraph" w:styleId="aff6">
    <w:name w:val="annotation text"/>
    <w:basedOn w:val="a0"/>
    <w:link w:val="aff5"/>
    <w:uiPriority w:val="99"/>
    <w:semiHidden/>
    <w:unhideWhenUsed/>
    <w:rsid w:val="00550CA3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3">
    <w:name w:val="Текст примечания Знак1"/>
    <w:basedOn w:val="a2"/>
    <w:link w:val="aff6"/>
    <w:uiPriority w:val="99"/>
    <w:semiHidden/>
    <w:rsid w:val="00550CA3"/>
    <w:rPr>
      <w:sz w:val="20"/>
      <w:szCs w:val="20"/>
    </w:rPr>
  </w:style>
  <w:style w:type="character" w:customStyle="1" w:styleId="mw-headline">
    <w:name w:val="mw-headline"/>
    <w:uiPriority w:val="99"/>
    <w:rsid w:val="00550CA3"/>
    <w:rPr>
      <w:rFonts w:cs="Times New Roman"/>
    </w:rPr>
  </w:style>
  <w:style w:type="character" w:customStyle="1" w:styleId="mw-editsection">
    <w:name w:val="mw-editsection"/>
    <w:uiPriority w:val="99"/>
    <w:rsid w:val="00550CA3"/>
    <w:rPr>
      <w:rFonts w:cs="Times New Roman"/>
    </w:rPr>
  </w:style>
  <w:style w:type="character" w:customStyle="1" w:styleId="mw-editsection-bracket">
    <w:name w:val="mw-editsection-bracket"/>
    <w:uiPriority w:val="99"/>
    <w:rsid w:val="00550CA3"/>
    <w:rPr>
      <w:rFonts w:cs="Times New Roman"/>
    </w:rPr>
  </w:style>
  <w:style w:type="character" w:customStyle="1" w:styleId="mw-editsection-divider">
    <w:name w:val="mw-editsection-divider"/>
    <w:uiPriority w:val="99"/>
    <w:rsid w:val="00550CA3"/>
    <w:rPr>
      <w:rFonts w:cs="Times New Roman"/>
    </w:rPr>
  </w:style>
  <w:style w:type="paragraph" w:customStyle="1" w:styleId="14">
    <w:name w:val="Абзац списка1"/>
    <w:basedOn w:val="a0"/>
    <w:uiPriority w:val="99"/>
    <w:qFormat/>
    <w:rsid w:val="00550CA3"/>
    <w:pPr>
      <w:ind w:left="720"/>
      <w:contextualSpacing/>
    </w:pPr>
    <w:rPr>
      <w:rFonts w:ascii="Arial Armenian" w:eastAsia="Times New Roman" w:hAnsi="Arial Armenian" w:cs="Times New Roman"/>
      <w:sz w:val="24"/>
      <w:lang w:val="en-US" w:eastAsia="en-US"/>
    </w:rPr>
  </w:style>
  <w:style w:type="character" w:customStyle="1" w:styleId="aff7">
    <w:name w:val="Схема документа Знак"/>
    <w:link w:val="aff8"/>
    <w:uiPriority w:val="99"/>
    <w:semiHidden/>
    <w:rsid w:val="00550CA3"/>
    <w:rPr>
      <w:rFonts w:ascii="Tahoma" w:eastAsia="Times New Roman" w:hAnsi="Tahoma" w:cs="Tahoma"/>
      <w:shd w:val="clear" w:color="auto" w:fill="000080"/>
    </w:rPr>
  </w:style>
  <w:style w:type="paragraph" w:styleId="aff8">
    <w:name w:val="Document Map"/>
    <w:basedOn w:val="a0"/>
    <w:link w:val="aff7"/>
    <w:uiPriority w:val="99"/>
    <w:semiHidden/>
    <w:rsid w:val="00550CA3"/>
    <w:pPr>
      <w:shd w:val="clear" w:color="auto" w:fill="000080"/>
      <w:spacing w:after="0" w:line="240" w:lineRule="auto"/>
    </w:pPr>
    <w:rPr>
      <w:rFonts w:ascii="Tahoma" w:eastAsia="Times New Roman" w:hAnsi="Tahoma" w:cs="Tahoma"/>
    </w:rPr>
  </w:style>
  <w:style w:type="character" w:customStyle="1" w:styleId="15">
    <w:name w:val="Схема документа Знак1"/>
    <w:basedOn w:val="a2"/>
    <w:link w:val="aff8"/>
    <w:uiPriority w:val="99"/>
    <w:semiHidden/>
    <w:rsid w:val="00550CA3"/>
    <w:rPr>
      <w:rFonts w:ascii="Tahoma" w:hAnsi="Tahoma" w:cs="Tahoma"/>
      <w:sz w:val="16"/>
      <w:szCs w:val="16"/>
    </w:rPr>
  </w:style>
  <w:style w:type="character" w:customStyle="1" w:styleId="aff9">
    <w:name w:val="Тема примечания Знак"/>
    <w:link w:val="affa"/>
    <w:uiPriority w:val="99"/>
    <w:semiHidden/>
    <w:rsid w:val="00550CA3"/>
    <w:rPr>
      <w:rFonts w:ascii="Times New Roman" w:eastAsia="Times New Roman" w:hAnsi="Times New Roman"/>
      <w:b/>
      <w:bCs/>
    </w:rPr>
  </w:style>
  <w:style w:type="paragraph" w:styleId="affa">
    <w:name w:val="annotation subject"/>
    <w:basedOn w:val="aff6"/>
    <w:next w:val="aff6"/>
    <w:link w:val="aff9"/>
    <w:uiPriority w:val="99"/>
    <w:semiHidden/>
    <w:unhideWhenUsed/>
    <w:rsid w:val="00550CA3"/>
    <w:rPr>
      <w:b/>
      <w:bCs/>
    </w:rPr>
  </w:style>
  <w:style w:type="character" w:customStyle="1" w:styleId="16">
    <w:name w:val="Тема примечания Знак1"/>
    <w:basedOn w:val="13"/>
    <w:link w:val="affa"/>
    <w:uiPriority w:val="99"/>
    <w:semiHidden/>
    <w:rsid w:val="00550CA3"/>
    <w:rPr>
      <w:b/>
      <w:bCs/>
    </w:rPr>
  </w:style>
  <w:style w:type="character" w:customStyle="1" w:styleId="19">
    <w:name w:val="Знак Знак19"/>
    <w:uiPriority w:val="99"/>
    <w:rsid w:val="00550CA3"/>
    <w:rPr>
      <w:rFonts w:ascii="Britannic Bold" w:hAnsi="Britannic Bold"/>
      <w:b/>
      <w:smallCaps/>
      <w:sz w:val="44"/>
      <w:lang w:val="en-US" w:eastAsia="en-US"/>
    </w:rPr>
  </w:style>
  <w:style w:type="character" w:customStyle="1" w:styleId="18">
    <w:name w:val="Знак Знак18"/>
    <w:uiPriority w:val="99"/>
    <w:rsid w:val="00550CA3"/>
    <w:rPr>
      <w:rFonts w:ascii="Britannic Bold" w:hAnsi="Britannic Bold"/>
      <w:b/>
      <w:smallCaps/>
      <w:noProof/>
      <w:sz w:val="36"/>
      <w:lang w:val="en-US" w:eastAsia="en-US"/>
    </w:rPr>
  </w:style>
  <w:style w:type="character" w:customStyle="1" w:styleId="17">
    <w:name w:val="Знак Знак17"/>
    <w:uiPriority w:val="99"/>
    <w:rsid w:val="00550CA3"/>
    <w:rPr>
      <w:rFonts w:ascii="Britannic Bold" w:hAnsi="Britannic Bold"/>
      <w:b/>
      <w:smallCaps/>
      <w:sz w:val="28"/>
      <w:lang w:val="en-US" w:eastAsia="en-US"/>
    </w:rPr>
  </w:style>
  <w:style w:type="character" w:customStyle="1" w:styleId="160">
    <w:name w:val="Знак Знак16"/>
    <w:uiPriority w:val="99"/>
    <w:rsid w:val="00550CA3"/>
    <w:rPr>
      <w:rFonts w:ascii="Book Antiqua" w:hAnsi="Book Antiqua"/>
      <w:caps/>
      <w:noProof/>
      <w:sz w:val="28"/>
      <w:lang w:val="en-US" w:eastAsia="en-US"/>
    </w:rPr>
  </w:style>
  <w:style w:type="character" w:customStyle="1" w:styleId="150">
    <w:name w:val="Знак Знак15"/>
    <w:uiPriority w:val="99"/>
    <w:rsid w:val="00550CA3"/>
    <w:rPr>
      <w:rFonts w:ascii="Arial Armenian" w:hAnsi="Arial Armenian"/>
      <w:sz w:val="32"/>
      <w:lang w:val="en-US" w:eastAsia="en-US"/>
    </w:rPr>
  </w:style>
  <w:style w:type="character" w:customStyle="1" w:styleId="140">
    <w:name w:val="Знак Знак14"/>
    <w:uiPriority w:val="99"/>
    <w:rsid w:val="00550CA3"/>
    <w:rPr>
      <w:rFonts w:ascii="Arial Armenian" w:hAnsi="Arial Armenian"/>
      <w:b/>
      <w:caps/>
      <w:sz w:val="24"/>
      <w:lang w:val="en-US" w:eastAsia="en-US"/>
    </w:rPr>
  </w:style>
  <w:style w:type="character" w:customStyle="1" w:styleId="130">
    <w:name w:val="Знак Знак13"/>
    <w:uiPriority w:val="99"/>
    <w:rsid w:val="00550CA3"/>
    <w:rPr>
      <w:rFonts w:ascii="Arial Armenian" w:hAnsi="Arial Armenian"/>
      <w:b/>
      <w:sz w:val="24"/>
      <w:lang w:val="en-US" w:eastAsia="en-US"/>
    </w:rPr>
  </w:style>
  <w:style w:type="character" w:customStyle="1" w:styleId="120">
    <w:name w:val="Знак Знак12"/>
    <w:uiPriority w:val="99"/>
    <w:rsid w:val="00550CA3"/>
    <w:rPr>
      <w:b/>
      <w:sz w:val="24"/>
      <w:lang w:val="fr-FR" w:eastAsia="ro-RO"/>
    </w:rPr>
  </w:style>
  <w:style w:type="character" w:customStyle="1" w:styleId="110">
    <w:name w:val="Знак Знак11"/>
    <w:uiPriority w:val="99"/>
    <w:rsid w:val="00550CA3"/>
    <w:rPr>
      <w:b/>
      <w:i/>
      <w:sz w:val="24"/>
      <w:lang w:val="fr-FR" w:eastAsia="ro-RO"/>
    </w:rPr>
  </w:style>
  <w:style w:type="character" w:customStyle="1" w:styleId="BodyTextCharChar">
    <w:name w:val="Body Text Char Char Знак Знак"/>
    <w:uiPriority w:val="99"/>
    <w:rsid w:val="00550CA3"/>
    <w:rPr>
      <w:rFonts w:ascii="Times Armenian" w:hAnsi="Times Armenian"/>
      <w:sz w:val="24"/>
      <w:lang w:val="en-US" w:eastAsia="en-US"/>
    </w:rPr>
  </w:style>
  <w:style w:type="character" w:customStyle="1" w:styleId="92">
    <w:name w:val="Знак Знак9"/>
    <w:uiPriority w:val="99"/>
    <w:rsid w:val="00550CA3"/>
    <w:rPr>
      <w:rFonts w:ascii="Britannic Bold" w:hAnsi="Britannic Bold"/>
      <w:b/>
      <w:sz w:val="36"/>
      <w:lang w:val="en-US" w:eastAsia="en-US"/>
    </w:rPr>
  </w:style>
  <w:style w:type="character" w:customStyle="1" w:styleId="82">
    <w:name w:val="Знак Знак8"/>
    <w:uiPriority w:val="99"/>
    <w:rsid w:val="00550CA3"/>
    <w:rPr>
      <w:rFonts w:ascii="Calibri" w:hAnsi="Calibri"/>
      <w:sz w:val="22"/>
      <w:lang w:val="en-US" w:eastAsia="en-US"/>
    </w:rPr>
  </w:style>
  <w:style w:type="character" w:customStyle="1" w:styleId="62">
    <w:name w:val="Знак Знак6"/>
    <w:uiPriority w:val="99"/>
    <w:rsid w:val="00550CA3"/>
    <w:rPr>
      <w:b/>
      <w:sz w:val="28"/>
      <w:lang w:val="en-GB" w:eastAsia="en-US"/>
    </w:rPr>
  </w:style>
  <w:style w:type="character" w:customStyle="1" w:styleId="52">
    <w:name w:val="Знак Знак5"/>
    <w:uiPriority w:val="99"/>
    <w:rsid w:val="00550CA3"/>
    <w:rPr>
      <w:rFonts w:ascii="Times LatArm" w:hAnsi="Times LatArm"/>
      <w:sz w:val="32"/>
      <w:lang w:val="en-US" w:eastAsia="ru-RU"/>
    </w:rPr>
  </w:style>
  <w:style w:type="character" w:customStyle="1" w:styleId="42">
    <w:name w:val="Знак Знак4"/>
    <w:uiPriority w:val="99"/>
    <w:rsid w:val="00550CA3"/>
    <w:rPr>
      <w:rFonts w:ascii="ArTarumianHarvats" w:hAnsi="ArTarumianHarvats"/>
      <w:b/>
      <w:sz w:val="56"/>
      <w:lang w:val="en-US" w:eastAsia="en-US"/>
    </w:rPr>
  </w:style>
  <w:style w:type="character" w:customStyle="1" w:styleId="BodyText1">
    <w:name w:val="Body Text 1 Знак Знак"/>
    <w:uiPriority w:val="99"/>
    <w:locked/>
    <w:rsid w:val="00550CA3"/>
    <w:rPr>
      <w:rFonts w:ascii="Book Antiqua" w:hAnsi="Book Antiqua"/>
      <w:noProof/>
      <w:sz w:val="21"/>
    </w:rPr>
  </w:style>
  <w:style w:type="character" w:styleId="affb">
    <w:name w:val="Intense Emphasis"/>
    <w:uiPriority w:val="99"/>
    <w:qFormat/>
    <w:rsid w:val="00550CA3"/>
    <w:rPr>
      <w:rFonts w:cs="Times New Roman"/>
      <w:b/>
      <w:bCs/>
      <w:i/>
      <w:iCs/>
      <w:color w:val="4F81BD"/>
    </w:rPr>
  </w:style>
  <w:style w:type="paragraph" w:customStyle="1" w:styleId="Default">
    <w:name w:val="Default"/>
    <w:rsid w:val="00550CA3"/>
    <w:pPr>
      <w:autoSpaceDE w:val="0"/>
      <w:autoSpaceDN w:val="0"/>
      <w:adjustRightInd w:val="0"/>
      <w:spacing w:after="0" w:line="240" w:lineRule="auto"/>
    </w:pPr>
    <w:rPr>
      <w:rFonts w:ascii="GHEA Grapalat" w:eastAsia="Times New Roman" w:hAnsi="GHEA Grapalat" w:cs="GHEA Grapalat"/>
      <w:color w:val="000000"/>
      <w:sz w:val="24"/>
      <w:szCs w:val="24"/>
      <w:lang w:val="en-US" w:eastAsia="en-US"/>
    </w:rPr>
  </w:style>
  <w:style w:type="paragraph" w:customStyle="1" w:styleId="CM18">
    <w:name w:val="CM18"/>
    <w:basedOn w:val="Default"/>
    <w:next w:val="Default"/>
    <w:uiPriority w:val="99"/>
    <w:rsid w:val="00550CA3"/>
    <w:pPr>
      <w:widowControl w:val="0"/>
      <w:spacing w:line="253" w:lineRule="atLeast"/>
    </w:pPr>
    <w:rPr>
      <w:rFonts w:ascii="Arial Armenian" w:hAnsi="Arial Armenian" w:cs="Times New Roman"/>
      <w:color w:val="auto"/>
    </w:rPr>
  </w:style>
  <w:style w:type="character" w:customStyle="1" w:styleId="ListParagraphChar1">
    <w:name w:val="List Paragraph Char1"/>
    <w:aliases w:val="List_Paragraph Char1,Multilevel para_II Char1,List Paragraph-ExecSummary Char1,Akapit z listą BS Char1,Bullets Char1,List Paragraph 1 Char1,References Char1,List Paragraph (numbered (a)) Char1,IBL List Paragraph Char1,Bullet1 Char"/>
    <w:uiPriority w:val="99"/>
    <w:locked/>
    <w:rsid w:val="00550CA3"/>
    <w:rPr>
      <w:rFonts w:ascii="Arial Armenian" w:hAnsi="Arial Armenian"/>
      <w:sz w:val="22"/>
    </w:rPr>
  </w:style>
  <w:style w:type="character" w:customStyle="1" w:styleId="textexposedshow">
    <w:name w:val="text_exposed_show"/>
    <w:basedOn w:val="a2"/>
    <w:rsid w:val="00550CA3"/>
  </w:style>
  <w:style w:type="character" w:customStyle="1" w:styleId="BodyText3Char1">
    <w:name w:val="Body Text 3 Char1"/>
    <w:aliases w:val="Body Text 1 Char1"/>
    <w:semiHidden/>
    <w:rsid w:val="00550CA3"/>
    <w:rPr>
      <w:sz w:val="16"/>
    </w:rPr>
  </w:style>
  <w:style w:type="table" w:customStyle="1" w:styleId="TableGrid2">
    <w:name w:val="Table Grid2"/>
    <w:basedOn w:val="a3"/>
    <w:next w:val="aff"/>
    <w:rsid w:val="00550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annotation reference"/>
    <w:uiPriority w:val="99"/>
    <w:semiHidden/>
    <w:unhideWhenUsed/>
    <w:rsid w:val="00550CA3"/>
    <w:rPr>
      <w:rFonts w:cs="Times New Roman"/>
      <w:sz w:val="16"/>
      <w:szCs w:val="16"/>
    </w:rPr>
  </w:style>
  <w:style w:type="character" w:customStyle="1" w:styleId="1a">
    <w:name w:val="Текст выноски Знак1"/>
    <w:uiPriority w:val="99"/>
    <w:semiHidden/>
    <w:rsid w:val="00550CA3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uiPriority w:val="99"/>
    <w:semiHidden/>
    <w:rsid w:val="00550CA3"/>
    <w:rPr>
      <w:rFonts w:ascii="Tahoma" w:hAnsi="Tahoma" w:cs="Tahoma"/>
      <w:sz w:val="16"/>
      <w:szCs w:val="16"/>
    </w:rPr>
  </w:style>
  <w:style w:type="character" w:customStyle="1" w:styleId="CommentSubjectChar1">
    <w:name w:val="Comment Subject Char1"/>
    <w:uiPriority w:val="99"/>
    <w:semiHidden/>
    <w:rsid w:val="00550CA3"/>
    <w:rPr>
      <w:rFonts w:ascii="Arial Armenian" w:eastAsia="Times New Roman" w:hAnsi="Arial Armenian" w:cs="Times New Roman"/>
      <w:b/>
      <w:bCs/>
      <w:sz w:val="20"/>
      <w:szCs w:val="20"/>
      <w:lang w:val="ru-RU"/>
    </w:rPr>
  </w:style>
  <w:style w:type="character" w:customStyle="1" w:styleId="100">
    <w:name w:val="Знак Знак10"/>
    <w:uiPriority w:val="99"/>
    <w:semiHidden/>
    <w:rsid w:val="00550CA3"/>
    <w:rPr>
      <w:rFonts w:ascii="Arial Armenian" w:hAnsi="Arial Armenian"/>
      <w:lang w:val="en-US" w:eastAsia="en-US"/>
    </w:rPr>
  </w:style>
  <w:style w:type="character" w:customStyle="1" w:styleId="72">
    <w:name w:val="Знак Знак7"/>
    <w:uiPriority w:val="99"/>
    <w:semiHidden/>
    <w:rsid w:val="00550CA3"/>
    <w:rPr>
      <w:rFonts w:ascii="Arial Armenian" w:hAnsi="Arial Armenian"/>
      <w:sz w:val="24"/>
      <w:lang w:val="en-US" w:eastAsia="en-US"/>
    </w:rPr>
  </w:style>
  <w:style w:type="character" w:customStyle="1" w:styleId="38">
    <w:name w:val="Знак Знак3"/>
    <w:uiPriority w:val="99"/>
    <w:semiHidden/>
    <w:rsid w:val="00550CA3"/>
    <w:rPr>
      <w:rFonts w:ascii="Arial Armenian" w:hAnsi="Arial Armenian"/>
      <w:sz w:val="22"/>
      <w:lang w:val="en-US" w:eastAsia="en-US"/>
    </w:rPr>
  </w:style>
  <w:style w:type="character" w:customStyle="1" w:styleId="29">
    <w:name w:val="Знак Знак2"/>
    <w:uiPriority w:val="99"/>
    <w:semiHidden/>
    <w:rsid w:val="00550CA3"/>
    <w:rPr>
      <w:rFonts w:ascii="Arial Armenian" w:hAnsi="Arial Armenian"/>
      <w:sz w:val="22"/>
      <w:lang w:val="en-US" w:eastAsia="en-US"/>
    </w:rPr>
  </w:style>
  <w:style w:type="character" w:customStyle="1" w:styleId="1b">
    <w:name w:val="Знак Знак1"/>
    <w:uiPriority w:val="99"/>
    <w:semiHidden/>
    <w:rsid w:val="00550CA3"/>
    <w:rPr>
      <w:rFonts w:ascii="Arial Armenian" w:hAnsi="Arial Armenian"/>
      <w:sz w:val="16"/>
      <w:lang w:val="en-US" w:eastAsia="en-US"/>
    </w:rPr>
  </w:style>
  <w:style w:type="character" w:customStyle="1" w:styleId="affd">
    <w:name w:val="Знак Знак"/>
    <w:uiPriority w:val="99"/>
    <w:semiHidden/>
    <w:rsid w:val="00550CA3"/>
    <w:rPr>
      <w:rFonts w:ascii="Tahoma" w:hAnsi="Tahoma"/>
      <w:sz w:val="16"/>
      <w:lang w:val="en-US" w:eastAsia="en-US"/>
    </w:rPr>
  </w:style>
  <w:style w:type="paragraph" w:styleId="affe">
    <w:name w:val="Revision"/>
    <w:hidden/>
    <w:uiPriority w:val="99"/>
    <w:semiHidden/>
    <w:rsid w:val="00550CA3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310">
    <w:name w:val="Основной текст 3 Знак1"/>
    <w:uiPriority w:val="99"/>
    <w:semiHidden/>
    <w:rsid w:val="00550CA3"/>
    <w:rPr>
      <w:rFonts w:ascii="Times New Roman" w:hAnsi="Times New Roman" w:cs="Times New Roman"/>
      <w:sz w:val="16"/>
      <w:szCs w:val="16"/>
      <w:lang w:val="ru-RU"/>
    </w:rPr>
  </w:style>
  <w:style w:type="character" w:customStyle="1" w:styleId="1c">
    <w:name w:val="Абзац списка Знак1"/>
    <w:aliases w:val="List_Paragraph Знак1,Multilevel para_II Знак1,List Paragraph1 Знак1,List Paragraph-ExecSummary Знак1,Akapit z listą BS Знак1,Bullets Знак1,List Paragraph 1 Знак1,References Знак1,List Paragraph (numbered (a)) Знак1,Bullet1 Знак"/>
    <w:uiPriority w:val="99"/>
    <w:locked/>
    <w:rsid w:val="00B318DA"/>
    <w:rPr>
      <w:rFonts w:ascii="Arial Armenian" w:hAnsi="Arial Armenian" w:cs="Arial Armenian"/>
      <w:sz w:val="24"/>
      <w:szCs w:val="24"/>
    </w:rPr>
  </w:style>
  <w:style w:type="paragraph" w:styleId="afff">
    <w:name w:val="No Spacing"/>
    <w:uiPriority w:val="1"/>
    <w:qFormat/>
    <w:rsid w:val="00205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/index.php?title=%D4%B1%D6%80%D5%A6%D5%B6&amp;action=edit&amp;redlink=1" TargetMode="External"/><Relationship Id="rId13" Type="http://schemas.openxmlformats.org/officeDocument/2006/relationships/hyperlink" Target="https://hy.wikipedia.org/wiki/1301" TargetMode="External"/><Relationship Id="rId18" Type="http://schemas.openxmlformats.org/officeDocument/2006/relationships/hyperlink" Target="http://www.youtube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yeghvard..am" TargetMode="External"/><Relationship Id="rId17" Type="http://schemas.openxmlformats.org/officeDocument/2006/relationships/hyperlink" Target="http://www.kasakh.a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y.wikipedia.org/wiki/1945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hy.wikipedia.org/wiki/1941" TargetMode="External"/><Relationship Id="rId10" Type="http://schemas.openxmlformats.org/officeDocument/2006/relationships/hyperlink" Target="https://hy.wikipedia.org/wiki/%D4%B1%D6%80%D5%A1_%D5%AC%D5%A5%D5%BC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hy.wikipedia.org/wiki/%D4%BE%D5%A1%D5%B2%D5%AF%D5%B8%D6%82%D5%B6%D5%B5%D5%A1%D6%81_%D5%AC%D5%A5%D5%BC%D5%B6%D5%A5%D6%80" TargetMode="External"/><Relationship Id="rId14" Type="http://schemas.openxmlformats.org/officeDocument/2006/relationships/hyperlink" Target="https://hy.wikipedia.org/w/index.php?title=%D5%8A%D5%A1%D5%BF%D5%AF%D5%A5%D6%80%D5%A1%D6%84%D5%A1%D5%B6%D5%A4%D5%A1%D5%AF&amp;action=edit&amp;redlink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412F3-D0A7-47A3-B2D1-EEF48351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</TotalTime>
  <Pages>1</Pages>
  <Words>28070</Words>
  <Characters>160005</Characters>
  <Application>Microsoft Office Word</Application>
  <DocSecurity>0</DocSecurity>
  <Lines>1333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</cp:revision>
  <cp:lastPrinted>2018-04-12T13:40:00Z</cp:lastPrinted>
  <dcterms:created xsi:type="dcterms:W3CDTF">2018-03-21T12:57:00Z</dcterms:created>
  <dcterms:modified xsi:type="dcterms:W3CDTF">2018-04-27T13:45:00Z</dcterms:modified>
</cp:coreProperties>
</file>