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A537D4" w:rsidRPr="00A537D4" w:rsidTr="00B7244D">
        <w:trPr>
          <w:tblCellSpacing w:w="7" w:type="dxa"/>
        </w:trPr>
        <w:tc>
          <w:tcPr>
            <w:tcW w:w="4500" w:type="dxa"/>
            <w:vAlign w:val="bottom"/>
            <w:hideMark/>
          </w:tcPr>
          <w:p w:rsidR="00B7244D" w:rsidRPr="00A537D4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bookmarkStart w:id="0" w:name="_GoBack"/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N 3</w:t>
            </w:r>
          </w:p>
          <w:p w:rsidR="00B7244D" w:rsidRPr="00A537D4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ՀՀ կառավարության 2006 թվականի</w:t>
            </w:r>
          </w:p>
          <w:p w:rsidR="00B7244D" w:rsidRPr="00A537D4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 16-ի N 1708-Ն որոշման</w:t>
            </w:r>
          </w:p>
        </w:tc>
      </w:tr>
    </w:tbl>
    <w:p w:rsidR="00B7244D" w:rsidRPr="00A537D4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  <w:r w:rsidRPr="00A537D4">
        <w:rPr>
          <w:rFonts w:ascii="Calibri" w:eastAsia="Times New Roman" w:hAnsi="Calibri" w:cs="Calibri"/>
          <w:lang w:eastAsia="ru-RU"/>
        </w:rPr>
        <w:t> </w:t>
      </w:r>
    </w:p>
    <w:p w:rsidR="00B7244D" w:rsidRPr="00A537D4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  <w:r w:rsidRPr="00A537D4">
        <w:rPr>
          <w:rFonts w:ascii="GHEA Grapalat" w:eastAsia="Times New Roman" w:hAnsi="GHEA Grapalat" w:cs="Times New Roman"/>
          <w:b/>
          <w:bCs/>
          <w:u w:val="single"/>
          <w:lang w:eastAsia="ru-RU"/>
        </w:rPr>
        <w:t>Ձև</w:t>
      </w:r>
    </w:p>
    <w:p w:rsidR="00B7244D" w:rsidRPr="00A537D4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A537D4">
        <w:rPr>
          <w:rFonts w:ascii="Calibri" w:eastAsia="Times New Roman" w:hAnsi="Calibri" w:cs="Calibri"/>
          <w:lang w:eastAsia="ru-RU"/>
        </w:rPr>
        <w:t> </w:t>
      </w:r>
    </w:p>
    <w:p w:rsidR="00B7244D" w:rsidRPr="00A537D4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A537D4">
        <w:rPr>
          <w:rFonts w:ascii="GHEA Grapalat" w:eastAsia="Times New Roman" w:hAnsi="GHEA Grapalat" w:cs="Times New Roman"/>
          <w:b/>
          <w:bCs/>
          <w:lang w:eastAsia="ru-RU"/>
        </w:rPr>
        <w:t>Հ Ա Յ Տ</w:t>
      </w:r>
    </w:p>
    <w:p w:rsidR="00B7244D" w:rsidRPr="00A537D4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A537D4">
        <w:rPr>
          <w:rFonts w:ascii="Calibri" w:eastAsia="Times New Roman" w:hAnsi="Calibri" w:cs="Calibri"/>
          <w:lang w:eastAsia="ru-RU"/>
        </w:rPr>
        <w:t> </w:t>
      </w:r>
    </w:p>
    <w:p w:rsidR="00B7244D" w:rsidRPr="00A537D4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A537D4">
        <w:rPr>
          <w:rFonts w:ascii="GHEA Grapalat" w:eastAsia="Times New Roman" w:hAnsi="GHEA Grapalat" w:cs="Times New Roman"/>
          <w:b/>
          <w:bCs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B7244D" w:rsidRPr="00A537D4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A537D4">
        <w:rPr>
          <w:rFonts w:ascii="Calibri" w:eastAsia="Times New Roman" w:hAnsi="Calibri" w:cs="Calibri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600"/>
      </w:tblGrid>
      <w:tr w:rsidR="00A537D4" w:rsidRPr="00A537D4" w:rsidTr="00090BA4">
        <w:trPr>
          <w:tblCellSpacing w:w="22" w:type="dxa"/>
          <w:jc w:val="center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6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090BA4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Քասախի հանգստի գոտու կառուցում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090BA4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Կոտայք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BA4" w:rsidRPr="00A537D4" w:rsidRDefault="00090BA4" w:rsidP="00090B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Նաիրի</w:t>
            </w:r>
            <w:r w:rsidR="009E459E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համայնք</w:t>
            </w:r>
          </w:p>
          <w:p w:rsidR="00B7244D" w:rsidRPr="00A537D4" w:rsidRDefault="009E459E" w:rsidP="009E45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Գյուղ </w:t>
            </w:r>
            <w:r w:rsidR="00090BA4"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Քասախ 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BA4" w:rsidRPr="00A537D4" w:rsidRDefault="00090BA4" w:rsidP="00090B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Քասախ Երևանից 3կմ </w:t>
            </w:r>
          </w:p>
          <w:p w:rsidR="00B7244D" w:rsidRPr="00A537D4" w:rsidRDefault="00090BA4" w:rsidP="00090BA4">
            <w:pPr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Մարզկենտրոնից 60կմ 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B7244D" w:rsidP="009E45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Համայնքի՝ </w:t>
            </w:r>
            <w:r w:rsidR="009E459E" w:rsidRPr="00A537D4">
              <w:rPr>
                <w:rFonts w:ascii="GHEA Grapalat" w:hAnsi="GHEA Grapalat" w:cs="Cambria Math"/>
                <w:spacing w:val="-6"/>
                <w:lang w:val="hy-AM"/>
              </w:rPr>
              <w:t>39187</w:t>
            </w:r>
            <w:r w:rsidR="00090BA4" w:rsidRPr="00A537D4">
              <w:rPr>
                <w:rFonts w:ascii="GHEA Grapalat" w:hAnsi="GHEA Grapalat" w:cs="Cambria Math"/>
                <w:spacing w:val="-6"/>
                <w:lang w:val="hy-AM"/>
              </w:rPr>
              <w:t xml:space="preserve"> </w:t>
            </w:r>
            <w:r w:rsidRPr="00A537D4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 xml:space="preserve">մարդ, ծրագիրն իրականացնող բնակավայրի/բնակավայրերի՝ </w:t>
            </w:r>
            <w:r w:rsidR="009E459E" w:rsidRPr="00A537D4">
              <w:rPr>
                <w:rFonts w:ascii="GHEA Grapalat" w:eastAsia="MS Mincho" w:hAnsi="GHEA Grapalat" w:cs="MS Mincho"/>
                <w:i/>
                <w:iCs/>
                <w:lang w:val="hy-AM" w:eastAsia="ru-RU"/>
              </w:rPr>
              <w:t xml:space="preserve">6334 </w:t>
            </w:r>
            <w:r w:rsidRPr="00A537D4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>մար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B7244D" w:rsidRPr="00A537D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A537D4" w:rsidRDefault="00090BA4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Համայնքը չի հանդիսանում սահմանամերձ բնակավայր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090BA4" w:rsidRPr="00A537D4" w:rsidRDefault="00090BA4" w:rsidP="00090B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BA4" w:rsidRPr="00A537D4" w:rsidRDefault="00090BA4" w:rsidP="00090B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Համայնքը չի հանդիսանում </w:t>
            </w:r>
            <w:r w:rsidRPr="00A537D4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>բարձր լեռնային համայն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A537D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090BA4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Քասախ այո-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15.02.2017թ.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A537D4">
              <w:rPr>
                <w:rFonts w:ascii="GHEA Grapalat" w:eastAsia="Times New Roman" w:hAnsi="GHEA Grapalat" w:cs="Times New Roman"/>
                <w:lang w:eastAsia="ru-RU"/>
              </w:rPr>
              <w:t>՝</w:t>
            </w:r>
            <w:r w:rsidRPr="00A537D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A537D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հստակ նշելով՝</w:t>
            </w:r>
          </w:p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գազամատակարարման համակարգից օգտվող համայնքի բնակչության </w:t>
            </w: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տոկոսը,</w:t>
            </w:r>
          </w:p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BA4" w:rsidRPr="00A537D4" w:rsidRDefault="00090BA4" w:rsidP="00090B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090BA4" w:rsidRPr="00A537D4" w:rsidRDefault="00090BA4" w:rsidP="00090B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090BA4" w:rsidRPr="00A537D4" w:rsidRDefault="00090BA4" w:rsidP="00090B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090BA4" w:rsidRPr="00A537D4" w:rsidRDefault="00090BA4" w:rsidP="00090B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Նաիրի համայնքն ապահովված է ջրահեռացման համակարգով 75 տոկոս, սակայն կան փողոցներ, որոնց ջրահեռացման համակարգը բացակայում է 25 տոկոսով:</w:t>
            </w:r>
          </w:p>
          <w:p w:rsidR="00090BA4" w:rsidRPr="00A537D4" w:rsidRDefault="00090BA4" w:rsidP="00090B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lang w:val="hy-AM" w:eastAsia="ru-RU"/>
              </w:rPr>
              <w:t>Համայնքը գազիֆիկացված է 80 տոկոս,  սակայն կան փողոցներ որտեղ բացակայում է գազիֆիկացումը:</w:t>
            </w:r>
          </w:p>
          <w:p w:rsidR="00090BA4" w:rsidRPr="00A537D4" w:rsidRDefault="00090BA4" w:rsidP="00090B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090BA4" w:rsidRPr="00A537D4" w:rsidRDefault="00090BA4" w:rsidP="00090B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lang w:val="hy-AM" w:eastAsia="ru-RU"/>
              </w:rPr>
              <w:t>Համայնքում առկա է 80 տոկոս ոռոգման ցանց:</w:t>
            </w:r>
          </w:p>
          <w:p w:rsidR="00090BA4" w:rsidRPr="00A537D4" w:rsidRDefault="00090BA4" w:rsidP="00090B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B7244D" w:rsidRPr="00A537D4" w:rsidRDefault="00090BA4" w:rsidP="00090B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lang w:val="hy-AM" w:eastAsia="ru-RU"/>
              </w:rPr>
              <w:t>Համայնքի փողոցներն ապահովված են լուսավորության ցանցով 80 տոկոս, որից 70 էներգախնայող, իսկ 30 տոկոսը LED: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9E459E" w:rsidP="009E459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Հաշվի առնելով այն հանգամանքը, որ </w:t>
            </w:r>
            <w:r w:rsidR="00090BA4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Քասախ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բնակավայրում </w:t>
            </w:r>
            <w:r w:rsidR="00090BA4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չկա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</w:t>
            </w:r>
            <w:r w:rsidR="00090BA4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զբոսայգիներ, հանգստի գոտիներ, մանկական խաղահրապարակներ, ժամանցի սրահներ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և համայնքի բնակիչները նման վայրեր այցելելու համար շատ հաճախ ստիպված են լինում հանգիստը անցկացնել Երևան քաղաքում, անհրաժեշտություն է առաջացել կառուցելու հանգստի գոտի, որը կնպաստի բնակավայրում ժամանցի պատշաճ կազմակերպմանը և հանգստի միջավայրի ստեղծմանը</w:t>
            </w:r>
            <w:r w:rsidR="00090BA4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: </w:t>
            </w:r>
            <w:r w:rsidR="00FC72B2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Նախատեսվում է կառուցել 4000քմ մակերեսով հանգստի գոտի։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090BA4" w:rsidP="00FC72B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Քասախի  հանգստ</w:t>
            </w:r>
            <w:r w:rsidR="00FC72B2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ի 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գոտու  կառուցումը ընդգրկված է համայնքի հնգամյա զարգացման պլանում: Հանգստի գոտին ունենալու է երեխաների, երիտասարդների, ծերերի համար առանձնացված հատվածներ: Այն կծառայի հա</w:t>
            </w:r>
            <w:r w:rsidR="00FC72B2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մայնքի բոլոր տարիքային խմբերին։ Ծրագրի 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շահառու </w:t>
            </w:r>
            <w:r w:rsidR="00FC72B2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են 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հանդիսանալու Քասախի բնակիչները: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090BA4" w:rsidP="00FC72B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Քասախ</w:t>
            </w:r>
            <w:r w:rsidR="00FC72B2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ի հանգստի գոտում 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նախատեսվում է իրականացնել տարածքի կանաչապատում, տարբեր կողմերից մուտքեր դեպի հանգստի գոտի: Տարածքը ամբողջությամբ լուսավորվելու է, տեղադրվելու են նստարաններ: Հանգստի գոտին ծառայելու է որպես մանկական խաղահրապարակ, տեղադրվելու են  կարուսելներ: Հանգստի գոտու մի մասը ծառայելու է որպես ծերերի ժամանցի սրահ: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</w:t>
            </w:r>
            <w:r w:rsidRPr="00A537D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090BA4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Ծրագրի ընթացքում ծախսվող գումարն ամբողջությամբ ներառվելու է համայնքի ֆինանսական միջոցների հաշվեկշռին: Գույքը հանդիսանալու է համայնքի սեփականություն: Հանագստի գոտու կառուցմամբ ակտիվանալու է շրջակա մասնավոր սեկտրի գործունեությունը, նպաստելու է հարևանությամբ գտնվող համայնքային և մասնավոր սեփականություն հանդիսացող գույքերի շուկայական արժեքների բարձրացմանը: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0BA4" w:rsidRPr="00A537D4" w:rsidRDefault="00090BA4" w:rsidP="00090B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Քանի որ հանգստի գոտին ծառայելու է բոլոր տարիքային խմբերին, ուստի շահառու է հանդիսանում Քասախի ողջ բնակչությունը (մոտ </w:t>
            </w:r>
            <w:r w:rsidR="00FC72B2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6334 մարդ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):</w:t>
            </w:r>
          </w:p>
          <w:p w:rsidR="00B7244D" w:rsidRPr="00A537D4" w:rsidRDefault="00090BA4" w:rsidP="00090B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Հանգսի գոտին ներառվելու է Հայաստանի Հանրապետության տուրիստական գոտիների ցանկում: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090BA4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Ծրագրի իրականացման ընթացքում (մոտ 6 ամիս) ստեղծվելու է մոտ 25 ժամանակավոր աշխատատեղ, իսկ հանգստի գոտու պատրաստ լինելուց </w:t>
            </w:r>
            <w:r w:rsidR="00FC72B2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հետո 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մոտ 4 մշտական աշխատատեղ: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Նախորդ տարվա բյուջեն` </w:t>
            </w:r>
            <w:r w:rsidR="00090BA4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6105916.0 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դրամ.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742"/>
              <w:gridCol w:w="1301"/>
              <w:gridCol w:w="817"/>
            </w:tblGrid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A537D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A537D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A537D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A537D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A537D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A537D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......</w:t>
            </w:r>
            <w:r w:rsidRPr="00A537D4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 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դրամ.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6"/>
              <w:gridCol w:w="742"/>
            </w:tblGrid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եկամուտների պլանավորում</w:t>
                  </w: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A537D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A537D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A537D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lang w:eastAsia="ru-RU"/>
              </w:rPr>
              <w:t>Հաստատված միջնաժամկետ ծախսերի ծրագրով սուբվենցիոն ծրագրի իրականացման տարվա բյուջեն` … դրամ.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A537D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A537D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A537D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  <w:gridCol w:w="1532"/>
              <w:gridCol w:w="1532"/>
            </w:tblGrid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Ընդամենը՝ համայնքի բյուջեի ծախսեր, ըստ հաստատված միջնաժամկետ ծախսերի</w:t>
                  </w:r>
                </w:p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A537D4">
                    <w:rPr>
                      <w:rFonts w:ascii="GHEA Grapalat" w:eastAsia="Times New Roman" w:hAnsi="GHEA Grapalat" w:cs="Arial Unicode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A537D4" w:rsidRPr="00A537D4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A537D4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A53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A537D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 xml:space="preserve">Համայնքի ծրագրի իրականացման տարվա միջնաժամակետ ծախսերի ծրագրով նախատեսված բյուջետային մուտքերի (ներառյալ՝ ֆինանսական համա- հարթեցման </w:t>
            </w: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Ծրագրի ընդհանուր բյուջեն, այդ թվում՝</w:t>
            </w:r>
          </w:p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շինարարական օբյեկտների նախագծման արժեքը </w:t>
            </w:r>
            <w:r w:rsidR="00FC72B2" w:rsidRPr="00A537D4">
              <w:rPr>
                <w:rFonts w:ascii="GHEA Grapalat" w:hAnsi="GHEA Grapalat"/>
                <w:b/>
                <w:bCs/>
                <w:lang w:val="hy-AM"/>
              </w:rPr>
              <w:t>1 200 000</w:t>
            </w:r>
            <w:r w:rsidR="00090BA4" w:rsidRPr="00A537D4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A537D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A537D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ծառայության արժեքը՝ </w:t>
            </w:r>
            <w:r w:rsidR="00FC72B2" w:rsidRPr="00A537D4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120 000</w:t>
            </w:r>
            <w:r w:rsidR="00090BA4" w:rsidRPr="00A537D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 </w:t>
            </w:r>
            <w:r w:rsidRPr="00A537D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դրամ</w:t>
            </w: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տեխնիկական հսկողության ծառայությունների արժեքը՝ </w:t>
            </w:r>
            <w:r w:rsidR="00FC72B2" w:rsidRPr="00A537D4">
              <w:rPr>
                <w:rFonts w:ascii="GHEA Grapalat" w:hAnsi="GHEA Grapalat"/>
                <w:b/>
                <w:bCs/>
                <w:lang w:val="hy-AM"/>
              </w:rPr>
              <w:t xml:space="preserve">1 200 000 </w:t>
            </w: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հեղինակային հսկողության ծառայությունների արժեքը՝ </w:t>
            </w:r>
            <w:r w:rsidR="00FC72B2" w:rsidRPr="00A537D4">
              <w:rPr>
                <w:rFonts w:ascii="GHEA Grapalat" w:hAnsi="GHEA Grapalat"/>
                <w:b/>
                <w:bCs/>
                <w:lang w:val="hy-AM"/>
              </w:rPr>
              <w:t>36</w:t>
            </w:r>
            <w:r w:rsidR="00090BA4" w:rsidRPr="00A537D4">
              <w:rPr>
                <w:rFonts w:ascii="GHEA Grapalat" w:hAnsi="GHEA Grapalat"/>
                <w:b/>
                <w:bCs/>
                <w:lang w:val="hy-AM"/>
              </w:rPr>
              <w:t>0</w:t>
            </w:r>
            <w:r w:rsidR="00090BA4" w:rsidRPr="00A537D4">
              <w:rPr>
                <w:rFonts w:ascii="Calibri" w:hAnsi="Calibri" w:cs="Calibri"/>
                <w:b/>
                <w:bCs/>
                <w:lang w:val="hy-AM"/>
              </w:rPr>
              <w:t> </w:t>
            </w:r>
            <w:r w:rsidR="00090BA4" w:rsidRPr="00A537D4">
              <w:rPr>
                <w:rFonts w:ascii="GHEA Grapalat" w:hAnsi="GHEA Grapalat"/>
                <w:b/>
                <w:bCs/>
                <w:lang w:val="hy-AM"/>
              </w:rPr>
              <w:t xml:space="preserve">000 </w:t>
            </w: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 w:rsidR="00090BA4" w:rsidRPr="00A537D4">
              <w:rPr>
                <w:rFonts w:ascii="GHEA Grapalat" w:hAnsi="GHEA Grapalat"/>
                <w:b/>
                <w:bCs/>
                <w:lang w:val="hy-AM"/>
              </w:rPr>
              <w:t>90</w:t>
            </w:r>
            <w:r w:rsidR="00090BA4" w:rsidRPr="00A537D4">
              <w:rPr>
                <w:rFonts w:ascii="Calibri" w:hAnsi="Calibri" w:cs="Calibri"/>
                <w:b/>
                <w:bCs/>
                <w:lang w:val="hy-AM"/>
              </w:rPr>
              <w:t> </w:t>
            </w:r>
            <w:r w:rsidR="00090BA4" w:rsidRPr="00A537D4">
              <w:rPr>
                <w:rFonts w:ascii="GHEA Grapalat" w:hAnsi="GHEA Grapalat"/>
                <w:b/>
                <w:bCs/>
                <w:lang w:val="hy-AM"/>
              </w:rPr>
              <w:t xml:space="preserve">000 </w:t>
            </w: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ինժեներաերկրաբանական հետազոտության ծառայության արժեքը՝ ———— դրամ</w:t>
            </w:r>
          </w:p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ինչպես նաև առանձին ներկայացնել հասարակական շենքերի և բազմաբնակարան շենքերի ընդհանուր օգտագործման գույքի կառուցման/նորոգման դեպքում՝ </w:t>
            </w: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FC72B2" w:rsidP="00090BA4">
            <w:pPr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60</w:t>
            </w:r>
            <w:r w:rsidR="00090BA4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000 000 դրամ (100%)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FC72B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42 </w:t>
            </w:r>
            <w:r w:rsidR="00090BA4"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000 000 (70%)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090BA4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Չկան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B7244D" w:rsidP="00090BA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Սկիզբը</w:t>
            </w:r>
            <w:r w:rsidR="00090BA4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01</w:t>
            </w:r>
            <w:r w:rsidR="00090BA4" w:rsidRPr="00A537D4">
              <w:rPr>
                <w:rFonts w:ascii="Cambria Math" w:eastAsia="MS Mincho" w:hAnsi="Cambria Math" w:cs="Cambria Math"/>
                <w:i/>
                <w:iCs/>
                <w:lang w:val="hy-AM" w:eastAsia="ru-RU"/>
              </w:rPr>
              <w:t>․</w:t>
            </w:r>
            <w:r w:rsidR="00090BA4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01</w:t>
            </w:r>
            <w:r w:rsidR="00090BA4" w:rsidRPr="00A537D4">
              <w:rPr>
                <w:rFonts w:ascii="Cambria Math" w:eastAsia="MS Mincho" w:hAnsi="Cambria Math" w:cs="Cambria Math"/>
                <w:i/>
                <w:iCs/>
                <w:lang w:val="hy-AM" w:eastAsia="ru-RU"/>
              </w:rPr>
              <w:t>․</w:t>
            </w:r>
            <w:r w:rsidR="00090BA4"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2023 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թ. Տևողությունը </w:t>
            </w:r>
            <w:r w:rsidR="00090BA4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11 ամիս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090BA4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Կից ներկայացվում է նախագծահաշվային փաստաթղթեր։</w:t>
            </w:r>
          </w:p>
        </w:tc>
      </w:tr>
      <w:tr w:rsidR="00A537D4" w:rsidRPr="00A537D4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A537D4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A537D4" w:rsidRDefault="00090BA4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08</w:t>
            </w:r>
            <w:r w:rsidRPr="00A537D4">
              <w:rPr>
                <w:rFonts w:ascii="Cambria Math" w:eastAsia="Times New Roman" w:hAnsi="Cambria Math" w:cs="Cambria Math"/>
                <w:i/>
                <w:iCs/>
                <w:lang w:val="hy-AM" w:eastAsia="ru-RU"/>
              </w:rPr>
              <w:t>․</w:t>
            </w:r>
            <w:r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07</w:t>
            </w:r>
            <w:r w:rsidRPr="00A537D4">
              <w:rPr>
                <w:rFonts w:ascii="Cambria Math" w:eastAsia="Times New Roman" w:hAnsi="Cambria Math" w:cs="Cambria Math"/>
                <w:i/>
                <w:iCs/>
                <w:lang w:val="hy-AM" w:eastAsia="ru-RU"/>
              </w:rPr>
              <w:t>․</w:t>
            </w:r>
            <w:r w:rsidR="00FC72B2" w:rsidRPr="00A537D4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2022</w:t>
            </w:r>
            <w:r w:rsidRPr="00A537D4">
              <w:rPr>
                <w:rFonts w:ascii="GHEA Grapalat" w:eastAsia="Times New Roman" w:hAnsi="GHEA Grapalat" w:cs="GHEA Grapalat"/>
                <w:i/>
                <w:iCs/>
                <w:lang w:val="hy-AM" w:eastAsia="ru-RU"/>
              </w:rPr>
              <w:t>թ</w:t>
            </w:r>
            <w:r w:rsidRPr="00A537D4">
              <w:rPr>
                <w:rFonts w:ascii="Cambria Math" w:eastAsia="Times New Roman" w:hAnsi="Cambria Math" w:cs="Cambria Math"/>
                <w:i/>
                <w:iCs/>
                <w:lang w:val="hy-AM" w:eastAsia="ru-RU"/>
              </w:rPr>
              <w:t>․</w:t>
            </w:r>
          </w:p>
        </w:tc>
      </w:tr>
    </w:tbl>
    <w:p w:rsidR="00E6261C" w:rsidRPr="00A537D4" w:rsidRDefault="00B7244D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Times New Roman"/>
          <w:lang w:eastAsia="ru-RU"/>
        </w:rPr>
      </w:pPr>
      <w:r w:rsidRPr="00A537D4">
        <w:rPr>
          <w:rFonts w:ascii="Calibri" w:eastAsia="Times New Roman" w:hAnsi="Calibri" w:cs="Calibri"/>
          <w:lang w:eastAsia="ru-RU"/>
        </w:rPr>
        <w:t> </w:t>
      </w:r>
      <w:r w:rsidR="00E6261C" w:rsidRPr="00A537D4">
        <w:rPr>
          <w:rFonts w:ascii="GHEA Grapalat" w:eastAsia="Times New Roman" w:hAnsi="GHEA Grapalat" w:cs="Arial"/>
          <w:lang w:eastAsia="ru-RU"/>
        </w:rPr>
        <w:t xml:space="preserve">  </w:t>
      </w:r>
      <w:r w:rsidR="00E6261C" w:rsidRPr="00A537D4">
        <w:rPr>
          <w:rFonts w:ascii="Calibri" w:eastAsia="Times New Roman" w:hAnsi="Calibri" w:cs="Calibri"/>
          <w:lang w:eastAsia="ru-RU"/>
        </w:rPr>
        <w:t> </w:t>
      </w:r>
      <w:r w:rsidR="00E6261C" w:rsidRPr="00A537D4">
        <w:rPr>
          <w:rFonts w:ascii="GHEA Grapalat" w:eastAsia="Times New Roman" w:hAnsi="GHEA Grapalat" w:cs="Times New Roman"/>
          <w:b/>
          <w:bCs/>
          <w:lang w:eastAsia="ru-RU"/>
        </w:rPr>
        <w:t>Այլ տեղեկություններ ծրագրի մասին</w:t>
      </w:r>
      <w:r w:rsidR="00E6261C" w:rsidRPr="00A537D4">
        <w:rPr>
          <w:rFonts w:ascii="Calibri" w:eastAsia="Times New Roman" w:hAnsi="Calibri" w:cs="Calibri"/>
          <w:b/>
          <w:bCs/>
          <w:lang w:eastAsia="ru-RU"/>
        </w:rPr>
        <w:t> </w:t>
      </w:r>
      <w:r w:rsidR="00E6261C" w:rsidRPr="00A537D4">
        <w:rPr>
          <w:rFonts w:ascii="GHEA Grapalat" w:eastAsia="Times New Roman" w:hAnsi="GHEA Grapalat" w:cs="Times New Roman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E6261C" w:rsidRPr="00A537D4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lang w:eastAsia="ru-RU"/>
        </w:rPr>
      </w:pPr>
      <w:r w:rsidRPr="00A537D4">
        <w:rPr>
          <w:rFonts w:ascii="Calibri" w:eastAsia="Times New Roman" w:hAnsi="Calibri" w:cs="Calibri"/>
          <w:lang w:eastAsia="ru-RU"/>
        </w:rPr>
        <w:t> </w:t>
      </w:r>
    </w:p>
    <w:p w:rsidR="00E6261C" w:rsidRPr="00A537D4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lang w:eastAsia="ru-RU"/>
        </w:rPr>
      </w:pPr>
    </w:p>
    <w:p w:rsidR="00E6261C" w:rsidRPr="00A537D4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</w:p>
    <w:p w:rsidR="00462B52" w:rsidRPr="00A537D4" w:rsidRDefault="00462B52" w:rsidP="00462B5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  <w:r w:rsidRPr="00A537D4">
        <w:rPr>
          <w:rFonts w:ascii="GHEA Grapalat" w:eastAsia="Times New Roman" w:hAnsi="GHEA Grapalat" w:cs="Times New Roman"/>
          <w:b/>
          <w:bCs/>
          <w:lang w:eastAsia="ru-RU"/>
        </w:rPr>
        <w:t>Համայնքի տնտեսական պատասխանատու</w:t>
      </w:r>
      <w:r w:rsidRPr="00A537D4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 Կ.  Հարությունյան</w:t>
      </w:r>
    </w:p>
    <w:p w:rsidR="00462B52" w:rsidRPr="00A537D4" w:rsidRDefault="00462B52" w:rsidP="00462B5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A537D4">
        <w:rPr>
          <w:rFonts w:ascii="GHEA Grapalat" w:eastAsia="Times New Roman" w:hAnsi="GHEA Grapalat" w:cs="Times New Roman"/>
          <w:b/>
          <w:bCs/>
          <w:lang w:val="hy-AM" w:eastAsia="ru-RU"/>
        </w:rPr>
        <w:t>Հեռախոսահամարը, էլեկտրոնային փոստը 0224-2-11-58, yeghvard.kotayq@mta.gov.am</w:t>
      </w:r>
    </w:p>
    <w:p w:rsidR="00462B52" w:rsidRPr="00A537D4" w:rsidRDefault="00462B52" w:rsidP="00462B5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</w:p>
    <w:p w:rsidR="00462B52" w:rsidRPr="00A537D4" w:rsidRDefault="00462B52" w:rsidP="00462B5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  <w:r w:rsidRPr="00A537D4">
        <w:rPr>
          <w:rFonts w:ascii="Calibri" w:eastAsia="Times New Roman" w:hAnsi="Calibri" w:cs="Calibri"/>
          <w:lang w:val="hy-AM" w:eastAsia="ru-RU"/>
        </w:rPr>
        <w:t> </w:t>
      </w:r>
    </w:p>
    <w:p w:rsidR="00462B52" w:rsidRPr="00A537D4" w:rsidRDefault="00462B52" w:rsidP="00462B5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A537D4">
        <w:rPr>
          <w:rFonts w:ascii="GHEA Grapalat" w:eastAsia="Times New Roman" w:hAnsi="GHEA Grapalat" w:cs="Times New Roman"/>
          <w:lang w:eastAsia="ru-RU"/>
        </w:rPr>
        <w:t>_____________________________________________________________________________</w:t>
      </w:r>
    </w:p>
    <w:p w:rsidR="00462B52" w:rsidRPr="00A537D4" w:rsidRDefault="00462B52" w:rsidP="00462B5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A537D4">
        <w:rPr>
          <w:rFonts w:ascii="Calibri" w:eastAsia="Times New Roman" w:hAnsi="Calibri" w:cs="Calibri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3672"/>
      </w:tblGrid>
      <w:tr w:rsidR="00A537D4" w:rsidRPr="00A537D4" w:rsidTr="007F626F">
        <w:trPr>
          <w:tblCellSpacing w:w="7" w:type="dxa"/>
          <w:jc w:val="center"/>
        </w:trPr>
        <w:tc>
          <w:tcPr>
            <w:tcW w:w="0" w:type="auto"/>
            <w:hideMark/>
          </w:tcPr>
          <w:p w:rsidR="00462B52" w:rsidRPr="00A537D4" w:rsidRDefault="00462B52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ՂԵԿԱՎԱՐ</w:t>
            </w:r>
            <w:r w:rsidRPr="00A537D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462B52" w:rsidRPr="00A537D4" w:rsidRDefault="00462B52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A537D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</w:t>
            </w:r>
            <w:r w:rsidRPr="00A537D4">
              <w:rPr>
                <w:rFonts w:ascii="Cambria Math" w:eastAsia="Times New Roman" w:hAnsi="Cambria Math" w:cs="Cambria Math"/>
                <w:b/>
                <w:bCs/>
                <w:lang w:val="hy-AM" w:eastAsia="ru-RU"/>
              </w:rPr>
              <w:t>․</w:t>
            </w:r>
            <w:r w:rsidRPr="00A537D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A537D4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ՍԱՐԳՍՅԱՆ</w:t>
            </w:r>
          </w:p>
          <w:p w:rsidR="00462B52" w:rsidRPr="00A537D4" w:rsidRDefault="00462B52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</w:tbl>
    <w:p w:rsidR="00170BB5" w:rsidRPr="00A537D4" w:rsidRDefault="00E6261C" w:rsidP="00462B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en-US" w:eastAsia="ru-RU"/>
        </w:rPr>
      </w:pPr>
      <w:r w:rsidRPr="00A537D4">
        <w:rPr>
          <w:rFonts w:ascii="GHEA Grapalat" w:eastAsia="Times New Roman" w:hAnsi="GHEA Grapalat" w:cs="Times New Roman"/>
          <w:i/>
          <w:iCs/>
          <w:lang w:eastAsia="ru-RU"/>
        </w:rPr>
        <w:t>Կ. Տ</w:t>
      </w:r>
      <w:bookmarkEnd w:id="0"/>
    </w:p>
    <w:sectPr w:rsidR="00170BB5" w:rsidRPr="00A537D4" w:rsidSect="00B724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44D"/>
    <w:rsid w:val="000015E9"/>
    <w:rsid w:val="0000188F"/>
    <w:rsid w:val="00002043"/>
    <w:rsid w:val="00002C68"/>
    <w:rsid w:val="00002D19"/>
    <w:rsid w:val="000046EA"/>
    <w:rsid w:val="0000491F"/>
    <w:rsid w:val="00004E1C"/>
    <w:rsid w:val="00006A82"/>
    <w:rsid w:val="00006E7A"/>
    <w:rsid w:val="00007740"/>
    <w:rsid w:val="0000774B"/>
    <w:rsid w:val="00007886"/>
    <w:rsid w:val="00007F9C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6046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D2"/>
    <w:rsid w:val="00044585"/>
    <w:rsid w:val="00046664"/>
    <w:rsid w:val="00050C77"/>
    <w:rsid w:val="000531F8"/>
    <w:rsid w:val="00053C51"/>
    <w:rsid w:val="000543EA"/>
    <w:rsid w:val="0005523E"/>
    <w:rsid w:val="00056D44"/>
    <w:rsid w:val="000575F5"/>
    <w:rsid w:val="000579E4"/>
    <w:rsid w:val="00057C81"/>
    <w:rsid w:val="00060046"/>
    <w:rsid w:val="00060F31"/>
    <w:rsid w:val="000641A0"/>
    <w:rsid w:val="00071591"/>
    <w:rsid w:val="00071710"/>
    <w:rsid w:val="00071773"/>
    <w:rsid w:val="0007257E"/>
    <w:rsid w:val="000731CE"/>
    <w:rsid w:val="000740D5"/>
    <w:rsid w:val="00074586"/>
    <w:rsid w:val="00077F79"/>
    <w:rsid w:val="0008054C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0BA4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E0F"/>
    <w:rsid w:val="000A797B"/>
    <w:rsid w:val="000B042E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D0876"/>
    <w:rsid w:val="000D0924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E0167"/>
    <w:rsid w:val="000E22C3"/>
    <w:rsid w:val="000E413F"/>
    <w:rsid w:val="000E5ADE"/>
    <w:rsid w:val="000E5B4E"/>
    <w:rsid w:val="000E689E"/>
    <w:rsid w:val="000F0E7A"/>
    <w:rsid w:val="000F0F6D"/>
    <w:rsid w:val="000F409C"/>
    <w:rsid w:val="000F5679"/>
    <w:rsid w:val="000F6641"/>
    <w:rsid w:val="000F7358"/>
    <w:rsid w:val="000F7B3F"/>
    <w:rsid w:val="00100115"/>
    <w:rsid w:val="00100A2C"/>
    <w:rsid w:val="00101169"/>
    <w:rsid w:val="00102C19"/>
    <w:rsid w:val="00104AA6"/>
    <w:rsid w:val="00112B1A"/>
    <w:rsid w:val="00113189"/>
    <w:rsid w:val="00113562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B0E"/>
    <w:rsid w:val="0013726B"/>
    <w:rsid w:val="0014031D"/>
    <w:rsid w:val="00140DDF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50774"/>
    <w:rsid w:val="00151979"/>
    <w:rsid w:val="00152763"/>
    <w:rsid w:val="00153B18"/>
    <w:rsid w:val="00154A60"/>
    <w:rsid w:val="00154FA7"/>
    <w:rsid w:val="00155B95"/>
    <w:rsid w:val="00155DC1"/>
    <w:rsid w:val="00155F92"/>
    <w:rsid w:val="00157E14"/>
    <w:rsid w:val="00160D6A"/>
    <w:rsid w:val="00162D69"/>
    <w:rsid w:val="00163AC6"/>
    <w:rsid w:val="00163DA3"/>
    <w:rsid w:val="001646FA"/>
    <w:rsid w:val="001659BF"/>
    <w:rsid w:val="00166559"/>
    <w:rsid w:val="00166C9D"/>
    <w:rsid w:val="00166EE1"/>
    <w:rsid w:val="00167360"/>
    <w:rsid w:val="00167ABB"/>
    <w:rsid w:val="00167F16"/>
    <w:rsid w:val="00170BB5"/>
    <w:rsid w:val="00172626"/>
    <w:rsid w:val="00172F51"/>
    <w:rsid w:val="00173539"/>
    <w:rsid w:val="00173DDE"/>
    <w:rsid w:val="0017602A"/>
    <w:rsid w:val="00176B2A"/>
    <w:rsid w:val="00176F6A"/>
    <w:rsid w:val="00177A69"/>
    <w:rsid w:val="00181DEC"/>
    <w:rsid w:val="001837CD"/>
    <w:rsid w:val="001864FF"/>
    <w:rsid w:val="00190ACF"/>
    <w:rsid w:val="0019101F"/>
    <w:rsid w:val="00191065"/>
    <w:rsid w:val="0019193C"/>
    <w:rsid w:val="00193E0B"/>
    <w:rsid w:val="001948F5"/>
    <w:rsid w:val="001957F4"/>
    <w:rsid w:val="001968B6"/>
    <w:rsid w:val="00197623"/>
    <w:rsid w:val="001A039E"/>
    <w:rsid w:val="001A0D43"/>
    <w:rsid w:val="001A17E7"/>
    <w:rsid w:val="001A27D2"/>
    <w:rsid w:val="001A35BC"/>
    <w:rsid w:val="001A3CA4"/>
    <w:rsid w:val="001A5155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491C"/>
    <w:rsid w:val="001B4935"/>
    <w:rsid w:val="001B5565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4424"/>
    <w:rsid w:val="001D4FFB"/>
    <w:rsid w:val="001D5700"/>
    <w:rsid w:val="001D717B"/>
    <w:rsid w:val="001D73C6"/>
    <w:rsid w:val="001D7D27"/>
    <w:rsid w:val="001D7E0D"/>
    <w:rsid w:val="001E1A34"/>
    <w:rsid w:val="001E2BCA"/>
    <w:rsid w:val="001E2BED"/>
    <w:rsid w:val="001E300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4E2"/>
    <w:rsid w:val="0022570A"/>
    <w:rsid w:val="00225714"/>
    <w:rsid w:val="0022593D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602E4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81715"/>
    <w:rsid w:val="002821D4"/>
    <w:rsid w:val="002829CF"/>
    <w:rsid w:val="002829E6"/>
    <w:rsid w:val="00283109"/>
    <w:rsid w:val="0028402F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611B"/>
    <w:rsid w:val="002A61F2"/>
    <w:rsid w:val="002B0104"/>
    <w:rsid w:val="002B0216"/>
    <w:rsid w:val="002B1897"/>
    <w:rsid w:val="002B47B3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A6B"/>
    <w:rsid w:val="002D2BEC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2F56"/>
    <w:rsid w:val="003035EC"/>
    <w:rsid w:val="00303DE9"/>
    <w:rsid w:val="003059ED"/>
    <w:rsid w:val="00306BB0"/>
    <w:rsid w:val="00307B87"/>
    <w:rsid w:val="00311C13"/>
    <w:rsid w:val="00313D30"/>
    <w:rsid w:val="0031624D"/>
    <w:rsid w:val="00316B29"/>
    <w:rsid w:val="00317AA4"/>
    <w:rsid w:val="00320364"/>
    <w:rsid w:val="00320A32"/>
    <w:rsid w:val="003218D8"/>
    <w:rsid w:val="003235D5"/>
    <w:rsid w:val="00324EB4"/>
    <w:rsid w:val="00326297"/>
    <w:rsid w:val="00326EB3"/>
    <w:rsid w:val="00327238"/>
    <w:rsid w:val="00327845"/>
    <w:rsid w:val="0033006B"/>
    <w:rsid w:val="00330644"/>
    <w:rsid w:val="0033133C"/>
    <w:rsid w:val="00332C07"/>
    <w:rsid w:val="00333EA0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553D"/>
    <w:rsid w:val="0035220D"/>
    <w:rsid w:val="00353267"/>
    <w:rsid w:val="00353FA1"/>
    <w:rsid w:val="003542A6"/>
    <w:rsid w:val="00354391"/>
    <w:rsid w:val="003560E6"/>
    <w:rsid w:val="00356A91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5266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7C9"/>
    <w:rsid w:val="0037504E"/>
    <w:rsid w:val="003775D6"/>
    <w:rsid w:val="003777E9"/>
    <w:rsid w:val="00377A03"/>
    <w:rsid w:val="00380700"/>
    <w:rsid w:val="00381323"/>
    <w:rsid w:val="00381993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1379"/>
    <w:rsid w:val="00391A66"/>
    <w:rsid w:val="00391E04"/>
    <w:rsid w:val="00392C29"/>
    <w:rsid w:val="00392C8F"/>
    <w:rsid w:val="00392F6C"/>
    <w:rsid w:val="0039333C"/>
    <w:rsid w:val="00394657"/>
    <w:rsid w:val="0039687B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74DC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3495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5DE3"/>
    <w:rsid w:val="003E672C"/>
    <w:rsid w:val="003E70AD"/>
    <w:rsid w:val="003E7B95"/>
    <w:rsid w:val="003F1148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4009B3"/>
    <w:rsid w:val="00402B56"/>
    <w:rsid w:val="00402D28"/>
    <w:rsid w:val="00403B2D"/>
    <w:rsid w:val="00405AC0"/>
    <w:rsid w:val="00406257"/>
    <w:rsid w:val="00406298"/>
    <w:rsid w:val="00406304"/>
    <w:rsid w:val="004072C1"/>
    <w:rsid w:val="004115D2"/>
    <w:rsid w:val="004118D9"/>
    <w:rsid w:val="00411BFC"/>
    <w:rsid w:val="004141E7"/>
    <w:rsid w:val="00414484"/>
    <w:rsid w:val="0041506E"/>
    <w:rsid w:val="00415E20"/>
    <w:rsid w:val="004163D7"/>
    <w:rsid w:val="00417015"/>
    <w:rsid w:val="00417D32"/>
    <w:rsid w:val="00417DAF"/>
    <w:rsid w:val="00420565"/>
    <w:rsid w:val="00421A28"/>
    <w:rsid w:val="00422C62"/>
    <w:rsid w:val="004235D8"/>
    <w:rsid w:val="00424824"/>
    <w:rsid w:val="00425EBB"/>
    <w:rsid w:val="00426A11"/>
    <w:rsid w:val="004279CF"/>
    <w:rsid w:val="00427F9D"/>
    <w:rsid w:val="00430AB3"/>
    <w:rsid w:val="00431372"/>
    <w:rsid w:val="00431D45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DB9"/>
    <w:rsid w:val="00450F12"/>
    <w:rsid w:val="00451CE2"/>
    <w:rsid w:val="0045243B"/>
    <w:rsid w:val="004525A2"/>
    <w:rsid w:val="00452603"/>
    <w:rsid w:val="004545B9"/>
    <w:rsid w:val="004547C1"/>
    <w:rsid w:val="00454D17"/>
    <w:rsid w:val="00456215"/>
    <w:rsid w:val="004576C6"/>
    <w:rsid w:val="004579FB"/>
    <w:rsid w:val="004603CE"/>
    <w:rsid w:val="00461F1A"/>
    <w:rsid w:val="00462081"/>
    <w:rsid w:val="004623F6"/>
    <w:rsid w:val="00462B52"/>
    <w:rsid w:val="00463873"/>
    <w:rsid w:val="00464BD6"/>
    <w:rsid w:val="00464FE8"/>
    <w:rsid w:val="00465979"/>
    <w:rsid w:val="004659FE"/>
    <w:rsid w:val="00465CF8"/>
    <w:rsid w:val="00466985"/>
    <w:rsid w:val="004670D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743"/>
    <w:rsid w:val="00480ABB"/>
    <w:rsid w:val="00483ABE"/>
    <w:rsid w:val="0048448A"/>
    <w:rsid w:val="004846E9"/>
    <w:rsid w:val="004848BB"/>
    <w:rsid w:val="004855BB"/>
    <w:rsid w:val="00486C69"/>
    <w:rsid w:val="00486DE2"/>
    <w:rsid w:val="00490091"/>
    <w:rsid w:val="00490A9B"/>
    <w:rsid w:val="0049103A"/>
    <w:rsid w:val="004915CE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A04C0"/>
    <w:rsid w:val="004A04ED"/>
    <w:rsid w:val="004A0EF4"/>
    <w:rsid w:val="004A1EA7"/>
    <w:rsid w:val="004A2918"/>
    <w:rsid w:val="004A503B"/>
    <w:rsid w:val="004A50E2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B8"/>
    <w:rsid w:val="00502C44"/>
    <w:rsid w:val="005035F8"/>
    <w:rsid w:val="005046D7"/>
    <w:rsid w:val="00504AAE"/>
    <w:rsid w:val="00507137"/>
    <w:rsid w:val="00507BBD"/>
    <w:rsid w:val="005117B7"/>
    <w:rsid w:val="00511F9B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A3"/>
    <w:rsid w:val="005255CF"/>
    <w:rsid w:val="00525899"/>
    <w:rsid w:val="00525E4E"/>
    <w:rsid w:val="00526EB7"/>
    <w:rsid w:val="00527BD8"/>
    <w:rsid w:val="00530186"/>
    <w:rsid w:val="00532575"/>
    <w:rsid w:val="005353C6"/>
    <w:rsid w:val="005362E0"/>
    <w:rsid w:val="005367CA"/>
    <w:rsid w:val="00536862"/>
    <w:rsid w:val="005368C3"/>
    <w:rsid w:val="00540053"/>
    <w:rsid w:val="005406EA"/>
    <w:rsid w:val="00540C34"/>
    <w:rsid w:val="00542D16"/>
    <w:rsid w:val="005460CB"/>
    <w:rsid w:val="00550304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5CDD"/>
    <w:rsid w:val="0056649A"/>
    <w:rsid w:val="00566B01"/>
    <w:rsid w:val="00567B4C"/>
    <w:rsid w:val="00567E71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7879"/>
    <w:rsid w:val="005913EC"/>
    <w:rsid w:val="00591404"/>
    <w:rsid w:val="005916D3"/>
    <w:rsid w:val="00591748"/>
    <w:rsid w:val="005934F6"/>
    <w:rsid w:val="00593EDE"/>
    <w:rsid w:val="005965BA"/>
    <w:rsid w:val="00596ED3"/>
    <w:rsid w:val="005A0069"/>
    <w:rsid w:val="005A12BD"/>
    <w:rsid w:val="005A198B"/>
    <w:rsid w:val="005A1B78"/>
    <w:rsid w:val="005A21FE"/>
    <w:rsid w:val="005A5F78"/>
    <w:rsid w:val="005A7883"/>
    <w:rsid w:val="005B0400"/>
    <w:rsid w:val="005B0D1C"/>
    <w:rsid w:val="005B13F6"/>
    <w:rsid w:val="005B3600"/>
    <w:rsid w:val="005B413F"/>
    <w:rsid w:val="005B5A7A"/>
    <w:rsid w:val="005C01B0"/>
    <w:rsid w:val="005C04C1"/>
    <w:rsid w:val="005C08D5"/>
    <w:rsid w:val="005C1C7C"/>
    <w:rsid w:val="005C2A08"/>
    <w:rsid w:val="005C2E14"/>
    <w:rsid w:val="005C3C1C"/>
    <w:rsid w:val="005C45D1"/>
    <w:rsid w:val="005C50E8"/>
    <w:rsid w:val="005C5F6E"/>
    <w:rsid w:val="005C6026"/>
    <w:rsid w:val="005D00BF"/>
    <w:rsid w:val="005D15E9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A8E"/>
    <w:rsid w:val="005E3B4C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10B3"/>
    <w:rsid w:val="00634FF2"/>
    <w:rsid w:val="0063593F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60ADD"/>
    <w:rsid w:val="00660BDA"/>
    <w:rsid w:val="00660F42"/>
    <w:rsid w:val="00661373"/>
    <w:rsid w:val="0066143B"/>
    <w:rsid w:val="00661EB1"/>
    <w:rsid w:val="00664F3A"/>
    <w:rsid w:val="006652C1"/>
    <w:rsid w:val="00667F9D"/>
    <w:rsid w:val="00670B88"/>
    <w:rsid w:val="00670DEC"/>
    <w:rsid w:val="006726D9"/>
    <w:rsid w:val="00673FEF"/>
    <w:rsid w:val="00674E1A"/>
    <w:rsid w:val="00676A03"/>
    <w:rsid w:val="00677A76"/>
    <w:rsid w:val="006801B4"/>
    <w:rsid w:val="0068229A"/>
    <w:rsid w:val="0068386F"/>
    <w:rsid w:val="006910B6"/>
    <w:rsid w:val="00691E9E"/>
    <w:rsid w:val="00692C3A"/>
    <w:rsid w:val="00693A5C"/>
    <w:rsid w:val="00697B3F"/>
    <w:rsid w:val="00697C80"/>
    <w:rsid w:val="006A1206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45EC"/>
    <w:rsid w:val="006B4F3C"/>
    <w:rsid w:val="006B5001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2E42"/>
    <w:rsid w:val="006E659C"/>
    <w:rsid w:val="006E695F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EC0"/>
    <w:rsid w:val="006F4116"/>
    <w:rsid w:val="006F4406"/>
    <w:rsid w:val="006F4A78"/>
    <w:rsid w:val="006F509B"/>
    <w:rsid w:val="006F518B"/>
    <w:rsid w:val="006F608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DCD"/>
    <w:rsid w:val="00716CB3"/>
    <w:rsid w:val="00717C1F"/>
    <w:rsid w:val="00720FCC"/>
    <w:rsid w:val="00721271"/>
    <w:rsid w:val="0072131E"/>
    <w:rsid w:val="00721DAE"/>
    <w:rsid w:val="007229A7"/>
    <w:rsid w:val="00723075"/>
    <w:rsid w:val="007232D8"/>
    <w:rsid w:val="00724D69"/>
    <w:rsid w:val="007256BE"/>
    <w:rsid w:val="00726F14"/>
    <w:rsid w:val="00730138"/>
    <w:rsid w:val="00732853"/>
    <w:rsid w:val="00733002"/>
    <w:rsid w:val="007331A3"/>
    <w:rsid w:val="00733438"/>
    <w:rsid w:val="007334B1"/>
    <w:rsid w:val="007335D8"/>
    <w:rsid w:val="007336E0"/>
    <w:rsid w:val="00733A49"/>
    <w:rsid w:val="0073717E"/>
    <w:rsid w:val="0074289B"/>
    <w:rsid w:val="00744BEB"/>
    <w:rsid w:val="00744C0E"/>
    <w:rsid w:val="00745A04"/>
    <w:rsid w:val="00745C19"/>
    <w:rsid w:val="0075019D"/>
    <w:rsid w:val="007502DC"/>
    <w:rsid w:val="00751781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4238"/>
    <w:rsid w:val="00765D21"/>
    <w:rsid w:val="007669B9"/>
    <w:rsid w:val="0076702D"/>
    <w:rsid w:val="00767254"/>
    <w:rsid w:val="00767703"/>
    <w:rsid w:val="00770884"/>
    <w:rsid w:val="00772707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54B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B3914"/>
    <w:rsid w:val="007B41B8"/>
    <w:rsid w:val="007B4561"/>
    <w:rsid w:val="007B4F42"/>
    <w:rsid w:val="007B5B5F"/>
    <w:rsid w:val="007B613D"/>
    <w:rsid w:val="007B61CE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269"/>
    <w:rsid w:val="007C7313"/>
    <w:rsid w:val="007D0182"/>
    <w:rsid w:val="007D030F"/>
    <w:rsid w:val="007D09A8"/>
    <w:rsid w:val="007D144F"/>
    <w:rsid w:val="007D20AB"/>
    <w:rsid w:val="007D2780"/>
    <w:rsid w:val="007D3128"/>
    <w:rsid w:val="007D3DD1"/>
    <w:rsid w:val="007D48CC"/>
    <w:rsid w:val="007D604D"/>
    <w:rsid w:val="007D7A43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2E31"/>
    <w:rsid w:val="007F356C"/>
    <w:rsid w:val="007F505C"/>
    <w:rsid w:val="007F5742"/>
    <w:rsid w:val="007F6C0D"/>
    <w:rsid w:val="007F6CD8"/>
    <w:rsid w:val="007F707A"/>
    <w:rsid w:val="007F77B6"/>
    <w:rsid w:val="007F7E92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24F2"/>
    <w:rsid w:val="00814128"/>
    <w:rsid w:val="008164E7"/>
    <w:rsid w:val="00816659"/>
    <w:rsid w:val="00821655"/>
    <w:rsid w:val="008221E9"/>
    <w:rsid w:val="0082301F"/>
    <w:rsid w:val="008231E1"/>
    <w:rsid w:val="008232C9"/>
    <w:rsid w:val="00823398"/>
    <w:rsid w:val="00823B5A"/>
    <w:rsid w:val="00823D1A"/>
    <w:rsid w:val="0082467B"/>
    <w:rsid w:val="00824F0B"/>
    <w:rsid w:val="0082694E"/>
    <w:rsid w:val="00826BF9"/>
    <w:rsid w:val="00827483"/>
    <w:rsid w:val="0083004A"/>
    <w:rsid w:val="008315DD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5351"/>
    <w:rsid w:val="008455EE"/>
    <w:rsid w:val="0084671D"/>
    <w:rsid w:val="00847437"/>
    <w:rsid w:val="00847E88"/>
    <w:rsid w:val="00847EFC"/>
    <w:rsid w:val="00850491"/>
    <w:rsid w:val="008504F3"/>
    <w:rsid w:val="008525F0"/>
    <w:rsid w:val="008536EA"/>
    <w:rsid w:val="00853EFF"/>
    <w:rsid w:val="008540AE"/>
    <w:rsid w:val="0085456B"/>
    <w:rsid w:val="00854A4E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5516"/>
    <w:rsid w:val="008A5A6F"/>
    <w:rsid w:val="008A7997"/>
    <w:rsid w:val="008B00C3"/>
    <w:rsid w:val="008B040E"/>
    <w:rsid w:val="008B0691"/>
    <w:rsid w:val="008B170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1D86"/>
    <w:rsid w:val="008D2310"/>
    <w:rsid w:val="008D3257"/>
    <w:rsid w:val="008D3948"/>
    <w:rsid w:val="008D3DB1"/>
    <w:rsid w:val="008D44D6"/>
    <w:rsid w:val="008D52FF"/>
    <w:rsid w:val="008D5AFA"/>
    <w:rsid w:val="008D70D5"/>
    <w:rsid w:val="008E0708"/>
    <w:rsid w:val="008E0C50"/>
    <w:rsid w:val="008E1C60"/>
    <w:rsid w:val="008E292C"/>
    <w:rsid w:val="008E4CAD"/>
    <w:rsid w:val="008E5AF4"/>
    <w:rsid w:val="008E5BA7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7AEF"/>
    <w:rsid w:val="0090078D"/>
    <w:rsid w:val="00900ABD"/>
    <w:rsid w:val="00900B4C"/>
    <w:rsid w:val="00902A1C"/>
    <w:rsid w:val="00902E7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7A1B"/>
    <w:rsid w:val="00930D4E"/>
    <w:rsid w:val="00930E2B"/>
    <w:rsid w:val="00931D18"/>
    <w:rsid w:val="00932008"/>
    <w:rsid w:val="00932262"/>
    <w:rsid w:val="0093486A"/>
    <w:rsid w:val="0093589F"/>
    <w:rsid w:val="0094178C"/>
    <w:rsid w:val="00942868"/>
    <w:rsid w:val="00942A0F"/>
    <w:rsid w:val="00943A7B"/>
    <w:rsid w:val="00943BA1"/>
    <w:rsid w:val="00945E95"/>
    <w:rsid w:val="00946527"/>
    <w:rsid w:val="00947E6F"/>
    <w:rsid w:val="0095173F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4981"/>
    <w:rsid w:val="00985A51"/>
    <w:rsid w:val="00985E3C"/>
    <w:rsid w:val="009862E0"/>
    <w:rsid w:val="00987356"/>
    <w:rsid w:val="00987A09"/>
    <w:rsid w:val="00992ECC"/>
    <w:rsid w:val="0099328A"/>
    <w:rsid w:val="00994537"/>
    <w:rsid w:val="009945EA"/>
    <w:rsid w:val="00994E36"/>
    <w:rsid w:val="00997074"/>
    <w:rsid w:val="009A1C86"/>
    <w:rsid w:val="009A2216"/>
    <w:rsid w:val="009A2853"/>
    <w:rsid w:val="009A544F"/>
    <w:rsid w:val="009A69EA"/>
    <w:rsid w:val="009B02D3"/>
    <w:rsid w:val="009B05A3"/>
    <w:rsid w:val="009B17E6"/>
    <w:rsid w:val="009B25C2"/>
    <w:rsid w:val="009B2689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59E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A00882"/>
    <w:rsid w:val="00A01021"/>
    <w:rsid w:val="00A01123"/>
    <w:rsid w:val="00A01177"/>
    <w:rsid w:val="00A014D4"/>
    <w:rsid w:val="00A01746"/>
    <w:rsid w:val="00A021C7"/>
    <w:rsid w:val="00A02EC8"/>
    <w:rsid w:val="00A03E6D"/>
    <w:rsid w:val="00A05073"/>
    <w:rsid w:val="00A05B43"/>
    <w:rsid w:val="00A06AA1"/>
    <w:rsid w:val="00A07B5E"/>
    <w:rsid w:val="00A13B40"/>
    <w:rsid w:val="00A14856"/>
    <w:rsid w:val="00A15ACE"/>
    <w:rsid w:val="00A177E9"/>
    <w:rsid w:val="00A2024F"/>
    <w:rsid w:val="00A21861"/>
    <w:rsid w:val="00A21D3F"/>
    <w:rsid w:val="00A2232A"/>
    <w:rsid w:val="00A22BDD"/>
    <w:rsid w:val="00A23134"/>
    <w:rsid w:val="00A24C23"/>
    <w:rsid w:val="00A24D63"/>
    <w:rsid w:val="00A25994"/>
    <w:rsid w:val="00A26770"/>
    <w:rsid w:val="00A304B1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21BD"/>
    <w:rsid w:val="00A425DB"/>
    <w:rsid w:val="00A426AD"/>
    <w:rsid w:val="00A43AA0"/>
    <w:rsid w:val="00A4486E"/>
    <w:rsid w:val="00A4623A"/>
    <w:rsid w:val="00A475B3"/>
    <w:rsid w:val="00A51560"/>
    <w:rsid w:val="00A516CC"/>
    <w:rsid w:val="00A52883"/>
    <w:rsid w:val="00A52A84"/>
    <w:rsid w:val="00A53461"/>
    <w:rsid w:val="00A5377D"/>
    <w:rsid w:val="00A537D4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17AA"/>
    <w:rsid w:val="00A72310"/>
    <w:rsid w:val="00A72CA8"/>
    <w:rsid w:val="00A74C55"/>
    <w:rsid w:val="00A758DA"/>
    <w:rsid w:val="00A7594C"/>
    <w:rsid w:val="00A763BB"/>
    <w:rsid w:val="00A80188"/>
    <w:rsid w:val="00A807AD"/>
    <w:rsid w:val="00A81BF6"/>
    <w:rsid w:val="00A81CA5"/>
    <w:rsid w:val="00A84E6B"/>
    <w:rsid w:val="00A853E6"/>
    <w:rsid w:val="00A85538"/>
    <w:rsid w:val="00A85E92"/>
    <w:rsid w:val="00A86997"/>
    <w:rsid w:val="00A90C9D"/>
    <w:rsid w:val="00A914B3"/>
    <w:rsid w:val="00A914CE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E7F"/>
    <w:rsid w:val="00AA233D"/>
    <w:rsid w:val="00AA2544"/>
    <w:rsid w:val="00AA26C3"/>
    <w:rsid w:val="00AA282D"/>
    <w:rsid w:val="00AA3AA4"/>
    <w:rsid w:val="00AA40A5"/>
    <w:rsid w:val="00AA446E"/>
    <w:rsid w:val="00AA46BF"/>
    <w:rsid w:val="00AB007C"/>
    <w:rsid w:val="00AB155F"/>
    <w:rsid w:val="00AB31CE"/>
    <w:rsid w:val="00AB4394"/>
    <w:rsid w:val="00AB44B8"/>
    <w:rsid w:val="00AB5372"/>
    <w:rsid w:val="00AB5F1D"/>
    <w:rsid w:val="00AB60E4"/>
    <w:rsid w:val="00AC050E"/>
    <w:rsid w:val="00AC0D51"/>
    <w:rsid w:val="00AC17E9"/>
    <w:rsid w:val="00AC306A"/>
    <w:rsid w:val="00AC3AF4"/>
    <w:rsid w:val="00AC4F9A"/>
    <w:rsid w:val="00AC5254"/>
    <w:rsid w:val="00AC56D3"/>
    <w:rsid w:val="00AC5C5E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896"/>
    <w:rsid w:val="00AF7E2B"/>
    <w:rsid w:val="00B000F7"/>
    <w:rsid w:val="00B02396"/>
    <w:rsid w:val="00B0285C"/>
    <w:rsid w:val="00B02D10"/>
    <w:rsid w:val="00B05AD8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2010E"/>
    <w:rsid w:val="00B20E0C"/>
    <w:rsid w:val="00B2119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63F"/>
    <w:rsid w:val="00B34224"/>
    <w:rsid w:val="00B35091"/>
    <w:rsid w:val="00B355EB"/>
    <w:rsid w:val="00B35BD6"/>
    <w:rsid w:val="00B35C6B"/>
    <w:rsid w:val="00B37A06"/>
    <w:rsid w:val="00B4087E"/>
    <w:rsid w:val="00B41183"/>
    <w:rsid w:val="00B41E63"/>
    <w:rsid w:val="00B433DC"/>
    <w:rsid w:val="00B43B60"/>
    <w:rsid w:val="00B463BE"/>
    <w:rsid w:val="00B46A83"/>
    <w:rsid w:val="00B50819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701DA"/>
    <w:rsid w:val="00B703B4"/>
    <w:rsid w:val="00B70509"/>
    <w:rsid w:val="00B715EA"/>
    <w:rsid w:val="00B71CCE"/>
    <w:rsid w:val="00B7244D"/>
    <w:rsid w:val="00B72801"/>
    <w:rsid w:val="00B73893"/>
    <w:rsid w:val="00B73FDD"/>
    <w:rsid w:val="00B74FEF"/>
    <w:rsid w:val="00B769DB"/>
    <w:rsid w:val="00B770D7"/>
    <w:rsid w:val="00B77862"/>
    <w:rsid w:val="00B77DB2"/>
    <w:rsid w:val="00B8277F"/>
    <w:rsid w:val="00B827F5"/>
    <w:rsid w:val="00B82B75"/>
    <w:rsid w:val="00B86B59"/>
    <w:rsid w:val="00B90670"/>
    <w:rsid w:val="00B91123"/>
    <w:rsid w:val="00B92C7B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105E"/>
    <w:rsid w:val="00BA14E1"/>
    <w:rsid w:val="00BA151D"/>
    <w:rsid w:val="00BA1823"/>
    <w:rsid w:val="00BA1FEF"/>
    <w:rsid w:val="00BA2B31"/>
    <w:rsid w:val="00BA3DB8"/>
    <w:rsid w:val="00BA6323"/>
    <w:rsid w:val="00BA65FC"/>
    <w:rsid w:val="00BA6BE0"/>
    <w:rsid w:val="00BA6E47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441C"/>
    <w:rsid w:val="00BD4F01"/>
    <w:rsid w:val="00BD5159"/>
    <w:rsid w:val="00BE00BD"/>
    <w:rsid w:val="00BE1338"/>
    <w:rsid w:val="00BE1890"/>
    <w:rsid w:val="00BE1E5C"/>
    <w:rsid w:val="00BE1E6A"/>
    <w:rsid w:val="00BE30C4"/>
    <w:rsid w:val="00BE3685"/>
    <w:rsid w:val="00BE396D"/>
    <w:rsid w:val="00BE39F9"/>
    <w:rsid w:val="00BE40CC"/>
    <w:rsid w:val="00BF02A9"/>
    <w:rsid w:val="00BF0545"/>
    <w:rsid w:val="00BF27AC"/>
    <w:rsid w:val="00BF2947"/>
    <w:rsid w:val="00BF2D7A"/>
    <w:rsid w:val="00BF3FA2"/>
    <w:rsid w:val="00BF5669"/>
    <w:rsid w:val="00BF6529"/>
    <w:rsid w:val="00BF702B"/>
    <w:rsid w:val="00C01111"/>
    <w:rsid w:val="00C01254"/>
    <w:rsid w:val="00C03EEC"/>
    <w:rsid w:val="00C042BE"/>
    <w:rsid w:val="00C04F21"/>
    <w:rsid w:val="00C0626A"/>
    <w:rsid w:val="00C07808"/>
    <w:rsid w:val="00C07CE5"/>
    <w:rsid w:val="00C07DED"/>
    <w:rsid w:val="00C10588"/>
    <w:rsid w:val="00C111DE"/>
    <w:rsid w:val="00C1272A"/>
    <w:rsid w:val="00C1318B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6A9"/>
    <w:rsid w:val="00C277D8"/>
    <w:rsid w:val="00C27DDD"/>
    <w:rsid w:val="00C30ADD"/>
    <w:rsid w:val="00C31963"/>
    <w:rsid w:val="00C32C3A"/>
    <w:rsid w:val="00C32F53"/>
    <w:rsid w:val="00C34644"/>
    <w:rsid w:val="00C35227"/>
    <w:rsid w:val="00C35435"/>
    <w:rsid w:val="00C35597"/>
    <w:rsid w:val="00C358F7"/>
    <w:rsid w:val="00C36E00"/>
    <w:rsid w:val="00C415D6"/>
    <w:rsid w:val="00C41A4B"/>
    <w:rsid w:val="00C42FDA"/>
    <w:rsid w:val="00C43318"/>
    <w:rsid w:val="00C43383"/>
    <w:rsid w:val="00C43AFC"/>
    <w:rsid w:val="00C442F9"/>
    <w:rsid w:val="00C44AAD"/>
    <w:rsid w:val="00C44BCC"/>
    <w:rsid w:val="00C45CF3"/>
    <w:rsid w:val="00C46495"/>
    <w:rsid w:val="00C466DF"/>
    <w:rsid w:val="00C46B78"/>
    <w:rsid w:val="00C47734"/>
    <w:rsid w:val="00C506D1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3265"/>
    <w:rsid w:val="00C636AA"/>
    <w:rsid w:val="00C64659"/>
    <w:rsid w:val="00C64824"/>
    <w:rsid w:val="00C664D7"/>
    <w:rsid w:val="00C67364"/>
    <w:rsid w:val="00C67685"/>
    <w:rsid w:val="00C67E04"/>
    <w:rsid w:val="00C71267"/>
    <w:rsid w:val="00C71C4E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5226"/>
    <w:rsid w:val="00C9716A"/>
    <w:rsid w:val="00C9751F"/>
    <w:rsid w:val="00CA1AAB"/>
    <w:rsid w:val="00CA2CB3"/>
    <w:rsid w:val="00CA2EF3"/>
    <w:rsid w:val="00CA37D6"/>
    <w:rsid w:val="00CA3D73"/>
    <w:rsid w:val="00CA445A"/>
    <w:rsid w:val="00CA5797"/>
    <w:rsid w:val="00CA5F37"/>
    <w:rsid w:val="00CA5F3C"/>
    <w:rsid w:val="00CA61BB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573F"/>
    <w:rsid w:val="00CB5903"/>
    <w:rsid w:val="00CB5A0A"/>
    <w:rsid w:val="00CB5B26"/>
    <w:rsid w:val="00CC0AA6"/>
    <w:rsid w:val="00CC0C55"/>
    <w:rsid w:val="00CC0F55"/>
    <w:rsid w:val="00CC2431"/>
    <w:rsid w:val="00CC2A35"/>
    <w:rsid w:val="00CC2F12"/>
    <w:rsid w:val="00CC3889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6394"/>
    <w:rsid w:val="00CD77EC"/>
    <w:rsid w:val="00CE1694"/>
    <w:rsid w:val="00CE1ACC"/>
    <w:rsid w:val="00CE1AEB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2D63"/>
    <w:rsid w:val="00D434A1"/>
    <w:rsid w:val="00D4365F"/>
    <w:rsid w:val="00D445C0"/>
    <w:rsid w:val="00D45D34"/>
    <w:rsid w:val="00D46B28"/>
    <w:rsid w:val="00D46F9A"/>
    <w:rsid w:val="00D47B63"/>
    <w:rsid w:val="00D51EE6"/>
    <w:rsid w:val="00D52D1E"/>
    <w:rsid w:val="00D52E57"/>
    <w:rsid w:val="00D52E8A"/>
    <w:rsid w:val="00D55797"/>
    <w:rsid w:val="00D562CE"/>
    <w:rsid w:val="00D56865"/>
    <w:rsid w:val="00D569AD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6B4C"/>
    <w:rsid w:val="00D76E6B"/>
    <w:rsid w:val="00D7758E"/>
    <w:rsid w:val="00D77D1F"/>
    <w:rsid w:val="00D80996"/>
    <w:rsid w:val="00D8116A"/>
    <w:rsid w:val="00D811AF"/>
    <w:rsid w:val="00D8231B"/>
    <w:rsid w:val="00D830C1"/>
    <w:rsid w:val="00D8313D"/>
    <w:rsid w:val="00D843FF"/>
    <w:rsid w:val="00D90C2D"/>
    <w:rsid w:val="00D91863"/>
    <w:rsid w:val="00D93FF8"/>
    <w:rsid w:val="00D947ED"/>
    <w:rsid w:val="00D948C1"/>
    <w:rsid w:val="00D95ED4"/>
    <w:rsid w:val="00D9634F"/>
    <w:rsid w:val="00D963B7"/>
    <w:rsid w:val="00D96C7F"/>
    <w:rsid w:val="00DA0743"/>
    <w:rsid w:val="00DA150B"/>
    <w:rsid w:val="00DA1E52"/>
    <w:rsid w:val="00DA33B5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AE6"/>
    <w:rsid w:val="00DE1E00"/>
    <w:rsid w:val="00DE23ED"/>
    <w:rsid w:val="00DE2701"/>
    <w:rsid w:val="00DE5477"/>
    <w:rsid w:val="00DE7933"/>
    <w:rsid w:val="00DF01B6"/>
    <w:rsid w:val="00DF0899"/>
    <w:rsid w:val="00DF1D26"/>
    <w:rsid w:val="00DF23EC"/>
    <w:rsid w:val="00DF26FB"/>
    <w:rsid w:val="00DF2D3D"/>
    <w:rsid w:val="00DF53FC"/>
    <w:rsid w:val="00DF5819"/>
    <w:rsid w:val="00DF6275"/>
    <w:rsid w:val="00DF6727"/>
    <w:rsid w:val="00DF6747"/>
    <w:rsid w:val="00DF6A7D"/>
    <w:rsid w:val="00DF6BC5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1F7"/>
    <w:rsid w:val="00E103D6"/>
    <w:rsid w:val="00E11696"/>
    <w:rsid w:val="00E11CAC"/>
    <w:rsid w:val="00E11CF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B49"/>
    <w:rsid w:val="00E33FD1"/>
    <w:rsid w:val="00E34167"/>
    <w:rsid w:val="00E37BB3"/>
    <w:rsid w:val="00E40AB2"/>
    <w:rsid w:val="00E4157B"/>
    <w:rsid w:val="00E4462E"/>
    <w:rsid w:val="00E45D75"/>
    <w:rsid w:val="00E4655E"/>
    <w:rsid w:val="00E47B8D"/>
    <w:rsid w:val="00E5009E"/>
    <w:rsid w:val="00E518CA"/>
    <w:rsid w:val="00E51DBE"/>
    <w:rsid w:val="00E52E76"/>
    <w:rsid w:val="00E5390D"/>
    <w:rsid w:val="00E53AC4"/>
    <w:rsid w:val="00E54EC6"/>
    <w:rsid w:val="00E5628F"/>
    <w:rsid w:val="00E56FE5"/>
    <w:rsid w:val="00E57215"/>
    <w:rsid w:val="00E57EF4"/>
    <w:rsid w:val="00E60190"/>
    <w:rsid w:val="00E60253"/>
    <w:rsid w:val="00E61564"/>
    <w:rsid w:val="00E6261C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59A8"/>
    <w:rsid w:val="00E759EC"/>
    <w:rsid w:val="00E75FC2"/>
    <w:rsid w:val="00E764CB"/>
    <w:rsid w:val="00E80B0E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198"/>
    <w:rsid w:val="00E94551"/>
    <w:rsid w:val="00E94AD0"/>
    <w:rsid w:val="00E95C36"/>
    <w:rsid w:val="00E95DC8"/>
    <w:rsid w:val="00E96145"/>
    <w:rsid w:val="00E962B5"/>
    <w:rsid w:val="00EA090E"/>
    <w:rsid w:val="00EA1C3E"/>
    <w:rsid w:val="00EA2683"/>
    <w:rsid w:val="00EA3B7C"/>
    <w:rsid w:val="00EB1EC0"/>
    <w:rsid w:val="00EB212B"/>
    <w:rsid w:val="00EB2F0C"/>
    <w:rsid w:val="00EB5B34"/>
    <w:rsid w:val="00EB645C"/>
    <w:rsid w:val="00EB6490"/>
    <w:rsid w:val="00EB74AB"/>
    <w:rsid w:val="00EC2A95"/>
    <w:rsid w:val="00EC2D5A"/>
    <w:rsid w:val="00EC32FC"/>
    <w:rsid w:val="00EC3636"/>
    <w:rsid w:val="00EC3A8B"/>
    <w:rsid w:val="00EC47FD"/>
    <w:rsid w:val="00EC545C"/>
    <w:rsid w:val="00ED2064"/>
    <w:rsid w:val="00ED2D42"/>
    <w:rsid w:val="00ED3E14"/>
    <w:rsid w:val="00ED3E8A"/>
    <w:rsid w:val="00ED40E9"/>
    <w:rsid w:val="00ED5A04"/>
    <w:rsid w:val="00ED6281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A2C"/>
    <w:rsid w:val="00F00FE4"/>
    <w:rsid w:val="00F0231C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3E59"/>
    <w:rsid w:val="00F2415C"/>
    <w:rsid w:val="00F241FB"/>
    <w:rsid w:val="00F24B78"/>
    <w:rsid w:val="00F24EDF"/>
    <w:rsid w:val="00F26EE3"/>
    <w:rsid w:val="00F30FD5"/>
    <w:rsid w:val="00F32B1E"/>
    <w:rsid w:val="00F337E8"/>
    <w:rsid w:val="00F33E42"/>
    <w:rsid w:val="00F350B3"/>
    <w:rsid w:val="00F35C77"/>
    <w:rsid w:val="00F367A1"/>
    <w:rsid w:val="00F36D97"/>
    <w:rsid w:val="00F40DFF"/>
    <w:rsid w:val="00F415CE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7CE"/>
    <w:rsid w:val="00F55F14"/>
    <w:rsid w:val="00F563E4"/>
    <w:rsid w:val="00F56C1C"/>
    <w:rsid w:val="00F60556"/>
    <w:rsid w:val="00F60684"/>
    <w:rsid w:val="00F60DCF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4E8A"/>
    <w:rsid w:val="00F74ED8"/>
    <w:rsid w:val="00F75146"/>
    <w:rsid w:val="00F770FA"/>
    <w:rsid w:val="00F77716"/>
    <w:rsid w:val="00F77973"/>
    <w:rsid w:val="00F81AB5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32E4"/>
    <w:rsid w:val="00F9360F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C0385"/>
    <w:rsid w:val="00FC0C34"/>
    <w:rsid w:val="00FC4596"/>
    <w:rsid w:val="00FC72B2"/>
    <w:rsid w:val="00FC75BA"/>
    <w:rsid w:val="00FC768B"/>
    <w:rsid w:val="00FC774C"/>
    <w:rsid w:val="00FC77EA"/>
    <w:rsid w:val="00FD07A9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FF855-0E52-4690-8EC1-76F002B8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244D"/>
    <w:rPr>
      <w:b/>
      <w:bCs/>
    </w:rPr>
  </w:style>
  <w:style w:type="character" w:styleId="Emphasis">
    <w:name w:val="Emphasis"/>
    <w:basedOn w:val="DefaultParagraphFont"/>
    <w:uiPriority w:val="20"/>
    <w:qFormat/>
    <w:rsid w:val="00B72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GA-H510M</cp:lastModifiedBy>
  <cp:revision>14</cp:revision>
  <dcterms:created xsi:type="dcterms:W3CDTF">2022-06-28T08:40:00Z</dcterms:created>
  <dcterms:modified xsi:type="dcterms:W3CDTF">2022-11-11T05:31:00Z</dcterms:modified>
</cp:coreProperties>
</file>