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89" w:rsidRPr="00983C21" w:rsidRDefault="00F63989" w:rsidP="00F63989">
      <w:pPr>
        <w:jc w:val="center"/>
        <w:rPr>
          <w:rFonts w:ascii="GHEA Grapalat" w:hAnsi="GHEA Grapalat"/>
          <w:color w:val="000000"/>
          <w:sz w:val="24"/>
          <w:lang w:val="hy-AM"/>
        </w:rPr>
      </w:pPr>
      <w:r w:rsidRPr="00983C21">
        <w:rPr>
          <w:rFonts w:ascii="GHEA Grapalat" w:hAnsi="GHEA Grapalat"/>
          <w:color w:val="000000"/>
          <w:sz w:val="24"/>
          <w:lang w:val="hy-AM"/>
        </w:rPr>
        <w:t>ՀԻՄՆԱՎՈՐՈՒՄ</w:t>
      </w:r>
    </w:p>
    <w:p w:rsidR="00F63989" w:rsidRPr="00796B7C" w:rsidRDefault="00F63989" w:rsidP="00F63989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  <w:r w:rsidRPr="00796B7C">
        <w:rPr>
          <w:rFonts w:ascii="GHEA Grapalat" w:hAnsi="GHEA Grapalat" w:cs="Courier New"/>
          <w:sz w:val="24"/>
          <w:szCs w:val="24"/>
          <w:lang w:val="hy-AM"/>
        </w:rPr>
        <w:t>ՆԱԻՐԻ ՀԱՄԱՅՆՔԻ ԱՎԱԳԱՆՈՒ 2025 ԹՎԱԿԱՆԻ ՄԱՐՏԻ 14-Ի N 33-Ա ՈՐՈՇՄԱՆ ՄԵՋ ՓՈՓՈԽՈՒԹՅՈՒՆՆԵՐ և ԼՐԱՑՈՒՄ ԿԱՏԱՐԵԼՈՒ ՄԱՍԻՆ</w:t>
      </w:r>
      <w:r w:rsidRPr="00796B7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796B7C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F63989" w:rsidRPr="00DD5B3C" w:rsidRDefault="00F63989" w:rsidP="00F63989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</w:p>
    <w:p w:rsidR="00F63989" w:rsidRPr="00DD5B3C" w:rsidRDefault="00F63989" w:rsidP="00F63989">
      <w:pPr>
        <w:tabs>
          <w:tab w:val="left" w:pos="4111"/>
          <w:tab w:val="left" w:pos="4253"/>
        </w:tabs>
        <w:spacing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D5B3C">
        <w:rPr>
          <w:rFonts w:ascii="GHEA Grapalat" w:hAnsi="GHEA Grapalat"/>
          <w:sz w:val="24"/>
          <w:szCs w:val="24"/>
          <w:lang w:val="hy-AM"/>
        </w:rPr>
        <w:t xml:space="preserve"> Ներկայացված որոշման ընդունումը բխում է </w:t>
      </w:r>
      <w:r w:rsidRPr="00DD5B3C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 77-րդ հոդվածի 3-րդ մասի և&lt;&lt;Նորմատիվ իրավական ակտերի մասին&gt;&gt; օրենքի</w:t>
      </w:r>
      <w:r w:rsidRPr="00DD5B3C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DD5B3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33-րդ հոդվածի 1-ին մասի 3-րդ կետի և 34-րդ հոդվածի 1-ին մասի պահանջից, համաձայն որի, </w:t>
      </w:r>
      <w:r w:rsidRPr="00DD5B3C">
        <w:rPr>
          <w:rFonts w:ascii="GHEA Grapalat" w:hAnsi="GHEA Grapalat"/>
          <w:sz w:val="24"/>
          <w:szCs w:val="24"/>
          <w:lang w:val="hy-AM"/>
        </w:rPr>
        <w:t xml:space="preserve">համայնքի ղեկավարը համայնքի ավագանուն է ներկայացնում </w:t>
      </w:r>
      <w:r w:rsidRPr="00DD5B3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Նաիրի համայնքի ավագանու 2025 թվականի մարտի 14-ի</w:t>
      </w:r>
      <w:r w:rsidRPr="00DD5B3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DD5B3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&lt;&lt;Նաիրի համայնքի սեփականություն հանդիսացող 2024 թվականի ամենամյա գույքագրման փաստաթղթերը</w:t>
      </w:r>
      <w:r w:rsidRPr="00DD5B3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DD5B3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հաստատելու մասին&gt;&gt; N 33-Ա որոշմամբ հաստատված N 1</w:t>
      </w:r>
      <w:r w:rsidRPr="00DD5B3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 </w:t>
      </w:r>
      <w:r w:rsidRPr="00DD5B3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հավելվածը նոր խմբագրությամբ շարադրելու </w:t>
      </w:r>
      <w:r w:rsidRPr="00DD5B3C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DD5B3C">
        <w:rPr>
          <w:rFonts w:ascii="GHEA Grapalat" w:hAnsi="GHEA Grapalat"/>
          <w:sz w:val="24"/>
          <w:szCs w:val="24"/>
          <w:lang w:val="hy-AM"/>
        </w:rPr>
        <w:t xml:space="preserve"> որոշման նախագիծը:</w:t>
      </w:r>
    </w:p>
    <w:p w:rsidR="00F63989" w:rsidRPr="004157F0" w:rsidRDefault="00F63989" w:rsidP="00F63989">
      <w:pPr>
        <w:rPr>
          <w:rFonts w:ascii="GHEA Grapalat" w:hAnsi="GHEA Grapalat"/>
          <w:sz w:val="24"/>
          <w:lang w:val="hy-AM"/>
        </w:rPr>
      </w:pPr>
    </w:p>
    <w:p w:rsidR="00F63989" w:rsidRPr="00672A9C" w:rsidRDefault="00F63989" w:rsidP="00F63989">
      <w:pPr>
        <w:rPr>
          <w:rFonts w:ascii="GHEA Grapalat" w:hAnsi="GHEA Grapalat"/>
          <w:sz w:val="24"/>
          <w:lang w:val="hy-AM"/>
        </w:rPr>
      </w:pPr>
    </w:p>
    <w:p w:rsidR="00F63989" w:rsidRPr="00672A9C" w:rsidRDefault="00F63989" w:rsidP="00F63989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:rsidR="00F63989" w:rsidRPr="00796B7C" w:rsidRDefault="00F63989" w:rsidP="00F63989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  <w:r w:rsidRPr="00796B7C">
        <w:rPr>
          <w:rFonts w:ascii="GHEA Grapalat" w:hAnsi="GHEA Grapalat" w:cs="Courier New"/>
          <w:sz w:val="24"/>
          <w:szCs w:val="24"/>
          <w:lang w:val="hy-AM"/>
        </w:rPr>
        <w:t xml:space="preserve">ՆԱԻՐԻ ՀԱՄԱՅՆՔԻ ԱՎԱԳԱՆՈՒ 2025 ԹՎԱԿԱՆԻ ՄԱՐՏԻ 14-Ի N 33-Ա ՈՐՈՇՄԱՆ ՄԵՋ ՓՈՓՈԽՈՒԹՅՈՒՆՆԵՐ </w:t>
      </w:r>
      <w:r>
        <w:rPr>
          <w:rFonts w:ascii="GHEA Grapalat" w:hAnsi="GHEA Grapalat" w:cs="Courier New"/>
          <w:sz w:val="24"/>
          <w:szCs w:val="24"/>
          <w:lang w:val="hy-AM"/>
        </w:rPr>
        <w:t>ԵՎ</w:t>
      </w:r>
      <w:r w:rsidRPr="00796B7C">
        <w:rPr>
          <w:rFonts w:ascii="GHEA Grapalat" w:hAnsi="GHEA Grapalat" w:cs="Courier New"/>
          <w:sz w:val="24"/>
          <w:szCs w:val="24"/>
          <w:lang w:val="hy-AM"/>
        </w:rPr>
        <w:t xml:space="preserve"> ԼՐԱՑՈՒՄ ԿԱՏԱՐԵԼՈՒ ՄԱՍԻՆ</w:t>
      </w:r>
      <w:r w:rsidRPr="00796B7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796B7C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F63989" w:rsidRDefault="00F63989" w:rsidP="00F63989">
      <w:pPr>
        <w:spacing w:line="360" w:lineRule="auto"/>
        <w:jc w:val="both"/>
        <w:rPr>
          <w:rFonts w:ascii="GHEA Grapalat" w:hAnsi="GHEA Grapalat" w:cs="Courier New"/>
          <w:color w:val="000000"/>
          <w:sz w:val="24"/>
          <w:szCs w:val="24"/>
          <w:lang w:val="hy-AM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</w:p>
    <w:p w:rsidR="00F63989" w:rsidRPr="00796B7C" w:rsidRDefault="00F63989" w:rsidP="00F63989">
      <w:pPr>
        <w:spacing w:line="360" w:lineRule="auto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color w:val="000000"/>
          <w:lang w:val="hy-AM"/>
        </w:rPr>
        <w:t xml:space="preserve"> </w:t>
      </w:r>
      <w:r w:rsidRPr="00796B7C">
        <w:rPr>
          <w:rFonts w:ascii="GHEA Grapalat" w:hAnsi="GHEA Grapalat"/>
          <w:sz w:val="24"/>
          <w:szCs w:val="24"/>
          <w:lang w:val="hy-AM"/>
        </w:rPr>
        <w:t>Նաիրի համայնքի ավագանու 2025 թվականի մարտի 14-ի N 33-Ա որոշման մեջ փոփոխություններ և լրացում կատարելու մասին</w:t>
      </w:r>
      <w:r w:rsidRPr="00796B7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96B7C">
        <w:rPr>
          <w:rFonts w:ascii="GHEA Grapalat" w:hAnsi="GHEA Grapalat"/>
          <w:sz w:val="24"/>
          <w:szCs w:val="24"/>
          <w:lang w:val="hy-AM"/>
        </w:rPr>
        <w:t>որոշման 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96B7C">
        <w:rPr>
          <w:rFonts w:ascii="GHEA Grapalat" w:hAnsi="GHEA Grapalat"/>
          <w:color w:val="000000"/>
          <w:sz w:val="24"/>
          <w:szCs w:val="24"/>
          <w:lang w:val="hy-AM"/>
        </w:rPr>
        <w:t xml:space="preserve">ընդունումը համայնքի 2025 թվականի բյուջեում </w:t>
      </w:r>
      <w:r w:rsidRPr="00796B7C">
        <w:rPr>
          <w:rFonts w:ascii="GHEA Grapalat" w:hAnsi="GHEA Grapalat"/>
          <w:sz w:val="24"/>
          <w:szCs w:val="24"/>
          <w:lang w:val="hy-AM"/>
        </w:rPr>
        <w:t xml:space="preserve"> ծախսերի ավելացում կամ նվազեցում չի ենթադրում</w:t>
      </w:r>
      <w:r w:rsidRPr="00796B7C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F63989" w:rsidRDefault="00F63989" w:rsidP="00F63989">
      <w:pPr>
        <w:spacing w:line="360" w:lineRule="auto"/>
        <w:jc w:val="both"/>
        <w:rPr>
          <w:rFonts w:ascii="Sylfaen" w:hAnsi="Sylfaen"/>
          <w:lang w:val="hy-AM"/>
        </w:rPr>
      </w:pPr>
    </w:p>
    <w:p w:rsidR="00413032" w:rsidRPr="00F63989" w:rsidRDefault="00413032" w:rsidP="00F63989">
      <w:pPr>
        <w:rPr>
          <w:lang w:val="hy-AM"/>
        </w:rPr>
      </w:pPr>
      <w:bookmarkStart w:id="0" w:name="_GoBack"/>
      <w:bookmarkEnd w:id="0"/>
    </w:p>
    <w:sectPr w:rsidR="00413032" w:rsidRPr="00F6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E"/>
    <w:rsid w:val="003C6D3E"/>
    <w:rsid w:val="00413032"/>
    <w:rsid w:val="009B288D"/>
    <w:rsid w:val="00BE7958"/>
    <w:rsid w:val="00C94405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C5C"/>
  <w15:chartTrackingRefBased/>
  <w15:docId w15:val="{B469F256-D178-49FD-8051-B8E5317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3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2025-09-05T10:06:00Z</dcterms:created>
  <dcterms:modified xsi:type="dcterms:W3CDTF">2025-09-05T10:13:00Z</dcterms:modified>
</cp:coreProperties>
</file>