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94D" w:rsidRDefault="0011494D" w:rsidP="0011494D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11494D" w:rsidRDefault="0011494D" w:rsidP="0011494D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11494D" w:rsidRDefault="0011494D" w:rsidP="0011494D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փոփոխությանը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11494D" w:rsidRDefault="0011494D" w:rsidP="0011494D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11494D" w:rsidRDefault="0011494D" w:rsidP="0011494D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Է դիմել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Լուսինե Ասպոյանը և Հայկ Միրզոյան</w:t>
      </w:r>
      <w:r w:rsidRPr="0011494D">
        <w:rPr>
          <w:rFonts w:ascii="Sylfaen" w:hAnsi="Sylfaen" w:cs="Sylfaen"/>
          <w:lang w:val="hy-AM"/>
        </w:rPr>
        <w:t>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Զովունի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գյուղում գտնվող, սեփականության իրավունքով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իրենց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07-029-0174-0006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 0.1565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/>
          <w:color w:val="000000"/>
          <w:sz w:val="24"/>
          <w:szCs w:val="24"/>
          <w:lang w:val="hy-AM"/>
        </w:rPr>
        <w:t>նշանակության հողամասի</w:t>
      </w:r>
      <w:r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 w:cs="Calibri"/>
          <w:color w:val="333333"/>
          <w:sz w:val="24"/>
          <w:szCs w:val="24"/>
          <w:shd w:val="clear" w:color="auto" w:fill="FFFFFF"/>
          <w:lang w:val="hy-AM"/>
        </w:rPr>
        <w:t>նպատակային նշանակության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 w:cs="Calibri"/>
          <w:color w:val="333333"/>
          <w:sz w:val="24"/>
          <w:szCs w:val="24"/>
          <w:shd w:val="clear" w:color="auto" w:fill="FFFFFF"/>
          <w:lang w:val="hy-AM"/>
        </w:rPr>
        <w:t xml:space="preserve"> հասարակական կառուցապատման հողերի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կատեգորիա</w:t>
      </w:r>
      <w:r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 1/փ-196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 նպատակային նշանակությունը և արտացոլել այն Զովունի բնակավայրի գլխավոր հատակագծում:</w:t>
      </w:r>
    </w:p>
    <w:p w:rsidR="0011494D" w:rsidRDefault="0011494D" w:rsidP="0011494D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1494D" w:rsidRDefault="0011494D" w:rsidP="0011494D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1494D" w:rsidRDefault="0011494D" w:rsidP="0011494D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11494D" w:rsidRDefault="0011494D" w:rsidP="0011494D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11494D" w:rsidRDefault="0011494D" w:rsidP="0011494D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11494D" w:rsidRDefault="0011494D" w:rsidP="0011494D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11494D" w:rsidRDefault="0011494D" w:rsidP="0011494D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Լուսինե Ասպոյանին և Հայկ Միրզոյան</w:t>
      </w:r>
      <w:r w:rsidRPr="0011494D">
        <w:rPr>
          <w:rFonts w:ascii="Sylfaen" w:hAnsi="Sylfaen" w:cs="Sylfaen"/>
          <w:lang w:val="hy-AM"/>
        </w:rPr>
        <w:t>ին</w:t>
      </w:r>
      <w:r w:rsidRPr="0011494D">
        <w:rPr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2022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10439802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936B7C" w:rsidRPr="0011494D" w:rsidRDefault="00936B7C" w:rsidP="0011494D">
      <w:pPr>
        <w:rPr>
          <w:lang w:val="hy-AM"/>
        </w:rPr>
      </w:pPr>
      <w:bookmarkStart w:id="0" w:name="_GoBack"/>
      <w:bookmarkEnd w:id="0"/>
    </w:p>
    <w:sectPr w:rsidR="00936B7C" w:rsidRPr="0011494D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11494D"/>
    <w:rsid w:val="001D7C2C"/>
    <w:rsid w:val="003A0DD2"/>
    <w:rsid w:val="00435246"/>
    <w:rsid w:val="00440A86"/>
    <w:rsid w:val="00575306"/>
    <w:rsid w:val="00585F79"/>
    <w:rsid w:val="00664261"/>
    <w:rsid w:val="00792AD1"/>
    <w:rsid w:val="007E4E95"/>
    <w:rsid w:val="008330C3"/>
    <w:rsid w:val="00857ED3"/>
    <w:rsid w:val="00876D1C"/>
    <w:rsid w:val="00936B7C"/>
    <w:rsid w:val="009705A6"/>
    <w:rsid w:val="00D60C0E"/>
    <w:rsid w:val="00E82C10"/>
    <w:rsid w:val="00ED7551"/>
    <w:rsid w:val="00FA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2022-09-23T06:17:00Z</cp:lastPrinted>
  <dcterms:created xsi:type="dcterms:W3CDTF">2022-09-19T08:26:00Z</dcterms:created>
  <dcterms:modified xsi:type="dcterms:W3CDTF">2022-10-03T06:55:00Z</dcterms:modified>
</cp:coreProperties>
</file>