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8B" w:rsidRPr="00E33BC4" w:rsidRDefault="006F238B" w:rsidP="006F238B">
      <w:pPr>
        <w:jc w:val="center"/>
        <w:rPr>
          <w:rFonts w:ascii="GHEA Grapalat" w:hAnsi="GHEA Grapalat"/>
          <w:color w:val="FF0000"/>
          <w:sz w:val="24"/>
          <w:lang w:val="hy-AM"/>
        </w:rPr>
      </w:pPr>
      <w:r w:rsidRPr="00E33BC4">
        <w:rPr>
          <w:rFonts w:ascii="GHEA Grapalat" w:hAnsi="GHEA Grapalat"/>
          <w:color w:val="FF0000"/>
          <w:sz w:val="24"/>
          <w:lang w:val="hy-AM"/>
        </w:rPr>
        <w:t>ՀԻՄՆԱՎՈՐՈՒՄ</w:t>
      </w:r>
    </w:p>
    <w:p w:rsidR="006F238B" w:rsidRPr="001B7F11" w:rsidRDefault="006F238B" w:rsidP="006F238B">
      <w:pPr>
        <w:tabs>
          <w:tab w:val="left" w:pos="-540"/>
        </w:tabs>
        <w:spacing w:after="0" w:line="264" w:lineRule="auto"/>
        <w:ind w:left="-630" w:right="-424" w:firstLine="9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1E32">
        <w:rPr>
          <w:rFonts w:ascii="GHEA Grapalat" w:eastAsia="Times New Roman" w:hAnsi="GHEA Grapalat" w:cs="Times New Roman"/>
          <w:sz w:val="23"/>
          <w:szCs w:val="23"/>
          <w:lang w:val="hy-AM"/>
        </w:rPr>
        <w:t xml:space="preserve">Նաիրի համայնքի սեփականություն հանդիսացող գույքագրման փաստաթղթերում փոփոխություններ կատարելու </w:t>
      </w:r>
      <w:r>
        <w:rPr>
          <w:rFonts w:ascii="GHEA Grapalat" w:eastAsia="Times New Roman" w:hAnsi="GHEA Grapalat" w:cs="Times New Roman"/>
          <w:sz w:val="23"/>
          <w:szCs w:val="23"/>
          <w:lang w:val="hy-AM"/>
        </w:rPr>
        <w:t>մասին</w:t>
      </w:r>
      <w:r w:rsidRPr="001B7F11">
        <w:rPr>
          <w:rFonts w:ascii="GHEA Grapalat" w:eastAsia="Times New Roman" w:hAnsi="GHEA Grapalat" w:cs="Times New Roman"/>
          <w:sz w:val="23"/>
          <w:szCs w:val="23"/>
          <w:lang w:val="hy-AM"/>
        </w:rPr>
        <w:t xml:space="preserve"> որոշման նախագծին</w:t>
      </w:r>
    </w:p>
    <w:p w:rsidR="006F238B" w:rsidRPr="00B4182B" w:rsidRDefault="006F238B" w:rsidP="006F238B">
      <w:pPr>
        <w:tabs>
          <w:tab w:val="left" w:pos="-450"/>
          <w:tab w:val="left" w:pos="-360"/>
        </w:tabs>
        <w:ind w:left="-360" w:right="-424" w:firstLine="180"/>
        <w:jc w:val="center"/>
        <w:rPr>
          <w:rFonts w:ascii="GHEA Grapalat" w:hAnsi="GHEA Grapalat"/>
          <w:sz w:val="24"/>
          <w:lang w:val="hy-AM"/>
        </w:rPr>
      </w:pPr>
    </w:p>
    <w:p w:rsidR="006F238B" w:rsidRPr="001B7F11" w:rsidRDefault="006F238B" w:rsidP="006F238B">
      <w:pPr>
        <w:tabs>
          <w:tab w:val="left" w:pos="-450"/>
          <w:tab w:val="left" w:pos="-360"/>
        </w:tabs>
        <w:ind w:left="-360" w:right="-424" w:firstLine="180"/>
        <w:jc w:val="both"/>
        <w:rPr>
          <w:rFonts w:ascii="GHEA Grapalat" w:hAnsi="GHEA Grapalat"/>
          <w:sz w:val="28"/>
          <w:lang w:val="hy-AM"/>
        </w:rPr>
      </w:pPr>
      <w:r w:rsidRPr="00672A9C">
        <w:rPr>
          <w:rFonts w:ascii="GHEA Grapalat" w:hAnsi="GHEA Grapalat"/>
          <w:sz w:val="24"/>
          <w:lang w:val="hy-AM"/>
        </w:rPr>
        <w:t xml:space="preserve">Ներկայացված որոշման ընդունումը բխում է </w:t>
      </w:r>
      <w:r w:rsidRPr="001B7F11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Նաիրի համայնքի 2022 թվականի բյուջեի &lt;&lt;Հանրային ծառայություն&gt;&gt; ծրագրի 5122 հոդվածի </w:t>
      </w:r>
      <w:r w:rsidRPr="001B7F11">
        <w:rPr>
          <w:rFonts w:ascii="GHEA Grapalat" w:hAnsi="GHEA Grapalat"/>
          <w:sz w:val="24"/>
          <w:lang w:val="hy-AM"/>
        </w:rPr>
        <w:t>պահանջից</w:t>
      </w:r>
      <w:r w:rsidRPr="00A271C3">
        <w:rPr>
          <w:rFonts w:ascii="GHEA Grapalat" w:hAnsi="GHEA Grapalat"/>
          <w:sz w:val="24"/>
          <w:lang w:val="hy-AM"/>
        </w:rPr>
        <w:t xml:space="preserve">, </w:t>
      </w:r>
      <w:r w:rsidRPr="00672A9C">
        <w:rPr>
          <w:rFonts w:ascii="GHEA Grapalat" w:hAnsi="GHEA Grapalat"/>
          <w:sz w:val="24"/>
          <w:lang w:val="hy-AM"/>
        </w:rPr>
        <w:t xml:space="preserve">համաձայն որի համայնքի </w:t>
      </w:r>
      <w:r>
        <w:rPr>
          <w:rFonts w:ascii="GHEA Grapalat" w:hAnsi="GHEA Grapalat"/>
          <w:sz w:val="24"/>
          <w:lang w:val="hy-AM"/>
        </w:rPr>
        <w:t>ղեկավար</w:t>
      </w:r>
      <w:r w:rsidRPr="00A271C3">
        <w:rPr>
          <w:rFonts w:ascii="GHEA Grapalat" w:hAnsi="GHEA Grapalat"/>
          <w:sz w:val="24"/>
          <w:lang w:val="hy-AM"/>
        </w:rPr>
        <w:t>ը</w:t>
      </w:r>
      <w:r w:rsidRPr="00672A9C">
        <w:rPr>
          <w:rFonts w:ascii="GHEA Grapalat" w:hAnsi="GHEA Grapalat"/>
          <w:sz w:val="24"/>
          <w:lang w:val="hy-AM"/>
        </w:rPr>
        <w:t xml:space="preserve"> համայնքի ավագանուն</w:t>
      </w:r>
      <w:r>
        <w:rPr>
          <w:rFonts w:ascii="GHEA Grapalat" w:hAnsi="GHEA Grapalat"/>
          <w:sz w:val="24"/>
          <w:lang w:val="hy-AM"/>
        </w:rPr>
        <w:t xml:space="preserve"> է</w:t>
      </w:r>
      <w:r w:rsidRPr="00672A9C">
        <w:rPr>
          <w:rFonts w:ascii="GHEA Grapalat" w:hAnsi="GHEA Grapalat"/>
          <w:sz w:val="24"/>
          <w:lang w:val="hy-AM"/>
        </w:rPr>
        <w:t xml:space="preserve"> ներկայացնում</w:t>
      </w:r>
      <w:r w:rsidRPr="00B418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B7F11">
        <w:rPr>
          <w:rFonts w:ascii="GHEA Grapalat" w:eastAsia="Times New Roman" w:hAnsi="GHEA Grapalat" w:cs="Times New Roman"/>
          <w:sz w:val="24"/>
          <w:szCs w:val="23"/>
          <w:lang w:val="hy-AM"/>
        </w:rPr>
        <w:t>Նաիրի համայնքի սեփականություն հանդիսացող գույքագրման փաստաթղթերում փոփոխություններ կատարելու մասին որոշման նախագիծը:</w:t>
      </w:r>
    </w:p>
    <w:p w:rsidR="006F238B" w:rsidRPr="004157F0" w:rsidRDefault="006F238B" w:rsidP="006F238B">
      <w:pPr>
        <w:rPr>
          <w:rFonts w:ascii="GHEA Grapalat" w:hAnsi="GHEA Grapalat"/>
          <w:sz w:val="24"/>
          <w:lang w:val="hy-AM"/>
        </w:rPr>
      </w:pPr>
    </w:p>
    <w:p w:rsidR="006F238B" w:rsidRPr="00672A9C" w:rsidRDefault="006F238B" w:rsidP="006F238B">
      <w:pPr>
        <w:rPr>
          <w:rFonts w:ascii="GHEA Grapalat" w:hAnsi="GHEA Grapalat"/>
          <w:sz w:val="24"/>
          <w:lang w:val="hy-AM"/>
        </w:rPr>
      </w:pPr>
    </w:p>
    <w:p w:rsidR="006F238B" w:rsidRPr="00672A9C" w:rsidRDefault="006F238B" w:rsidP="006F238B">
      <w:pPr>
        <w:jc w:val="center"/>
        <w:rPr>
          <w:rFonts w:ascii="GHEA Grapalat" w:hAnsi="GHEA Grapalat"/>
          <w:sz w:val="24"/>
          <w:lang w:val="hy-AM"/>
        </w:rPr>
      </w:pPr>
      <w:r w:rsidRPr="00672A9C">
        <w:rPr>
          <w:rFonts w:ascii="GHEA Grapalat" w:hAnsi="GHEA Grapalat"/>
          <w:sz w:val="24"/>
          <w:lang w:val="hy-AM"/>
        </w:rPr>
        <w:t>ՏԵՂԵԿԱՆՔ</w:t>
      </w:r>
    </w:p>
    <w:p w:rsidR="006F238B" w:rsidRPr="00B4182B" w:rsidRDefault="006F238B" w:rsidP="006F238B">
      <w:pPr>
        <w:tabs>
          <w:tab w:val="left" w:pos="-540"/>
        </w:tabs>
        <w:spacing w:after="0" w:line="264" w:lineRule="auto"/>
        <w:ind w:left="-630" w:right="-424" w:firstLine="9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7F11">
        <w:rPr>
          <w:rFonts w:ascii="GHEA Grapalat" w:eastAsia="Times New Roman" w:hAnsi="GHEA Grapalat" w:cs="Times New Roman"/>
          <w:sz w:val="24"/>
          <w:szCs w:val="23"/>
          <w:lang w:val="hy-AM"/>
        </w:rPr>
        <w:t>Նաիրի համայնքի սեփականություն հանդիսացող գույքագրման փաստաթղթերում փոփոխություններ կատարելու մասին որոշման նախագծի</w:t>
      </w:r>
      <w:r w:rsidRPr="00B418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72A9C">
        <w:rPr>
          <w:rFonts w:ascii="GHEA Grapalat" w:hAnsi="GHEA Grapalat"/>
          <w:sz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6F238B" w:rsidRPr="00672A9C" w:rsidRDefault="006F238B" w:rsidP="006F238B">
      <w:pPr>
        <w:jc w:val="center"/>
        <w:rPr>
          <w:rFonts w:ascii="GHEA Grapalat" w:hAnsi="GHEA Grapalat"/>
          <w:sz w:val="24"/>
          <w:lang w:val="hy-AM"/>
        </w:rPr>
      </w:pPr>
    </w:p>
    <w:p w:rsidR="006F238B" w:rsidRPr="00290695" w:rsidRDefault="006F238B" w:rsidP="006F238B">
      <w:pPr>
        <w:tabs>
          <w:tab w:val="left" w:pos="-450"/>
          <w:tab w:val="left" w:pos="-360"/>
        </w:tabs>
        <w:ind w:left="-360" w:firstLine="180"/>
        <w:jc w:val="center"/>
        <w:rPr>
          <w:rFonts w:ascii="GHEA Grapalat" w:hAnsi="GHEA Grapalat"/>
          <w:sz w:val="24"/>
          <w:lang w:val="hy-AM"/>
        </w:rPr>
      </w:pPr>
      <w:r w:rsidRPr="001B7F11">
        <w:rPr>
          <w:rFonts w:ascii="GHEA Grapalat" w:eastAsia="Times New Roman" w:hAnsi="GHEA Grapalat" w:cs="Times New Roman"/>
          <w:sz w:val="24"/>
          <w:szCs w:val="23"/>
          <w:lang w:val="hy-AM"/>
        </w:rPr>
        <w:t>Նաիրի համայնքի սեփականություն հանդիսացող գույքագրման փաստաթղթերում փոփոխություններ կատարելու մասին որոշման նախագծի</w:t>
      </w:r>
      <w:r w:rsidRPr="00290695">
        <w:rPr>
          <w:rFonts w:ascii="GHEA Grapalat" w:hAnsi="GHEA Grapalat"/>
          <w:sz w:val="24"/>
          <w:lang w:val="hy-AM"/>
        </w:rPr>
        <w:t xml:space="preserve"> </w:t>
      </w:r>
      <w:r w:rsidRPr="001B7F11">
        <w:rPr>
          <w:rFonts w:ascii="GHEA Grapalat" w:hAnsi="GHEA Grapalat"/>
          <w:sz w:val="24"/>
          <w:lang w:val="hy-AM"/>
        </w:rPr>
        <w:t xml:space="preserve"> </w:t>
      </w:r>
      <w:r w:rsidRPr="00290695">
        <w:rPr>
          <w:rFonts w:ascii="GHEA Grapalat" w:hAnsi="GHEA Grapalat"/>
          <w:sz w:val="24"/>
          <w:lang w:val="hy-AM"/>
        </w:rPr>
        <w:t>ընդունումը համայնքի 2022 թվականի բյուջեում ծախսերի և եկամուտների ավելացում կամ նվազեցում չի ենթադրում:</w:t>
      </w:r>
    </w:p>
    <w:p w:rsidR="006F238B" w:rsidRPr="00E33BC4" w:rsidRDefault="006F238B" w:rsidP="006F238B">
      <w:pPr>
        <w:tabs>
          <w:tab w:val="left" w:pos="-450"/>
          <w:tab w:val="left" w:pos="-360"/>
        </w:tabs>
        <w:ind w:left="-360" w:firstLine="180"/>
        <w:jc w:val="center"/>
        <w:rPr>
          <w:rFonts w:ascii="GHEA Grapalat" w:hAnsi="GHEA Grapalat"/>
          <w:sz w:val="24"/>
          <w:lang w:val="hy-AM"/>
        </w:rPr>
      </w:pPr>
    </w:p>
    <w:p w:rsidR="006F238B" w:rsidRPr="00672A9C" w:rsidRDefault="006F238B" w:rsidP="006F238B">
      <w:pPr>
        <w:rPr>
          <w:rFonts w:ascii="GHEA Grapalat" w:hAnsi="GHEA Grapalat"/>
          <w:sz w:val="24"/>
          <w:lang w:val="hy-AM"/>
        </w:rPr>
      </w:pPr>
    </w:p>
    <w:p w:rsidR="006F238B" w:rsidRPr="00672A9C" w:rsidRDefault="006F238B" w:rsidP="006F238B">
      <w:pPr>
        <w:rPr>
          <w:rFonts w:ascii="GHEA Grapalat" w:hAnsi="GHEA Grapalat"/>
          <w:sz w:val="24"/>
          <w:lang w:val="hy-AM"/>
        </w:rPr>
      </w:pPr>
    </w:p>
    <w:p w:rsidR="006F238B" w:rsidRPr="004157F0" w:rsidRDefault="006F238B" w:rsidP="006F238B">
      <w:pPr>
        <w:pStyle w:val="ListParagraph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6F238B" w:rsidRPr="004157F0" w:rsidRDefault="006F238B" w:rsidP="006F238B">
      <w:pPr>
        <w:pStyle w:val="ListParagraph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6F238B" w:rsidRPr="004157F0" w:rsidRDefault="006F238B" w:rsidP="006F238B">
      <w:pPr>
        <w:pStyle w:val="ListParagraph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6F238B" w:rsidRPr="004157F0" w:rsidRDefault="006F238B" w:rsidP="006F238B">
      <w:pPr>
        <w:pStyle w:val="ListParagraph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6F238B" w:rsidRDefault="006F238B" w:rsidP="006F238B">
      <w:pPr>
        <w:pStyle w:val="ListParagraph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6F238B" w:rsidRDefault="006F238B" w:rsidP="006F238B">
      <w:pPr>
        <w:pStyle w:val="ListParagraph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6F238B" w:rsidRDefault="006F238B" w:rsidP="006F238B">
      <w:pPr>
        <w:pStyle w:val="ListParagraph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BF756A" w:rsidRPr="006F238B" w:rsidRDefault="00BF756A" w:rsidP="002A7A02">
      <w:pPr>
        <w:rPr>
          <w:lang w:val="hy-AM"/>
        </w:rPr>
      </w:pPr>
    </w:p>
    <w:sectPr w:rsidR="00BF756A" w:rsidRPr="006F238B" w:rsidSect="004567C0">
      <w:pgSz w:w="11906" w:h="16838"/>
      <w:pgMar w:top="709" w:right="144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D9"/>
    <w:rsid w:val="002A7A02"/>
    <w:rsid w:val="005A5CD9"/>
    <w:rsid w:val="006F238B"/>
    <w:rsid w:val="00B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B629-5BED-47E2-8A4B-5A2368DE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</cp:revision>
  <dcterms:created xsi:type="dcterms:W3CDTF">2022-11-07T13:24:00Z</dcterms:created>
  <dcterms:modified xsi:type="dcterms:W3CDTF">2022-11-07T13:25:00Z</dcterms:modified>
</cp:coreProperties>
</file>