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AD" w:rsidRPr="007309F9" w:rsidRDefault="00934CAD" w:rsidP="00934C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39011A" w:rsidRPr="007309F9" w:rsidRDefault="0039011A" w:rsidP="00934CAD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09F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39011A" w:rsidRPr="007309F9" w:rsidRDefault="0039011A" w:rsidP="00934CAD">
      <w:pPr>
        <w:pStyle w:val="a3"/>
        <w:spacing w:before="0" w:beforeAutospacing="0" w:after="0" w:afterAutospacing="0"/>
        <w:jc w:val="center"/>
        <w:textAlignment w:val="baseline"/>
        <w:rPr>
          <w:rFonts w:ascii="GHEA Grapalat" w:hAnsi="GHEA Grapalat"/>
          <w:b/>
          <w:bCs/>
          <w:lang w:val="hy-AM"/>
        </w:rPr>
      </w:pPr>
      <w:r w:rsidRPr="007309F9">
        <w:rPr>
          <w:rFonts w:ascii="GHEA Grapalat" w:hAnsi="GHEA Grapalat" w:cs="Sylfaen"/>
          <w:b/>
          <w:lang w:val="hy-AM"/>
        </w:rPr>
        <w:t>«</w:t>
      </w:r>
      <w:r w:rsidR="008F5AE8" w:rsidRPr="007309F9">
        <w:rPr>
          <w:rFonts w:ascii="GHEA Grapalat" w:hAnsi="GHEA Grapalat"/>
          <w:b/>
          <w:bCs/>
          <w:lang w:val="hy-AM"/>
        </w:rPr>
        <w:t>ՆԱԻՐԻ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ՀԱՄԱՅՆՔՈՒՄ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ԱՌԵՎՏՐԻ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ԵՎ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ԾԱՌԱՅՈՒԹՅՈՒՆՆԵՐԻ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ԲՆԱԳԱՎԱՌՈՒՄ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ԳՈՐԾՈՒՆԵՈՒԹՅՈՒՆ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ԻՐԱԿԱՆԱՑՆՈՂ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ՕԲՅԵԿՏՆԵՐՈՒՄ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, </w:t>
      </w:r>
      <w:r w:rsidR="00A3128F" w:rsidRPr="007309F9">
        <w:rPr>
          <w:rFonts w:ascii="GHEA Grapalat" w:hAnsi="GHEA Grapalat"/>
          <w:b/>
          <w:bCs/>
          <w:lang w:val="hy-AM"/>
        </w:rPr>
        <w:t>ԸՍՏ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ԴՐԱՆՑ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ԳՏՆՎԵԼՈՒ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ՎԱՅՐԵՐԻ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, </w:t>
      </w:r>
      <w:r w:rsidR="00A3128F" w:rsidRPr="007309F9">
        <w:rPr>
          <w:rFonts w:ascii="GHEA Grapalat" w:hAnsi="GHEA Grapalat" w:cs="Sylfaen"/>
          <w:b/>
          <w:lang w:val="hy-AM"/>
        </w:rPr>
        <w:t xml:space="preserve">ԱՌԵՎՏՐԻ ԵՎ ԾԱՌԱՅՈՒԹՅՈՒՆՆԵՐԻ ԲՆԱԳԱՎԱՌՈՒՄ ԳՈՐԾՈՒՆԵՈՒԹՅՈՒՆ ԻՐԱԿԱՆԱՑՆՈՂ ԱՆՁԱՆՑ ԿՈՂՄԻՑ </w:t>
      </w:r>
      <w:r w:rsidR="00A3128F" w:rsidRPr="007309F9">
        <w:rPr>
          <w:rFonts w:ascii="GHEA Grapalat" w:hAnsi="GHEA Grapalat"/>
          <w:b/>
          <w:bCs/>
          <w:lang w:val="hy-AM"/>
        </w:rPr>
        <w:t>ԼՌՈՒԹՅՈՒՆԸ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ԿԱՄ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ԳԻՇԵՐԱՅԻՆ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ԱՆԴՈՐՐՆ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ԱՊԱՀՈՎԵԼՈՒ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ԺԱՄԵՐԸ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ՍԱՀՄԱՆԵԼՈՒ</w:t>
      </w:r>
      <w:r w:rsidR="00A3128F" w:rsidRPr="007309F9">
        <w:rPr>
          <w:rFonts w:ascii="GHEA Grapalat" w:hAnsi="GHEA Grapalat" w:cs="Sylfaen"/>
          <w:b/>
          <w:bCs/>
          <w:lang w:val="hy-AM"/>
        </w:rPr>
        <w:t xml:space="preserve"> </w:t>
      </w:r>
      <w:r w:rsidR="00A3128F" w:rsidRPr="007309F9">
        <w:rPr>
          <w:rFonts w:ascii="GHEA Grapalat" w:hAnsi="GHEA Grapalat"/>
          <w:b/>
          <w:bCs/>
          <w:lang w:val="hy-AM"/>
        </w:rPr>
        <w:t>ՄԱՍԻՆ</w:t>
      </w:r>
      <w:r w:rsidRPr="007309F9">
        <w:rPr>
          <w:rFonts w:ascii="GHEA Grapalat" w:hAnsi="GHEA Grapalat" w:cs="Sylfaen"/>
          <w:b/>
          <w:lang w:val="hy-AM"/>
        </w:rPr>
        <w:t xml:space="preserve">» </w:t>
      </w:r>
      <w:r w:rsidR="008F5AE8" w:rsidRPr="007309F9">
        <w:rPr>
          <w:rFonts w:ascii="GHEA Grapalat" w:hAnsi="GHEA Grapalat" w:cs="Sylfaen"/>
          <w:b/>
          <w:lang w:val="hy-AM"/>
        </w:rPr>
        <w:t>ՆԱԻՐԻ</w:t>
      </w:r>
      <w:r w:rsidRPr="007309F9">
        <w:rPr>
          <w:rFonts w:ascii="GHEA Grapalat" w:hAnsi="GHEA Grapalat" w:cs="Sylfaen"/>
          <w:b/>
          <w:lang w:val="hy-AM"/>
        </w:rPr>
        <w:t xml:space="preserve"> ՀԱՄԱՅՆՔԻ ԱՎԱԳԱՆՈՒ ՈՐՈՇՄԱՆ ՆԱԽԱԳԾԻ ԸՆԴՈՒՆՄԱՆ</w:t>
      </w:r>
    </w:p>
    <w:p w:rsidR="0039011A" w:rsidRPr="007309F9" w:rsidRDefault="0039011A" w:rsidP="00934CAD">
      <w:pPr>
        <w:pStyle w:val="a3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</w:p>
    <w:p w:rsidR="007309F9" w:rsidRPr="007309F9" w:rsidRDefault="007309F9" w:rsidP="007309F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Sylfaen" w:hAnsi="Sylfaen"/>
          <w:lang w:val="hy-AM"/>
        </w:rPr>
      </w:pPr>
      <w:r w:rsidRPr="007309F9">
        <w:rPr>
          <w:rFonts w:ascii="GHEA Grapalat" w:hAnsi="GHEA Grapalat" w:cs="Sylfaen"/>
          <w:lang w:val="hy-AM"/>
        </w:rPr>
        <w:t xml:space="preserve">     </w:t>
      </w:r>
      <w:r w:rsidR="006B028D" w:rsidRPr="007309F9">
        <w:rPr>
          <w:rFonts w:ascii="GHEA Grapalat" w:hAnsi="GHEA Grapalat" w:cs="Sylfaen"/>
          <w:lang w:val="hy-AM"/>
        </w:rPr>
        <w:t>«</w:t>
      </w:r>
      <w:r w:rsidR="008F5AE8" w:rsidRPr="007309F9">
        <w:rPr>
          <w:rFonts w:ascii="GHEA Grapalat" w:hAnsi="GHEA Grapalat" w:cs="Sylfaen"/>
          <w:lang w:val="hy-AM"/>
        </w:rPr>
        <w:t>Նաիրի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համայնքում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առևտրի</w:t>
      </w:r>
      <w:r w:rsidR="006B028D" w:rsidRPr="007309F9">
        <w:rPr>
          <w:rFonts w:ascii="GHEA Grapalat" w:hAnsi="GHEA Grapalat" w:cs="Sylfaen"/>
          <w:bCs/>
          <w:lang w:val="hy-AM"/>
        </w:rPr>
        <w:t xml:space="preserve"> և </w:t>
      </w:r>
      <w:r w:rsidR="006B028D" w:rsidRPr="007309F9">
        <w:rPr>
          <w:rFonts w:ascii="GHEA Grapalat" w:hAnsi="GHEA Grapalat"/>
          <w:bCs/>
          <w:lang w:val="hy-AM"/>
        </w:rPr>
        <w:t>ծառայությունների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բնագավառում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գործունեություն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իրականացնող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օբյեկտներում</w:t>
      </w:r>
      <w:r w:rsidR="006B028D" w:rsidRPr="007309F9">
        <w:rPr>
          <w:rFonts w:ascii="GHEA Grapalat" w:hAnsi="GHEA Grapalat" w:cs="Sylfaen"/>
          <w:bCs/>
          <w:lang w:val="hy-AM"/>
        </w:rPr>
        <w:t xml:space="preserve">, </w:t>
      </w:r>
      <w:r w:rsidR="006B028D" w:rsidRPr="007309F9">
        <w:rPr>
          <w:rFonts w:ascii="GHEA Grapalat" w:hAnsi="GHEA Grapalat"/>
          <w:bCs/>
          <w:lang w:val="hy-AM"/>
        </w:rPr>
        <w:t>ըստ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դրանց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գտնվելու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վայրերի</w:t>
      </w:r>
      <w:r w:rsidR="006B028D" w:rsidRPr="007309F9">
        <w:rPr>
          <w:rFonts w:ascii="GHEA Grapalat" w:hAnsi="GHEA Grapalat" w:cs="Sylfaen"/>
          <w:bCs/>
          <w:lang w:val="hy-AM"/>
        </w:rPr>
        <w:t xml:space="preserve">, </w:t>
      </w:r>
      <w:r w:rsidR="006B028D" w:rsidRPr="007309F9">
        <w:rPr>
          <w:rFonts w:ascii="GHEA Grapalat" w:hAnsi="GHEA Grapalat" w:cs="Sylfaen"/>
          <w:lang w:val="hy-AM"/>
        </w:rPr>
        <w:t xml:space="preserve">առևտրի և ծառայությունների բնագավառում գործունեություն իրականացնող անձանց կողմից </w:t>
      </w:r>
      <w:r w:rsidR="006B028D" w:rsidRPr="007309F9">
        <w:rPr>
          <w:rFonts w:ascii="GHEA Grapalat" w:hAnsi="GHEA Grapalat"/>
          <w:bCs/>
          <w:lang w:val="hy-AM"/>
        </w:rPr>
        <w:t>լռությունը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կամ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գիշերային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անդորրն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ապահովելու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ժամերը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սահմանելու</w:t>
      </w:r>
      <w:r w:rsidR="006B028D" w:rsidRPr="007309F9">
        <w:rPr>
          <w:rFonts w:ascii="GHEA Grapalat" w:hAnsi="GHEA Grapalat" w:cs="Sylfaen"/>
          <w:bCs/>
          <w:lang w:val="hy-AM"/>
        </w:rPr>
        <w:t xml:space="preserve"> </w:t>
      </w:r>
      <w:r w:rsidR="006B028D" w:rsidRPr="007309F9">
        <w:rPr>
          <w:rFonts w:ascii="GHEA Grapalat" w:hAnsi="GHEA Grapalat"/>
          <w:bCs/>
          <w:lang w:val="hy-AM"/>
        </w:rPr>
        <w:t>մասին</w:t>
      </w:r>
      <w:r w:rsidR="006B028D" w:rsidRPr="007309F9">
        <w:rPr>
          <w:rFonts w:ascii="GHEA Grapalat" w:hAnsi="GHEA Grapalat" w:cs="Sylfaen"/>
          <w:b/>
          <w:lang w:val="hy-AM"/>
        </w:rPr>
        <w:t xml:space="preserve">» </w:t>
      </w:r>
      <w:r w:rsidR="008F5AE8" w:rsidRPr="007309F9">
        <w:rPr>
          <w:rFonts w:ascii="GHEA Grapalat" w:hAnsi="GHEA Grapalat" w:cs="Sylfaen"/>
          <w:lang w:val="hy-AM"/>
        </w:rPr>
        <w:t>Նաիրի</w:t>
      </w:r>
      <w:r w:rsidR="006B028D" w:rsidRPr="007309F9">
        <w:rPr>
          <w:rFonts w:ascii="GHEA Grapalat" w:hAnsi="GHEA Grapalat" w:cs="Sylfaen"/>
          <w:lang w:val="hy-AM"/>
        </w:rPr>
        <w:t xml:space="preserve"> համայնքի ավագանու որոշման նախագիծը մշակվել է «Տեղական ինքնակառավարման մասին» օրենքի </w:t>
      </w:r>
      <w:r w:rsidR="006B028D" w:rsidRPr="007309F9">
        <w:rPr>
          <w:rFonts w:ascii="GHEA Grapalat" w:hAnsi="GHEA Grapalat"/>
          <w:bCs/>
          <w:lang w:val="hy-AM"/>
        </w:rPr>
        <w:t>18-րդ հոդվածի 1-ին մասի 40.1-րդ</w:t>
      </w:r>
      <w:r w:rsidR="006B028D" w:rsidRPr="007309F9">
        <w:rPr>
          <w:rFonts w:ascii="Courier New" w:hAnsi="Courier New" w:cs="Courier New"/>
          <w:bCs/>
          <w:lang w:val="hy-AM"/>
        </w:rPr>
        <w:t> </w:t>
      </w:r>
      <w:r w:rsidR="006B028D" w:rsidRPr="007309F9">
        <w:rPr>
          <w:rFonts w:ascii="GHEA Grapalat" w:hAnsi="GHEA Grapalat"/>
          <w:bCs/>
          <w:lang w:val="hy-AM"/>
        </w:rPr>
        <w:t>կետի</w:t>
      </w:r>
      <w:r w:rsidR="006B028D" w:rsidRPr="007309F9">
        <w:rPr>
          <w:rFonts w:ascii="GHEA Grapalat" w:hAnsi="GHEA Grapalat" w:cs="Sylfaen"/>
          <w:lang w:val="hy-AM"/>
        </w:rPr>
        <w:t xml:space="preserve"> հիման վրա։ </w:t>
      </w:r>
      <w:r w:rsidR="006B028D" w:rsidRPr="007309F9">
        <w:rPr>
          <w:rFonts w:ascii="GHEA Grapalat" w:hAnsi="GHEA Grapalat" w:cs="Sylfaen"/>
          <w:lang w:val="hy-AM"/>
        </w:rPr>
        <w:tab/>
      </w:r>
      <w:r w:rsidR="006B028D" w:rsidRPr="007309F9">
        <w:rPr>
          <w:rFonts w:ascii="GHEA Grapalat" w:hAnsi="GHEA Grapalat" w:cs="Sylfaen"/>
          <w:lang w:val="hy-AM"/>
        </w:rPr>
        <w:br/>
      </w:r>
      <w:r w:rsidRPr="007309F9">
        <w:rPr>
          <w:rFonts w:ascii="GHEA Grapalat" w:hAnsi="GHEA Grapalat"/>
          <w:lang w:val="hy-AM"/>
        </w:rPr>
        <w:t xml:space="preserve">   </w:t>
      </w:r>
      <w:r w:rsidR="006B028D" w:rsidRPr="007309F9">
        <w:rPr>
          <w:rFonts w:ascii="GHEA Grapalat" w:hAnsi="GHEA Grapalat"/>
          <w:lang w:val="hy-AM"/>
        </w:rPr>
        <w:t xml:space="preserve">Ուսումնասիրությունները ցույց են տվել, որ </w:t>
      </w:r>
      <w:r w:rsidR="008F5AE8" w:rsidRPr="007309F9">
        <w:rPr>
          <w:rFonts w:ascii="GHEA Grapalat" w:hAnsi="GHEA Grapalat" w:cs="Sylfaen"/>
          <w:lang w:val="hy-AM"/>
        </w:rPr>
        <w:t>Նաիրի</w:t>
      </w:r>
      <w:r w:rsidR="00F57DAF" w:rsidRPr="007309F9">
        <w:rPr>
          <w:rFonts w:ascii="GHEA Grapalat" w:hAnsi="GHEA Grapalat"/>
          <w:lang w:val="hy-AM"/>
        </w:rPr>
        <w:t xml:space="preserve"> համայնքի</w:t>
      </w:r>
      <w:r w:rsidR="006B028D" w:rsidRPr="007309F9">
        <w:rPr>
          <w:rFonts w:ascii="GHEA Grapalat" w:hAnsi="GHEA Grapalat"/>
          <w:lang w:val="hy-AM"/>
        </w:rPr>
        <w:t xml:space="preserve"> բնակիչները</w:t>
      </w:r>
      <w:r w:rsidR="00F57DAF" w:rsidRPr="007309F9">
        <w:rPr>
          <w:rFonts w:ascii="GHEA Grapalat" w:hAnsi="GHEA Grapalat"/>
          <w:lang w:val="hy-AM"/>
        </w:rPr>
        <w:t xml:space="preserve"> բողոքներ են ներկայացնում </w:t>
      </w:r>
      <w:r w:rsidR="006B028D" w:rsidRPr="007309F9">
        <w:rPr>
          <w:rFonts w:ascii="GHEA Grapalat" w:hAnsi="GHEA Grapalat"/>
          <w:lang w:val="hy-AM"/>
        </w:rPr>
        <w:t>երեկոյան ուշ ժամերին,</w:t>
      </w:r>
      <w:r w:rsidR="00F57DAF" w:rsidRPr="007309F9">
        <w:rPr>
          <w:rFonts w:ascii="GHEA Grapalat" w:hAnsi="GHEA Grapalat"/>
          <w:lang w:val="hy-AM"/>
        </w:rPr>
        <w:t xml:space="preserve"> իրենց անդորրը խանգա</w:t>
      </w:r>
      <w:r w:rsidR="00410D3D" w:rsidRPr="007309F9">
        <w:rPr>
          <w:rFonts w:ascii="GHEA Grapalat" w:hAnsi="GHEA Grapalat"/>
          <w:lang w:val="hy-AM"/>
        </w:rPr>
        <w:t>ր</w:t>
      </w:r>
      <w:r w:rsidR="00F57DAF" w:rsidRPr="007309F9">
        <w:rPr>
          <w:rFonts w:ascii="GHEA Grapalat" w:hAnsi="GHEA Grapalat"/>
          <w:lang w:val="hy-AM"/>
        </w:rPr>
        <w:t>ելու համար</w:t>
      </w:r>
      <w:r w:rsidR="002C010D" w:rsidRPr="007309F9">
        <w:rPr>
          <w:rFonts w:ascii="GHEA Grapalat" w:hAnsi="GHEA Grapalat"/>
          <w:lang w:val="hy-AM"/>
        </w:rPr>
        <w:t>։</w:t>
      </w:r>
      <w:r w:rsidR="002C010D" w:rsidRPr="007309F9">
        <w:rPr>
          <w:rFonts w:ascii="GHEA Grapalat" w:hAnsi="GHEA Grapalat"/>
          <w:lang w:val="hy-AM"/>
        </w:rPr>
        <w:tab/>
      </w:r>
      <w:r w:rsidR="002C010D" w:rsidRPr="007309F9">
        <w:rPr>
          <w:rFonts w:ascii="GHEA Grapalat" w:hAnsi="GHEA Grapalat"/>
          <w:lang w:val="hy-AM"/>
        </w:rPr>
        <w:br/>
      </w:r>
      <w:r w:rsidR="006B028D" w:rsidRPr="007309F9">
        <w:rPr>
          <w:rFonts w:ascii="GHEA Grapalat" w:hAnsi="GHEA Grapalat"/>
          <w:lang w:val="hy-AM"/>
        </w:rPr>
        <w:t xml:space="preserve">Ելնելով վերոգրյալից՝ </w:t>
      </w:r>
      <w:r w:rsidR="00F57DAF" w:rsidRPr="007309F9">
        <w:rPr>
          <w:rFonts w:ascii="GHEA Grapalat" w:hAnsi="GHEA Grapalat"/>
          <w:lang w:val="hy-AM"/>
        </w:rPr>
        <w:t>համայնքում բնակչության գիշերային անդորրը չխանգա</w:t>
      </w:r>
      <w:r w:rsidR="00410D3D" w:rsidRPr="007309F9">
        <w:rPr>
          <w:rFonts w:ascii="GHEA Grapalat" w:hAnsi="GHEA Grapalat"/>
          <w:lang w:val="hy-AM"/>
        </w:rPr>
        <w:t>ր</w:t>
      </w:r>
      <w:r w:rsidR="00F57DAF" w:rsidRPr="007309F9">
        <w:rPr>
          <w:rFonts w:ascii="GHEA Grapalat" w:hAnsi="GHEA Grapalat"/>
          <w:lang w:val="hy-AM"/>
        </w:rPr>
        <w:t xml:space="preserve">ելու նպատակով անհրաժեշտություն է առաջացել </w:t>
      </w:r>
      <w:r w:rsidR="008F5AE8" w:rsidRPr="007309F9">
        <w:rPr>
          <w:rFonts w:ascii="GHEA Grapalat" w:hAnsi="GHEA Grapalat" w:cs="Sylfaen"/>
          <w:lang w:val="hy-AM"/>
        </w:rPr>
        <w:t>Նաիրի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համայնքում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առևտրի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և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ծառայությունների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բնագավառում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գործունեություն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իրականացնող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օբյեկտներում</w:t>
      </w:r>
      <w:r w:rsidR="00F57DAF" w:rsidRPr="007309F9">
        <w:rPr>
          <w:rFonts w:ascii="GHEA Grapalat" w:hAnsi="GHEA Grapalat"/>
          <w:lang w:val="hy-AM"/>
        </w:rPr>
        <w:t xml:space="preserve">, </w:t>
      </w:r>
      <w:r w:rsidR="00F57DAF" w:rsidRPr="007309F9">
        <w:rPr>
          <w:rFonts w:ascii="GHEA Grapalat" w:hAnsi="GHEA Grapalat" w:cs="Sylfaen"/>
          <w:lang w:val="hy-AM"/>
        </w:rPr>
        <w:t>ըստ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դրանց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գտնվելու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վայրերի</w:t>
      </w:r>
      <w:r w:rsidR="00F57DAF" w:rsidRPr="007309F9">
        <w:rPr>
          <w:rFonts w:ascii="GHEA Grapalat" w:hAnsi="GHEA Grapalat"/>
          <w:lang w:val="hy-AM"/>
        </w:rPr>
        <w:t xml:space="preserve">, </w:t>
      </w:r>
      <w:r w:rsidR="00F57DAF" w:rsidRPr="007309F9">
        <w:rPr>
          <w:rFonts w:ascii="GHEA Grapalat" w:hAnsi="GHEA Grapalat" w:cs="Sylfaen"/>
          <w:lang w:val="hy-AM"/>
        </w:rPr>
        <w:t>առևտրի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և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ծառայությունների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բնագավառում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գործունեություն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իրականացնող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անձանց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կողմից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լռությունը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կամ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գիշերային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անդորրն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ապահովելու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>համար</w:t>
      </w:r>
      <w:r w:rsidR="00F57DAF" w:rsidRPr="007309F9">
        <w:rPr>
          <w:rFonts w:ascii="GHEA Grapalat" w:hAnsi="GHEA Grapalat"/>
          <w:lang w:val="hy-AM"/>
        </w:rPr>
        <w:t xml:space="preserve"> </w:t>
      </w:r>
      <w:r w:rsidR="00F57DAF" w:rsidRPr="007309F9">
        <w:rPr>
          <w:rFonts w:ascii="GHEA Grapalat" w:hAnsi="GHEA Grapalat" w:cs="Sylfaen"/>
          <w:lang w:val="hy-AM"/>
        </w:rPr>
        <w:t xml:space="preserve">սահմանել ժամեր </w:t>
      </w:r>
      <w:r w:rsidR="00F57DAF" w:rsidRPr="007309F9">
        <w:rPr>
          <w:rFonts w:ascii="GHEA Grapalat" w:hAnsi="GHEA Grapalat"/>
          <w:shd w:val="clear" w:color="auto" w:fill="FFFFFF"/>
          <w:lang w:val="hy-AM"/>
        </w:rPr>
        <w:t>(22.00-ից մինչև 7.00-ն, 23.00-ից մինչև 7.00-ն և 24.00-ից մինչև 7.00-ն)։</w:t>
      </w:r>
      <w:r w:rsidR="006B028D" w:rsidRPr="007309F9">
        <w:rPr>
          <w:rFonts w:ascii="Arial AMU" w:hAnsi="Arial AMU"/>
          <w:lang w:val="hy-AM"/>
        </w:rPr>
        <w:t> </w:t>
      </w:r>
      <w:bookmarkStart w:id="0" w:name="_GoBack"/>
      <w:bookmarkEnd w:id="0"/>
    </w:p>
    <w:p w:rsidR="006B028D" w:rsidRPr="007309F9" w:rsidRDefault="007309F9" w:rsidP="007309F9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309F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ՏԵՂԵԿԱՆՔ</w:t>
      </w:r>
    </w:p>
    <w:p w:rsidR="00934CAD" w:rsidRPr="007309F9" w:rsidRDefault="007309F9" w:rsidP="007309F9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309F9">
        <w:rPr>
          <w:rFonts w:ascii="Sylfaen" w:eastAsia="Times New Roman" w:hAnsi="Sylfaen" w:cs="Times New Roman"/>
          <w:b/>
          <w:bCs/>
          <w:sz w:val="24"/>
          <w:szCs w:val="24"/>
          <w:lang w:val="hy-AM"/>
        </w:rPr>
        <w:t xml:space="preserve">  </w:t>
      </w:r>
      <w:r w:rsidR="006B028D" w:rsidRPr="007309F9">
        <w:rPr>
          <w:rFonts w:ascii="Arial AMU" w:eastAsia="Times New Roman" w:hAnsi="Arial AMU" w:cs="Times New Roman"/>
          <w:b/>
          <w:bCs/>
          <w:sz w:val="24"/>
          <w:szCs w:val="24"/>
          <w:lang w:val="hy-AM"/>
        </w:rPr>
        <w:t> </w:t>
      </w:r>
      <w:r w:rsidR="006B028D" w:rsidRPr="007309F9">
        <w:rPr>
          <w:rFonts w:ascii="GHEA Grapalat" w:eastAsia="Times New Roman" w:hAnsi="GHEA Grapalat" w:cs="Times New Roman"/>
          <w:sz w:val="24"/>
          <w:szCs w:val="24"/>
          <w:lang w:val="hy-AM"/>
        </w:rPr>
        <w:t>Նախագծի ընդունումն այլ իրավական ակտեր</w:t>
      </w:r>
      <w:r w:rsidR="007322BC" w:rsidRPr="007309F9">
        <w:rPr>
          <w:rFonts w:ascii="GHEA Grapalat" w:eastAsia="Times New Roman" w:hAnsi="GHEA Grapalat" w:cs="Times New Roman"/>
          <w:sz w:val="24"/>
          <w:szCs w:val="24"/>
          <w:lang w:val="hy-AM"/>
        </w:rPr>
        <w:t>ի ընդունման կամ</w:t>
      </w:r>
      <w:r w:rsidR="006B028D" w:rsidRPr="007309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փոփոխություններ կատարելու անհրաժեշտություն չի առաջացնում:</w:t>
      </w:r>
    </w:p>
    <w:p w:rsidR="006B028D" w:rsidRPr="007309F9" w:rsidRDefault="007309F9" w:rsidP="007309F9">
      <w:pPr>
        <w:shd w:val="clear" w:color="auto" w:fill="FFFFFF"/>
        <w:spacing w:after="0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309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</w:t>
      </w:r>
      <w:r w:rsidR="002C010D" w:rsidRPr="007309F9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B028D" w:rsidRPr="007309F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ախագծի ընդունման կապակցությամբ </w:t>
      </w:r>
      <w:r w:rsidR="007322BC" w:rsidRPr="007309F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համայնքի </w:t>
      </w:r>
      <w:r w:rsidR="006B028D" w:rsidRPr="007309F9">
        <w:rPr>
          <w:rFonts w:ascii="GHEA Grapalat" w:eastAsia="Times New Roman" w:hAnsi="GHEA Grapalat" w:cs="Arial AMU"/>
          <w:sz w:val="24"/>
          <w:szCs w:val="24"/>
          <w:lang w:val="hy-AM"/>
        </w:rPr>
        <w:t>բյուջեում ծախսերի և եկամուտների էական ավելացում կամ նվազեցում չի նախատեսվում</w:t>
      </w:r>
      <w:r w:rsidR="006B028D" w:rsidRPr="007309F9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7322BC" w:rsidRPr="007309F9" w:rsidRDefault="007309F9" w:rsidP="007309F9">
      <w:pPr>
        <w:spacing w:after="0" w:line="36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309F9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7322BC" w:rsidRPr="007309F9">
        <w:rPr>
          <w:rFonts w:ascii="GHEA Grapalat" w:hAnsi="GHEA Grapalat" w:cs="Sylfaen"/>
          <w:sz w:val="24"/>
          <w:szCs w:val="24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առևտրի և ծառայությունների բնագավառում գործունեություն իրականացնող օբյեկտներում լռությունը կամ գիշերային անդորրն ապահովելու ժամերը սահմանելու և դրանք պահպանելու հետ կապված հարաբերությունները և </w:t>
      </w:r>
      <w:r w:rsidR="007322BC" w:rsidRPr="007309F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նպատակ է հետապնդում </w:t>
      </w:r>
      <w:r w:rsidR="00410D3D" w:rsidRPr="007309F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ապահովել </w:t>
      </w:r>
      <w:r w:rsidR="007322BC" w:rsidRPr="007309F9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բնակչության</w:t>
      </w:r>
      <w:r w:rsidR="00410D3D" w:rsidRPr="007309F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համար լռությունն ու գիշերային անդորրը</w:t>
      </w:r>
      <w:r w:rsidR="007322BC" w:rsidRPr="007309F9">
        <w:rPr>
          <w:rFonts w:ascii="GHEA Grapalat" w:hAnsi="GHEA Grapalat"/>
          <w:bCs/>
          <w:sz w:val="24"/>
          <w:szCs w:val="24"/>
          <w:lang w:val="hy-AM"/>
        </w:rPr>
        <w:t>։</w:t>
      </w:r>
      <w:r w:rsidR="007322BC" w:rsidRPr="007309F9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7322BC" w:rsidRPr="007309F9" w:rsidRDefault="007309F9" w:rsidP="007309F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309F9">
        <w:rPr>
          <w:rFonts w:ascii="GHEA Grapalat" w:hAnsi="GHEA Grapalat"/>
          <w:lang w:val="hy-AM"/>
        </w:rPr>
        <w:t xml:space="preserve">   </w:t>
      </w:r>
      <w:r w:rsidR="007322BC" w:rsidRPr="007309F9">
        <w:rPr>
          <w:rFonts w:ascii="GHEA Grapalat" w:hAnsi="GHEA Grapalat"/>
          <w:lang w:val="hy-AM"/>
        </w:rPr>
        <w:t>Նախագծի ընդուն</w:t>
      </w:r>
      <w:r w:rsidR="007322BC" w:rsidRPr="007309F9">
        <w:rPr>
          <w:rFonts w:ascii="GHEA Grapalat" w:hAnsi="GHEA Grapalat"/>
          <w:lang w:val="hy-AM"/>
        </w:rPr>
        <w:softHyphen/>
      </w:r>
      <w:r w:rsidR="007322BC" w:rsidRPr="007309F9">
        <w:rPr>
          <w:rFonts w:ascii="GHEA Grapalat" w:hAnsi="GHEA Grapalat"/>
          <w:lang w:val="hy-AM"/>
        </w:rPr>
        <w:softHyphen/>
        <w:t>ման արդյունքում ակնկալվում է ապահովել համայնքի բնակչության անդորրը։</w:t>
      </w:r>
    </w:p>
    <w:p w:rsidR="00EC465B" w:rsidRPr="002C010D" w:rsidRDefault="00F044FA" w:rsidP="00934CA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2C010D">
        <w:rPr>
          <w:rFonts w:ascii="GHEA Grapalat" w:hAnsi="GHEA Grapalat" w:cs="Sylfaen"/>
          <w:lang w:val="hy-AM"/>
        </w:rPr>
        <w:br/>
      </w:r>
    </w:p>
    <w:p w:rsidR="00A3128F" w:rsidRPr="002C010D" w:rsidRDefault="00A3128F" w:rsidP="00934CAD">
      <w:pPr>
        <w:spacing w:after="0" w:line="240" w:lineRule="auto"/>
        <w:jc w:val="center"/>
        <w:rPr>
          <w:rFonts w:ascii="GHEA Grapalat" w:hAnsi="GHEA Grapalat"/>
          <w:shd w:val="clear" w:color="auto" w:fill="FFFFFF"/>
          <w:lang w:val="hy-AM"/>
        </w:rPr>
      </w:pPr>
    </w:p>
    <w:sectPr w:rsidR="00A3128F" w:rsidRPr="002C010D" w:rsidSect="007309F9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5F74"/>
    <w:multiLevelType w:val="multilevel"/>
    <w:tmpl w:val="6A2A2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D51"/>
    <w:multiLevelType w:val="multilevel"/>
    <w:tmpl w:val="03E245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687AB7"/>
    <w:multiLevelType w:val="multilevel"/>
    <w:tmpl w:val="2FAEA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E2F3F"/>
    <w:multiLevelType w:val="multilevel"/>
    <w:tmpl w:val="76F05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821A8"/>
    <w:multiLevelType w:val="multilevel"/>
    <w:tmpl w:val="956C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1A"/>
    <w:rsid w:val="00027A8A"/>
    <w:rsid w:val="00082603"/>
    <w:rsid w:val="00194AE7"/>
    <w:rsid w:val="002C010D"/>
    <w:rsid w:val="003278EE"/>
    <w:rsid w:val="0039011A"/>
    <w:rsid w:val="003F43DB"/>
    <w:rsid w:val="00410D3D"/>
    <w:rsid w:val="00472CA3"/>
    <w:rsid w:val="00515484"/>
    <w:rsid w:val="00577890"/>
    <w:rsid w:val="00605F75"/>
    <w:rsid w:val="006B028D"/>
    <w:rsid w:val="007309F9"/>
    <w:rsid w:val="007322BC"/>
    <w:rsid w:val="007758A6"/>
    <w:rsid w:val="007953F8"/>
    <w:rsid w:val="007D4129"/>
    <w:rsid w:val="00824514"/>
    <w:rsid w:val="008F5AE8"/>
    <w:rsid w:val="00934CAD"/>
    <w:rsid w:val="009E1232"/>
    <w:rsid w:val="00A3128F"/>
    <w:rsid w:val="00B51204"/>
    <w:rsid w:val="00BB0F5D"/>
    <w:rsid w:val="00D51660"/>
    <w:rsid w:val="00E25D3E"/>
    <w:rsid w:val="00EC465B"/>
    <w:rsid w:val="00F01082"/>
    <w:rsid w:val="00F044FA"/>
    <w:rsid w:val="00F57DAF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34B0F-3774-42FD-A489-F4D6EBE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BA58-31AD-41F1-ABD0-A323A498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user-pc</cp:lastModifiedBy>
  <cp:revision>4</cp:revision>
  <cp:lastPrinted>2022-08-31T12:27:00Z</cp:lastPrinted>
  <dcterms:created xsi:type="dcterms:W3CDTF">2022-08-31T12:29:00Z</dcterms:created>
  <dcterms:modified xsi:type="dcterms:W3CDTF">2022-09-05T12:13:00Z</dcterms:modified>
</cp:coreProperties>
</file>