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EB" w:rsidRDefault="00F461EB" w:rsidP="00C8106D">
      <w:pPr>
        <w:jc w:val="center"/>
        <w:rPr>
          <w:rFonts w:ascii="GHEA Grapalat" w:hAnsi="GHEA Grapalat"/>
          <w:b/>
          <w:sz w:val="24"/>
          <w:lang w:val="hy-AM"/>
        </w:rPr>
      </w:pPr>
    </w:p>
    <w:p w:rsidR="00C8106D" w:rsidRPr="00C8106D" w:rsidRDefault="00C8106D" w:rsidP="00C8106D">
      <w:pPr>
        <w:jc w:val="center"/>
        <w:rPr>
          <w:rFonts w:ascii="GHEA Grapalat" w:hAnsi="GHEA Grapalat"/>
          <w:b/>
          <w:sz w:val="24"/>
          <w:lang w:val="hy-AM"/>
        </w:rPr>
      </w:pPr>
      <w:r w:rsidRPr="00C8106D">
        <w:rPr>
          <w:rFonts w:ascii="GHEA Grapalat" w:hAnsi="GHEA Grapalat"/>
          <w:b/>
          <w:sz w:val="24"/>
          <w:lang w:val="hy-AM"/>
        </w:rPr>
        <w:t xml:space="preserve">Տ Ե Ղ Ե Կ Ա Ն Ք </w:t>
      </w:r>
      <w:r>
        <w:rPr>
          <w:rFonts w:ascii="GHEA Grapalat" w:hAnsi="GHEA Grapalat"/>
          <w:b/>
          <w:sz w:val="24"/>
          <w:lang w:val="hy-AM"/>
        </w:rPr>
        <w:t xml:space="preserve">- </w:t>
      </w:r>
      <w:r w:rsidRPr="00C8106D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C8106D" w:rsidRPr="00C8106D" w:rsidRDefault="00C8106D" w:rsidP="00C8106D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2A423B" w:rsidRPr="002A423B" w:rsidRDefault="002A423B" w:rsidP="001E1091">
      <w:pPr>
        <w:spacing w:after="0" w:line="360" w:lineRule="auto"/>
        <w:ind w:right="-682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2A423B">
        <w:rPr>
          <w:rFonts w:ascii="GHEA Grapalat" w:hAnsi="GHEA Grapalat"/>
          <w:b/>
          <w:bCs/>
          <w:shd w:val="clear" w:color="auto" w:fill="FFFFFF"/>
          <w:lang w:val="hy-AM"/>
        </w:rPr>
        <w:t>&lt;&lt; ԱՐՄՕՅԼ&gt;&gt; ՓԲԸ-ԻՆ ՇՐՋԱԿԱ ՄԻՋԱՎԱՅՐԻ ՆԱԽԱՐԱՐՈՒԹՅԱՆ ԿՈՂՄԻՑ ՓՈՐՁԱՔՆՆԱԿԱՆ ԵԶՐԱԿԱՑՈՒԹՅՈՒՆ ՍՏԱՆԱԼՈՒ ՆՊԱՏԱԿՈՎ ՆԱԽՆԱԿԱՆ ՀԱՄԱՁԱՅՆՈՒԹՅՈՒՆ ՏԱԼՈՒ ՄԱՍԻՆ</w:t>
      </w:r>
    </w:p>
    <w:p w:rsidR="002A423B" w:rsidRDefault="002A423B" w:rsidP="001E1091">
      <w:pPr>
        <w:spacing w:after="0" w:line="360" w:lineRule="auto"/>
        <w:ind w:right="-68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:rsidR="005335B0" w:rsidRPr="002A423B" w:rsidRDefault="001E1091" w:rsidP="005335B0">
      <w:pPr>
        <w:spacing w:after="0" w:line="360" w:lineRule="auto"/>
        <w:ind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866C4D">
        <w:rPr>
          <w:rFonts w:ascii="GHEA Grapalat" w:hAnsi="GHEA Grapalat"/>
          <w:lang w:val="hy-AM"/>
        </w:rPr>
        <w:t xml:space="preserve">    </w:t>
      </w:r>
      <w:r w:rsidR="000973F8" w:rsidRPr="00866C4D">
        <w:rPr>
          <w:rFonts w:ascii="GHEA Grapalat" w:hAnsi="GHEA Grapalat"/>
          <w:lang w:val="hy-AM"/>
        </w:rPr>
        <w:t xml:space="preserve">  </w:t>
      </w:r>
      <w:r w:rsidRPr="002A423B">
        <w:rPr>
          <w:rFonts w:ascii="GHEA Grapalat" w:hAnsi="GHEA Grapalat"/>
          <w:sz w:val="24"/>
          <w:szCs w:val="24"/>
          <w:lang w:val="hy-AM"/>
        </w:rPr>
        <w:t>Որոշման ընդունումը բխում է</w:t>
      </w:r>
      <w:r w:rsidR="00866C4D" w:rsidRPr="002A423B">
        <w:rPr>
          <w:rFonts w:ascii="GHEA Grapalat" w:hAnsi="GHEA Grapalat"/>
          <w:sz w:val="24"/>
          <w:szCs w:val="24"/>
          <w:lang w:val="hy-AM"/>
        </w:rPr>
        <w:t xml:space="preserve"> &lt;&lt;Տեղական ինքնակառավարման մասին&gt;&gt; օրենքի 18-րդ հոդվածի </w:t>
      </w:r>
      <w:r w:rsidR="005335B0" w:rsidRPr="002A423B">
        <w:rPr>
          <w:rFonts w:ascii="GHEA Grapalat" w:hAnsi="GHEA Grapalat"/>
          <w:sz w:val="24"/>
          <w:szCs w:val="24"/>
          <w:lang w:val="hy-AM"/>
        </w:rPr>
        <w:t xml:space="preserve">1-ին մասի 42-րդ կետի, ՀՀ Կառավարության 2014 թվականի նոյեմբերի 19-ի N 1325-Ն որոշման պահանջից, համաձայն որի համայնքի ավագանին համայնքի ղեկավարի առաջարկությամբ որոշում է կայացնում </w:t>
      </w:r>
      <w:r w:rsidR="005335B0" w:rsidRPr="002A423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&lt;&lt;Արմօյլ&gt;&gt; ՓԲԸ-ին Շրջակա միջավայրի նախարարության կողմից փորձաքննական եզրակացություն ստանալու նպատակով</w:t>
      </w:r>
      <w:r w:rsidR="005335B0" w:rsidRPr="002A423B">
        <w:rPr>
          <w:rFonts w:ascii="GHEA Grapalat" w:hAnsi="GHEA Grapalat"/>
          <w:sz w:val="24"/>
          <w:szCs w:val="24"/>
          <w:lang w:val="hy-AM"/>
        </w:rPr>
        <w:t xml:space="preserve"> տալ նախնական համաձայնություն ։</w:t>
      </w:r>
    </w:p>
    <w:p w:rsidR="005335B0" w:rsidRPr="00786313" w:rsidRDefault="005335B0" w:rsidP="005335B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C8106D" w:rsidRPr="002A423B" w:rsidRDefault="00C8106D" w:rsidP="001E1091">
      <w:pPr>
        <w:spacing w:after="0" w:line="360" w:lineRule="auto"/>
        <w:ind w:right="-682"/>
        <w:jc w:val="both"/>
        <w:rPr>
          <w:rFonts w:ascii="GHEA Grapalat" w:hAnsi="GHEA Grapalat"/>
          <w:sz w:val="24"/>
          <w:szCs w:val="24"/>
          <w:lang w:val="hy-AM"/>
        </w:rPr>
      </w:pPr>
    </w:p>
    <w:p w:rsidR="001C6FAF" w:rsidRDefault="001C6FAF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B26771" w:rsidRDefault="00B26771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B26771" w:rsidRDefault="00B26771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bookmarkStart w:id="0" w:name="_GoBack"/>
      <w:bookmarkEnd w:id="0"/>
    </w:p>
    <w:p w:rsidR="00B26771" w:rsidRDefault="00B26771" w:rsidP="001E1091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B26771" w:rsidRPr="008C247F" w:rsidRDefault="00B26771" w:rsidP="00B26771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</w:t>
      </w:r>
      <w:r w:rsidRPr="008C247F">
        <w:rPr>
          <w:rFonts w:ascii="GHEA Grapalat" w:hAnsi="GHEA Grapalat"/>
          <w:b/>
          <w:sz w:val="24"/>
          <w:lang w:val="hy-AM"/>
        </w:rPr>
        <w:t>Աշխատակազմի բնապահպանության,</w:t>
      </w:r>
    </w:p>
    <w:p w:rsidR="00B26771" w:rsidRPr="008C247F" w:rsidRDefault="00B26771" w:rsidP="00B26771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 w:rsidRPr="008C247F"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  <w:r w:rsidR="00B015D9" w:rsidRPr="008C247F">
        <w:rPr>
          <w:rFonts w:ascii="GHEA Grapalat" w:hAnsi="GHEA Grapalat"/>
          <w:b/>
          <w:sz w:val="24"/>
          <w:lang w:val="hy-AM"/>
        </w:rPr>
        <w:t xml:space="preserve">  </w:t>
      </w:r>
    </w:p>
    <w:p w:rsidR="00B26771" w:rsidRPr="008C247F" w:rsidRDefault="00B26771" w:rsidP="00B26771">
      <w:pPr>
        <w:ind w:left="-426"/>
        <w:rPr>
          <w:rFonts w:ascii="GHEA Grapalat" w:hAnsi="GHEA Grapalat"/>
          <w:b/>
          <w:lang w:val="hy-AM"/>
        </w:rPr>
      </w:pPr>
      <w:r w:rsidRPr="008C247F">
        <w:rPr>
          <w:rFonts w:ascii="GHEA Grapalat" w:hAnsi="GHEA Grapalat"/>
          <w:b/>
          <w:sz w:val="24"/>
          <w:lang w:val="hy-AM"/>
        </w:rPr>
        <w:t xml:space="preserve">            </w:t>
      </w:r>
      <w:r w:rsidR="00B015D9" w:rsidRPr="008C247F">
        <w:rPr>
          <w:rFonts w:ascii="GHEA Grapalat" w:hAnsi="GHEA Grapalat"/>
          <w:b/>
          <w:sz w:val="24"/>
          <w:lang w:val="hy-AM"/>
        </w:rPr>
        <w:t xml:space="preserve">          </w:t>
      </w:r>
      <w:r w:rsidRPr="008C247F">
        <w:rPr>
          <w:rFonts w:ascii="GHEA Grapalat" w:hAnsi="GHEA Grapalat"/>
          <w:b/>
          <w:sz w:val="24"/>
          <w:lang w:val="hy-AM"/>
        </w:rPr>
        <w:t xml:space="preserve">   բաժնի </w:t>
      </w:r>
      <w:r w:rsidR="00B015D9" w:rsidRPr="008C247F">
        <w:rPr>
          <w:rFonts w:ascii="GHEA Grapalat" w:hAnsi="GHEA Grapalat"/>
          <w:b/>
          <w:sz w:val="24"/>
          <w:lang w:val="hy-AM"/>
        </w:rPr>
        <w:t>պետ</w:t>
      </w:r>
      <w:r w:rsidRPr="008C247F">
        <w:rPr>
          <w:rFonts w:ascii="GHEA Grapalat" w:hAnsi="GHEA Grapalat"/>
          <w:b/>
          <w:sz w:val="24"/>
          <w:lang w:val="hy-AM"/>
        </w:rPr>
        <w:t xml:space="preserve">՝                                                         </w:t>
      </w:r>
      <w:r w:rsidR="00B015D9" w:rsidRPr="008C247F">
        <w:rPr>
          <w:rFonts w:ascii="GHEA Grapalat" w:hAnsi="GHEA Grapalat"/>
          <w:b/>
          <w:sz w:val="24"/>
          <w:lang w:val="hy-AM"/>
        </w:rPr>
        <w:t xml:space="preserve">             Բ</w:t>
      </w:r>
      <w:r w:rsidR="00B015D9" w:rsidRPr="008C247F">
        <w:rPr>
          <w:rFonts w:ascii="Cambria Math" w:hAnsi="Cambria Math" w:cs="Cambria Math"/>
          <w:b/>
          <w:sz w:val="24"/>
          <w:lang w:val="hy-AM"/>
        </w:rPr>
        <w:t>․</w:t>
      </w:r>
      <w:r w:rsidR="00B015D9" w:rsidRPr="008C247F">
        <w:rPr>
          <w:rFonts w:ascii="GHEA Grapalat" w:hAnsi="GHEA Grapalat"/>
          <w:b/>
          <w:sz w:val="24"/>
          <w:lang w:val="hy-AM"/>
        </w:rPr>
        <w:t xml:space="preserve"> Թադևոսյան</w:t>
      </w:r>
      <w:r w:rsidRPr="008C247F">
        <w:rPr>
          <w:rFonts w:ascii="GHEA Grapalat" w:hAnsi="GHEA Grapalat"/>
          <w:b/>
          <w:lang w:val="hy-AM"/>
        </w:rPr>
        <w:t xml:space="preserve">                    </w:t>
      </w:r>
    </w:p>
    <w:p w:rsidR="00456C4A" w:rsidRPr="001E1091" w:rsidRDefault="00707F96" w:rsidP="00707F96">
      <w:pPr>
        <w:ind w:left="-426"/>
        <w:rPr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</w:t>
      </w:r>
    </w:p>
    <w:sectPr w:rsidR="00456C4A" w:rsidRPr="001E1091" w:rsidSect="00F90D29">
      <w:pgSz w:w="12240" w:h="15840"/>
      <w:pgMar w:top="426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E9"/>
    <w:rsid w:val="000973F8"/>
    <w:rsid w:val="00172E66"/>
    <w:rsid w:val="001C6FAF"/>
    <w:rsid w:val="001E1091"/>
    <w:rsid w:val="002A423B"/>
    <w:rsid w:val="003C3FC8"/>
    <w:rsid w:val="00456C4A"/>
    <w:rsid w:val="004F7D26"/>
    <w:rsid w:val="005335B0"/>
    <w:rsid w:val="00552841"/>
    <w:rsid w:val="0063021F"/>
    <w:rsid w:val="00672AE9"/>
    <w:rsid w:val="00707F96"/>
    <w:rsid w:val="00866C4D"/>
    <w:rsid w:val="008A3C34"/>
    <w:rsid w:val="008C247F"/>
    <w:rsid w:val="009434D5"/>
    <w:rsid w:val="00B015D9"/>
    <w:rsid w:val="00B26771"/>
    <w:rsid w:val="00B534A6"/>
    <w:rsid w:val="00BD7836"/>
    <w:rsid w:val="00C8016B"/>
    <w:rsid w:val="00C8106D"/>
    <w:rsid w:val="00F461EB"/>
    <w:rsid w:val="00F90D29"/>
    <w:rsid w:val="00F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0ED1"/>
  <w15:chartTrackingRefBased/>
  <w15:docId w15:val="{113E4FB2-53CE-4E28-9438-0A544F83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24</cp:revision>
  <cp:lastPrinted>2023-06-02T07:48:00Z</cp:lastPrinted>
  <dcterms:created xsi:type="dcterms:W3CDTF">2023-02-03T12:29:00Z</dcterms:created>
  <dcterms:modified xsi:type="dcterms:W3CDTF">2025-01-16T10:16:00Z</dcterms:modified>
</cp:coreProperties>
</file>