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FF" w:rsidRDefault="00721EFF" w:rsidP="00721EF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21EFF" w:rsidRDefault="00721EFF" w:rsidP="00721EF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21EFF" w:rsidRDefault="00721EFF" w:rsidP="00721E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56D01">
        <w:rPr>
          <w:rFonts w:ascii="GHEA Grapalat" w:eastAsia="Times New Roman" w:hAnsi="GHEA Grapalat"/>
          <w:sz w:val="24"/>
          <w:szCs w:val="24"/>
          <w:lang w:val="hy-AM"/>
        </w:rPr>
        <w:t>Փոխանակության միջոցով հողամասի սեփականության իրավունքի օտարման մասին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</w:t>
      </w:r>
    </w:p>
    <w:p w:rsidR="00721EFF" w:rsidRDefault="00721EFF" w:rsidP="00721E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21EFF" w:rsidRPr="00E56D01" w:rsidRDefault="00721EFF" w:rsidP="00721EFF">
      <w:pPr>
        <w:spacing w:after="0"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01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է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71-</w:t>
      </w:r>
      <w:r w:rsidRPr="00E56D01">
        <w:rPr>
          <w:rFonts w:ascii="GHEA Grapalat" w:hAnsi="GHEA Grapalat" w:cs="Sylfaen"/>
          <w:sz w:val="24"/>
          <w:szCs w:val="24"/>
          <w:lang w:val="hy-AM"/>
        </w:rPr>
        <w:t>րդ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56D01">
        <w:rPr>
          <w:rFonts w:ascii="GHEA Grapalat" w:hAnsi="GHEA Grapalat"/>
          <w:sz w:val="24"/>
          <w:szCs w:val="24"/>
          <w:lang w:val="hy-AM"/>
        </w:rPr>
        <w:t>, «</w:t>
      </w:r>
      <w:r w:rsidRPr="00E56D0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56D0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E56D01">
        <w:rPr>
          <w:rFonts w:ascii="GHEA Grapalat" w:hAnsi="GHEA Grapalat" w:cs="Sylfaen"/>
          <w:sz w:val="24"/>
          <w:szCs w:val="24"/>
          <w:lang w:val="hy-AM"/>
        </w:rPr>
        <w:t>րդ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E56D01">
        <w:rPr>
          <w:rFonts w:ascii="GHEA Grapalat" w:hAnsi="GHEA Grapalat" w:cs="Sylfaen"/>
          <w:sz w:val="24"/>
          <w:szCs w:val="24"/>
          <w:lang w:val="hy-AM"/>
        </w:rPr>
        <w:t>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21-</w:t>
      </w:r>
      <w:r w:rsidRPr="00E56D01">
        <w:rPr>
          <w:rFonts w:ascii="GHEA Grapalat" w:hAnsi="GHEA Grapalat" w:cs="Sylfaen"/>
          <w:sz w:val="24"/>
          <w:szCs w:val="24"/>
          <w:lang w:val="hy-AM"/>
        </w:rPr>
        <w:t>րդ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2001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12-</w:t>
      </w:r>
      <w:r w:rsidRPr="00E56D01">
        <w:rPr>
          <w:rFonts w:ascii="GHEA Grapalat" w:hAnsi="GHEA Grapalat" w:cs="Sylfaen"/>
          <w:sz w:val="24"/>
          <w:szCs w:val="24"/>
          <w:lang w:val="hy-AM"/>
        </w:rPr>
        <w:t>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N-286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29-36-</w:t>
      </w:r>
      <w:r w:rsidRPr="00E56D01">
        <w:rPr>
          <w:rFonts w:ascii="GHEA Grapalat" w:hAnsi="GHEA Grapalat" w:cs="Sylfaen"/>
          <w:sz w:val="24"/>
          <w:szCs w:val="24"/>
          <w:lang w:val="hy-AM"/>
        </w:rPr>
        <w:t>րդ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կետերի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համապատասխան։</w:t>
      </w:r>
    </w:p>
    <w:p w:rsidR="00721EFF" w:rsidRPr="00E56D01" w:rsidRDefault="00721EFF" w:rsidP="00721EFF">
      <w:pPr>
        <w:spacing w:after="0"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01">
        <w:rPr>
          <w:rFonts w:ascii="GHEA Grapalat" w:hAnsi="GHEA Grapalat" w:cs="Sylfaen"/>
          <w:sz w:val="24"/>
          <w:szCs w:val="24"/>
          <w:lang w:val="hy-AM"/>
        </w:rPr>
        <w:t xml:space="preserve"> Նաիրի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է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Տիգրանի Առաքելյանի լիազորված անձ Սևակ Վռամի Միքայելյան</w:t>
      </w:r>
      <w:r w:rsidRPr="00E56D01">
        <w:rPr>
          <w:rFonts w:ascii="GHEA Grapalat" w:hAnsi="GHEA Grapalat" w:cs="Sylfaen"/>
          <w:sz w:val="24"/>
          <w:szCs w:val="24"/>
          <w:lang w:val="hy-AM"/>
        </w:rPr>
        <w:t>ը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07-004-0615-0013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կադաստրային ծածկագրով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հետ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փոխանակելու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համար։</w:t>
      </w:r>
    </w:p>
    <w:p w:rsidR="00721EFF" w:rsidRPr="00E56D01" w:rsidRDefault="00721EFF" w:rsidP="00721EFF">
      <w:pPr>
        <w:spacing w:after="0"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01">
        <w:rPr>
          <w:rFonts w:ascii="GHEA Grapalat" w:hAnsi="GHEA Grapalat"/>
          <w:sz w:val="24"/>
          <w:szCs w:val="24"/>
          <w:lang w:val="hy-AM"/>
        </w:rPr>
        <w:t xml:space="preserve"> Ներկայացված որոշման նախագծով</w:t>
      </w:r>
      <w:r w:rsidRPr="00E56D01">
        <w:rPr>
          <w:rFonts w:ascii="GHEA Grapalat" w:hAnsi="GHEA Grapalat" w:cs="Sylfaen"/>
          <w:sz w:val="24"/>
          <w:szCs w:val="24"/>
          <w:lang w:val="hy-AM"/>
        </w:rPr>
        <w:t xml:space="preserve"> առաջարկվում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է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Սարգիս Տիգրանի Առաքելյանին պատկանող հողամասը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փոխանակել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Նաիրի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07-004-0615-0014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ծածկագիր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E56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6D01">
        <w:rPr>
          <w:rFonts w:ascii="GHEA Grapalat" w:hAnsi="GHEA Grapalat" w:cs="Sylfaen"/>
          <w:sz w:val="24"/>
          <w:szCs w:val="24"/>
          <w:lang w:val="hy-AM"/>
        </w:rPr>
        <w:t>հետ։</w:t>
      </w:r>
    </w:p>
    <w:p w:rsidR="00721EFF" w:rsidRDefault="00721EFF" w:rsidP="00721EFF">
      <w:pPr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721EFF" w:rsidRDefault="00721EFF" w:rsidP="00721EF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21EFF" w:rsidRDefault="00721EFF" w:rsidP="00721EFF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21EFF" w:rsidRDefault="00721EFF" w:rsidP="00721EF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21EFF" w:rsidRDefault="00721EFF" w:rsidP="00721E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56D01">
        <w:rPr>
          <w:rFonts w:ascii="GHEA Grapalat" w:eastAsia="Times New Roman" w:hAnsi="GHEA Grapalat"/>
          <w:sz w:val="24"/>
          <w:szCs w:val="24"/>
          <w:lang w:val="hy-AM"/>
        </w:rPr>
        <w:t>Փոխանակության միջոցով հողամասի սեփականության իրավունքի օտարման մասին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1710B9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21EFF" w:rsidRDefault="00721EFF" w:rsidP="00721EF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21EFF" w:rsidRPr="00E56D01" w:rsidRDefault="00721EFF" w:rsidP="00721EF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56D01">
        <w:rPr>
          <w:rFonts w:ascii="GHEA Grapalat" w:eastAsia="Times New Roman" w:hAnsi="GHEA Grapalat"/>
          <w:sz w:val="24"/>
          <w:szCs w:val="24"/>
          <w:lang w:val="hy-AM"/>
        </w:rPr>
        <w:t>Փոխանակության միջոցով հողամասի սեփականության իրավունքի օտարման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936B7C" w:rsidRPr="00721EFF" w:rsidRDefault="00936B7C" w:rsidP="00721EFF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72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65584"/>
    <w:rsid w:val="00A82D24"/>
    <w:rsid w:val="00AC51CB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2022-12-16T07:32:00Z</cp:lastPrinted>
  <dcterms:created xsi:type="dcterms:W3CDTF">2022-09-19T08:26:00Z</dcterms:created>
  <dcterms:modified xsi:type="dcterms:W3CDTF">2023-03-07T08:16:00Z</dcterms:modified>
</cp:coreProperties>
</file>