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65" w:rsidRDefault="00660A65" w:rsidP="00660A65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60A65" w:rsidRDefault="00660A65" w:rsidP="00660A65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60A65" w:rsidRDefault="00660A65" w:rsidP="00660A6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60A65" w:rsidRPr="00597EEC" w:rsidRDefault="00660A65" w:rsidP="00660A6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60A65" w:rsidRPr="005C2232" w:rsidRDefault="00660A65" w:rsidP="00660A6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C76A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274AEC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D75CE9">
        <w:rPr>
          <w:rFonts w:ascii="GHEA Grapalat" w:eastAsia="Times New Roman" w:hAnsi="GHEA Grapalat"/>
          <w:sz w:val="24"/>
          <w:szCs w:val="24"/>
          <w:lang w:val="hy-AM"/>
        </w:rPr>
        <w:t>ղեկավարին է դիմել</w:t>
      </w:r>
      <w:r w:rsidRPr="00D75C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Pr="00D75CE9">
        <w:rPr>
          <w:rFonts w:ascii="GHEA Grapalat" w:hAnsi="GHEA Grapalat"/>
          <w:color w:val="333333"/>
          <w:sz w:val="24"/>
          <w:szCs w:val="24"/>
          <w:lang w:val="hy-AM"/>
        </w:rPr>
        <w:t>Սամվել Ասլանի Հակոբյան</w:t>
      </w:r>
      <w:r w:rsidRPr="00D75C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ը </w:t>
      </w:r>
      <w:r w:rsidRPr="00D75C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D75C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D75CE9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D75C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D75CE9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D75CE9">
        <w:rPr>
          <w:rFonts w:ascii="GHEA Grapalat" w:hAnsi="GHEA Grapalat"/>
          <w:color w:val="333333"/>
          <w:sz w:val="24"/>
          <w:szCs w:val="24"/>
          <w:lang w:val="hy-AM"/>
        </w:rPr>
        <w:t xml:space="preserve">07-053-0313-0016 </w:t>
      </w:r>
      <w:r w:rsidRPr="00D75C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D75CE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75CE9">
        <w:rPr>
          <w:rFonts w:ascii="GHEA Grapalat" w:hAnsi="GHEA Grapalat"/>
          <w:color w:val="333333"/>
          <w:sz w:val="24"/>
          <w:szCs w:val="24"/>
          <w:lang w:val="hy-AM"/>
        </w:rPr>
        <w:t>0,04109</w:t>
      </w:r>
      <w:r w:rsidRPr="00D75C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75C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D75C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</w:t>
      </w:r>
      <w:r w:rsidRPr="00CD1E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հողամասի</w:t>
      </w:r>
      <w:r w:rsidRPr="00CD1E4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CD1E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CD1E4E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CD1E4E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CD1E4E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 xml:space="preserve"> ծրագրային փաստաթղթերի մշակման աշխատանքները համակարգող միջգերատեսչական հանձնաժողովի 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D75CE9">
        <w:rPr>
          <w:rFonts w:ascii="GHEA Grapalat" w:hAnsi="GHEA Grapalat"/>
          <w:color w:val="000000"/>
          <w:sz w:val="24"/>
          <w:szCs w:val="24"/>
          <w:lang w:val="hy-AM"/>
        </w:rPr>
        <w:t>180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F511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 w:rsidRPr="005C22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գյուղի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660A65" w:rsidRPr="005C2232" w:rsidRDefault="00660A65" w:rsidP="00660A6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60A65" w:rsidRDefault="00660A65" w:rsidP="00660A65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60A65" w:rsidRDefault="00660A65" w:rsidP="00660A65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60A65" w:rsidRDefault="00660A65" w:rsidP="00660A65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60A65" w:rsidRDefault="00660A65" w:rsidP="00660A65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660A65" w:rsidRDefault="00660A65" w:rsidP="00660A65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60A65" w:rsidRDefault="00660A65" w:rsidP="00660A65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D75CE9">
        <w:rPr>
          <w:rFonts w:ascii="GHEA Grapalat" w:hAnsi="GHEA Grapalat"/>
          <w:color w:val="333333"/>
          <w:sz w:val="24"/>
          <w:szCs w:val="24"/>
          <w:lang w:val="hy-AM"/>
        </w:rPr>
        <w:t>Սամվել Ասլանի Հակոբյան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E70D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E70D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E70D2F">
        <w:rPr>
          <w:rFonts w:ascii="GHEA Grapalat" w:hAnsi="GHEA Grapalat" w:cs="Sylfaen"/>
          <w:color w:val="000000" w:themeColor="text1"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Նաիրի համայնքի 2024 թվականի բյուջեում ենթադրում է </w:t>
      </w:r>
      <w:r w:rsidRPr="00D75C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274104</w:t>
      </w:r>
      <w:r w:rsidRPr="00A9352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660A65" w:rsidRPr="008840EE" w:rsidRDefault="00660A65" w:rsidP="00660A65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6E4731" w:rsidRPr="00DB0D08" w:rsidRDefault="006E4731" w:rsidP="00DB0D08">
      <w:pPr>
        <w:rPr>
          <w:lang w:val="hy-AM"/>
        </w:rPr>
      </w:pPr>
      <w:bookmarkStart w:id="0" w:name="_GoBack"/>
      <w:bookmarkEnd w:id="0"/>
    </w:p>
    <w:sectPr w:rsidR="006E4731" w:rsidRPr="00DB0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01787A"/>
    <w:rsid w:val="00110F55"/>
    <w:rsid w:val="00143170"/>
    <w:rsid w:val="00166CA3"/>
    <w:rsid w:val="001840CB"/>
    <w:rsid w:val="001A1171"/>
    <w:rsid w:val="001B618B"/>
    <w:rsid w:val="001F497A"/>
    <w:rsid w:val="00251B84"/>
    <w:rsid w:val="002C77F9"/>
    <w:rsid w:val="00314239"/>
    <w:rsid w:val="00315D5A"/>
    <w:rsid w:val="0035535E"/>
    <w:rsid w:val="003765BC"/>
    <w:rsid w:val="003E7B0F"/>
    <w:rsid w:val="003E7E0C"/>
    <w:rsid w:val="0042371B"/>
    <w:rsid w:val="004D46A2"/>
    <w:rsid w:val="005F2626"/>
    <w:rsid w:val="00660A65"/>
    <w:rsid w:val="006B2C74"/>
    <w:rsid w:val="006D3DE1"/>
    <w:rsid w:val="006E4731"/>
    <w:rsid w:val="0077379E"/>
    <w:rsid w:val="00781148"/>
    <w:rsid w:val="007E2884"/>
    <w:rsid w:val="007E6679"/>
    <w:rsid w:val="008522D3"/>
    <w:rsid w:val="008A30BB"/>
    <w:rsid w:val="008E0AF7"/>
    <w:rsid w:val="0098050B"/>
    <w:rsid w:val="009C49B6"/>
    <w:rsid w:val="00A93908"/>
    <w:rsid w:val="00AF78A9"/>
    <w:rsid w:val="00B7260C"/>
    <w:rsid w:val="00C560DA"/>
    <w:rsid w:val="00C913D1"/>
    <w:rsid w:val="00CA7597"/>
    <w:rsid w:val="00CD0110"/>
    <w:rsid w:val="00CF28A9"/>
    <w:rsid w:val="00D4492D"/>
    <w:rsid w:val="00D60442"/>
    <w:rsid w:val="00DB0D08"/>
    <w:rsid w:val="00E27251"/>
    <w:rsid w:val="00E72061"/>
    <w:rsid w:val="00F404D9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5DDE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46</cp:revision>
  <cp:lastPrinted>2024-01-29T05:42:00Z</cp:lastPrinted>
  <dcterms:created xsi:type="dcterms:W3CDTF">2024-01-25T10:19:00Z</dcterms:created>
  <dcterms:modified xsi:type="dcterms:W3CDTF">2024-06-05T06:26:00Z</dcterms:modified>
</cp:coreProperties>
</file>