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0" w:rsidRDefault="00304D20" w:rsidP="00DA26D3">
      <w:pPr>
        <w:spacing w:after="0" w:line="240" w:lineRule="auto"/>
        <w:ind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A3B92" w:rsidRDefault="008A3B92" w:rsidP="008A3B9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A3B92" w:rsidRDefault="008A3B92" w:rsidP="008A3B9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A3B92" w:rsidRDefault="008A3B92" w:rsidP="008A3B9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A3B92" w:rsidRPr="00597EEC" w:rsidRDefault="008A3B92" w:rsidP="008A3B9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A3B92" w:rsidRPr="005C2232" w:rsidRDefault="008A3B92" w:rsidP="008A3B9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07261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1C7FF8">
        <w:rPr>
          <w:rFonts w:ascii="GHEA Grapalat" w:eastAsia="Times New Roman" w:hAnsi="GHEA Grapalat"/>
          <w:sz w:val="24"/>
          <w:szCs w:val="24"/>
          <w:lang w:val="hy-AM"/>
        </w:rPr>
        <w:t>դիմել</w:t>
      </w:r>
      <w:r w:rsidRPr="001C7F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1C7FF8">
        <w:rPr>
          <w:rFonts w:ascii="GHEA Grapalat" w:hAnsi="GHEA Grapalat"/>
          <w:color w:val="333333"/>
          <w:sz w:val="24"/>
          <w:szCs w:val="24"/>
          <w:lang w:val="hy-AM"/>
        </w:rPr>
        <w:t>Արմեն Աշոտի Սարգսյան</w:t>
      </w:r>
      <w:r w:rsidRPr="001C7F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1C7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C7F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1C7FF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C7F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C7FF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C7FF8">
        <w:rPr>
          <w:rFonts w:ascii="GHEA Grapalat" w:hAnsi="GHEA Grapalat"/>
          <w:color w:val="000000"/>
          <w:sz w:val="24"/>
          <w:szCs w:val="24"/>
          <w:lang w:val="hy-AM"/>
        </w:rPr>
        <w:t>07-029-0176-0119</w:t>
      </w:r>
      <w:r w:rsidRPr="001C7FF8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1C7F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0726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7261A">
        <w:rPr>
          <w:rFonts w:ascii="GHEA Grapalat" w:hAnsi="GHEA Grapalat"/>
          <w:color w:val="000000"/>
          <w:sz w:val="24"/>
          <w:szCs w:val="24"/>
          <w:lang w:val="hy-AM"/>
        </w:rPr>
        <w:t>0,0</w:t>
      </w:r>
      <w:r>
        <w:rPr>
          <w:rFonts w:ascii="GHEA Grapalat" w:hAnsi="GHEA Grapalat"/>
          <w:color w:val="000000"/>
          <w:sz w:val="24"/>
          <w:szCs w:val="24"/>
          <w:lang w:val="hy-AM"/>
        </w:rPr>
        <w:t>4405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072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195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8A3B92" w:rsidRPr="005C2232" w:rsidRDefault="008A3B92" w:rsidP="008A3B9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A3B92" w:rsidRDefault="008A3B92" w:rsidP="008A3B9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A3B92" w:rsidRDefault="008A3B92" w:rsidP="008A3B9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A3B92" w:rsidRDefault="008A3B92" w:rsidP="008A3B9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A3B92" w:rsidRDefault="008A3B92" w:rsidP="008A3B9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A3B92" w:rsidRDefault="008A3B92" w:rsidP="008A3B9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A3B92" w:rsidRDefault="008A3B92" w:rsidP="008A3B9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C7FF8">
        <w:rPr>
          <w:rFonts w:ascii="GHEA Grapalat" w:hAnsi="GHEA Grapalat"/>
          <w:color w:val="333333"/>
          <w:sz w:val="24"/>
          <w:szCs w:val="24"/>
          <w:lang w:val="hy-AM"/>
        </w:rPr>
        <w:t>Արմեն Աշոտի Սարգսյան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3007536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A3B92" w:rsidRPr="008840EE" w:rsidRDefault="008A3B92" w:rsidP="008A3B92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0E238F" w:rsidRDefault="006E4731" w:rsidP="008A3B92">
      <w:pPr>
        <w:ind w:left="284" w:right="-472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6E4731" w:rsidRPr="000E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E238F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04D20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51</cp:revision>
  <cp:lastPrinted>2024-01-29T05:42:00Z</cp:lastPrinted>
  <dcterms:created xsi:type="dcterms:W3CDTF">2024-01-25T10:19:00Z</dcterms:created>
  <dcterms:modified xsi:type="dcterms:W3CDTF">2024-06-05T06:37:00Z</dcterms:modified>
</cp:coreProperties>
</file>