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0</w:t>
      </w:r>
      <w:r w:rsidR="00C01DA7">
        <w:rPr>
          <w:rFonts w:ascii="GHEA Grapalat" w:hAnsi="GHEA Grapalat"/>
          <w:szCs w:val="24"/>
          <w:lang w:val="hy-AM"/>
        </w:rPr>
        <w:t>,</w:t>
      </w:r>
      <w:r w:rsidR="005D52C5">
        <w:rPr>
          <w:rFonts w:ascii="GHEA Grapalat" w:hAnsi="GHEA Grapalat"/>
          <w:szCs w:val="24"/>
          <w:lang w:val="hy-AM"/>
        </w:rPr>
        <w:t>1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բնակելի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5D52C5">
        <w:rPr>
          <w:rFonts w:ascii="GHEA Grapalat" w:hAnsi="GHEA Grapalat"/>
          <w:szCs w:val="24"/>
          <w:lang w:val="hy-AM"/>
        </w:rPr>
        <w:t>6834300</w:t>
      </w:r>
      <w:r w:rsidRPr="00D944FC">
        <w:rPr>
          <w:rFonts w:ascii="GHEA Grapalat" w:hAnsi="GHEA Grapalat"/>
          <w:szCs w:val="24"/>
          <w:lang w:val="hy-AM"/>
        </w:rPr>
        <w:t>(</w:t>
      </w:r>
      <w:r w:rsidR="005D52C5">
        <w:rPr>
          <w:rFonts w:ascii="GHEA Grapalat" w:hAnsi="GHEA Grapalat"/>
          <w:szCs w:val="24"/>
          <w:lang w:val="hy-AM"/>
        </w:rPr>
        <w:t>վեց միլիոն ութ հարյուր երեսունչորս հազար երեք հարյուր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Հողային օրենսգրքի 66-րդ հոդվածի 1-ին մասի </w:t>
      </w:r>
      <w:r w:rsidR="0027662A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կետի,</w:t>
      </w:r>
      <w:r w:rsidR="0027662A">
        <w:rPr>
          <w:rFonts w:ascii="GHEA Grapalat" w:hAnsi="GHEA Grapalat"/>
          <w:shd w:val="clear" w:color="auto" w:fill="FFFFFF"/>
          <w:lang w:val="hy-AM"/>
        </w:rPr>
        <w:t>2-րդ մասի և 48-րդ հոդվածի 3-րդ մասի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</w:t>
      </w:r>
      <w:bookmarkStart w:id="0" w:name="_GoBack"/>
      <w:bookmarkEnd w:id="0"/>
      <w:r w:rsidRPr="00B93FEC">
        <w:rPr>
          <w:rFonts w:ascii="GHEA Grapalat" w:hAnsi="GHEA Grapalat"/>
          <w:lang w:val="hy-AM"/>
        </w:rPr>
        <w:t xml:space="preserve">րկվում է ուղղակի վաճառքով, </w:t>
      </w:r>
      <w:r w:rsidR="0027662A">
        <w:rPr>
          <w:rFonts w:ascii="GHEA Grapalat" w:hAnsi="GHEA Grapalat"/>
          <w:lang w:val="hy-AM"/>
        </w:rPr>
        <w:t xml:space="preserve">կառուցապատում իրականացնելու նպատակով </w:t>
      </w:r>
      <w:r w:rsidRPr="00B93FEC">
        <w:rPr>
          <w:rFonts w:ascii="GHEA Grapalat" w:hAnsi="GHEA Grapalat"/>
          <w:lang w:val="hy-AM"/>
        </w:rPr>
        <w:t>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0,</w:t>
      </w:r>
      <w:r w:rsidR="0027662A">
        <w:rPr>
          <w:rFonts w:ascii="GHEA Grapalat" w:hAnsi="GHEA Grapalat"/>
          <w:szCs w:val="24"/>
          <w:lang w:val="hy-AM"/>
        </w:rPr>
        <w:t>1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>բնակավայրերի նշանակության բնակելի կառուցապատման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27662A">
        <w:rPr>
          <w:rFonts w:ascii="GHEA Grapalat" w:hAnsi="GHEA Grapalat"/>
          <w:szCs w:val="24"/>
          <w:lang w:val="hy-AM"/>
        </w:rPr>
        <w:t>6834300</w:t>
      </w:r>
      <w:r w:rsidR="0027662A" w:rsidRPr="00D944FC">
        <w:rPr>
          <w:rFonts w:ascii="GHEA Grapalat" w:hAnsi="GHEA Grapalat"/>
          <w:szCs w:val="24"/>
          <w:lang w:val="hy-AM"/>
        </w:rPr>
        <w:t>(</w:t>
      </w:r>
      <w:r w:rsidR="0027662A">
        <w:rPr>
          <w:rFonts w:ascii="GHEA Grapalat" w:hAnsi="GHEA Grapalat"/>
          <w:szCs w:val="24"/>
          <w:lang w:val="hy-AM"/>
        </w:rPr>
        <w:t>վեց միլիոն ութ հարյուր երեսունչորս հազար երեք հարյուր</w:t>
      </w:r>
      <w:r w:rsidR="0027662A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114408"/>
    <w:rsid w:val="00207FC9"/>
    <w:rsid w:val="0027662A"/>
    <w:rsid w:val="004F2CFF"/>
    <w:rsid w:val="004F712B"/>
    <w:rsid w:val="00581568"/>
    <w:rsid w:val="0059672F"/>
    <w:rsid w:val="005D52C5"/>
    <w:rsid w:val="00663A30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A03C84F-666D-49E6-A2F1-5D569A0D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2024-09-11T06:53:00Z</cp:lastPrinted>
  <dcterms:created xsi:type="dcterms:W3CDTF">2024-09-11T06:53:00Z</dcterms:created>
  <dcterms:modified xsi:type="dcterms:W3CDTF">2024-09-11T06:53:00Z</dcterms:modified>
</cp:coreProperties>
</file>