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ՀԱՅՏԱՐԱՐՈՒԹՅՈՒՆ</w:t>
      </w:r>
    </w:p>
    <w:p w:rsidR="00786576" w:rsidRPr="007B0286" w:rsidRDefault="00786576" w:rsidP="00132357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կնքված պայմանագրի մասին</w:t>
      </w:r>
    </w:p>
    <w:p w:rsidR="00786576" w:rsidRPr="007B0286" w:rsidRDefault="005D5FA1" w:rsidP="00132357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Նաիրիի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համայնքապետարանը, որը գտնվում է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ք</w:t>
      </w:r>
      <w:r w:rsidR="00DB11FE" w:rsidRPr="007B0286">
        <w:rPr>
          <w:rFonts w:ascii="Sylfaen" w:eastAsia="Times New Roman" w:hAnsi="Sylfaen" w:cs="Times New Roman"/>
          <w:b/>
          <w:sz w:val="20"/>
          <w:szCs w:val="20"/>
          <w:lang w:val="hy-AM"/>
        </w:rPr>
        <w:t>.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Եղվարդ, Երևանյան 1 հասցեում,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ստորև ներկայացնում է իր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կարիքների համար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շինարարական 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աշխատանքների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որակի տեխնիկական հսկողության խորհրդատվական ծառայությունների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ձեռքբերման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նպատակով կազմակերպված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&lt;&lt;ԿՄ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ՆՀ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-Գ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Հ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>ԽԾ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ՁԲ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-2</w:t>
      </w:r>
      <w:r w:rsidR="008A32A7" w:rsidRPr="008A32A7">
        <w:rPr>
          <w:rFonts w:ascii="Sylfaen" w:eastAsia="Times New Roman" w:hAnsi="Sylfaen" w:cs="Sylfaen"/>
          <w:b/>
          <w:sz w:val="20"/>
          <w:szCs w:val="20"/>
          <w:lang w:val="af-ZA"/>
        </w:rPr>
        <w:t>4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/</w:t>
      </w:r>
      <w:r w:rsidR="00A75C9E">
        <w:rPr>
          <w:rFonts w:ascii="Sylfaen" w:eastAsia="Times New Roman" w:hAnsi="Sylfaen" w:cs="Sylfaen"/>
          <w:b/>
          <w:sz w:val="20"/>
          <w:szCs w:val="20"/>
          <w:lang w:val="hy-AM"/>
        </w:rPr>
        <w:t>30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ծածկագրով գնման ընթացակարգի արդյունքում կնքված պայմանագր</w:t>
      </w:r>
      <w:r w:rsidR="00C63814" w:rsidRPr="007B0286">
        <w:rPr>
          <w:rFonts w:ascii="Sylfaen" w:eastAsia="Times New Roman" w:hAnsi="Sylfaen" w:cs="Sylfaen"/>
          <w:sz w:val="20"/>
          <w:szCs w:val="20"/>
          <w:lang w:val="hy-AM"/>
        </w:rPr>
        <w:t>եր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ի մասին տեղեկատվությունը`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27"/>
        <w:gridCol w:w="14"/>
        <w:gridCol w:w="6"/>
        <w:gridCol w:w="290"/>
        <w:gridCol w:w="973"/>
        <w:gridCol w:w="1135"/>
        <w:gridCol w:w="12"/>
        <w:gridCol w:w="142"/>
        <w:gridCol w:w="148"/>
        <w:gridCol w:w="549"/>
        <w:gridCol w:w="1133"/>
        <w:gridCol w:w="10"/>
        <w:gridCol w:w="257"/>
        <w:gridCol w:w="177"/>
        <w:gridCol w:w="412"/>
        <w:gridCol w:w="577"/>
        <w:gridCol w:w="561"/>
        <w:gridCol w:w="145"/>
        <w:gridCol w:w="283"/>
        <w:gridCol w:w="491"/>
        <w:gridCol w:w="502"/>
        <w:gridCol w:w="270"/>
        <w:gridCol w:w="158"/>
        <w:gridCol w:w="142"/>
        <w:gridCol w:w="705"/>
        <w:gridCol w:w="47"/>
        <w:gridCol w:w="153"/>
        <w:gridCol w:w="873"/>
        <w:gridCol w:w="60"/>
        <w:gridCol w:w="997"/>
        <w:gridCol w:w="1131"/>
        <w:gridCol w:w="2258"/>
        <w:gridCol w:w="16"/>
      </w:tblGrid>
      <w:tr w:rsidR="007B0286" w:rsidRPr="007B0286" w:rsidTr="007A3849">
        <w:trPr>
          <w:trHeight w:val="148"/>
        </w:trPr>
        <w:tc>
          <w:tcPr>
            <w:tcW w:w="706" w:type="dxa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454" w:type="dxa"/>
            <w:gridSpan w:val="33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B0286" w:rsidRPr="007B0286" w:rsidTr="007A3849">
        <w:trPr>
          <w:gridAfter w:val="1"/>
          <w:wAfter w:w="16" w:type="dxa"/>
          <w:trHeight w:val="11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9" w:type="dxa"/>
            <w:gridSpan w:val="8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89" w:type="dxa"/>
            <w:gridSpan w:val="5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5" w:type="dxa"/>
            <w:gridSpan w:val="9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389" w:type="dxa"/>
            <w:gridSpan w:val="2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B0286" w:rsidRPr="007B0286" w:rsidTr="007A3849">
        <w:trPr>
          <w:gridAfter w:val="1"/>
          <w:wAfter w:w="16" w:type="dxa"/>
          <w:trHeight w:val="175"/>
        </w:trPr>
        <w:tc>
          <w:tcPr>
            <w:tcW w:w="706" w:type="dxa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9" w:type="dxa"/>
            <w:gridSpan w:val="8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առկա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ֆինանսական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միջոցներով</w:t>
            </w:r>
            <w:proofErr w:type="spellEnd"/>
            <w:r w:rsidRPr="00073D83">
              <w:rPr>
                <w:rFonts w:ascii="Sylfaen" w:eastAsia="Times New Roman" w:hAnsi="Sylfaen"/>
                <w:b/>
                <w:sz w:val="6"/>
                <w:szCs w:val="6"/>
                <w:vertAlign w:val="superscript"/>
              </w:rPr>
              <w:footnoteReference w:id="2"/>
            </w: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ընդհանուր</w:t>
            </w:r>
            <w:proofErr w:type="spellEnd"/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 xml:space="preserve">/ՀՀ </w:t>
            </w:r>
            <w:proofErr w:type="spellStart"/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>դրամ</w:t>
            </w:r>
            <w:proofErr w:type="spellEnd"/>
            <w:r w:rsidRPr="00073D83">
              <w:rPr>
                <w:rFonts w:ascii="Sylfaen" w:eastAsia="Times New Roman" w:hAnsi="Sylfaen"/>
                <w:b/>
                <w:sz w:val="6"/>
                <w:szCs w:val="6"/>
              </w:rPr>
              <w:t>/</w:t>
            </w:r>
          </w:p>
        </w:tc>
        <w:tc>
          <w:tcPr>
            <w:tcW w:w="3405" w:type="dxa"/>
            <w:gridSpan w:val="9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073D83">
        <w:trPr>
          <w:gridAfter w:val="1"/>
          <w:wAfter w:w="16" w:type="dxa"/>
          <w:trHeight w:val="60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առկա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ֆինանսական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 xml:space="preserve"> </w:t>
            </w: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միջոցներով</w:t>
            </w:r>
            <w:proofErr w:type="spellEnd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  <w:vertAlign w:val="superscript"/>
              </w:rPr>
              <w:footnoteReference w:id="3"/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073D83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  <w:proofErr w:type="spellStart"/>
            <w:r w:rsidRPr="00073D83">
              <w:rPr>
                <w:rFonts w:ascii="Sylfaen" w:eastAsia="Times New Roman" w:hAnsi="Sylfaen" w:cs="Sylfaen"/>
                <w:b/>
                <w:sz w:val="6"/>
                <w:szCs w:val="6"/>
              </w:rPr>
              <w:t>ընդհանուր</w:t>
            </w:r>
            <w:proofErr w:type="spellEnd"/>
          </w:p>
        </w:tc>
        <w:tc>
          <w:tcPr>
            <w:tcW w:w="34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A75C9E" w:rsidRPr="008B29BE" w:rsidTr="009C1F08">
        <w:trPr>
          <w:gridAfter w:val="1"/>
          <w:wAfter w:w="16" w:type="dxa"/>
          <w:trHeight w:val="742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Նաիրիի համայնքի Քասախ, Պռոշյան, Զովունի  բնակավայրերում թեք տանիքների և շքամուտքերի վերանորոգման </w:t>
            </w:r>
            <w:r w:rsidRPr="004F21C6">
              <w:rPr>
                <w:rFonts w:ascii="Sylfaen" w:hAnsi="Sylfaen" w:cs="Arial"/>
                <w:sz w:val="14"/>
                <w:szCs w:val="14"/>
                <w:lang w:val="hy-AM"/>
              </w:rPr>
              <w:t>աշխատանքների  որակի  տեխնիկական հսկողության 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>4 902 084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>4 902 084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Նաիրիի համայնքի Քասախ, Պռոշյան, Զովունի  բնակավայրերում թեք տանիքների և շքամուտքերի վերանորոգման </w:t>
            </w:r>
            <w:r w:rsidRPr="004F21C6">
              <w:rPr>
                <w:rFonts w:ascii="Sylfaen" w:hAnsi="Sylfaen" w:cs="Arial"/>
                <w:sz w:val="14"/>
                <w:szCs w:val="14"/>
                <w:lang w:val="hy-AM"/>
              </w:rPr>
              <w:t>աշխատանքների  որակի  տեխնիկական հսկողության 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Նաիրիի համայնքի Քասախ, Պռոշյան, Զովունի  բնակավայրերում թեք տանիքների և շքամուտքերի վերանորոգման </w:t>
            </w:r>
            <w:r w:rsidRPr="004F21C6">
              <w:rPr>
                <w:rFonts w:ascii="Sylfaen" w:hAnsi="Sylfaen" w:cs="Arial"/>
                <w:sz w:val="14"/>
                <w:szCs w:val="14"/>
                <w:lang w:val="hy-AM"/>
              </w:rPr>
              <w:t>աշխատանքների  որակի  տեխնիկական հսկողության խորհրդատվություն</w:t>
            </w:r>
          </w:p>
        </w:tc>
      </w:tr>
      <w:tr w:rsidR="00A75C9E" w:rsidRPr="008B29BE" w:rsidTr="00C9472B">
        <w:trPr>
          <w:gridAfter w:val="1"/>
          <w:wAfter w:w="16" w:type="dxa"/>
          <w:trHeight w:val="257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3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Նաիրիի համայնքի Եղվարդ, Քասախ, Պռոշյան բնակավայրերում կոյուղու ցանցի կառուցման </w:t>
            </w:r>
            <w:r w:rsidRPr="004F21C6">
              <w:rPr>
                <w:rFonts w:ascii="Sylfaen" w:hAnsi="Sylfaen" w:cs="Arial"/>
                <w:sz w:val="14"/>
                <w:szCs w:val="14"/>
                <w:lang w:val="hy-AM"/>
              </w:rPr>
              <w:t>աշխատանքների  որակի  տեխնիկական հսկողության 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>3 040 200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>3 040 200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Նաիրիի համայնքի Եղվարդ, Քասախ, Պռոշյան բնակավայրերում կոյուղու ցանցի կառուցման </w:t>
            </w:r>
            <w:r w:rsidRPr="004F21C6">
              <w:rPr>
                <w:rFonts w:ascii="Sylfaen" w:hAnsi="Sylfaen" w:cs="Arial"/>
                <w:sz w:val="14"/>
                <w:szCs w:val="14"/>
                <w:lang w:val="hy-AM"/>
              </w:rPr>
              <w:t>աշխատանքների  որակի  տեխնիկական հսկողության 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sz w:val="14"/>
                <w:szCs w:val="14"/>
                <w:lang w:val="hy-AM"/>
              </w:rPr>
              <w:t xml:space="preserve">Նաիրիի համայնքի Եղվարդ, Քասախ, Պռոշյան բնակավայրերում կոյուղու ցանցի կառուցման </w:t>
            </w:r>
            <w:r w:rsidRPr="004F21C6">
              <w:rPr>
                <w:rFonts w:ascii="Sylfaen" w:hAnsi="Sylfaen" w:cs="Arial"/>
                <w:sz w:val="14"/>
                <w:szCs w:val="14"/>
                <w:lang w:val="hy-AM"/>
              </w:rPr>
              <w:t>աշխատանքների  որակի  տեխնիկական հսկողության խորհրդատվություն</w:t>
            </w:r>
          </w:p>
        </w:tc>
      </w:tr>
      <w:tr w:rsidR="00A82139" w:rsidRPr="008B29BE" w:rsidTr="008129FC">
        <w:trPr>
          <w:trHeight w:val="169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A82139" w:rsidRPr="007B0286" w:rsidTr="007A3849">
        <w:trPr>
          <w:trHeight w:val="137"/>
        </w:trPr>
        <w:tc>
          <w:tcPr>
            <w:tcW w:w="59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21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Գնանշման հարցման ընթացակարգ</w:t>
            </w:r>
          </w:p>
        </w:tc>
      </w:tr>
      <w:tr w:rsidR="00A82139" w:rsidRPr="007B0286" w:rsidTr="008129FC">
        <w:trPr>
          <w:trHeight w:val="196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A82139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82139" w:rsidRPr="009F76EB" w:rsidRDefault="00A82139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2024թ.</w:t>
            </w:r>
            <w:r w:rsidR="009C1F08"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 xml:space="preserve"> </w:t>
            </w:r>
            <w:r w:rsidR="00A75C9E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հոկտեմբերի 8-</w:t>
            </w:r>
            <w:r w:rsidR="009C1F08"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ին</w:t>
            </w:r>
          </w:p>
        </w:tc>
      </w:tr>
      <w:tr w:rsidR="00A82139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A82139" w:rsidRPr="009F76EB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11358" w:type="dxa"/>
          <w:trHeight w:val="211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A82139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9F76EB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Հարցարդման ստացման</w:t>
            </w: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A82139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A82139" w:rsidRPr="009F76EB" w:rsidTr="00073D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11358" w:type="dxa"/>
          <w:trHeight w:val="158"/>
        </w:trPr>
        <w:tc>
          <w:tcPr>
            <w:tcW w:w="480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139" w:rsidRPr="007B0286" w:rsidRDefault="00A82139" w:rsidP="00A82139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A82139" w:rsidRPr="007B0286" w:rsidTr="004E5E80">
        <w:trPr>
          <w:trHeight w:val="54"/>
        </w:trPr>
        <w:tc>
          <w:tcPr>
            <w:tcW w:w="16160" w:type="dxa"/>
            <w:gridSpan w:val="34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A82139" w:rsidRPr="009F76EB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A82139" w:rsidRPr="007B0286" w:rsidTr="007A3849">
        <w:trPr>
          <w:trHeight w:val="96"/>
        </w:trPr>
        <w:tc>
          <w:tcPr>
            <w:tcW w:w="1533" w:type="dxa"/>
            <w:gridSpan w:val="2"/>
            <w:vMerge w:val="restart"/>
            <w:shd w:val="clear" w:color="auto" w:fill="auto"/>
            <w:vAlign w:val="center"/>
          </w:tcPr>
          <w:p w:rsidR="00A82139" w:rsidRPr="004F21C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4"/>
                <w:szCs w:val="14"/>
              </w:rPr>
            </w:pPr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4412" w:type="dxa"/>
            <w:gridSpan w:val="11"/>
            <w:vMerge w:val="restart"/>
            <w:shd w:val="clear" w:color="auto" w:fill="auto"/>
            <w:vAlign w:val="center"/>
          </w:tcPr>
          <w:p w:rsidR="00A82139" w:rsidRPr="004F21C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4"/>
                <w:szCs w:val="14"/>
              </w:rPr>
            </w:pPr>
            <w:proofErr w:type="spellStart"/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0215" w:type="dxa"/>
            <w:gridSpan w:val="21"/>
            <w:shd w:val="clear" w:color="auto" w:fill="auto"/>
            <w:vAlign w:val="center"/>
          </w:tcPr>
          <w:p w:rsidR="00A82139" w:rsidRPr="004F21C6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Յուրաքանչյուր մասնակցի հայտով, ներառյալ միաժամանակյա բանակցությունների կազմակերպման արդյունքում ներկայացված գինը  /ՀՀ դրամ</w:t>
            </w: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footnoteReference w:id="5"/>
            </w:r>
          </w:p>
        </w:tc>
      </w:tr>
      <w:tr w:rsidR="00A82139" w:rsidRPr="007B0286" w:rsidTr="007A3849">
        <w:trPr>
          <w:trHeight w:val="197"/>
        </w:trPr>
        <w:tc>
          <w:tcPr>
            <w:tcW w:w="1533" w:type="dxa"/>
            <w:gridSpan w:val="2"/>
            <w:vMerge/>
            <w:shd w:val="clear" w:color="auto" w:fill="auto"/>
            <w:vAlign w:val="center"/>
          </w:tcPr>
          <w:p w:rsidR="00A82139" w:rsidRPr="004F21C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  <w:tc>
          <w:tcPr>
            <w:tcW w:w="4412" w:type="dxa"/>
            <w:gridSpan w:val="11"/>
            <w:vMerge/>
            <w:shd w:val="clear" w:color="auto" w:fill="auto"/>
            <w:vAlign w:val="center"/>
          </w:tcPr>
          <w:p w:rsidR="00A82139" w:rsidRPr="004F21C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A82139" w:rsidRPr="004F21C6" w:rsidRDefault="00A82139" w:rsidP="009F76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Գինն առանց ԱԱՀ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A82139" w:rsidRPr="004F21C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A82139" w:rsidRPr="004F21C6" w:rsidRDefault="00A82139" w:rsidP="00A8213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4F21C6">
              <w:rPr>
                <w:rFonts w:ascii="Sylfaen" w:eastAsia="Times New Roma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82139" w:rsidRPr="007B0286" w:rsidTr="00E50603">
        <w:trPr>
          <w:trHeight w:val="60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A82139" w:rsidRPr="004F21C6" w:rsidRDefault="00A82139" w:rsidP="00A55FA1">
            <w:pPr>
              <w:spacing w:after="0" w:line="0" w:lineRule="atLeast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Չափաբաժին 1</w:t>
            </w:r>
          </w:p>
        </w:tc>
      </w:tr>
      <w:tr w:rsidR="00A75C9E" w:rsidRPr="007B0286" w:rsidTr="007A3849">
        <w:trPr>
          <w:trHeight w:val="165"/>
        </w:trPr>
        <w:tc>
          <w:tcPr>
            <w:tcW w:w="1533" w:type="dxa"/>
            <w:gridSpan w:val="2"/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 w:eastAsia="en-US"/>
              </w:rPr>
            </w:pPr>
            <w:r w:rsidRPr="004F21C6">
              <w:rPr>
                <w:rFonts w:ascii="Sylfaen" w:hAnsi="Sylfaen" w:cs="Sylfaen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4412" w:type="dxa"/>
            <w:gridSpan w:val="11"/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360" w:lineRule="auto"/>
              <w:jc w:val="center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&lt;&lt;ՏԵԽՆՈ ՇԻՆ&gt;&gt; ՍՊԸ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A75C9E" w:rsidRPr="004F21C6" w:rsidRDefault="00A55FA1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2 700 000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A75C9E" w:rsidRPr="004F21C6" w:rsidRDefault="00A75C9E" w:rsidP="00A75C9E">
            <w:pPr>
              <w:pStyle w:val="a6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A75C9E" w:rsidRPr="004F21C6" w:rsidRDefault="00A55FA1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2 700 000</w:t>
            </w:r>
          </w:p>
        </w:tc>
      </w:tr>
      <w:tr w:rsidR="00A75C9E" w:rsidRPr="00514C85" w:rsidTr="007A3849">
        <w:trPr>
          <w:trHeight w:val="165"/>
        </w:trPr>
        <w:tc>
          <w:tcPr>
            <w:tcW w:w="1533" w:type="dxa"/>
            <w:gridSpan w:val="2"/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2</w:t>
            </w:r>
          </w:p>
        </w:tc>
        <w:tc>
          <w:tcPr>
            <w:tcW w:w="4412" w:type="dxa"/>
            <w:gridSpan w:val="11"/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A75C9E" w:rsidRPr="004F21C6" w:rsidRDefault="00A55FA1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4 000 000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A75C9E" w:rsidRPr="004F21C6" w:rsidRDefault="00A55FA1" w:rsidP="00A75C9E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800 000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A75C9E" w:rsidRPr="004F21C6" w:rsidRDefault="00A55FA1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4 800 000</w:t>
            </w:r>
          </w:p>
        </w:tc>
      </w:tr>
      <w:tr w:rsidR="00A75C9E" w:rsidRPr="00536CEB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3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360" w:lineRule="auto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  <w:t>&lt;&lt;Շին Քոնստրուկտ&gt;&gt;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2 042 500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408 500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2 451 000</w:t>
            </w:r>
          </w:p>
        </w:tc>
      </w:tr>
      <w:tr w:rsidR="00A75C9E" w:rsidRPr="00536CEB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4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36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Sylfaen"/>
                <w:sz w:val="14"/>
                <w:szCs w:val="14"/>
                <w:lang w:val="hy-AM"/>
              </w:rPr>
              <w:t>&lt;&lt;Սերպանտին Ինժենիրինգ&gt;&gt;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4 359 000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4 359 000</w:t>
            </w:r>
          </w:p>
        </w:tc>
      </w:tr>
      <w:tr w:rsidR="00536CEB" w:rsidRPr="007B0286" w:rsidTr="00536CEB">
        <w:trPr>
          <w:trHeight w:val="333"/>
        </w:trPr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4F21C6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proofErr w:type="spellStart"/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4F21C6" w:rsidRDefault="00536CEB" w:rsidP="00536CEB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4F21C6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4F21C6" w:rsidRDefault="00536CEB" w:rsidP="00536CEB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CEB" w:rsidRPr="004F21C6" w:rsidRDefault="00536CEB" w:rsidP="00536CEB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</w:p>
        </w:tc>
      </w:tr>
      <w:tr w:rsidR="00A75C9E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 w:cs="Sylfaen"/>
                <w:color w:val="000000"/>
                <w:sz w:val="14"/>
                <w:szCs w:val="14"/>
                <w:lang w:val="hy-AM" w:eastAsia="en-US"/>
              </w:rPr>
              <w:t>1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360" w:lineRule="auto"/>
              <w:jc w:val="center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&lt;&lt;ՏԵԽՆՈ ՇԻՆ&gt;&gt;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55FA1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2 300 000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55FA1" w:rsidP="00A75C9E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 w:cs="Calibri"/>
                <w:b/>
                <w:color w:val="000000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55FA1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2 300 000</w:t>
            </w:r>
          </w:p>
        </w:tc>
      </w:tr>
      <w:tr w:rsidR="00A75C9E" w:rsidRPr="00536CEB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en-US" w:eastAsia="en-US"/>
              </w:rPr>
            </w:pPr>
            <w:r w:rsidRPr="004F21C6">
              <w:rPr>
                <w:rFonts w:ascii="Sylfaen" w:hAnsi="Sylfaen" w:cs="Sylfaen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A75C9E" w:rsidP="00A75C9E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Times New Roman"/>
                <w:color w:val="000000" w:themeColor="text1"/>
                <w:sz w:val="14"/>
                <w:szCs w:val="14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6F30B4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2 500 000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6F30B4" w:rsidP="00A75C9E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4F21C6" w:rsidRDefault="006F30B4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4F21C6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3 000 000</w:t>
            </w:r>
          </w:p>
        </w:tc>
      </w:tr>
      <w:tr w:rsidR="00A75C9E" w:rsidRPr="007B0286" w:rsidTr="007A3849"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E14BDC" w:rsidRDefault="00A75C9E" w:rsidP="00A75C9E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4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5D0B7B" w:rsidRDefault="00A75C9E" w:rsidP="00A75C9E">
            <w:pPr>
              <w:spacing w:after="0" w:line="360" w:lineRule="auto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&lt;&lt;Շին Քոնստրուկտ&gt;&gt;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9F76EB" w:rsidRDefault="00A75C9E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1 275 000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0725BC" w:rsidRDefault="00A75C9E" w:rsidP="00A75C9E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255 000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5C9E" w:rsidRPr="000725BC" w:rsidRDefault="00A75C9E" w:rsidP="00A75C9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1 530 000</w:t>
            </w:r>
          </w:p>
        </w:tc>
      </w:tr>
      <w:tr w:rsidR="00536CEB" w:rsidRPr="007B0286" w:rsidTr="00B53A9A">
        <w:trPr>
          <w:trHeight w:val="125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536CEB" w:rsidRPr="007B0286" w:rsidTr="008129FC"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lastRenderedPageBreak/>
              <w:t>Տ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536CEB" w:rsidRPr="007B0286" w:rsidTr="007A3849">
        <w:tc>
          <w:tcPr>
            <w:tcW w:w="1553" w:type="dxa"/>
            <w:gridSpan w:val="4"/>
            <w:vMerge w:val="restart"/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2398" w:type="dxa"/>
            <w:gridSpan w:val="3"/>
            <w:vMerge w:val="restart"/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0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536CEB" w:rsidRPr="007B0286" w:rsidTr="007A3849">
        <w:tc>
          <w:tcPr>
            <w:tcW w:w="15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3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9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Հրավերով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պահանջվող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առկայությունը</w:t>
            </w:r>
            <w:proofErr w:type="spellEnd"/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Հայտով ներկայացված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536CEB" w:rsidRPr="007B0286" w:rsidTr="007A3849">
        <w:trPr>
          <w:trHeight w:val="331"/>
        </w:trPr>
        <w:tc>
          <w:tcPr>
            <w:tcW w:w="3951" w:type="dxa"/>
            <w:gridSpan w:val="7"/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209" w:type="dxa"/>
            <w:gridSpan w:val="27"/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Հայտերի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մերժման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հիմքեր</w:t>
            </w:r>
            <w:proofErr w:type="spellEnd"/>
          </w:p>
        </w:tc>
      </w:tr>
      <w:tr w:rsidR="00536CEB" w:rsidRPr="007B0286" w:rsidTr="00B53A9A">
        <w:trPr>
          <w:trHeight w:val="153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536CEB" w:rsidRPr="007B0286" w:rsidTr="007A3849">
        <w:trPr>
          <w:trHeight w:val="60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99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4F21C6" w:rsidP="004F21C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28 հոկտեմբեր 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2024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536CEB" w:rsidRPr="007B0286" w:rsidTr="007A3849">
        <w:trPr>
          <w:trHeight w:val="92"/>
        </w:trPr>
        <w:tc>
          <w:tcPr>
            <w:tcW w:w="6202" w:type="dxa"/>
            <w:gridSpan w:val="14"/>
            <w:vMerge w:val="restart"/>
            <w:shd w:val="clear" w:color="auto" w:fill="auto"/>
            <w:vAlign w:val="center"/>
          </w:tcPr>
          <w:p w:rsidR="00536CEB" w:rsidRPr="007B0286" w:rsidRDefault="00536CEB" w:rsidP="00536CE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5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536CEB" w:rsidRPr="007B0286" w:rsidTr="007A3849">
        <w:trPr>
          <w:trHeight w:val="110"/>
        </w:trPr>
        <w:tc>
          <w:tcPr>
            <w:tcW w:w="620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4F21C6" w:rsidP="004F21C6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30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10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4F21C6" w:rsidP="004F21C6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09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11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536CEB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536CEB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536CEB" w:rsidRPr="007B0286" w:rsidTr="00710FE0">
        <w:trPr>
          <w:trHeight w:val="181"/>
        </w:trPr>
        <w:tc>
          <w:tcPr>
            <w:tcW w:w="1616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F21C6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Ընտրված մասնակիցներին պայմանագրեր կնքելու առաջարկի ծանուցման ամսաթիվը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2024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</w:t>
            </w:r>
            <w:r w:rsidR="004F21C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հոկտեմբերի 14</w:t>
            </w:r>
          </w:p>
        </w:tc>
      </w:tr>
      <w:tr w:rsidR="00536CEB" w:rsidRPr="008B29BE" w:rsidTr="007A3849">
        <w:trPr>
          <w:trHeight w:val="344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47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536CEB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</w:tr>
      <w:tr w:rsidR="00536CEB" w:rsidRPr="007B0286" w:rsidTr="003E599E">
        <w:trPr>
          <w:trHeight w:val="353"/>
        </w:trPr>
        <w:tc>
          <w:tcPr>
            <w:tcW w:w="620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36CEB" w:rsidRPr="003E599E" w:rsidRDefault="00536CEB" w:rsidP="00536CEB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,2</w:t>
            </w:r>
          </w:p>
        </w:tc>
        <w:tc>
          <w:tcPr>
            <w:tcW w:w="447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EB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28</w:t>
            </w:r>
            <w:r w:rsidR="00617489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="00617489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="00617489"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88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36CEB" w:rsidRPr="008A32A7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28</w:t>
            </w:r>
            <w:r w:rsidR="00536CEB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11</w:t>
            </w:r>
            <w:r w:rsidR="00536CEB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/2024թ</w:t>
            </w:r>
            <w:r w:rsidR="00536CEB"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 w:rsidR="00536CEB"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536CEB" w:rsidRPr="007B0286" w:rsidTr="00AB5046">
        <w:trPr>
          <w:trHeight w:val="104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536CEB" w:rsidRPr="007B0286" w:rsidRDefault="00536CEB" w:rsidP="00536C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536CEB" w:rsidRPr="007B0286" w:rsidTr="00360A90"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120" w:type="dxa"/>
            <w:gridSpan w:val="3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12197" w:type="dxa"/>
            <w:gridSpan w:val="26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536CEB" w:rsidRPr="007B0286" w:rsidTr="00E86281">
        <w:trPr>
          <w:trHeight w:val="89"/>
        </w:trPr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695" w:type="dxa"/>
            <w:gridSpan w:val="4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536CEB" w:rsidRPr="007B0286" w:rsidTr="00E86281">
        <w:trPr>
          <w:trHeight w:val="108"/>
        </w:trPr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695" w:type="dxa"/>
            <w:gridSpan w:val="4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536CEB" w:rsidRPr="007B0286" w:rsidTr="00E86281">
        <w:trPr>
          <w:trHeight w:val="305"/>
        </w:trPr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4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6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6"/>
            </w:r>
          </w:p>
        </w:tc>
      </w:tr>
      <w:tr w:rsidR="00536CEB" w:rsidRPr="007B0286" w:rsidTr="004869FE">
        <w:trPr>
          <w:trHeight w:val="123"/>
        </w:trPr>
        <w:tc>
          <w:tcPr>
            <w:tcW w:w="1843" w:type="dxa"/>
            <w:gridSpan w:val="5"/>
            <w:shd w:val="clear" w:color="auto" w:fill="auto"/>
            <w:vAlign w:val="center"/>
          </w:tcPr>
          <w:p w:rsidR="00536CEB" w:rsidRPr="00F81FBA" w:rsidRDefault="00536CEB" w:rsidP="004F21C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536CEB" w:rsidRPr="002A371D" w:rsidRDefault="004F21C6" w:rsidP="004869FE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&lt;&lt;Շին Քոնստրուկտ&gt;&gt; ՍՊԸ</w:t>
            </w:r>
          </w:p>
        </w:tc>
        <w:tc>
          <w:tcPr>
            <w:tcW w:w="2416" w:type="dxa"/>
            <w:gridSpan w:val="7"/>
            <w:shd w:val="clear" w:color="auto" w:fill="auto"/>
          </w:tcPr>
          <w:p w:rsidR="00536CEB" w:rsidRPr="007B0286" w:rsidRDefault="00536CEB" w:rsidP="004F21C6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</w:t>
            </w:r>
            <w:r w:rsidR="004F21C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30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695" w:type="dxa"/>
            <w:gridSpan w:val="4"/>
            <w:shd w:val="clear" w:color="auto" w:fill="auto"/>
            <w:vAlign w:val="center"/>
          </w:tcPr>
          <w:p w:rsidR="00536CEB" w:rsidRPr="008464C2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28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11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.202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4թ</w:t>
            </w:r>
            <w:r w:rsidR="00536CEB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536CEB" w:rsidRPr="007B0286" w:rsidRDefault="00536CEB" w:rsidP="004869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36CEB" w:rsidRPr="00E86281" w:rsidRDefault="004F21C6" w:rsidP="004869FE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2 451 000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536CEB" w:rsidRPr="00E86281" w:rsidRDefault="004F21C6" w:rsidP="004869FE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2 451 000</w:t>
            </w:r>
          </w:p>
        </w:tc>
      </w:tr>
      <w:tr w:rsidR="004F21C6" w:rsidRPr="007B0286" w:rsidTr="004869FE">
        <w:trPr>
          <w:trHeight w:val="123"/>
        </w:trPr>
        <w:tc>
          <w:tcPr>
            <w:tcW w:w="1843" w:type="dxa"/>
            <w:gridSpan w:val="5"/>
            <w:shd w:val="clear" w:color="auto" w:fill="auto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2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4F21C6" w:rsidRPr="002A371D" w:rsidRDefault="004F21C6" w:rsidP="004F21C6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&lt;&lt;Շին Քոնստրուկտ&gt;&gt; ՍՊԸ</w:t>
            </w:r>
          </w:p>
        </w:tc>
        <w:tc>
          <w:tcPr>
            <w:tcW w:w="2416" w:type="dxa"/>
            <w:gridSpan w:val="7"/>
            <w:shd w:val="clear" w:color="auto" w:fill="auto"/>
          </w:tcPr>
          <w:p w:rsidR="004F21C6" w:rsidRPr="007B0286" w:rsidRDefault="004F21C6" w:rsidP="004F21C6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&lt;&lt;ԿՄՆՀ-ԳՀԽԾՁԲ-24/30-1&gt;&gt;</w:t>
            </w:r>
          </w:p>
        </w:tc>
        <w:tc>
          <w:tcPr>
            <w:tcW w:w="1695" w:type="dxa"/>
            <w:gridSpan w:val="4"/>
            <w:shd w:val="clear" w:color="auto" w:fill="auto"/>
            <w:vAlign w:val="center"/>
          </w:tcPr>
          <w:p w:rsidR="004F21C6" w:rsidRPr="008464C2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28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11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.202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4թ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F21C6" w:rsidRPr="00E86281" w:rsidRDefault="004F21C6" w:rsidP="004F21C6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1 530 000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4F21C6" w:rsidRPr="00E86281" w:rsidRDefault="004F21C6" w:rsidP="004F21C6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1 530 000</w:t>
            </w:r>
          </w:p>
        </w:tc>
      </w:tr>
      <w:tr w:rsidR="004F21C6" w:rsidRPr="007B0286" w:rsidTr="008129FC">
        <w:trPr>
          <w:trHeight w:val="150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4F21C6" w:rsidRPr="007B0286" w:rsidTr="002E0862">
        <w:trPr>
          <w:trHeight w:val="125"/>
        </w:trPr>
        <w:tc>
          <w:tcPr>
            <w:tcW w:w="1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7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31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Հասցե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հեռ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.-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Բանկային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Անձնագրի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համարը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4F21C6" w:rsidRPr="002E0862" w:rsidTr="004F21C6">
        <w:trPr>
          <w:trHeight w:val="205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1C6" w:rsidRPr="004F21C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1,2</w:t>
            </w:r>
          </w:p>
        </w:tc>
        <w:tc>
          <w:tcPr>
            <w:tcW w:w="27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1C6" w:rsidRPr="004F21C6" w:rsidRDefault="004F21C6" w:rsidP="004F21C6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F21C6">
              <w:rPr>
                <w:rFonts w:ascii="Sylfaen" w:hAnsi="Sylfaen" w:cs="Sylfaen"/>
                <w:color w:val="000000" w:themeColor="text1"/>
                <w:sz w:val="14"/>
                <w:szCs w:val="14"/>
                <w:lang w:val="hy-AM"/>
              </w:rPr>
              <w:t>&lt;&lt;Շին Քոնստրուկտ&gt;&gt; ՍՊԸ</w:t>
            </w:r>
          </w:p>
        </w:tc>
        <w:tc>
          <w:tcPr>
            <w:tcW w:w="311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1C6" w:rsidRPr="004F21C6" w:rsidRDefault="004F21C6" w:rsidP="004F21C6">
            <w:pPr>
              <w:widowControl w:val="0"/>
              <w:spacing w:after="0" w:line="0" w:lineRule="atLeast"/>
              <w:jc w:val="center"/>
              <w:rPr>
                <w:rStyle w:val="a3"/>
                <w:rFonts w:ascii="Sylfaen" w:hAnsi="Sylfaen" w:cs="Sylfaen"/>
                <w:sz w:val="14"/>
                <w:szCs w:val="14"/>
                <w:u w:val="none"/>
                <w:lang w:val="hy-AM" w:eastAsia="en-US"/>
              </w:rPr>
            </w:pPr>
            <w:r w:rsidRPr="004F21C6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4F21C6">
              <w:rPr>
                <w:rStyle w:val="a3"/>
                <w:rFonts w:ascii="Sylfaen" w:hAnsi="Sylfaen" w:cs="Sylfaen"/>
                <w:sz w:val="14"/>
                <w:szCs w:val="14"/>
                <w:lang w:val="hy-AM" w:eastAsia="en-US"/>
              </w:rPr>
              <w:t xml:space="preserve">գ. ԳյումրիՍարուխանյան փողոց 29 </w:t>
            </w:r>
            <w:r w:rsidRPr="004F21C6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 xml:space="preserve"> </w:t>
            </w:r>
            <w:r w:rsidRPr="004F21C6">
              <w:rPr>
                <w:rFonts w:ascii="Sylfaen" w:hAnsi="Sylfaen"/>
                <w:sz w:val="14"/>
                <w:szCs w:val="14"/>
                <w:lang w:val="hy-AM"/>
              </w:rPr>
              <w:t>հեռ.098-56-58-58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1C6" w:rsidRPr="004F21C6" w:rsidRDefault="002E7A0C" w:rsidP="004F21C6">
            <w:pPr>
              <w:widowControl w:val="0"/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hyperlink r:id="rId7" w:history="1">
              <w:r w:rsidR="004F21C6" w:rsidRPr="004F21C6">
                <w:rPr>
                  <w:rStyle w:val="a3"/>
                  <w:rFonts w:ascii="Sylfaen" w:hAnsi="Sylfaen"/>
                  <w:sz w:val="14"/>
                  <w:szCs w:val="14"/>
                  <w:u w:val="none"/>
                  <w:lang w:val="hy-AM"/>
                </w:rPr>
                <w:t>Conctruct.shin@gmail.com</w:t>
              </w:r>
            </w:hyperlink>
            <w:r w:rsidR="004F21C6" w:rsidRPr="004F21C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1C6" w:rsidRPr="004F21C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2050122256731001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1C6" w:rsidRPr="004F21C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4F21C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05560589</w:t>
            </w:r>
          </w:p>
        </w:tc>
      </w:tr>
      <w:tr w:rsidR="004F21C6" w:rsidRPr="00E677BD" w:rsidTr="00B53A9A">
        <w:trPr>
          <w:trHeight w:val="60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4F21C6" w:rsidRPr="008B29BE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Այլ տեղեկություններ</w:t>
            </w:r>
          </w:p>
        </w:tc>
        <w:tc>
          <w:tcPr>
            <w:tcW w:w="1334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7B0286">
              <w:rPr>
                <w:rFonts w:ascii="Sylfaen" w:eastAsia="Times New Roma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0286">
              <w:rPr>
                <w:rFonts w:ascii="Sylfaen" w:eastAsia="Times New Roma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4F21C6" w:rsidRPr="008B29BE" w:rsidTr="00B53A9A">
        <w:trPr>
          <w:trHeight w:val="145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4F21C6" w:rsidRPr="008B29BE" w:rsidTr="008129FC">
        <w:trPr>
          <w:trHeight w:val="288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4F21C6" w:rsidRPr="007B0286" w:rsidRDefault="004F21C6" w:rsidP="004F21C6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Գրավոր պահանջին  կից ներկայացվում է՝</w:t>
            </w:r>
          </w:p>
          <w:p w:rsidR="004F21C6" w:rsidRPr="007B0286" w:rsidRDefault="004F21C6" w:rsidP="004F21C6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4F21C6" w:rsidRPr="007B0286" w:rsidRDefault="004F21C6" w:rsidP="004F21C6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ա. ֆիզիկական անձանց քանակը չի կարող գերազանցել երկուսը.</w:t>
            </w:r>
          </w:p>
          <w:p w:rsidR="004F21C6" w:rsidRPr="007B0286" w:rsidRDefault="004F21C6" w:rsidP="004F21C6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4F21C6" w:rsidRPr="007B0286" w:rsidRDefault="004F21C6" w:rsidP="004F21C6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4F21C6" w:rsidRPr="007B0286" w:rsidRDefault="004F21C6" w:rsidP="004F21C6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4F21C6" w:rsidRPr="007B0286" w:rsidRDefault="004F21C6" w:rsidP="004F21C6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4F21C6" w:rsidRPr="007B0286" w:rsidRDefault="004F21C6" w:rsidP="004F21C6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>
              <w:fldChar w:fldCharType="begin"/>
            </w:r>
            <w:r w:rsidRPr="008A32A7">
              <w:rPr>
                <w:lang w:val="hy-AM"/>
              </w:rPr>
              <w:instrText xml:space="preserve"> HYPERLINK "mailto:karen_harutunyan.74@mail.ru" </w:instrText>
            </w:r>
            <w:r>
              <w:fldChar w:fldCharType="separate"/>
            </w:r>
            <w:r w:rsidRPr="007B0286"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t>karen_harutunyan.74@mail.ru</w:t>
            </w:r>
            <w:r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fldChar w:fldCharType="end"/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: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7"/>
            </w:r>
          </w:p>
        </w:tc>
      </w:tr>
      <w:tr w:rsidR="004F21C6" w:rsidRPr="008B29BE" w:rsidTr="00B53A9A">
        <w:trPr>
          <w:trHeight w:val="153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4F21C6" w:rsidRPr="008B29BE" w:rsidTr="007A3849">
        <w:trPr>
          <w:trHeight w:val="303"/>
        </w:trPr>
        <w:tc>
          <w:tcPr>
            <w:tcW w:w="9778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Իրականացվել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&gt;&gt;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օրենքով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նախատեսված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բոլոր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4F21C6" w:rsidRPr="008B29BE" w:rsidTr="00B53A9A">
        <w:trPr>
          <w:trHeight w:val="65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F21C6" w:rsidRPr="008B29BE" w:rsidTr="007A3849">
        <w:trPr>
          <w:trHeight w:val="427"/>
        </w:trPr>
        <w:tc>
          <w:tcPr>
            <w:tcW w:w="977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այդ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7B0286">
              <w:rPr>
                <w:rFonts w:ascii="Sylfaen" w:eastAsia="Times New Roma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4F21C6" w:rsidRPr="008B29BE" w:rsidTr="00B53A9A">
        <w:trPr>
          <w:trHeight w:val="60"/>
        </w:trPr>
        <w:tc>
          <w:tcPr>
            <w:tcW w:w="1616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F21C6" w:rsidRPr="008B29BE" w:rsidTr="007A3849">
        <w:trPr>
          <w:trHeight w:val="118"/>
        </w:trPr>
        <w:tc>
          <w:tcPr>
            <w:tcW w:w="977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ընթացակարգի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3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pacing w:after="0" w:line="0" w:lineRule="atLeast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բողոքներ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4F21C6" w:rsidRPr="008B29BE" w:rsidTr="00B53A9A">
        <w:trPr>
          <w:trHeight w:val="60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4F21C6" w:rsidRPr="007B0286" w:rsidTr="007A3849">
        <w:trPr>
          <w:trHeight w:val="162"/>
        </w:trPr>
        <w:tc>
          <w:tcPr>
            <w:tcW w:w="59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անհրաժեշտ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</w:tr>
      <w:tr w:rsidR="004F21C6" w:rsidRPr="007B0286" w:rsidTr="00B53A9A">
        <w:trPr>
          <w:trHeight w:val="60"/>
        </w:trPr>
        <w:tc>
          <w:tcPr>
            <w:tcW w:w="16160" w:type="dxa"/>
            <w:gridSpan w:val="34"/>
            <w:shd w:val="clear" w:color="auto" w:fill="99CCFF"/>
            <w:vAlign w:val="center"/>
          </w:tcPr>
          <w:p w:rsidR="004F21C6" w:rsidRPr="007B0286" w:rsidRDefault="004F21C6" w:rsidP="004F21C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4F21C6" w:rsidRPr="007B0286" w:rsidTr="008129FC">
        <w:trPr>
          <w:trHeight w:val="227"/>
        </w:trPr>
        <w:tc>
          <w:tcPr>
            <w:tcW w:w="16160" w:type="dxa"/>
            <w:gridSpan w:val="34"/>
            <w:shd w:val="clear" w:color="auto" w:fill="auto"/>
            <w:vAlign w:val="center"/>
          </w:tcPr>
          <w:p w:rsidR="004F21C6" w:rsidRPr="007B0286" w:rsidRDefault="004F21C6" w:rsidP="004F21C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21C6" w:rsidRPr="007B0286" w:rsidTr="007A3849">
        <w:trPr>
          <w:trHeight w:val="47"/>
        </w:trPr>
        <w:tc>
          <w:tcPr>
            <w:tcW w:w="48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21C6" w:rsidRPr="007B0286" w:rsidRDefault="004F21C6" w:rsidP="004F21C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F21C6" w:rsidRPr="007B0286" w:rsidTr="007A3849">
        <w:trPr>
          <w:trHeight w:val="259"/>
        </w:trPr>
        <w:tc>
          <w:tcPr>
            <w:tcW w:w="4802" w:type="dxa"/>
            <w:gridSpan w:val="11"/>
            <w:shd w:val="clear" w:color="auto" w:fill="auto"/>
            <w:vAlign w:val="center"/>
          </w:tcPr>
          <w:p w:rsidR="004F21C6" w:rsidRPr="007B0286" w:rsidRDefault="004F21C6" w:rsidP="004F21C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Վահագն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10"/>
            <w:shd w:val="clear" w:color="auto" w:fill="auto"/>
            <w:vAlign w:val="center"/>
          </w:tcPr>
          <w:p w:rsidR="004F21C6" w:rsidRPr="007B0286" w:rsidRDefault="004F21C6" w:rsidP="004F21C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3"/>
            <w:shd w:val="clear" w:color="auto" w:fill="auto"/>
            <w:vAlign w:val="center"/>
          </w:tcPr>
          <w:p w:rsidR="004F21C6" w:rsidRPr="007B0286" w:rsidRDefault="002E7A0C" w:rsidP="004F21C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8" w:history="1">
              <w:r w:rsidR="004F21C6"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="004F21C6"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 w:rsidR="004F21C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4F21C6"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4F21C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9" w:history="1"/>
          </w:p>
        </w:tc>
      </w:tr>
    </w:tbl>
    <w:p w:rsidR="00FE2277" w:rsidRPr="007B0286" w:rsidRDefault="00FE2277" w:rsidP="008B29BE">
      <w:pPr>
        <w:spacing w:after="0" w:line="0" w:lineRule="atLeast"/>
        <w:jc w:val="center"/>
        <w:rPr>
          <w:rFonts w:ascii="Sylfaen" w:hAnsi="Sylfaen"/>
        </w:rPr>
      </w:pPr>
      <w:bookmarkStart w:id="0" w:name="_GoBack"/>
      <w:bookmarkEnd w:id="0"/>
    </w:p>
    <w:sectPr w:rsidR="00FE2277" w:rsidRPr="007B0286" w:rsidSect="00710FE0">
      <w:pgSz w:w="16840" w:h="11907" w:orient="landscape" w:code="9"/>
      <w:pgMar w:top="284" w:right="680" w:bottom="284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0C" w:rsidRDefault="002E7A0C" w:rsidP="00786576">
      <w:pPr>
        <w:spacing w:after="0" w:line="240" w:lineRule="auto"/>
      </w:pPr>
      <w:r>
        <w:separator/>
      </w:r>
    </w:p>
  </w:endnote>
  <w:endnote w:type="continuationSeparator" w:id="0">
    <w:p w:rsidR="002E7A0C" w:rsidRDefault="002E7A0C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0C" w:rsidRDefault="002E7A0C" w:rsidP="00786576">
      <w:pPr>
        <w:spacing w:after="0" w:line="240" w:lineRule="auto"/>
      </w:pPr>
      <w:r>
        <w:separator/>
      </w:r>
    </w:p>
  </w:footnote>
  <w:footnote w:type="continuationSeparator" w:id="0">
    <w:p w:rsidR="002E7A0C" w:rsidRDefault="002E7A0C" w:rsidP="00786576">
      <w:pPr>
        <w:spacing w:after="0" w:line="240" w:lineRule="auto"/>
      </w:pPr>
      <w:r>
        <w:continuationSeparator/>
      </w:r>
    </w:p>
  </w:footnote>
  <w:footnote w:id="1">
    <w:p w:rsidR="00073D83" w:rsidRPr="00666E95" w:rsidRDefault="00073D83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073D83" w:rsidRPr="00666E95" w:rsidRDefault="00073D8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073D83" w:rsidRPr="00666E95" w:rsidRDefault="00073D83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A82139" w:rsidRPr="00666E95" w:rsidRDefault="00A82139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A82139" w:rsidRPr="00666E95" w:rsidRDefault="00A82139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Style w:val="a9"/>
          <w:rFonts w:ascii="Sylfaen" w:eastAsiaTheme="minorEastAsia" w:hAnsi="Sylfaen"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666E95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գները </w:t>
      </w:r>
      <w:proofErr w:type="gramStart"/>
      <w:r w:rsidRPr="00666E95">
        <w:rPr>
          <w:rFonts w:ascii="Sylfaen" w:hAnsi="Sylfaen"/>
          <w:bCs/>
          <w:i/>
          <w:sz w:val="12"/>
          <w:szCs w:val="12"/>
          <w:lang w:val="es-ES"/>
        </w:rPr>
        <w:t>լրացնել  տվյալ</w:t>
      </w:r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հրավերով սահմանած փոխարժեքով`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536CEB" w:rsidRPr="00871366" w:rsidRDefault="00536CEB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21C6" w:rsidRDefault="004F21C6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4F21C6" w:rsidRPr="00666E95" w:rsidRDefault="004F21C6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5816"/>
    <w:multiLevelType w:val="hybridMultilevel"/>
    <w:tmpl w:val="C46CEAD0"/>
    <w:lvl w:ilvl="0" w:tplc="D42C4CF4">
      <w:start w:val="40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0B6E"/>
    <w:multiLevelType w:val="hybridMultilevel"/>
    <w:tmpl w:val="87B0F742"/>
    <w:lvl w:ilvl="0" w:tplc="5DBA302C">
      <w:start w:val="90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00A0E"/>
    <w:rsid w:val="00011729"/>
    <w:rsid w:val="000149E1"/>
    <w:rsid w:val="00017D7B"/>
    <w:rsid w:val="0002079B"/>
    <w:rsid w:val="00022ACB"/>
    <w:rsid w:val="00030776"/>
    <w:rsid w:val="00051C46"/>
    <w:rsid w:val="0005683E"/>
    <w:rsid w:val="00060A65"/>
    <w:rsid w:val="00067764"/>
    <w:rsid w:val="00067D1A"/>
    <w:rsid w:val="000725BC"/>
    <w:rsid w:val="00072F02"/>
    <w:rsid w:val="00072F65"/>
    <w:rsid w:val="00073B8B"/>
    <w:rsid w:val="00073D83"/>
    <w:rsid w:val="000763E9"/>
    <w:rsid w:val="00077C45"/>
    <w:rsid w:val="0008713C"/>
    <w:rsid w:val="00092F2E"/>
    <w:rsid w:val="00094659"/>
    <w:rsid w:val="000A4DF9"/>
    <w:rsid w:val="000B39BC"/>
    <w:rsid w:val="000C2312"/>
    <w:rsid w:val="000D43FF"/>
    <w:rsid w:val="000D5F56"/>
    <w:rsid w:val="000E063C"/>
    <w:rsid w:val="000E31A1"/>
    <w:rsid w:val="000E74DC"/>
    <w:rsid w:val="000F00AA"/>
    <w:rsid w:val="000F26C7"/>
    <w:rsid w:val="001071F0"/>
    <w:rsid w:val="0011532C"/>
    <w:rsid w:val="00120A13"/>
    <w:rsid w:val="00132357"/>
    <w:rsid w:val="00137859"/>
    <w:rsid w:val="001516C1"/>
    <w:rsid w:val="0015236B"/>
    <w:rsid w:val="0017340F"/>
    <w:rsid w:val="00192163"/>
    <w:rsid w:val="001A139E"/>
    <w:rsid w:val="001B5C5E"/>
    <w:rsid w:val="001B766A"/>
    <w:rsid w:val="001C1376"/>
    <w:rsid w:val="001D2DE7"/>
    <w:rsid w:val="001D7C1B"/>
    <w:rsid w:val="00202571"/>
    <w:rsid w:val="00206A12"/>
    <w:rsid w:val="00220044"/>
    <w:rsid w:val="00221B46"/>
    <w:rsid w:val="00231F87"/>
    <w:rsid w:val="00241D29"/>
    <w:rsid w:val="00245047"/>
    <w:rsid w:val="00251E2D"/>
    <w:rsid w:val="00257AD5"/>
    <w:rsid w:val="00260223"/>
    <w:rsid w:val="0026339A"/>
    <w:rsid w:val="00265787"/>
    <w:rsid w:val="00276386"/>
    <w:rsid w:val="00281797"/>
    <w:rsid w:val="00290949"/>
    <w:rsid w:val="00292B73"/>
    <w:rsid w:val="002A1EA3"/>
    <w:rsid w:val="002A467F"/>
    <w:rsid w:val="002A4E98"/>
    <w:rsid w:val="002B5A4B"/>
    <w:rsid w:val="002B67B1"/>
    <w:rsid w:val="002C054A"/>
    <w:rsid w:val="002C6910"/>
    <w:rsid w:val="002D34FD"/>
    <w:rsid w:val="002E0862"/>
    <w:rsid w:val="002E7A0C"/>
    <w:rsid w:val="002F1664"/>
    <w:rsid w:val="002F67BF"/>
    <w:rsid w:val="002F761D"/>
    <w:rsid w:val="00304D02"/>
    <w:rsid w:val="00312064"/>
    <w:rsid w:val="003121FD"/>
    <w:rsid w:val="003539BC"/>
    <w:rsid w:val="003604D3"/>
    <w:rsid w:val="00360A90"/>
    <w:rsid w:val="00364B6A"/>
    <w:rsid w:val="0036665E"/>
    <w:rsid w:val="003777CF"/>
    <w:rsid w:val="003778C8"/>
    <w:rsid w:val="003839FE"/>
    <w:rsid w:val="00385491"/>
    <w:rsid w:val="0039008A"/>
    <w:rsid w:val="00391876"/>
    <w:rsid w:val="003B0E19"/>
    <w:rsid w:val="003B7833"/>
    <w:rsid w:val="003B7D01"/>
    <w:rsid w:val="003C3A86"/>
    <w:rsid w:val="003D7964"/>
    <w:rsid w:val="003E599E"/>
    <w:rsid w:val="003F60FA"/>
    <w:rsid w:val="004059C2"/>
    <w:rsid w:val="00414638"/>
    <w:rsid w:val="00433A42"/>
    <w:rsid w:val="004373B4"/>
    <w:rsid w:val="00445A6C"/>
    <w:rsid w:val="00451963"/>
    <w:rsid w:val="00462E36"/>
    <w:rsid w:val="00476B4C"/>
    <w:rsid w:val="0048381F"/>
    <w:rsid w:val="00483D28"/>
    <w:rsid w:val="004869FE"/>
    <w:rsid w:val="00494A4B"/>
    <w:rsid w:val="004A0FB6"/>
    <w:rsid w:val="004A7311"/>
    <w:rsid w:val="004B004E"/>
    <w:rsid w:val="004B647C"/>
    <w:rsid w:val="004B75CE"/>
    <w:rsid w:val="004C0A6F"/>
    <w:rsid w:val="004C550A"/>
    <w:rsid w:val="004D48D3"/>
    <w:rsid w:val="004E5E80"/>
    <w:rsid w:val="004F21C6"/>
    <w:rsid w:val="00513F83"/>
    <w:rsid w:val="00514C85"/>
    <w:rsid w:val="00517F71"/>
    <w:rsid w:val="00522BD8"/>
    <w:rsid w:val="00524859"/>
    <w:rsid w:val="005317C6"/>
    <w:rsid w:val="005355A0"/>
    <w:rsid w:val="00536262"/>
    <w:rsid w:val="00536CEB"/>
    <w:rsid w:val="00545C4B"/>
    <w:rsid w:val="00547E5F"/>
    <w:rsid w:val="00552ACE"/>
    <w:rsid w:val="00553A0C"/>
    <w:rsid w:val="00562EB0"/>
    <w:rsid w:val="00570FB8"/>
    <w:rsid w:val="00573976"/>
    <w:rsid w:val="00573A11"/>
    <w:rsid w:val="00582324"/>
    <w:rsid w:val="0058476C"/>
    <w:rsid w:val="00585B2D"/>
    <w:rsid w:val="00590388"/>
    <w:rsid w:val="0059226D"/>
    <w:rsid w:val="00592F6F"/>
    <w:rsid w:val="00597CE1"/>
    <w:rsid w:val="005A14DD"/>
    <w:rsid w:val="005B5EB1"/>
    <w:rsid w:val="005D5561"/>
    <w:rsid w:val="005D5FA1"/>
    <w:rsid w:val="005E1CEA"/>
    <w:rsid w:val="005E2071"/>
    <w:rsid w:val="00605F6A"/>
    <w:rsid w:val="00610A1C"/>
    <w:rsid w:val="00617489"/>
    <w:rsid w:val="006309D5"/>
    <w:rsid w:val="00635F5F"/>
    <w:rsid w:val="00636862"/>
    <w:rsid w:val="00641101"/>
    <w:rsid w:val="006460AB"/>
    <w:rsid w:val="00653426"/>
    <w:rsid w:val="00655CA6"/>
    <w:rsid w:val="0066045F"/>
    <w:rsid w:val="006612BE"/>
    <w:rsid w:val="00665AC9"/>
    <w:rsid w:val="0067442B"/>
    <w:rsid w:val="00677688"/>
    <w:rsid w:val="00677897"/>
    <w:rsid w:val="00677CF2"/>
    <w:rsid w:val="00683DFC"/>
    <w:rsid w:val="006869E0"/>
    <w:rsid w:val="0069619F"/>
    <w:rsid w:val="006C1F4B"/>
    <w:rsid w:val="006D5AAB"/>
    <w:rsid w:val="006E37AD"/>
    <w:rsid w:val="006E548D"/>
    <w:rsid w:val="006F30B4"/>
    <w:rsid w:val="00710FE0"/>
    <w:rsid w:val="00712E80"/>
    <w:rsid w:val="007471CA"/>
    <w:rsid w:val="00747806"/>
    <w:rsid w:val="00762EA5"/>
    <w:rsid w:val="00772371"/>
    <w:rsid w:val="007751E7"/>
    <w:rsid w:val="007758EA"/>
    <w:rsid w:val="00781C46"/>
    <w:rsid w:val="00786576"/>
    <w:rsid w:val="00791E04"/>
    <w:rsid w:val="007A3849"/>
    <w:rsid w:val="007B0286"/>
    <w:rsid w:val="007B1AC0"/>
    <w:rsid w:val="007B37F5"/>
    <w:rsid w:val="007B5F1D"/>
    <w:rsid w:val="007B7516"/>
    <w:rsid w:val="007D1B0D"/>
    <w:rsid w:val="007D5CAF"/>
    <w:rsid w:val="007E076D"/>
    <w:rsid w:val="007F0B74"/>
    <w:rsid w:val="007F440D"/>
    <w:rsid w:val="0080128E"/>
    <w:rsid w:val="008049D2"/>
    <w:rsid w:val="00811543"/>
    <w:rsid w:val="008129FC"/>
    <w:rsid w:val="00815F72"/>
    <w:rsid w:val="00827D33"/>
    <w:rsid w:val="008342CE"/>
    <w:rsid w:val="008464C2"/>
    <w:rsid w:val="00847C04"/>
    <w:rsid w:val="00850E9D"/>
    <w:rsid w:val="00885DAB"/>
    <w:rsid w:val="008A32A7"/>
    <w:rsid w:val="008A434C"/>
    <w:rsid w:val="008B29BE"/>
    <w:rsid w:val="008B46F5"/>
    <w:rsid w:val="008D0CAB"/>
    <w:rsid w:val="008D511D"/>
    <w:rsid w:val="008D7B3C"/>
    <w:rsid w:val="008E4CB6"/>
    <w:rsid w:val="00903333"/>
    <w:rsid w:val="0091295F"/>
    <w:rsid w:val="00912B5D"/>
    <w:rsid w:val="00913879"/>
    <w:rsid w:val="00920F62"/>
    <w:rsid w:val="00923114"/>
    <w:rsid w:val="0093258C"/>
    <w:rsid w:val="00932B03"/>
    <w:rsid w:val="00935D3A"/>
    <w:rsid w:val="009417C2"/>
    <w:rsid w:val="00964435"/>
    <w:rsid w:val="00972B6F"/>
    <w:rsid w:val="00974F82"/>
    <w:rsid w:val="00994CD8"/>
    <w:rsid w:val="009975A5"/>
    <w:rsid w:val="009A368B"/>
    <w:rsid w:val="009B3CC5"/>
    <w:rsid w:val="009C1F08"/>
    <w:rsid w:val="009C41F1"/>
    <w:rsid w:val="009D5348"/>
    <w:rsid w:val="009D6D05"/>
    <w:rsid w:val="009E299B"/>
    <w:rsid w:val="009F3E93"/>
    <w:rsid w:val="009F47B3"/>
    <w:rsid w:val="009F76EB"/>
    <w:rsid w:val="00A0054D"/>
    <w:rsid w:val="00A04A09"/>
    <w:rsid w:val="00A07BC0"/>
    <w:rsid w:val="00A216D3"/>
    <w:rsid w:val="00A31EDE"/>
    <w:rsid w:val="00A51687"/>
    <w:rsid w:val="00A51FC1"/>
    <w:rsid w:val="00A55FA1"/>
    <w:rsid w:val="00A7331E"/>
    <w:rsid w:val="00A75C9E"/>
    <w:rsid w:val="00A82139"/>
    <w:rsid w:val="00A852F3"/>
    <w:rsid w:val="00A90E4A"/>
    <w:rsid w:val="00A92398"/>
    <w:rsid w:val="00A94599"/>
    <w:rsid w:val="00AA02FC"/>
    <w:rsid w:val="00AB5046"/>
    <w:rsid w:val="00AD30EC"/>
    <w:rsid w:val="00AD7EB1"/>
    <w:rsid w:val="00AE4657"/>
    <w:rsid w:val="00AF46C8"/>
    <w:rsid w:val="00B015FF"/>
    <w:rsid w:val="00B02C7B"/>
    <w:rsid w:val="00B0362B"/>
    <w:rsid w:val="00B321A8"/>
    <w:rsid w:val="00B330F3"/>
    <w:rsid w:val="00B53A9A"/>
    <w:rsid w:val="00B5658F"/>
    <w:rsid w:val="00B82EC8"/>
    <w:rsid w:val="00BB33DF"/>
    <w:rsid w:val="00BC0883"/>
    <w:rsid w:val="00BC242D"/>
    <w:rsid w:val="00BC6458"/>
    <w:rsid w:val="00BC6F0B"/>
    <w:rsid w:val="00BD22C1"/>
    <w:rsid w:val="00BD2726"/>
    <w:rsid w:val="00BE6F4E"/>
    <w:rsid w:val="00BF64FC"/>
    <w:rsid w:val="00C01A6D"/>
    <w:rsid w:val="00C23505"/>
    <w:rsid w:val="00C25097"/>
    <w:rsid w:val="00C36F7E"/>
    <w:rsid w:val="00C402AE"/>
    <w:rsid w:val="00C547CC"/>
    <w:rsid w:val="00C60DA0"/>
    <w:rsid w:val="00C63814"/>
    <w:rsid w:val="00C67A64"/>
    <w:rsid w:val="00C7105A"/>
    <w:rsid w:val="00C72C3B"/>
    <w:rsid w:val="00C9103D"/>
    <w:rsid w:val="00C910F6"/>
    <w:rsid w:val="00C9472B"/>
    <w:rsid w:val="00CA4839"/>
    <w:rsid w:val="00CB14CE"/>
    <w:rsid w:val="00CC1B16"/>
    <w:rsid w:val="00CC4554"/>
    <w:rsid w:val="00CD5303"/>
    <w:rsid w:val="00CF46C1"/>
    <w:rsid w:val="00CF5969"/>
    <w:rsid w:val="00CF71EE"/>
    <w:rsid w:val="00D0153A"/>
    <w:rsid w:val="00D0352F"/>
    <w:rsid w:val="00D06EC8"/>
    <w:rsid w:val="00D12E6D"/>
    <w:rsid w:val="00D145EA"/>
    <w:rsid w:val="00D34AFB"/>
    <w:rsid w:val="00D42029"/>
    <w:rsid w:val="00D6197B"/>
    <w:rsid w:val="00D63902"/>
    <w:rsid w:val="00D721B5"/>
    <w:rsid w:val="00D8106A"/>
    <w:rsid w:val="00D92486"/>
    <w:rsid w:val="00D97847"/>
    <w:rsid w:val="00DA3DCF"/>
    <w:rsid w:val="00DA3E86"/>
    <w:rsid w:val="00DB11FE"/>
    <w:rsid w:val="00DC0A98"/>
    <w:rsid w:val="00DC3596"/>
    <w:rsid w:val="00DE721A"/>
    <w:rsid w:val="00DF6BCB"/>
    <w:rsid w:val="00E068A8"/>
    <w:rsid w:val="00E14BDC"/>
    <w:rsid w:val="00E246FE"/>
    <w:rsid w:val="00E46D28"/>
    <w:rsid w:val="00E47E12"/>
    <w:rsid w:val="00E50603"/>
    <w:rsid w:val="00E571D6"/>
    <w:rsid w:val="00E677BD"/>
    <w:rsid w:val="00E82056"/>
    <w:rsid w:val="00E8513C"/>
    <w:rsid w:val="00E86281"/>
    <w:rsid w:val="00E92A3B"/>
    <w:rsid w:val="00EA1EFF"/>
    <w:rsid w:val="00EB51D7"/>
    <w:rsid w:val="00EB5C7C"/>
    <w:rsid w:val="00EC72F4"/>
    <w:rsid w:val="00ED40E9"/>
    <w:rsid w:val="00EE19E8"/>
    <w:rsid w:val="00EE3EC6"/>
    <w:rsid w:val="00EE68AB"/>
    <w:rsid w:val="00EF221A"/>
    <w:rsid w:val="00F33604"/>
    <w:rsid w:val="00F5682E"/>
    <w:rsid w:val="00F57F60"/>
    <w:rsid w:val="00F75F30"/>
    <w:rsid w:val="00F80416"/>
    <w:rsid w:val="00F81FBA"/>
    <w:rsid w:val="00F83691"/>
    <w:rsid w:val="00F8654B"/>
    <w:rsid w:val="00F86CCE"/>
    <w:rsid w:val="00F94277"/>
    <w:rsid w:val="00F95334"/>
    <w:rsid w:val="00FA3C36"/>
    <w:rsid w:val="00FA61FE"/>
    <w:rsid w:val="00FA63F1"/>
    <w:rsid w:val="00FA7AE6"/>
    <w:rsid w:val="00FB7D90"/>
    <w:rsid w:val="00FC51CC"/>
    <w:rsid w:val="00FE2104"/>
    <w:rsid w:val="00FE2277"/>
    <w:rsid w:val="00FF1927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agnviraby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truct.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eting.ysmu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351</cp:revision>
  <cp:lastPrinted>2024-06-14T08:26:00Z</cp:lastPrinted>
  <dcterms:created xsi:type="dcterms:W3CDTF">2020-04-06T07:05:00Z</dcterms:created>
  <dcterms:modified xsi:type="dcterms:W3CDTF">2024-11-29T14:56:00Z</dcterms:modified>
</cp:coreProperties>
</file>