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5D" w:rsidRPr="00666E95" w:rsidRDefault="008B275D" w:rsidP="00AC3582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3F26FA" w:rsidRDefault="008B275D" w:rsidP="00AC3582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666E95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:rsidR="008B275D" w:rsidRPr="00C254A0" w:rsidRDefault="00C254A0" w:rsidP="00AC3582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Եղվարդի համայնքապետարանը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, որը գտնվում է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ք․ Եղվարդ, Երևանյան 1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 հասցեում,</w:t>
      </w:r>
      <w:r w:rsidR="008B275D" w:rsidRPr="00C254A0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="00DD6B1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ստորև ներկայացնում է </w:t>
      </w:r>
      <w:r w:rsidR="00DD6B12">
        <w:rPr>
          <w:rFonts w:ascii="Sylfaen" w:eastAsia="Times New Roman" w:hAnsi="Sylfaen" w:cs="Sylfaen"/>
          <w:sz w:val="20"/>
          <w:szCs w:val="20"/>
          <w:lang w:val="hy-AM" w:eastAsia="ru-RU"/>
        </w:rPr>
        <w:t>Զովունի բնակավայրի գլխավոր հատակագծի մշակման աշխատանքների ձեռքբերման</w:t>
      </w:r>
      <w:r w:rsidR="008B275D" w:rsidRPr="00C254A0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նպատակով կազմակերպված </w:t>
      </w:r>
      <w:r w:rsidR="008B275D" w:rsidRPr="00C254A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&lt;&lt;ԿՄԵՔ-ԳՀԱՇՁԲ-21/2</w:t>
      </w:r>
      <w:r w:rsidR="00DD6B12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4</w:t>
      </w:r>
      <w:r w:rsidRPr="00C254A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 xml:space="preserve">&gt;&gt; </w:t>
      </w:r>
      <w:r w:rsidR="008B275D" w:rsidRPr="00C254A0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354"/>
        <w:gridCol w:w="64"/>
        <w:gridCol w:w="131"/>
        <w:gridCol w:w="577"/>
        <w:gridCol w:w="425"/>
        <w:gridCol w:w="142"/>
        <w:gridCol w:w="485"/>
        <w:gridCol w:w="153"/>
        <w:gridCol w:w="864"/>
        <w:gridCol w:w="57"/>
        <w:gridCol w:w="1124"/>
        <w:gridCol w:w="294"/>
        <w:gridCol w:w="709"/>
        <w:gridCol w:w="2257"/>
        <w:gridCol w:w="12"/>
      </w:tblGrid>
      <w:tr w:rsidR="001A4E76" w:rsidRPr="00666E95" w:rsidTr="006F3B1E">
        <w:trPr>
          <w:trHeight w:val="146"/>
        </w:trPr>
        <w:tc>
          <w:tcPr>
            <w:tcW w:w="851" w:type="dxa"/>
            <w:shd w:val="clear" w:color="auto" w:fill="auto"/>
            <w:vAlign w:val="center"/>
          </w:tcPr>
          <w:p w:rsidR="008B275D" w:rsidRPr="00666E95" w:rsidRDefault="008B275D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5309" w:type="dxa"/>
            <w:gridSpan w:val="30"/>
            <w:shd w:val="clear" w:color="auto" w:fill="auto"/>
            <w:vAlign w:val="center"/>
          </w:tcPr>
          <w:p w:rsidR="008B275D" w:rsidRPr="00666E95" w:rsidRDefault="008B275D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Գ</w:t>
            </w:r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 xml:space="preserve">նման </w:t>
            </w:r>
            <w:proofErr w:type="spellStart"/>
            <w:r w:rsidRPr="00666E95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առարկայի</w:t>
            </w:r>
            <w:proofErr w:type="spellEnd"/>
          </w:p>
        </w:tc>
      </w:tr>
      <w:tr w:rsidR="00B35D30" w:rsidRPr="00666E95" w:rsidTr="006F3B1E">
        <w:trPr>
          <w:gridAfter w:val="1"/>
          <w:wAfter w:w="12" w:type="dxa"/>
          <w:trHeight w:val="1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35D30" w:rsidRPr="006F3B1E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3684" w:type="dxa"/>
            <w:gridSpan w:val="6"/>
            <w:vMerge w:val="restart"/>
            <w:shd w:val="clear" w:color="auto" w:fill="auto"/>
            <w:vAlign w:val="center"/>
          </w:tcPr>
          <w:p w:rsidR="00B35D30" w:rsidRPr="006F3B1E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5D30" w:rsidRPr="006F3B1E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B35D30" w:rsidRPr="006F3B1E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քանակը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B35D30" w:rsidRPr="006F3B1E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35D30" w:rsidRPr="006F3B1E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B35D30" w:rsidRPr="006F3B1E" w:rsidRDefault="00B35D30" w:rsidP="00666E95">
            <w:pPr>
              <w:widowControl w:val="0"/>
              <w:spacing w:before="0" w:after="0"/>
              <w:ind w:left="-104" w:right="-108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B35D30" w:rsidRPr="00666E95" w:rsidTr="006F3B1E">
        <w:trPr>
          <w:gridAfter w:val="1"/>
          <w:wAfter w:w="12" w:type="dxa"/>
          <w:trHeight w:val="175"/>
        </w:trPr>
        <w:tc>
          <w:tcPr>
            <w:tcW w:w="851" w:type="dxa"/>
            <w:vMerge/>
            <w:shd w:val="clear" w:color="auto" w:fill="auto"/>
            <w:vAlign w:val="center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6"/>
            <w:vMerge/>
            <w:shd w:val="clear" w:color="auto" w:fill="auto"/>
            <w:vAlign w:val="center"/>
          </w:tcPr>
          <w:p w:rsidR="00B35D30" w:rsidRPr="00A927DC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B35D30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/ՀՀ </w:t>
            </w:r>
            <w:proofErr w:type="spellStart"/>
            <w:r w:rsidRPr="00B35D30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դրամ</w:t>
            </w:r>
            <w:proofErr w:type="spellEnd"/>
            <w:r w:rsidRPr="00B35D30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297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B35D30" w:rsidRPr="00666E95" w:rsidTr="006F3B1E">
        <w:trPr>
          <w:gridAfter w:val="1"/>
          <w:wAfter w:w="12" w:type="dxa"/>
          <w:trHeight w:val="275"/>
        </w:trPr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A927DC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5D30" w:rsidRPr="00B35D30" w:rsidRDefault="00B35D30" w:rsidP="00E1177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9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B35D30" w:rsidRPr="00B35D30" w:rsidRDefault="00B35D30" w:rsidP="00E117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DD6B12" w:rsidRPr="00666E95" w:rsidTr="006F3B1E">
        <w:trPr>
          <w:gridAfter w:val="1"/>
          <w:wAfter w:w="12" w:type="dxa"/>
          <w:trHeight w:val="620"/>
        </w:trPr>
        <w:tc>
          <w:tcPr>
            <w:tcW w:w="851" w:type="dxa"/>
            <w:shd w:val="clear" w:color="auto" w:fill="auto"/>
            <w:vAlign w:val="center"/>
          </w:tcPr>
          <w:p w:rsidR="00DD6B12" w:rsidRPr="006F3B1E" w:rsidRDefault="00DD6B12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6B12" w:rsidRPr="006F3B1E" w:rsidRDefault="00DD6B12" w:rsidP="00DD6B12">
            <w:pPr>
              <w:spacing w:before="0" w:after="0" w:line="0" w:lineRule="atLeast"/>
              <w:ind w:left="-95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6F3B1E">
              <w:rPr>
                <w:rFonts w:ascii="Sylfaen" w:hAnsi="Sylfaen" w:cs="Calibri"/>
                <w:sz w:val="16"/>
                <w:szCs w:val="16"/>
                <w:lang w:val="hy-AM"/>
              </w:rPr>
              <w:t>Զովունի բնակավայրի գլխավոր հատակագծի մշակում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6B12" w:rsidRPr="006F3B1E" w:rsidRDefault="00DD6B12" w:rsidP="00DD6B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6B12" w:rsidRPr="006F3B1E" w:rsidRDefault="00DD6B12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6B12" w:rsidRPr="006F3B1E" w:rsidRDefault="00DD6B12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6B12" w:rsidRPr="006F3B1E" w:rsidRDefault="00DD6B12" w:rsidP="00DD6B12">
            <w:pPr>
              <w:ind w:left="-114" w:firstLine="0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6F3B1E">
              <w:rPr>
                <w:rFonts w:ascii="Sylfaen" w:hAnsi="Sylfaen" w:cs="Calibri"/>
                <w:sz w:val="16"/>
                <w:szCs w:val="16"/>
                <w:lang w:val="hy-AM"/>
              </w:rPr>
              <w:t>10 0</w:t>
            </w:r>
            <w:r w:rsidRPr="006F3B1E">
              <w:rPr>
                <w:rFonts w:ascii="Sylfaen" w:hAnsi="Sylfaen" w:cs="Calibri"/>
                <w:sz w:val="16"/>
                <w:szCs w:val="16"/>
              </w:rPr>
              <w:t>00 000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6B12" w:rsidRPr="006F3B1E" w:rsidRDefault="00DD6B12" w:rsidP="00DD6B12">
            <w:pPr>
              <w:ind w:left="-114" w:firstLine="0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6F3B1E">
              <w:rPr>
                <w:rFonts w:ascii="Sylfaen" w:hAnsi="Sylfaen" w:cs="Calibri"/>
                <w:sz w:val="16"/>
                <w:szCs w:val="16"/>
              </w:rPr>
              <w:t>10 000 000</w:t>
            </w:r>
          </w:p>
        </w:tc>
        <w:tc>
          <w:tcPr>
            <w:tcW w:w="297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D6B12" w:rsidRPr="006F3B1E" w:rsidRDefault="00DD6B12" w:rsidP="00DD6B12">
            <w:pPr>
              <w:rPr>
                <w:sz w:val="16"/>
                <w:szCs w:val="16"/>
              </w:rPr>
            </w:pPr>
            <w:r w:rsidRPr="006F3B1E">
              <w:rPr>
                <w:rFonts w:ascii="Sylfaen" w:hAnsi="Sylfaen" w:cs="Calibri"/>
                <w:sz w:val="16"/>
                <w:szCs w:val="16"/>
                <w:lang w:val="hy-AM"/>
              </w:rPr>
              <w:t>Զովունի բնակավայրի գլխավոր հատակագծի մշակում</w:t>
            </w: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D6B12" w:rsidRPr="006F3B1E" w:rsidRDefault="00DD6B12" w:rsidP="00DD6B12">
            <w:pPr>
              <w:rPr>
                <w:sz w:val="16"/>
                <w:szCs w:val="16"/>
              </w:rPr>
            </w:pPr>
            <w:r w:rsidRPr="006F3B1E">
              <w:rPr>
                <w:rFonts w:ascii="Sylfaen" w:hAnsi="Sylfaen" w:cs="Calibri"/>
                <w:sz w:val="16"/>
                <w:szCs w:val="16"/>
                <w:lang w:val="hy-AM"/>
              </w:rPr>
              <w:t>Զովունի բնակավայրի գլխավոր հատակագծի մշակում</w:t>
            </w:r>
          </w:p>
        </w:tc>
      </w:tr>
      <w:tr w:rsidR="003C7066" w:rsidRPr="008514D6" w:rsidTr="00BB3858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3C7066" w:rsidRPr="003C7066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3C7066" w:rsidRPr="003C7066" w:rsidTr="000E76DF">
        <w:trPr>
          <w:trHeight w:val="137"/>
        </w:trPr>
        <w:tc>
          <w:tcPr>
            <w:tcW w:w="58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1034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C7066" w:rsidRPr="006F3B1E" w:rsidRDefault="00C2640E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Գնանշման հարցման ընթացակարգ</w:t>
            </w:r>
          </w:p>
        </w:tc>
      </w:tr>
      <w:tr w:rsidR="003C7066" w:rsidRPr="003C7066" w:rsidTr="00BB3858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C7066" w:rsidRPr="003C7066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3C7066" w:rsidRPr="006F3B1E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10774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DD6B12" w:rsidP="00C264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30 սեպտեմբեր</w:t>
            </w:r>
            <w:r w:rsidR="00C2640E" w:rsidRPr="006F3B1E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 2021թ․</w:t>
            </w:r>
          </w:p>
        </w:tc>
      </w:tr>
      <w:tr w:rsidR="003C7066" w:rsidRPr="006F3B1E" w:rsidTr="002039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6F3B1E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6F3B1E">
              <w:rPr>
                <w:rFonts w:ascii="Sylfaen" w:eastAsia="Times New Roman" w:hAnsi="Sylfaen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  <w:r w:rsidRPr="006F3B1E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2039ED" w:rsidRPr="006F3B1E" w:rsidTr="002039E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3"/>
          <w:wAfter w:w="10774" w:type="dxa"/>
          <w:trHeight w:val="211"/>
        </w:trPr>
        <w:tc>
          <w:tcPr>
            <w:tcW w:w="538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ED" w:rsidRPr="006F3B1E" w:rsidRDefault="002039ED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3C7066" w:rsidRPr="006F3B1E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6F3B1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3B1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6F3B1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3C7066" w:rsidRPr="006F3B1E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6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6F3B1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066" w:rsidRPr="006F3B1E" w:rsidRDefault="003C7066" w:rsidP="003C706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</w:p>
        </w:tc>
      </w:tr>
      <w:tr w:rsidR="002039ED" w:rsidRPr="006F3B1E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3"/>
          <w:wAfter w:w="10774" w:type="dxa"/>
          <w:trHeight w:val="263"/>
        </w:trPr>
        <w:tc>
          <w:tcPr>
            <w:tcW w:w="538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9ED" w:rsidRPr="006F3B1E" w:rsidRDefault="002039ED" w:rsidP="003C70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</w:tr>
      <w:tr w:rsidR="003C7066" w:rsidRPr="00666E95" w:rsidTr="00BB3858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3C7066" w:rsidRPr="00B55EC0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3C7066" w:rsidRPr="00666E95" w:rsidTr="002039ED">
        <w:trPr>
          <w:trHeight w:val="259"/>
        </w:trPr>
        <w:tc>
          <w:tcPr>
            <w:tcW w:w="1550" w:type="dxa"/>
            <w:gridSpan w:val="3"/>
            <w:vMerge w:val="restart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10349" w:type="dxa"/>
            <w:gridSpan w:val="22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3C7066" w:rsidRPr="00666E95" w:rsidTr="006F3B1E">
        <w:trPr>
          <w:trHeight w:val="197"/>
        </w:trPr>
        <w:tc>
          <w:tcPr>
            <w:tcW w:w="1550" w:type="dxa"/>
            <w:gridSpan w:val="3"/>
            <w:vMerge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3C7066" w:rsidRPr="002039ED" w:rsidRDefault="003C7066" w:rsidP="003C706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3C7066" w:rsidRPr="00666E95" w:rsidTr="00BB3858">
        <w:trPr>
          <w:trHeight w:val="83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3C7066" w:rsidRPr="00666E95" w:rsidRDefault="003C7066" w:rsidP="00C41EF6">
            <w:pPr>
              <w:widowControl w:val="0"/>
              <w:spacing w:before="0" w:after="0" w:line="0" w:lineRule="atLeast"/>
              <w:ind w:left="0" w:firstLine="0"/>
              <w:rPr>
                <w:rFonts w:ascii="Sylfaen" w:eastAsia="Times New Roman" w:hAnsi="Sylfaen" w:cs="Sylfaen"/>
                <w:b/>
                <w:color w:val="365F91"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Չափաբաժին</w:t>
            </w:r>
            <w:proofErr w:type="spellEnd"/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1B7E26" w:rsidRPr="00666E95" w:rsidTr="006F3B1E">
        <w:trPr>
          <w:trHeight w:val="83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1B7E26" w:rsidRPr="00666E95" w:rsidRDefault="001B7E26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1B7E26" w:rsidRPr="005A13F2" w:rsidRDefault="001B7E26" w:rsidP="000333EC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r w:rsidR="000333EC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Երևաննախագիծ</w:t>
            </w: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</w:t>
            </w:r>
            <w:r w:rsidR="000333EC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3119" w:type="dxa"/>
            <w:gridSpan w:val="9"/>
            <w:shd w:val="clear" w:color="auto" w:fill="auto"/>
            <w:vAlign w:val="center"/>
          </w:tcPr>
          <w:p w:rsidR="001B7E26" w:rsidRPr="00AF3417" w:rsidRDefault="000333E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6 458 333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1B7E26" w:rsidRPr="00AF3417" w:rsidRDefault="000333E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1 291 667</w:t>
            </w:r>
          </w:p>
        </w:tc>
        <w:tc>
          <w:tcPr>
            <w:tcW w:w="4453" w:type="dxa"/>
            <w:gridSpan w:val="6"/>
            <w:shd w:val="clear" w:color="auto" w:fill="auto"/>
            <w:vAlign w:val="center"/>
          </w:tcPr>
          <w:p w:rsidR="001B7E26" w:rsidRPr="00AF3417" w:rsidRDefault="000333EC" w:rsidP="00C41EF6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7 750 000</w:t>
            </w:r>
          </w:p>
        </w:tc>
      </w:tr>
      <w:tr w:rsidR="00C41EF6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C41EF6" w:rsidRPr="00666E95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C41EF6" w:rsidRPr="00666E95" w:rsidTr="00BB3858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666E95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Տ</w:t>
            </w:r>
            <w:r w:rsidRPr="00666E95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վյալներ մերժված հայտերի մասին</w:t>
            </w:r>
          </w:p>
        </w:tc>
      </w:tr>
      <w:tr w:rsidR="00C41EF6" w:rsidRPr="00666E95" w:rsidTr="000E76DF"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1162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Գնահատման արդյունքները</w:t>
            </w:r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կամ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անբավարար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C41EF6" w:rsidRPr="00666E95" w:rsidTr="006F3B1E">
        <w:tc>
          <w:tcPr>
            <w:tcW w:w="9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0"/>
                <w:szCs w:val="10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Հրավերով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պահանջվող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առկայությունը</w:t>
            </w:r>
            <w:proofErr w:type="spellEnd"/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0"/>
                <w:szCs w:val="10"/>
                <w:lang w:val="hy-AM" w:eastAsia="ru-RU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Հայտով ներկայացված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>փաստաթղթերի</w:t>
            </w:r>
            <w:proofErr w:type="spellEnd"/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eastAsia="ru-RU"/>
              </w:rPr>
              <w:t xml:space="preserve"> </w:t>
            </w: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 w:eastAsia="ru-RU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1EF6" w:rsidRPr="00C2640E" w:rsidRDefault="00C41EF6" w:rsidP="00C41EF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  <w:lang w:eastAsia="ru-RU"/>
              </w:rPr>
            </w:pPr>
            <w:r w:rsidRPr="00C2640E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 w:eastAsia="ru-RU"/>
              </w:rPr>
              <w:t>Գնային առաջարկ</w:t>
            </w:r>
          </w:p>
        </w:tc>
      </w:tr>
      <w:tr w:rsidR="00C53102" w:rsidRPr="00666E95" w:rsidTr="006F3B1E"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5A13F2" w:rsidRDefault="00C53102" w:rsidP="00C53102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3102" w:rsidRPr="00666E95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C53102" w:rsidRPr="00666E95" w:rsidTr="00B55EC0">
        <w:trPr>
          <w:trHeight w:val="71"/>
        </w:trPr>
        <w:tc>
          <w:tcPr>
            <w:tcW w:w="4535" w:type="dxa"/>
            <w:gridSpan w:val="7"/>
            <w:shd w:val="clear" w:color="auto" w:fill="auto"/>
            <w:vAlign w:val="center"/>
          </w:tcPr>
          <w:p w:rsidR="00C53102" w:rsidRPr="00B55EC0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Այլ</w:t>
            </w:r>
            <w:proofErr w:type="spellEnd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1625" w:type="dxa"/>
            <w:gridSpan w:val="24"/>
            <w:shd w:val="clear" w:color="auto" w:fill="auto"/>
            <w:vAlign w:val="center"/>
          </w:tcPr>
          <w:p w:rsidR="00C53102" w:rsidRPr="00B55EC0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  <w:proofErr w:type="spellStart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Ծանոթություն</w:t>
            </w:r>
            <w:proofErr w:type="spellEnd"/>
            <w:r w:rsidRPr="00B55EC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` </w:t>
            </w:r>
            <w:proofErr w:type="spellStart"/>
            <w:r w:rsidRPr="00B55EC0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Հայտերի</w:t>
            </w:r>
            <w:proofErr w:type="spellEnd"/>
            <w:r w:rsidRPr="00B55EC0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55EC0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մերժման</w:t>
            </w:r>
            <w:proofErr w:type="spellEnd"/>
            <w:r w:rsidRPr="00B55EC0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55EC0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այլ</w:t>
            </w:r>
            <w:proofErr w:type="spellEnd"/>
            <w:r w:rsidRPr="00B55EC0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55EC0">
              <w:rPr>
                <w:rFonts w:ascii="Sylfaen" w:eastAsia="Times New Roman" w:hAnsi="Sylfaen" w:cs="Sylfaen"/>
                <w:sz w:val="12"/>
                <w:szCs w:val="12"/>
                <w:lang w:eastAsia="ru-RU"/>
              </w:rPr>
              <w:t>հիմքեր</w:t>
            </w:r>
            <w:proofErr w:type="spellEnd"/>
          </w:p>
        </w:tc>
      </w:tr>
      <w:tr w:rsidR="00C53102" w:rsidRPr="00666E95" w:rsidTr="00B55EC0">
        <w:trPr>
          <w:trHeight w:val="60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3102" w:rsidRPr="00B55EC0" w:rsidRDefault="00C53102" w:rsidP="00C5310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C53102" w:rsidRPr="00666E95" w:rsidTr="000E76DF">
        <w:trPr>
          <w:trHeight w:val="346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994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2021թ․</w:t>
            </w:r>
            <w:r w:rsidR="00F063C9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Հ</w:t>
            </w:r>
            <w:r w:rsidR="00F063C9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ոկտեմբերի 8-ին</w:t>
            </w:r>
            <w:r w:rsidR="00F063C9"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</w:t>
            </w:r>
          </w:p>
        </w:tc>
      </w:tr>
      <w:tr w:rsidR="00C53102" w:rsidRPr="00666E95" w:rsidTr="000E76DF">
        <w:trPr>
          <w:trHeight w:val="92"/>
        </w:trPr>
        <w:tc>
          <w:tcPr>
            <w:tcW w:w="6220" w:type="dxa"/>
            <w:gridSpan w:val="11"/>
            <w:vMerge w:val="restart"/>
            <w:shd w:val="clear" w:color="auto" w:fill="auto"/>
            <w:vAlign w:val="center"/>
          </w:tcPr>
          <w:p w:rsidR="00C53102" w:rsidRPr="002039ED" w:rsidRDefault="00C53102" w:rsidP="00C531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C53102" w:rsidRPr="00666E95" w:rsidTr="000E76DF">
        <w:trPr>
          <w:trHeight w:val="92"/>
        </w:trPr>
        <w:tc>
          <w:tcPr>
            <w:tcW w:w="62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252478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Անգործությունը կիրառելի չէ</w:t>
            </w:r>
          </w:p>
        </w:tc>
        <w:tc>
          <w:tcPr>
            <w:tcW w:w="53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C53102" w:rsidRPr="00666E95" w:rsidTr="00BB3858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3102" w:rsidRPr="002039ED" w:rsidRDefault="00C53102" w:rsidP="00252478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Ընտրված մասնակիցներին պայմանագրեր կնքելու առաջարկի ծանուցման ամսաթիվը              2021թ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․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="0025247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հոկտեմբերի 11</w:t>
            </w:r>
          </w:p>
        </w:tc>
      </w:tr>
      <w:tr w:rsidR="00D60968" w:rsidRPr="00666E95" w:rsidTr="000E76DF">
        <w:trPr>
          <w:trHeight w:val="344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0968" w:rsidRPr="00666E95" w:rsidRDefault="00D60968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68" w:rsidRPr="00507D19" w:rsidRDefault="00507D19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968" w:rsidRPr="00507D19" w:rsidRDefault="00507D19" w:rsidP="00C53102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</w:tr>
      <w:tr w:rsidR="00507D19" w:rsidRPr="00666E95" w:rsidTr="000E76DF">
        <w:trPr>
          <w:trHeight w:val="149"/>
        </w:trPr>
        <w:tc>
          <w:tcPr>
            <w:tcW w:w="622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07D19" w:rsidRPr="005C0017" w:rsidRDefault="00507D19" w:rsidP="00507D19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19" w:rsidRPr="00507D19" w:rsidRDefault="00252478" w:rsidP="0025247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12</w:t>
            </w:r>
            <w:r w:rsidR="00507D19"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10</w:t>
            </w:r>
            <w:r w:rsidR="00507D19"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.2021</w:t>
            </w:r>
            <w:r w:rsidR="00507D19"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="00507D19"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0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D19" w:rsidRPr="00507D19" w:rsidRDefault="00507D19" w:rsidP="0025247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  <w:r w:rsidR="00252478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3</w:t>
            </w:r>
            <w:r w:rsidR="0025247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  <w:r w:rsidR="00252478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10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.2021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թ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507D19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507D19" w:rsidRPr="00666E95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507D19" w:rsidRPr="00666E95" w:rsidTr="006F3B1E">
        <w:tc>
          <w:tcPr>
            <w:tcW w:w="851" w:type="dxa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համարը</w:t>
            </w:r>
            <w:proofErr w:type="spellEnd"/>
          </w:p>
        </w:tc>
        <w:tc>
          <w:tcPr>
            <w:tcW w:w="2125" w:type="dxa"/>
            <w:gridSpan w:val="4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մասնակիցը</w:t>
            </w:r>
            <w:proofErr w:type="spellEnd"/>
          </w:p>
        </w:tc>
        <w:tc>
          <w:tcPr>
            <w:tcW w:w="13184" w:type="dxa"/>
            <w:gridSpan w:val="26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այմանագ</w:t>
            </w:r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րի</w:t>
            </w:r>
            <w:proofErr w:type="spellEnd"/>
          </w:p>
        </w:tc>
      </w:tr>
      <w:tr w:rsidR="00507D19" w:rsidRPr="00666E95" w:rsidTr="006F3B1E">
        <w:trPr>
          <w:trHeight w:val="237"/>
        </w:trPr>
        <w:tc>
          <w:tcPr>
            <w:tcW w:w="851" w:type="dxa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Պայմանագրի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Կնքման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ամսաթիվը</w:t>
            </w:r>
            <w:proofErr w:type="spellEnd"/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Կատարման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Կանխա-վճարի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չափը</w:t>
            </w:r>
            <w:proofErr w:type="spellEnd"/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</w:p>
        </w:tc>
      </w:tr>
      <w:tr w:rsidR="00507D19" w:rsidRPr="00666E95" w:rsidTr="006F3B1E">
        <w:trPr>
          <w:trHeight w:val="238"/>
        </w:trPr>
        <w:tc>
          <w:tcPr>
            <w:tcW w:w="851" w:type="dxa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ՀՀ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դրամ</w:t>
            </w:r>
            <w:proofErr w:type="spellEnd"/>
          </w:p>
        </w:tc>
      </w:tr>
      <w:tr w:rsidR="00507D19" w:rsidRPr="00666E95" w:rsidTr="006F3B1E">
        <w:trPr>
          <w:trHeight w:val="263"/>
        </w:trPr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2640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6"/>
            </w:r>
          </w:p>
        </w:tc>
      </w:tr>
      <w:tr w:rsidR="00507D19" w:rsidRPr="00666E95" w:rsidTr="006F3B1E">
        <w:trPr>
          <w:trHeight w:val="146"/>
        </w:trPr>
        <w:tc>
          <w:tcPr>
            <w:tcW w:w="851" w:type="dxa"/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125" w:type="dxa"/>
            <w:gridSpan w:val="4"/>
            <w:shd w:val="clear" w:color="auto" w:fill="auto"/>
            <w:vAlign w:val="center"/>
          </w:tcPr>
          <w:p w:rsidR="00507D19" w:rsidRPr="00666E95" w:rsidRDefault="009E28B5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Երևաննախագիծ</w:t>
            </w: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07D19" w:rsidRPr="001829F7" w:rsidRDefault="00507D19" w:rsidP="002D2B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&lt;&lt;ԿՄԵՔ-ԳՀԱՇՁԲ-21/2</w:t>
            </w:r>
            <w:r w:rsidR="002D2BA9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4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07D19" w:rsidRPr="00666E95" w:rsidRDefault="00507D19" w:rsidP="002D2B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  <w:r w:rsidR="002D2BA9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  <w:r w:rsidR="002D2BA9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0.2021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թ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507D19" w:rsidRPr="00032B19" w:rsidRDefault="002D2BA9" w:rsidP="002D2B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25</w:t>
            </w:r>
            <w:r w:rsid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  <w:r w:rsid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</w:t>
            </w:r>
            <w:r w:rsidR="00507D1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2021թ</w:t>
            </w:r>
            <w:r w:rsidR="00507D1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507D19" w:rsidRPr="00C96007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07D19" w:rsidRPr="003660C4" w:rsidRDefault="002C0761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7 750 000</w:t>
            </w:r>
            <w:r w:rsidR="003660C4"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07D19" w:rsidRPr="003660C4" w:rsidRDefault="002C0761" w:rsidP="002C076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7 75</w:t>
            </w:r>
            <w:r w:rsidR="003660C4"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0 000</w:t>
            </w:r>
          </w:p>
        </w:tc>
      </w:tr>
      <w:tr w:rsidR="00507D19" w:rsidRPr="00666E95" w:rsidTr="00BB3858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մասնակցի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(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մասնակիցների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)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անվանումը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և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հասցեն</w:t>
            </w:r>
            <w:proofErr w:type="spellEnd"/>
          </w:p>
        </w:tc>
      </w:tr>
      <w:tr w:rsidR="00507D19" w:rsidRPr="00666E95" w:rsidTr="006F3B1E">
        <w:trPr>
          <w:trHeight w:val="125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Չափա-բաժնի</w:t>
            </w:r>
            <w:proofErr w:type="spellEnd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համարը</w:t>
            </w:r>
            <w:proofErr w:type="spellEnd"/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C2640E" w:rsidRDefault="00507D19" w:rsidP="00507D1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Ընտրված</w:t>
            </w:r>
            <w:proofErr w:type="spellEnd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մասնակիցը</w:t>
            </w:r>
            <w:proofErr w:type="spellEnd"/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1E70BD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1E70BD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1E70BD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D19" w:rsidRPr="001E70BD" w:rsidRDefault="00507D19" w:rsidP="00507D1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ՀՎՀՀ</w:t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1E70B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0E76DF" w:rsidRPr="00C805E4" w:rsidTr="006F3B1E">
        <w:trPr>
          <w:trHeight w:val="155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C2640E" w:rsidRDefault="000E76DF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9E28B5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&lt;&lt;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Երևաննախագիծ</w:t>
            </w: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&gt;&gt;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A13F2">
              <w:rPr>
                <w:rFonts w:ascii="Sylfaen" w:hAnsi="Sylfaen" w:cs="Calibri"/>
                <w:color w:val="000000"/>
                <w:sz w:val="16"/>
                <w:szCs w:val="16"/>
              </w:rPr>
              <w:t>ՍՊԸ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834F90" w:rsidRDefault="002D6453" w:rsidP="002D2BA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Բուզանդի 1/3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BC0060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8" w:history="1">
              <w:r w:rsidRPr="000B115F">
                <w:rPr>
                  <w:rStyle w:val="a6"/>
                  <w:rFonts w:ascii="Sylfaen" w:hAnsi="Sylfaen" w:cs="Sylfaen"/>
                  <w:sz w:val="18"/>
                  <w:szCs w:val="18"/>
                </w:rPr>
                <w:t>yerpro@yandex.ru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2D2BA9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1660000215670100</w:t>
            </w:r>
          </w:p>
        </w:tc>
        <w:tc>
          <w:tcPr>
            <w:tcW w:w="327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6DF" w:rsidRPr="00666E95" w:rsidRDefault="002D2BA9" w:rsidP="000E76D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02500241</w:t>
            </w:r>
          </w:p>
        </w:tc>
      </w:tr>
      <w:tr w:rsidR="006E2985" w:rsidRPr="00250B12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250B12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6E2985" w:rsidRPr="00DD6B12" w:rsidTr="000E76D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6E2985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Այլ տեղեկություններ</w:t>
            </w:r>
          </w:p>
        </w:tc>
        <w:tc>
          <w:tcPr>
            <w:tcW w:w="1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6E2985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2039ED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039ED">
              <w:rPr>
                <w:rFonts w:ascii="Sylfaen" w:eastAsia="Times New Roman" w:hAnsi="Sylfaen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6E2985" w:rsidRPr="00DD6B12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4647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6E2985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6E2985" w:rsidRPr="002039ED" w:rsidRDefault="006E2985" w:rsidP="006E2985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proofErr w:type="gram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------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կից</w:t>
            </w:r>
            <w:proofErr w:type="spellEnd"/>
            <w:proofErr w:type="gram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է՝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է.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proofErr w:type="gram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6E2985" w:rsidRPr="002039ED" w:rsidRDefault="006E2985" w:rsidP="006E298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</w:t>
            </w:r>
          </w:p>
          <w:p w:rsidR="006E2985" w:rsidRPr="002039ED" w:rsidRDefault="006E2985" w:rsidP="006E2985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</w:p>
          <w:p w:rsidR="006E2985" w:rsidRPr="002039ED" w:rsidRDefault="006E2985" w:rsidP="00B55EC0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r w:rsidR="00D1750A"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է </w:t>
            </w:r>
            <w:hyperlink r:id="rId9" w:history="1">
              <w:r w:rsidR="00834F90" w:rsidRPr="002039ED">
                <w:rPr>
                  <w:rStyle w:val="a6"/>
                  <w:rFonts w:ascii="Sylfaen" w:eastAsia="Times New Roman" w:hAnsi="Sylfaen"/>
                  <w:b/>
                  <w:sz w:val="16"/>
                  <w:szCs w:val="16"/>
                  <w:lang w:eastAsia="ru-RU"/>
                </w:rPr>
                <w:t>karen_harutunyan.74@mail.ru</w:t>
              </w:r>
            </w:hyperlink>
            <w:r w:rsidR="00D1750A"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</w:p>
        </w:tc>
      </w:tr>
      <w:tr w:rsidR="006E2985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6E2985" w:rsidRPr="00DD6B12" w:rsidTr="002039ED">
        <w:trPr>
          <w:trHeight w:val="475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6E2985" w:rsidRPr="002039ED" w:rsidRDefault="006E2985" w:rsidP="002039ED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2039ED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6E2985" w:rsidRPr="002039ED" w:rsidRDefault="006E2985" w:rsidP="002039ED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6E2985" w:rsidRPr="00DD6B12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2039ED" w:rsidRDefault="006E2985" w:rsidP="002039ED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E2985" w:rsidRPr="00DD6B12" w:rsidTr="002039ED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2039ED">
            <w:pPr>
              <w:shd w:val="clear" w:color="auto" w:fill="FFFFFF"/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039ED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2039ED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6E2985" w:rsidRPr="00DD6B12" w:rsidTr="00BB3858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E2985" w:rsidRPr="002039ED" w:rsidRDefault="006E2985" w:rsidP="002039ED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E2985" w:rsidRPr="00DD6B12" w:rsidTr="002039ED">
        <w:trPr>
          <w:trHeight w:val="427"/>
        </w:trPr>
        <w:tc>
          <w:tcPr>
            <w:tcW w:w="708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2039ED">
            <w:pPr>
              <w:shd w:val="clear" w:color="auto" w:fill="FFFFFF"/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2039ED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03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7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2039ED" w:rsidRDefault="006E2985" w:rsidP="002039ED">
            <w:pPr>
              <w:spacing w:before="0"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2039ED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2039ED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6E2985" w:rsidRPr="00DD6B12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B55EC0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16"/>
                <w:szCs w:val="16"/>
                <w:lang w:val="hy-AM" w:eastAsia="ru-RU"/>
              </w:rPr>
            </w:pPr>
          </w:p>
        </w:tc>
      </w:tr>
      <w:tr w:rsidR="006E2985" w:rsidRPr="00666E95" w:rsidTr="002039ED">
        <w:trPr>
          <w:trHeight w:val="281"/>
        </w:trPr>
        <w:tc>
          <w:tcPr>
            <w:tcW w:w="595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C2640E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640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020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C2640E" w:rsidRDefault="006E2985" w:rsidP="006E29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2985" w:rsidRPr="00666E95" w:rsidTr="00BB3858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6E2985" w:rsidRPr="00666E95" w:rsidRDefault="006E2985" w:rsidP="006E298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6E2985" w:rsidRPr="00666E95" w:rsidTr="00BB3858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6E2985" w:rsidRPr="00666E95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E2985" w:rsidRPr="00666E95" w:rsidTr="000E76DF">
        <w:trPr>
          <w:trHeight w:val="47"/>
        </w:trPr>
        <w:tc>
          <w:tcPr>
            <w:tcW w:w="53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Անուն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Ազգանուն</w:t>
            </w:r>
            <w:proofErr w:type="spellEnd"/>
          </w:p>
        </w:tc>
        <w:tc>
          <w:tcPr>
            <w:tcW w:w="34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Հեռախոս</w:t>
            </w:r>
            <w:proofErr w:type="spellEnd"/>
          </w:p>
        </w:tc>
        <w:tc>
          <w:tcPr>
            <w:tcW w:w="729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2985" w:rsidRPr="00666E95" w:rsidRDefault="006E2985" w:rsidP="006E298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Էլ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փոստի</w:t>
            </w:r>
            <w:proofErr w:type="spellEnd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հասցեն</w:t>
            </w:r>
            <w:proofErr w:type="spellEnd"/>
          </w:p>
        </w:tc>
      </w:tr>
      <w:tr w:rsidR="006E2985" w:rsidRPr="00666E95" w:rsidTr="000E76DF">
        <w:trPr>
          <w:trHeight w:val="259"/>
        </w:trPr>
        <w:tc>
          <w:tcPr>
            <w:tcW w:w="5386" w:type="dxa"/>
            <w:gridSpan w:val="8"/>
            <w:shd w:val="clear" w:color="auto" w:fill="auto"/>
            <w:vAlign w:val="center"/>
          </w:tcPr>
          <w:p w:rsidR="006E2985" w:rsidRPr="00284B25" w:rsidRDefault="006E2985" w:rsidP="006E2985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</w:rPr>
              <w:t>Վիրաբյան</w:t>
            </w:r>
            <w:proofErr w:type="spellEnd"/>
          </w:p>
        </w:tc>
        <w:tc>
          <w:tcPr>
            <w:tcW w:w="3480" w:type="dxa"/>
            <w:gridSpan w:val="9"/>
            <w:shd w:val="clear" w:color="auto" w:fill="auto"/>
            <w:vAlign w:val="center"/>
          </w:tcPr>
          <w:p w:rsidR="006E2985" w:rsidRPr="00284B25" w:rsidRDefault="006E2985" w:rsidP="006E2985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4" w:type="dxa"/>
            <w:gridSpan w:val="14"/>
            <w:shd w:val="clear" w:color="auto" w:fill="auto"/>
            <w:vAlign w:val="center"/>
          </w:tcPr>
          <w:p w:rsidR="006E2985" w:rsidRPr="00C2640E" w:rsidRDefault="00DD6B12" w:rsidP="006E2985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10" w:history="1">
              <w:r w:rsidR="006E2985" w:rsidRPr="00C2640E">
                <w:rPr>
                  <w:rStyle w:val="a6"/>
                  <w:rFonts w:asciiTheme="majorHAnsi" w:hAnsiTheme="majorHAnsi"/>
                  <w:sz w:val="18"/>
                  <w:szCs w:val="18"/>
                  <w:u w:val="none"/>
                </w:rPr>
                <w:t>vahagnvirabyan</w:t>
              </w:r>
              <w:r w:rsidR="006E2985" w:rsidRPr="00C2640E">
                <w:rPr>
                  <w:rStyle w:val="a6"/>
                  <w:rFonts w:asciiTheme="majorHAnsi" w:hAnsiTheme="majorHAnsi"/>
                  <w:sz w:val="18"/>
                  <w:szCs w:val="18"/>
                  <w:u w:val="none"/>
                  <w:lang w:val="hy-AM"/>
                </w:rPr>
                <w:t>@mail.ru</w:t>
              </w:r>
            </w:hyperlink>
            <w:r w:rsidR="006E2985" w:rsidRPr="00C2640E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1" w:history="1"/>
          </w:p>
        </w:tc>
      </w:tr>
    </w:tbl>
    <w:p w:rsidR="00464795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B55EC0" w:rsidRDefault="00B55EC0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464795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ОБЪЯВЛЕНИЕ:</w:t>
      </w:r>
    </w:p>
    <w:p w:rsidR="00464795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8C5BD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по подписанному контракту</w:t>
      </w:r>
    </w:p>
    <w:p w:rsidR="00464795" w:rsidRPr="00C254A0" w:rsidRDefault="00464795" w:rsidP="00464795">
      <w:pPr>
        <w:spacing w:before="0" w:after="0" w:line="0" w:lineRule="atLeast"/>
        <w:ind w:left="0" w:firstLine="0"/>
        <w:jc w:val="center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1C27F8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Муниципалитет Егвард, расположенный в Егварде, на улице Ереванян 1, представляет информацию о договорах, заключенных в результате процедуры запроса котировок с кодом «</w:t>
      </w:r>
      <w:r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ԿՄԵՔ-ԳՀԱՇՁԲ-21</w:t>
      </w:r>
      <w:r w:rsidRPr="001C27F8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/2</w:t>
      </w:r>
      <w:r w:rsidR="00B55EC0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4</w:t>
      </w:r>
      <w:r w:rsidRPr="001C27F8">
        <w:rPr>
          <w:rFonts w:ascii="Sylfaen" w:eastAsia="Times New Roman" w:hAnsi="Sylfaen" w:cs="Sylfaen"/>
          <w:b/>
          <w:sz w:val="20"/>
          <w:szCs w:val="20"/>
          <w:lang w:val="hy-AM" w:eastAsia="ru-RU"/>
        </w:rPr>
        <w:t>».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"/>
        <w:gridCol w:w="559"/>
        <w:gridCol w:w="1284"/>
        <w:gridCol w:w="142"/>
        <w:gridCol w:w="426"/>
        <w:gridCol w:w="1133"/>
        <w:gridCol w:w="851"/>
        <w:gridCol w:w="425"/>
        <w:gridCol w:w="142"/>
        <w:gridCol w:w="267"/>
        <w:gridCol w:w="158"/>
        <w:gridCol w:w="22"/>
        <w:gridCol w:w="688"/>
        <w:gridCol w:w="140"/>
        <w:gridCol w:w="284"/>
        <w:gridCol w:w="1276"/>
        <w:gridCol w:w="78"/>
        <w:gridCol w:w="195"/>
        <w:gridCol w:w="577"/>
        <w:gridCol w:w="425"/>
        <w:gridCol w:w="142"/>
        <w:gridCol w:w="485"/>
        <w:gridCol w:w="153"/>
        <w:gridCol w:w="864"/>
        <w:gridCol w:w="57"/>
        <w:gridCol w:w="1124"/>
        <w:gridCol w:w="295"/>
        <w:gridCol w:w="708"/>
        <w:gridCol w:w="2258"/>
        <w:gridCol w:w="12"/>
      </w:tblGrid>
      <w:tr w:rsidR="00464795" w:rsidRPr="00666E95" w:rsidTr="002D6453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464795" w:rsidRPr="00666E95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5595" w:type="dxa"/>
            <w:gridSpan w:val="30"/>
            <w:shd w:val="clear" w:color="auto" w:fill="auto"/>
            <w:vAlign w:val="center"/>
          </w:tcPr>
          <w:p w:rsidR="00464795" w:rsidRPr="00666E95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</w:pPr>
            <w:proofErr w:type="spellStart"/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Приобретаемый</w:t>
            </w:r>
            <w:proofErr w:type="spellEnd"/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товар</w:t>
            </w:r>
            <w:proofErr w:type="spellEnd"/>
            <w:r w:rsidRPr="000517CD">
              <w:rPr>
                <w:rFonts w:ascii="Sylfaen" w:eastAsia="Times New Roman" w:hAnsi="Sylfae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464795" w:rsidRPr="00DD6B12" w:rsidTr="002D6453">
        <w:trPr>
          <w:gridAfter w:val="1"/>
          <w:wAfter w:w="12" w:type="dxa"/>
          <w:trHeight w:val="11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464795" w:rsidRDefault="00464795" w:rsidP="00DD6B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</w:p>
          <w:p w:rsidR="00464795" w:rsidRPr="000517CD" w:rsidRDefault="00464795" w:rsidP="00DD6B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лота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:rsidR="00464795" w:rsidRPr="00A927DC" w:rsidRDefault="00251E62" w:rsidP="00DD6B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51E6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Название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64795" w:rsidRPr="000517CD" w:rsidRDefault="00464795" w:rsidP="00DD6B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единица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измерения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Количество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Ориентировочная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цена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9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Краткое</w:t>
            </w:r>
            <w:proofErr w:type="spellEnd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описание</w:t>
            </w:r>
            <w:proofErr w:type="spellEnd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техническое</w:t>
            </w:r>
            <w:proofErr w:type="spellEnd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описание</w:t>
            </w:r>
            <w:proofErr w:type="spellEnd"/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464795" w:rsidRPr="0081085E" w:rsidRDefault="00464795" w:rsidP="00DD6B12">
            <w:pPr>
              <w:widowControl w:val="0"/>
              <w:spacing w:before="0" w:after="0"/>
              <w:ind w:left="-104" w:right="-108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val="ru-RU" w:eastAsia="ru-RU"/>
              </w:rPr>
            </w:pPr>
            <w:r w:rsidRPr="0081085E"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  <w:t>Краткое описание контракта (техническое описание)</w:t>
            </w:r>
          </w:p>
        </w:tc>
      </w:tr>
      <w:tr w:rsidR="00464795" w:rsidRPr="00666E95" w:rsidTr="002D6453">
        <w:trPr>
          <w:gridAfter w:val="1"/>
          <w:wAfter w:w="12" w:type="dxa"/>
          <w:trHeight w:val="175"/>
        </w:trPr>
        <w:tc>
          <w:tcPr>
            <w:tcW w:w="565" w:type="dxa"/>
            <w:vMerge/>
            <w:shd w:val="clear" w:color="auto" w:fill="auto"/>
            <w:vAlign w:val="center"/>
          </w:tcPr>
          <w:p w:rsidR="00464795" w:rsidRPr="0081085E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val="ru-RU" w:eastAsia="ru-RU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:rsidR="00464795" w:rsidRPr="0081085E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4795" w:rsidRPr="0081085E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имеющимися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средствами</w:t>
            </w:r>
            <w:proofErr w:type="spellEnd"/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0517CD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/ AMD /</w:t>
            </w:r>
          </w:p>
        </w:tc>
        <w:tc>
          <w:tcPr>
            <w:tcW w:w="2978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464795" w:rsidRPr="00B35D30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shd w:val="clear" w:color="auto" w:fill="auto"/>
          </w:tcPr>
          <w:p w:rsidR="00464795" w:rsidRPr="00B35D30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464795" w:rsidRPr="00666E95" w:rsidTr="002D6453">
        <w:trPr>
          <w:gridAfter w:val="1"/>
          <w:wAfter w:w="12" w:type="dxa"/>
          <w:trHeight w:val="131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A927DC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имеющимися</w:t>
            </w:r>
            <w:proofErr w:type="spellEnd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средствами</w:t>
            </w:r>
            <w:proofErr w:type="spellEnd"/>
            <w:r w:rsidRPr="00B35D3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B35D30" w:rsidRDefault="00464795" w:rsidP="00DD6B1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517CD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Общее</w:t>
            </w:r>
            <w:proofErr w:type="spellEnd"/>
          </w:p>
        </w:tc>
        <w:tc>
          <w:tcPr>
            <w:tcW w:w="297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464795" w:rsidRPr="00B35D30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464795" w:rsidRPr="00B35D30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</w:p>
        </w:tc>
      </w:tr>
      <w:tr w:rsidR="008514D6" w:rsidRPr="00DD6B12" w:rsidTr="002D6453">
        <w:trPr>
          <w:gridAfter w:val="1"/>
          <w:wAfter w:w="12" w:type="dxa"/>
          <w:trHeight w:val="762"/>
        </w:trPr>
        <w:tc>
          <w:tcPr>
            <w:tcW w:w="565" w:type="dxa"/>
            <w:shd w:val="clear" w:color="auto" w:fill="auto"/>
            <w:vAlign w:val="center"/>
          </w:tcPr>
          <w:p w:rsidR="008514D6" w:rsidRPr="00666E95" w:rsidRDefault="008514D6" w:rsidP="008514D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14D6" w:rsidRPr="00A927DC" w:rsidRDefault="008514D6" w:rsidP="008514D6">
            <w:pPr>
              <w:spacing w:before="0" w:after="0" w:line="0" w:lineRule="atLeast"/>
              <w:ind w:left="-95" w:firstLine="0"/>
              <w:jc w:val="center"/>
              <w:rPr>
                <w:rFonts w:ascii="Sylfaen" w:hAnsi="Sylfaen" w:cs="Calibri"/>
                <w:sz w:val="16"/>
                <w:szCs w:val="16"/>
                <w:lang w:val="hy-AM"/>
              </w:rPr>
            </w:pPr>
            <w:r w:rsidRPr="008514D6">
              <w:rPr>
                <w:rFonts w:ascii="Sylfaen" w:hAnsi="Sylfaen" w:cs="Calibri"/>
                <w:sz w:val="16"/>
                <w:szCs w:val="16"/>
                <w:lang w:val="hy-AM"/>
              </w:rPr>
              <w:t>Разработка генерального плана поселка Зовуни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8514D6" w:rsidRDefault="008514D6" w:rsidP="008514D6">
            <w:pPr>
              <w:ind w:left="-106" w:right="-114" w:firstLine="0"/>
            </w:pPr>
            <w:r w:rsidRPr="00AB11A9">
              <w:rPr>
                <w:lang w:val="ru-RU"/>
              </w:rPr>
              <w:t xml:space="preserve">  </w:t>
            </w:r>
            <w:proofErr w:type="spellStart"/>
            <w:r w:rsidRPr="00C655D8">
              <w:t>драм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14D6" w:rsidRPr="00B35D30" w:rsidRDefault="008514D6" w:rsidP="008514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14D6" w:rsidRPr="00B35D30" w:rsidRDefault="008514D6" w:rsidP="008514D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14D6" w:rsidRPr="00CE1722" w:rsidRDefault="008514D6" w:rsidP="008514D6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  <w:lang w:val="hy-AM"/>
              </w:rPr>
              <w:t>10 000 000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14D6" w:rsidRPr="00222B61" w:rsidRDefault="008514D6" w:rsidP="008514D6">
            <w:pPr>
              <w:ind w:left="-114" w:firstLine="0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hy-AM"/>
              </w:rPr>
              <w:t>10 0</w:t>
            </w:r>
            <w:r w:rsidRPr="00222B61">
              <w:rPr>
                <w:rFonts w:ascii="Sylfaen" w:hAnsi="Sylfaen" w:cs="Calibri"/>
                <w:sz w:val="20"/>
                <w:szCs w:val="20"/>
              </w:rPr>
              <w:t>00 000</w:t>
            </w:r>
          </w:p>
        </w:tc>
        <w:tc>
          <w:tcPr>
            <w:tcW w:w="297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514D6" w:rsidRPr="008514D6" w:rsidRDefault="008514D6" w:rsidP="008514D6">
            <w:pPr>
              <w:jc w:val="center"/>
              <w:rPr>
                <w:sz w:val="16"/>
                <w:szCs w:val="16"/>
                <w:lang w:val="ru-RU"/>
              </w:rPr>
            </w:pPr>
            <w:r w:rsidRPr="008514D6">
              <w:rPr>
                <w:sz w:val="16"/>
                <w:szCs w:val="16"/>
                <w:lang w:val="ru-RU"/>
              </w:rPr>
              <w:t xml:space="preserve">Разработка генерального плана поселка </w:t>
            </w:r>
            <w:proofErr w:type="spellStart"/>
            <w:r w:rsidRPr="008514D6">
              <w:rPr>
                <w:sz w:val="16"/>
                <w:szCs w:val="16"/>
                <w:lang w:val="ru-RU"/>
              </w:rPr>
              <w:t>Зовуни</w:t>
            </w:r>
            <w:proofErr w:type="spellEnd"/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514D6" w:rsidRPr="008514D6" w:rsidRDefault="008514D6" w:rsidP="008514D6">
            <w:pPr>
              <w:jc w:val="center"/>
              <w:rPr>
                <w:sz w:val="16"/>
                <w:szCs w:val="16"/>
                <w:lang w:val="ru-RU"/>
              </w:rPr>
            </w:pPr>
            <w:r w:rsidRPr="008514D6">
              <w:rPr>
                <w:sz w:val="16"/>
                <w:szCs w:val="16"/>
                <w:lang w:val="ru-RU"/>
              </w:rPr>
              <w:t xml:space="preserve">Разработка генерального плана поселка </w:t>
            </w:r>
            <w:proofErr w:type="spellStart"/>
            <w:r w:rsidRPr="008514D6">
              <w:rPr>
                <w:sz w:val="16"/>
                <w:szCs w:val="16"/>
                <w:lang w:val="ru-RU"/>
              </w:rPr>
              <w:t>Зовуни</w:t>
            </w:r>
            <w:proofErr w:type="spellEnd"/>
          </w:p>
        </w:tc>
      </w:tr>
      <w:tr w:rsidR="00464795" w:rsidRPr="00DD6B12" w:rsidTr="00DD6B12">
        <w:trPr>
          <w:trHeight w:val="169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3C7066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464795" w:rsidRPr="003C7066" w:rsidTr="002D6453">
        <w:trPr>
          <w:trHeight w:val="137"/>
        </w:trPr>
        <w:tc>
          <w:tcPr>
            <w:tcW w:w="58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DD6B12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 w:rsidRPr="00C04708"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5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4795" w:rsidRPr="003C7066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Ценовой запрос</w:t>
            </w:r>
          </w:p>
        </w:tc>
      </w:tr>
      <w:tr w:rsidR="00464795" w:rsidRPr="003C7066" w:rsidTr="00DD6B12">
        <w:trPr>
          <w:trHeight w:val="196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64795" w:rsidRPr="003C7066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464795" w:rsidRPr="003C7066" w:rsidTr="002D64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31"/>
        </w:trPr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795" w:rsidRPr="00C04708" w:rsidRDefault="00464795" w:rsidP="00DD6B12">
            <w:pPr>
              <w:spacing w:before="0" w:after="0" w:line="0" w:lineRule="atLeast"/>
              <w:rPr>
                <w:lang w:val="ru-RU"/>
              </w:rPr>
            </w:pPr>
            <w:r w:rsidRPr="00C04708">
              <w:rPr>
                <w:lang w:val="ru-RU"/>
              </w:rPr>
              <w:t>Дата отправки или публикации приглашения</w:t>
            </w:r>
          </w:p>
        </w:tc>
        <w:tc>
          <w:tcPr>
            <w:tcW w:w="10775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64795" w:rsidRPr="003C7066" w:rsidRDefault="00B55EC0" w:rsidP="00CE172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30</w:t>
            </w:r>
            <w:r w:rsidR="00464795"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 xml:space="preserve"> </w:t>
            </w:r>
            <w:r w:rsidR="00CE1722"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 xml:space="preserve">сентября </w:t>
            </w:r>
            <w:r w:rsidR="00464795"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2021 г.</w:t>
            </w:r>
          </w:p>
        </w:tc>
      </w:tr>
      <w:tr w:rsidR="00464795" w:rsidRPr="00666E95" w:rsidTr="002D64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4795" w:rsidRPr="00187082" w:rsidRDefault="00464795" w:rsidP="00DD6B12">
            <w:pPr>
              <w:spacing w:before="0" w:after="0" w:line="0" w:lineRule="atLeast"/>
            </w:pPr>
            <w:proofErr w:type="spellStart"/>
            <w:r w:rsidRPr="00187082">
              <w:t>Дата</w:t>
            </w:r>
            <w:proofErr w:type="spellEnd"/>
            <w:r w:rsidRPr="00187082">
              <w:t xml:space="preserve"> </w:t>
            </w:r>
            <w:proofErr w:type="spellStart"/>
            <w:r w:rsidRPr="00187082">
              <w:t>изменения</w:t>
            </w:r>
            <w:proofErr w:type="spellEnd"/>
            <w:r w:rsidRPr="00187082">
              <w:t xml:space="preserve"> </w:t>
            </w:r>
            <w:proofErr w:type="spellStart"/>
            <w:r w:rsidRPr="00187082">
              <w:t>приглашения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666E95" w:rsidTr="002D64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64795" w:rsidRDefault="00464795" w:rsidP="00DD6B12">
            <w:pPr>
              <w:spacing w:before="0" w:after="0" w:line="0" w:lineRule="atLeast"/>
            </w:pPr>
            <w:proofErr w:type="spellStart"/>
            <w:r w:rsidRPr="00187082">
              <w:t>Дата</w:t>
            </w:r>
            <w:proofErr w:type="spellEnd"/>
            <w:r w:rsidRPr="00187082">
              <w:t xml:space="preserve"> </w:t>
            </w:r>
            <w:proofErr w:type="spellStart"/>
            <w:r w:rsidRPr="00187082">
              <w:t>разъяснения</w:t>
            </w:r>
            <w:proofErr w:type="spellEnd"/>
            <w:r w:rsidRPr="00187082">
              <w:t xml:space="preserve"> </w:t>
            </w:r>
            <w:proofErr w:type="spellStart"/>
            <w:r w:rsidRPr="00187082">
              <w:t>приглашения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Квитанция</w:t>
            </w:r>
            <w:proofErr w:type="spellEnd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запроса</w:t>
            </w:r>
            <w:proofErr w:type="spellEnd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Разъяснение</w:t>
            </w:r>
            <w:proofErr w:type="spellEnd"/>
            <w:r w:rsidRPr="00C04708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464795" w:rsidRPr="00666E95" w:rsidTr="002D64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385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795" w:rsidRPr="00666E95" w:rsidRDefault="00464795" w:rsidP="00DD6B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666E95" w:rsidTr="00DD6B12">
        <w:trPr>
          <w:trHeight w:val="54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464795" w:rsidRPr="00666E95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464795" w:rsidRPr="00DD6B12" w:rsidTr="002D6453">
        <w:trPr>
          <w:trHeight w:val="259"/>
        </w:trPr>
        <w:tc>
          <w:tcPr>
            <w:tcW w:w="1549" w:type="dxa"/>
            <w:gridSpan w:val="3"/>
            <w:vMerge w:val="restart"/>
            <w:shd w:val="clear" w:color="auto" w:fill="auto"/>
            <w:vAlign w:val="center"/>
          </w:tcPr>
          <w:p w:rsidR="00464795" w:rsidRPr="00F627D5" w:rsidRDefault="00F627D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  <w:t>номер</w:t>
            </w:r>
          </w:p>
        </w:tc>
        <w:tc>
          <w:tcPr>
            <w:tcW w:w="4261" w:type="dxa"/>
            <w:gridSpan w:val="6"/>
            <w:vMerge w:val="restart"/>
            <w:shd w:val="clear" w:color="auto" w:fill="auto"/>
            <w:vAlign w:val="center"/>
          </w:tcPr>
          <w:p w:rsidR="00464795" w:rsidRPr="002039ED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Имя</w:t>
            </w:r>
            <w:proofErr w:type="spellEnd"/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участника</w:t>
            </w:r>
            <w:proofErr w:type="spellEnd"/>
            <w:r w:rsidRPr="00C04708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350" w:type="dxa"/>
            <w:gridSpan w:val="22"/>
            <w:shd w:val="clear" w:color="auto" w:fill="auto"/>
            <w:vAlign w:val="center"/>
          </w:tcPr>
          <w:p w:rsidR="00464795" w:rsidRPr="00C04708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ru-RU" w:eastAsia="ru-RU"/>
              </w:rPr>
            </w:pPr>
            <w:r w:rsidRPr="00C04708">
              <w:rPr>
                <w:rFonts w:ascii="Sylfaen" w:eastAsia="Times New Roman" w:hAnsi="Sylfaen"/>
                <w:b/>
                <w:bCs/>
                <w:sz w:val="14"/>
                <w:szCs w:val="14"/>
                <w:lang w:val="ru-RU" w:eastAsia="ru-RU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464795" w:rsidRPr="00666E95" w:rsidTr="002D6453">
        <w:trPr>
          <w:trHeight w:val="197"/>
        </w:trPr>
        <w:tc>
          <w:tcPr>
            <w:tcW w:w="1549" w:type="dxa"/>
            <w:gridSpan w:val="3"/>
            <w:vMerge/>
            <w:shd w:val="clear" w:color="auto" w:fill="auto"/>
            <w:vAlign w:val="center"/>
          </w:tcPr>
          <w:p w:rsidR="00464795" w:rsidRPr="00C04708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4261" w:type="dxa"/>
            <w:gridSpan w:val="6"/>
            <w:vMerge/>
            <w:shd w:val="clear" w:color="auto" w:fill="auto"/>
            <w:vAlign w:val="center"/>
          </w:tcPr>
          <w:p w:rsidR="00464795" w:rsidRPr="00C04708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464795" w:rsidRPr="002039ED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Цена</w:t>
            </w:r>
            <w:proofErr w:type="spellEnd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без</w:t>
            </w:r>
            <w:proofErr w:type="spellEnd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НДС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464795" w:rsidRPr="002039ED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НДС: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464795" w:rsidRPr="002039ED" w:rsidRDefault="00464795" w:rsidP="00DD6B1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C04708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Общий</w:t>
            </w:r>
            <w:proofErr w:type="spellEnd"/>
          </w:p>
        </w:tc>
      </w:tr>
      <w:tr w:rsidR="002D6453" w:rsidRPr="00666E95" w:rsidTr="000A5428">
        <w:trPr>
          <w:trHeight w:val="83"/>
        </w:trPr>
        <w:tc>
          <w:tcPr>
            <w:tcW w:w="1549" w:type="dxa"/>
            <w:gridSpan w:val="3"/>
            <w:shd w:val="clear" w:color="auto" w:fill="auto"/>
            <w:vAlign w:val="center"/>
          </w:tcPr>
          <w:p w:rsidR="002D6453" w:rsidRPr="00666E95" w:rsidRDefault="002D6453" w:rsidP="002D645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666E95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1" w:type="dxa"/>
            <w:gridSpan w:val="6"/>
            <w:shd w:val="clear" w:color="auto" w:fill="auto"/>
            <w:vAlign w:val="center"/>
          </w:tcPr>
          <w:p w:rsidR="002D6453" w:rsidRPr="005A13F2" w:rsidRDefault="002D6453" w:rsidP="002D6453">
            <w:pPr>
              <w:spacing w:before="0" w:after="0" w:line="0" w:lineRule="atLeast"/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2D6453">
              <w:rPr>
                <w:rFonts w:ascii="Sylfaen" w:hAnsi="Sylfaen" w:cs="Calibri"/>
                <w:color w:val="000000"/>
                <w:sz w:val="16"/>
                <w:szCs w:val="16"/>
              </w:rPr>
              <w:t>ООО "</w:t>
            </w:r>
            <w:proofErr w:type="spellStart"/>
            <w:r w:rsidRPr="002D6453">
              <w:rPr>
                <w:rFonts w:ascii="Sylfaen" w:hAnsi="Sylfaen" w:cs="Calibri"/>
                <w:color w:val="000000"/>
                <w:sz w:val="16"/>
                <w:szCs w:val="16"/>
              </w:rPr>
              <w:t>Ерджаннахагиц</w:t>
            </w:r>
            <w:proofErr w:type="spellEnd"/>
            <w:r w:rsidRPr="002D6453">
              <w:rPr>
                <w:rFonts w:ascii="Sylfaen" w:hAnsi="Sylfaen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2D6453" w:rsidRPr="00AF3417" w:rsidRDefault="002D6453" w:rsidP="002D645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6 458 333</w:t>
            </w:r>
          </w:p>
        </w:tc>
        <w:tc>
          <w:tcPr>
            <w:tcW w:w="2919" w:type="dxa"/>
            <w:gridSpan w:val="8"/>
            <w:shd w:val="clear" w:color="auto" w:fill="auto"/>
            <w:vAlign w:val="center"/>
          </w:tcPr>
          <w:p w:rsidR="002D6453" w:rsidRPr="00AF3417" w:rsidRDefault="002D6453" w:rsidP="002D645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1 291 667</w:t>
            </w:r>
          </w:p>
        </w:tc>
        <w:tc>
          <w:tcPr>
            <w:tcW w:w="4454" w:type="dxa"/>
            <w:gridSpan w:val="6"/>
            <w:shd w:val="clear" w:color="auto" w:fill="auto"/>
            <w:vAlign w:val="center"/>
          </w:tcPr>
          <w:p w:rsidR="002D6453" w:rsidRPr="00AF3417" w:rsidRDefault="002D6453" w:rsidP="002D645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7 750 000</w:t>
            </w:r>
          </w:p>
        </w:tc>
      </w:tr>
      <w:tr w:rsidR="002D6453" w:rsidRPr="00666E95" w:rsidTr="00DD6B12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2D6453" w:rsidRPr="00666E95" w:rsidTr="00DD6B12"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proofErr w:type="spellStart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Информация</w:t>
            </w:r>
            <w:proofErr w:type="spellEnd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об</w:t>
            </w:r>
            <w:proofErr w:type="spellEnd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отклоненных</w:t>
            </w:r>
            <w:proofErr w:type="spellEnd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31A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заявках</w:t>
            </w:r>
            <w:proofErr w:type="spellEnd"/>
          </w:p>
        </w:tc>
      </w:tr>
      <w:tr w:rsidR="002D6453" w:rsidRPr="00DD6B12" w:rsidTr="002D6453"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размерной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секции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Имя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участника</w:t>
            </w:r>
            <w:proofErr w:type="spellEnd"/>
            <w:r w:rsidRPr="00017596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11626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51331A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val="ru-RU" w:eastAsia="ru-RU"/>
              </w:rPr>
            </w:pPr>
            <w:r w:rsidRPr="0051331A">
              <w:rPr>
                <w:rFonts w:ascii="Sylfaen" w:eastAsia="Times New Roman" w:hAnsi="Sylfaen"/>
                <w:b/>
                <w:sz w:val="12"/>
                <w:szCs w:val="12"/>
                <w:lang w:val="hy-AM" w:eastAsia="ru-RU"/>
              </w:rPr>
              <w:t>Результаты оценки (удовлетворительные или неудовлетворительные)</w:t>
            </w:r>
          </w:p>
        </w:tc>
      </w:tr>
      <w:tr w:rsidR="002D6453" w:rsidRPr="00666E95" w:rsidTr="002D6453"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51331A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51331A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017596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0"/>
                <w:szCs w:val="10"/>
                <w:lang w:val="ru-RU" w:eastAsia="ru-RU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ru-RU" w:eastAsia="ru-RU"/>
              </w:rPr>
              <w:t>Наличие необходимых документов по приглашению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0"/>
                <w:szCs w:val="10"/>
                <w:lang w:val="hy-AM" w:eastAsia="ru-RU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Соответствие документов заявки требованиям, изложенным в приглашении.</w:t>
            </w: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 w:eastAsia="ru-RU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 w:eastAsia="ru-RU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  <w:lang w:eastAsia="ru-RU"/>
              </w:rPr>
            </w:pPr>
            <w:r w:rsidRPr="00017596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 w:eastAsia="ru-RU"/>
              </w:rPr>
              <w:t>Делать ставку</w:t>
            </w:r>
          </w:p>
        </w:tc>
      </w:tr>
      <w:tr w:rsidR="002D6453" w:rsidRPr="00666E95" w:rsidTr="002D6453"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5A13F2" w:rsidRDefault="002D6453" w:rsidP="002D6453">
            <w:pPr>
              <w:spacing w:before="0"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2D6453" w:rsidRPr="00DD6B12" w:rsidTr="002D6453">
        <w:trPr>
          <w:trHeight w:val="331"/>
        </w:trPr>
        <w:tc>
          <w:tcPr>
            <w:tcW w:w="4534" w:type="dxa"/>
            <w:gridSpan w:val="7"/>
            <w:shd w:val="clear" w:color="auto" w:fill="auto"/>
            <w:vAlign w:val="center"/>
          </w:tcPr>
          <w:p w:rsidR="002D6453" w:rsidRPr="00666E95" w:rsidRDefault="002D6453" w:rsidP="002D6453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Дополнительная</w:t>
            </w:r>
            <w:proofErr w:type="spellEnd"/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информация</w:t>
            </w:r>
            <w:proofErr w:type="spellEnd"/>
          </w:p>
        </w:tc>
        <w:tc>
          <w:tcPr>
            <w:tcW w:w="11626" w:type="dxa"/>
            <w:gridSpan w:val="24"/>
            <w:shd w:val="clear" w:color="auto" w:fill="auto"/>
            <w:vAlign w:val="center"/>
          </w:tcPr>
          <w:p w:rsidR="002D6453" w:rsidRPr="00F50F13" w:rsidRDefault="002D6453" w:rsidP="002D645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</w:pPr>
            <w:r w:rsidRPr="00F50F13"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  <w:t>Примечание: другие основания для отклонения заявок</w:t>
            </w:r>
          </w:p>
        </w:tc>
      </w:tr>
      <w:tr w:rsidR="002D6453" w:rsidRPr="00DD6B12" w:rsidTr="00DD6B12">
        <w:trPr>
          <w:trHeight w:val="289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6453" w:rsidRPr="00F50F13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</w:pPr>
          </w:p>
        </w:tc>
      </w:tr>
      <w:tr w:rsidR="002D6453" w:rsidRPr="00666E95" w:rsidTr="002D6453">
        <w:trPr>
          <w:trHeight w:val="303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D6453" w:rsidRPr="00E36196" w:rsidRDefault="002D6453" w:rsidP="002D6453">
            <w:pPr>
              <w:spacing w:before="100" w:beforeAutospacing="1" w:after="0" w:line="0" w:lineRule="atLeast"/>
            </w:pPr>
            <w:proofErr w:type="spellStart"/>
            <w:r w:rsidRPr="00E36196">
              <w:t>Дата</w:t>
            </w:r>
            <w:proofErr w:type="spellEnd"/>
            <w:r w:rsidRPr="00E36196">
              <w:t xml:space="preserve"> </w:t>
            </w:r>
            <w:proofErr w:type="spellStart"/>
            <w:r w:rsidRPr="00E36196">
              <w:t>выбора</w:t>
            </w:r>
            <w:proofErr w:type="spellEnd"/>
            <w:r w:rsidRPr="00E36196">
              <w:t xml:space="preserve"> </w:t>
            </w:r>
            <w:proofErr w:type="spellStart"/>
            <w:r w:rsidRPr="00E36196">
              <w:t>выбранного</w:t>
            </w:r>
            <w:proofErr w:type="spellEnd"/>
            <w:r w:rsidRPr="00E36196">
              <w:t xml:space="preserve"> </w:t>
            </w:r>
            <w:proofErr w:type="spellStart"/>
            <w:r w:rsidRPr="00E36196">
              <w:t>участника</w:t>
            </w:r>
            <w:proofErr w:type="spellEnd"/>
          </w:p>
        </w:tc>
        <w:tc>
          <w:tcPr>
            <w:tcW w:w="994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pacing w:before="100" w:beforeAutospacing="1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24 </w:t>
            </w:r>
            <w:r w:rsidRPr="00C04708"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августа</w:t>
            </w:r>
            <w:r w:rsidRPr="002039ED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 xml:space="preserve"> 2021թ</w:t>
            </w:r>
            <w:r w:rsidRPr="002039ED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2D6453" w:rsidRPr="00666E95" w:rsidTr="002D6453">
        <w:trPr>
          <w:trHeight w:val="207"/>
        </w:trPr>
        <w:tc>
          <w:tcPr>
            <w:tcW w:w="6219" w:type="dxa"/>
            <w:gridSpan w:val="11"/>
            <w:vMerge w:val="restart"/>
            <w:shd w:val="clear" w:color="auto" w:fill="auto"/>
          </w:tcPr>
          <w:p w:rsidR="002D6453" w:rsidRDefault="002D6453" w:rsidP="002D6453">
            <w:pPr>
              <w:spacing w:before="100" w:beforeAutospacing="1" w:after="0" w:line="0" w:lineRule="atLeast"/>
            </w:pPr>
            <w:proofErr w:type="spellStart"/>
            <w:r w:rsidRPr="00E36196">
              <w:t>Срок</w:t>
            </w:r>
            <w:proofErr w:type="spellEnd"/>
            <w:r w:rsidRPr="00E36196">
              <w:t xml:space="preserve"> </w:t>
            </w:r>
            <w:proofErr w:type="spellStart"/>
            <w:r w:rsidRPr="00E36196">
              <w:t>годности</w:t>
            </w:r>
            <w:proofErr w:type="spellEnd"/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2D6453" w:rsidRPr="005C70F2" w:rsidRDefault="002D6453" w:rsidP="002D6453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proofErr w:type="spellStart"/>
            <w:r w:rsidRPr="005C70F2">
              <w:rPr>
                <w:sz w:val="16"/>
                <w:szCs w:val="16"/>
              </w:rPr>
              <w:t>Начало</w:t>
            </w:r>
            <w:proofErr w:type="spellEnd"/>
            <w:r w:rsidRPr="005C70F2">
              <w:rPr>
                <w:sz w:val="16"/>
                <w:szCs w:val="16"/>
              </w:rPr>
              <w:t xml:space="preserve"> </w:t>
            </w:r>
            <w:proofErr w:type="spellStart"/>
            <w:r w:rsidRPr="005C70F2">
              <w:rPr>
                <w:sz w:val="16"/>
                <w:szCs w:val="16"/>
              </w:rPr>
              <w:t>периода</w:t>
            </w:r>
            <w:proofErr w:type="spellEnd"/>
            <w:r w:rsidRPr="005C70F2">
              <w:rPr>
                <w:sz w:val="16"/>
                <w:szCs w:val="16"/>
              </w:rPr>
              <w:t xml:space="preserve"> </w:t>
            </w:r>
            <w:proofErr w:type="spellStart"/>
            <w:r w:rsidRPr="005C70F2">
              <w:rPr>
                <w:sz w:val="16"/>
                <w:szCs w:val="16"/>
              </w:rPr>
              <w:t>бездействия</w:t>
            </w:r>
            <w:proofErr w:type="spellEnd"/>
          </w:p>
        </w:tc>
        <w:tc>
          <w:tcPr>
            <w:tcW w:w="531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D6453" w:rsidRPr="005C70F2" w:rsidRDefault="002D6453" w:rsidP="002D6453">
            <w:pPr>
              <w:spacing w:before="100" w:beforeAutospacing="1" w:after="0" w:line="0" w:lineRule="atLeast"/>
              <w:ind w:left="578" w:hanging="578"/>
              <w:rPr>
                <w:sz w:val="16"/>
                <w:szCs w:val="16"/>
              </w:rPr>
            </w:pPr>
            <w:proofErr w:type="spellStart"/>
            <w:r w:rsidRPr="005C70F2">
              <w:rPr>
                <w:sz w:val="16"/>
                <w:szCs w:val="16"/>
              </w:rPr>
              <w:t>Начало</w:t>
            </w:r>
            <w:proofErr w:type="spellEnd"/>
            <w:r w:rsidRPr="005C70F2">
              <w:rPr>
                <w:sz w:val="16"/>
                <w:szCs w:val="16"/>
              </w:rPr>
              <w:t xml:space="preserve"> </w:t>
            </w:r>
            <w:proofErr w:type="spellStart"/>
            <w:r w:rsidRPr="005C70F2">
              <w:rPr>
                <w:sz w:val="16"/>
                <w:szCs w:val="16"/>
              </w:rPr>
              <w:t>периода</w:t>
            </w:r>
            <w:proofErr w:type="spellEnd"/>
            <w:r w:rsidRPr="005C70F2">
              <w:rPr>
                <w:sz w:val="16"/>
                <w:szCs w:val="16"/>
              </w:rPr>
              <w:t xml:space="preserve"> </w:t>
            </w:r>
            <w:proofErr w:type="spellStart"/>
            <w:r w:rsidRPr="005C70F2">
              <w:rPr>
                <w:sz w:val="16"/>
                <w:szCs w:val="16"/>
              </w:rPr>
              <w:t>бездействия</w:t>
            </w:r>
            <w:proofErr w:type="spellEnd"/>
          </w:p>
        </w:tc>
      </w:tr>
      <w:tr w:rsidR="002D6453" w:rsidRPr="00666E95" w:rsidTr="002D6453">
        <w:trPr>
          <w:trHeight w:val="92"/>
        </w:trPr>
        <w:tc>
          <w:tcPr>
            <w:tcW w:w="621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tabs>
                <w:tab w:val="left" w:pos="1248"/>
              </w:tabs>
              <w:spacing w:before="100" w:beforeAutospacing="1" w:after="0" w:line="0" w:lineRule="atLeast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462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pacing w:before="100" w:beforeAutospacing="1" w:after="0" w:line="0" w:lineRule="atLeast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53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pacing w:before="100" w:beforeAutospacing="1" w:after="0" w:line="0" w:lineRule="atLeast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2D6453" w:rsidRPr="00DD6B12" w:rsidTr="00DD6B12">
        <w:trPr>
          <w:trHeight w:val="344"/>
        </w:trPr>
        <w:tc>
          <w:tcPr>
            <w:tcW w:w="16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Дата уведомления о торгах выбранным участникам торгов</w:t>
            </w:r>
            <w:r w:rsidRPr="002039ED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            </w:t>
            </w:r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2021 г. 1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октя</w:t>
            </w:r>
            <w:proofErr w:type="spellEnd"/>
            <w:r w:rsidRPr="000A0349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бря</w:t>
            </w:r>
          </w:p>
        </w:tc>
      </w:tr>
      <w:tr w:rsidR="002D6453" w:rsidRPr="00666E95" w:rsidTr="002D6453">
        <w:trPr>
          <w:trHeight w:val="344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384985" w:rsidRDefault="002D6453" w:rsidP="002D645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3" w:rsidRPr="00384985" w:rsidRDefault="002D6453" w:rsidP="002D6453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</w:pPr>
            <w:r w:rsidRPr="00384985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6453" w:rsidRPr="00507D19" w:rsidRDefault="002D6453" w:rsidP="002D6453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Дата</w:t>
            </w:r>
            <w:proofErr w:type="spellEnd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подписания</w:t>
            </w:r>
            <w:proofErr w:type="spellEnd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договора</w:t>
            </w:r>
            <w:proofErr w:type="spellEnd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B7F4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заказчиком</w:t>
            </w:r>
            <w:proofErr w:type="spellEnd"/>
          </w:p>
        </w:tc>
      </w:tr>
      <w:tr w:rsidR="002D6453" w:rsidRPr="00666E95" w:rsidTr="002D6453">
        <w:trPr>
          <w:trHeight w:val="149"/>
        </w:trPr>
        <w:tc>
          <w:tcPr>
            <w:tcW w:w="621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D6453" w:rsidRPr="005C0017" w:rsidRDefault="002D6453" w:rsidP="002D6453">
            <w:pPr>
              <w:spacing w:before="0" w:after="0" w:line="0" w:lineRule="atLeast"/>
              <w:ind w:left="578" w:hanging="578"/>
              <w:jc w:val="center"/>
              <w:rPr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лот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447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3" w:rsidRPr="00507D19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12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10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6453" w:rsidRPr="00507D19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507D1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3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1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0.2021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ru-RU" w:eastAsia="ru-RU"/>
              </w:rPr>
              <w:t>г</w:t>
            </w:r>
            <w:r w:rsidRPr="00507D1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2D6453" w:rsidRPr="00666E95" w:rsidTr="00DD6B12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2D6453" w:rsidRPr="00666E95" w:rsidTr="002D6453">
        <w:tc>
          <w:tcPr>
            <w:tcW w:w="565" w:type="dxa"/>
            <w:vMerge w:val="restart"/>
            <w:shd w:val="clear" w:color="auto" w:fill="auto"/>
            <w:vAlign w:val="center"/>
          </w:tcPr>
          <w:p w:rsidR="002D6453" w:rsidRPr="00B654E6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  <w:t>лот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Выбранный</w:t>
            </w:r>
            <w:proofErr w:type="spellEnd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участник</w:t>
            </w:r>
            <w:proofErr w:type="spellEnd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13185" w:type="dxa"/>
            <w:gridSpan w:val="26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Договор</w:t>
            </w:r>
            <w:proofErr w:type="spellEnd"/>
          </w:p>
        </w:tc>
      </w:tr>
      <w:tr w:rsidR="002D6453" w:rsidRPr="00666E95" w:rsidTr="002D6453">
        <w:trPr>
          <w:trHeight w:val="60"/>
        </w:trPr>
        <w:tc>
          <w:tcPr>
            <w:tcW w:w="565" w:type="dxa"/>
            <w:vMerge/>
            <w:shd w:val="clear" w:color="auto" w:fill="auto"/>
            <w:vAlign w:val="center"/>
          </w:tcPr>
          <w:p w:rsidR="002D6453" w:rsidRPr="00C2640E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Контактный</w:t>
            </w:r>
            <w:proofErr w:type="spellEnd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743BCE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Дата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подписания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Срок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реализации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Сумма</w:t>
            </w:r>
            <w:proofErr w:type="spellEnd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предоплаты</w:t>
            </w:r>
            <w:proofErr w:type="spellEnd"/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A622E9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Расходы</w:t>
            </w:r>
            <w:proofErr w:type="spellEnd"/>
          </w:p>
        </w:tc>
      </w:tr>
      <w:tr w:rsidR="002D6453" w:rsidRPr="00666E95" w:rsidTr="002D6453">
        <w:trPr>
          <w:trHeight w:val="82"/>
        </w:trPr>
        <w:tc>
          <w:tcPr>
            <w:tcW w:w="565" w:type="dxa"/>
            <w:vMerge/>
            <w:shd w:val="clear" w:color="auto" w:fill="auto"/>
            <w:vAlign w:val="center"/>
          </w:tcPr>
          <w:p w:rsidR="002D6453" w:rsidRPr="00C2640E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  <w:lang w:val="ru-RU" w:eastAsia="ru-RU"/>
              </w:rPr>
              <w:t>РА драм</w:t>
            </w:r>
          </w:p>
        </w:tc>
      </w:tr>
      <w:tr w:rsidR="002D6453" w:rsidRPr="00666E95" w:rsidTr="002D6453">
        <w:trPr>
          <w:trHeight w:val="111"/>
        </w:trPr>
        <w:tc>
          <w:tcPr>
            <w:tcW w:w="5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D6453" w:rsidRPr="00E03F36" w:rsidRDefault="002D6453" w:rsidP="002D6453">
            <w:pPr>
              <w:spacing w:before="0" w:after="0" w:line="0" w:lineRule="atLeast"/>
              <w:ind w:left="578" w:hanging="578"/>
              <w:jc w:val="center"/>
            </w:pPr>
            <w:proofErr w:type="spellStart"/>
            <w:r w:rsidRPr="00E03F36">
              <w:t>Имеющиеся</w:t>
            </w:r>
            <w:proofErr w:type="spellEnd"/>
          </w:p>
        </w:tc>
        <w:tc>
          <w:tcPr>
            <w:tcW w:w="22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6453" w:rsidRPr="00E03F36" w:rsidRDefault="002D6453" w:rsidP="002D6453">
            <w:pPr>
              <w:spacing w:before="0" w:after="0" w:line="0" w:lineRule="atLeast"/>
              <w:ind w:left="578" w:hanging="578"/>
              <w:jc w:val="center"/>
            </w:pPr>
            <w:proofErr w:type="spellStart"/>
            <w:r w:rsidRPr="00E03F36">
              <w:t>средства</w:t>
            </w:r>
            <w:proofErr w:type="spellEnd"/>
          </w:p>
        </w:tc>
      </w:tr>
      <w:tr w:rsidR="002D6453" w:rsidRPr="00666E95" w:rsidTr="002D6453">
        <w:trPr>
          <w:trHeight w:val="146"/>
        </w:trPr>
        <w:tc>
          <w:tcPr>
            <w:tcW w:w="565" w:type="dxa"/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D6453" w:rsidRPr="00CE0AF8" w:rsidRDefault="002D6453" w:rsidP="002D6453">
            <w:pPr>
              <w:rPr>
                <w:sz w:val="16"/>
                <w:szCs w:val="16"/>
              </w:rPr>
            </w:pPr>
            <w:r w:rsidRPr="002D6453">
              <w:rPr>
                <w:sz w:val="16"/>
                <w:szCs w:val="16"/>
              </w:rPr>
              <w:t>ООО "</w:t>
            </w:r>
            <w:proofErr w:type="spellStart"/>
            <w:r w:rsidRPr="002D6453">
              <w:rPr>
                <w:sz w:val="16"/>
                <w:szCs w:val="16"/>
              </w:rPr>
              <w:t>Ерджаннахагиц</w:t>
            </w:r>
            <w:proofErr w:type="spellEnd"/>
            <w:r w:rsidRPr="002D6453">
              <w:rPr>
                <w:sz w:val="16"/>
                <w:szCs w:val="16"/>
              </w:rPr>
              <w:t>"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D6453" w:rsidRPr="001829F7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&lt;&lt;ԿՄԵՔ-ԳՀ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ԱՇՁԲ-21/2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ru-RU" w:eastAsia="ru-RU"/>
              </w:rPr>
              <w:t>4</w:t>
            </w:r>
            <w:r w:rsidRPr="001829F7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&gt;&gt;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13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0.2021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г</w:t>
            </w:r>
            <w:r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2D6453" w:rsidRPr="00FA52DF" w:rsidRDefault="002D6453" w:rsidP="002D6453">
            <w:pPr>
              <w:spacing w:before="0" w:after="0" w:line="0" w:lineRule="atLeast"/>
              <w:ind w:left="578" w:hanging="578"/>
              <w:jc w:val="center"/>
              <w:rPr>
                <w:lang w:val="hy-AM"/>
              </w:rPr>
            </w:pPr>
            <w:r>
              <w:rPr>
                <w:lang w:val="ru-RU"/>
              </w:rPr>
              <w:t>25.12.2021</w:t>
            </w:r>
            <w:r>
              <w:rPr>
                <w:lang w:val="hy-AM"/>
              </w:rPr>
              <w:t>թ․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6453" w:rsidRPr="00C96007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D6453" w:rsidRPr="003660C4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 xml:space="preserve">7 750 000 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2D6453" w:rsidRPr="003660C4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  <w:t>7 750 000</w:t>
            </w:r>
          </w:p>
        </w:tc>
      </w:tr>
      <w:tr w:rsidR="002D6453" w:rsidRPr="00DD6B12" w:rsidTr="00DD6B12">
        <w:trPr>
          <w:trHeight w:val="150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2D6453" w:rsidRPr="0056009B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</w:pPr>
            <w:r w:rsidRPr="0056009B"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  <w:t xml:space="preserve">Имя выбранного участника (участников) </w:t>
            </w:r>
            <w:r w:rsidRPr="0056009B">
              <w:rPr>
                <w:rFonts w:ascii="Sylfaen" w:eastAsia="Times New Roman" w:hAnsi="Sylfaen"/>
                <w:b/>
                <w:sz w:val="10"/>
                <w:szCs w:val="10"/>
                <w:lang w:eastAsia="ru-RU"/>
              </w:rPr>
              <w:t>և</w:t>
            </w:r>
            <w:r w:rsidRPr="0056009B"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  <w:t xml:space="preserve"> адрес:</w:t>
            </w:r>
          </w:p>
        </w:tc>
      </w:tr>
      <w:tr w:rsidR="002D6453" w:rsidRPr="00DD6B12" w:rsidTr="002D6453">
        <w:trPr>
          <w:trHeight w:val="12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9A2AF7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0"/>
                <w:szCs w:val="10"/>
                <w:lang w:val="ru-RU" w:eastAsia="ru-RU"/>
              </w:rPr>
              <w:t>Лот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proofErr w:type="spellStart"/>
            <w:r w:rsidRPr="009A2AF7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Выбранный</w:t>
            </w:r>
            <w:proofErr w:type="spellEnd"/>
            <w:r w:rsidRPr="009A2AF7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A2AF7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участник</w:t>
            </w:r>
            <w:proofErr w:type="spellEnd"/>
            <w:r w:rsidRPr="009A2AF7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2D6453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>адрес</w:t>
            </w:r>
            <w:bookmarkStart w:id="0" w:name="_GoBack"/>
            <w:bookmarkEnd w:id="0"/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1E70BD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Эл</w:t>
            </w:r>
            <w:proofErr w:type="spellEnd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адрес</w:t>
            </w:r>
            <w:proofErr w:type="spellEnd"/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1E70BD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9A2AF7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банковский</w:t>
            </w:r>
            <w:proofErr w:type="spellEnd"/>
            <w:r w:rsidRPr="009A2AF7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2AF7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счет</w:t>
            </w:r>
            <w:proofErr w:type="spellEnd"/>
          </w:p>
        </w:tc>
        <w:tc>
          <w:tcPr>
            <w:tcW w:w="32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9A2AF7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  <w:r w:rsidRPr="009A2AF7"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 xml:space="preserve">НДС / номер паспорта </w:t>
            </w:r>
            <w:r w:rsidRPr="009A2AF7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և</w:t>
            </w:r>
            <w:r w:rsidRPr="009A2AF7"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  <w:t xml:space="preserve"> Серия:</w:t>
            </w:r>
          </w:p>
        </w:tc>
      </w:tr>
      <w:tr w:rsidR="002D6453" w:rsidRPr="00C805E4" w:rsidTr="002D6453">
        <w:trPr>
          <w:trHeight w:val="155"/>
        </w:trPr>
        <w:tc>
          <w:tcPr>
            <w:tcW w:w="5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</w:pPr>
            <w:r w:rsidRPr="00C2640E">
              <w:rPr>
                <w:rFonts w:ascii="Sylfaen" w:eastAsia="Times New Roman" w:hAnsi="Sylfaen" w:cs="Sylfaen"/>
                <w:b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D6453" w:rsidRPr="004C6430" w:rsidRDefault="002D6453" w:rsidP="002D6453">
            <w:r w:rsidRPr="002D6453">
              <w:t>ООО "</w:t>
            </w:r>
            <w:proofErr w:type="spellStart"/>
            <w:r w:rsidRPr="002D6453">
              <w:t>Ерджаннахагиц</w:t>
            </w:r>
            <w:proofErr w:type="spellEnd"/>
            <w:r w:rsidRPr="002D6453">
              <w:t>"</w:t>
            </w:r>
          </w:p>
        </w:tc>
        <w:tc>
          <w:tcPr>
            <w:tcW w:w="29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834F90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2D6453"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  <w:t>1/3 Бузанда</w:t>
            </w:r>
          </w:p>
        </w:tc>
        <w:tc>
          <w:tcPr>
            <w:tcW w:w="26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hyperlink r:id="rId12" w:history="1">
              <w:r w:rsidRPr="000B115F">
                <w:rPr>
                  <w:rStyle w:val="a6"/>
                  <w:rFonts w:ascii="Sylfaen" w:hAnsi="Sylfaen" w:cs="Sylfaen"/>
                  <w:sz w:val="18"/>
                  <w:szCs w:val="18"/>
                </w:rPr>
                <w:t>yerpro@yandex.ru</w:t>
              </w:r>
            </w:hyperlink>
          </w:p>
        </w:tc>
        <w:tc>
          <w:tcPr>
            <w:tcW w:w="38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1660000215670100</w:t>
            </w:r>
          </w:p>
        </w:tc>
        <w:tc>
          <w:tcPr>
            <w:tcW w:w="327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hy-AM" w:eastAsia="ru-RU"/>
              </w:rPr>
              <w:t>02500241</w:t>
            </w:r>
          </w:p>
        </w:tc>
      </w:tr>
      <w:tr w:rsidR="002D6453" w:rsidRPr="009873F8" w:rsidTr="00DD6B12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D6453" w:rsidRPr="00250B12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2D6453" w:rsidRPr="00DD6B12" w:rsidTr="002D645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Дополнительная информация</w:t>
            </w:r>
          </w:p>
        </w:tc>
        <w:tc>
          <w:tcPr>
            <w:tcW w:w="1332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B27B9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Примечание: в случае неоплаты какого-либо лота заказчик обязан заполнить информацию о неуплате.</w:t>
            </w:r>
          </w:p>
        </w:tc>
      </w:tr>
      <w:tr w:rsidR="002D6453" w:rsidRPr="00DD6B12" w:rsidTr="00DD6B12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D6453" w:rsidRPr="000517CD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2D6453" w:rsidRPr="00DD6B12" w:rsidTr="00DD6B12">
        <w:trPr>
          <w:trHeight w:val="288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2D6453" w:rsidRPr="00D80306" w:rsidRDefault="002D6453" w:rsidP="002D6453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6"/>
                <w:szCs w:val="16"/>
                <w:lang w:val="ru-RU" w:eastAsia="ru-RU"/>
              </w:rPr>
            </w:pPr>
          </w:p>
        </w:tc>
      </w:tr>
      <w:tr w:rsidR="002D6453" w:rsidRPr="00DD6B12" w:rsidTr="00DD6B12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ru-RU"/>
              </w:rPr>
            </w:pPr>
          </w:p>
        </w:tc>
      </w:tr>
      <w:tr w:rsidR="002D6453" w:rsidRPr="00DD6B12" w:rsidTr="002D6453">
        <w:trPr>
          <w:trHeight w:val="475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D6453" w:rsidRPr="002039ED" w:rsidRDefault="002D6453" w:rsidP="002D6453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8C5BDB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2D6453" w:rsidRPr="002039ED" w:rsidRDefault="002D6453" w:rsidP="002D6453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2D6453" w:rsidRPr="00DD6B12" w:rsidTr="00DD6B12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D6453" w:rsidRPr="002039ED" w:rsidRDefault="002D6453" w:rsidP="002D645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6453" w:rsidRPr="00DD6B12" w:rsidTr="002D6453">
        <w:trPr>
          <w:trHeight w:val="427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hd w:val="clear" w:color="auto" w:fill="FFFFFF"/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val="hy-AM" w:eastAsia="ru-RU"/>
              </w:rPr>
            </w:pPr>
            <w:r w:rsidRPr="008C5BDB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2D6453" w:rsidRPr="00DD6B12" w:rsidTr="00DD6B12">
        <w:trPr>
          <w:trHeight w:val="288"/>
        </w:trPr>
        <w:tc>
          <w:tcPr>
            <w:tcW w:w="16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6453" w:rsidRPr="002039ED" w:rsidRDefault="002D6453" w:rsidP="002D6453">
            <w:pPr>
              <w:widowControl w:val="0"/>
              <w:spacing w:before="0" w:after="0" w:line="0" w:lineRule="atLeast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6453" w:rsidRPr="00DD6B12" w:rsidTr="002D6453">
        <w:trPr>
          <w:trHeight w:val="427"/>
        </w:trPr>
        <w:tc>
          <w:tcPr>
            <w:tcW w:w="70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hd w:val="clear" w:color="auto" w:fill="FFFFFF"/>
              <w:tabs>
                <w:tab w:val="left" w:pos="1248"/>
              </w:tabs>
              <w:spacing w:before="0" w:after="0" w:line="0" w:lineRule="atLeast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8C5BD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Жалобы на процедуру закупки ումները принятые по ним решения</w:t>
            </w:r>
          </w:p>
        </w:tc>
        <w:tc>
          <w:tcPr>
            <w:tcW w:w="907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2039ED" w:rsidRDefault="002D6453" w:rsidP="002D6453">
            <w:pPr>
              <w:spacing w:before="0" w:after="0" w:line="0" w:lineRule="atLeast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8C5BDB">
              <w:rPr>
                <w:rFonts w:ascii="Sylfaen" w:hAnsi="Sylfaen" w:cs="Sylfaen"/>
                <w:sz w:val="16"/>
                <w:szCs w:val="16"/>
                <w:lang w:val="hy-AM"/>
              </w:rPr>
              <w:t>Никаких жалоб по процессу закупок не поступало.</w:t>
            </w:r>
          </w:p>
        </w:tc>
      </w:tr>
      <w:tr w:rsidR="002D6453" w:rsidRPr="00DD6B12" w:rsidTr="00DD6B12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D6453" w:rsidRPr="00C2640E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2D6453" w:rsidRPr="00666E95" w:rsidTr="002D6453">
        <w:trPr>
          <w:trHeight w:val="281"/>
        </w:trPr>
        <w:tc>
          <w:tcPr>
            <w:tcW w:w="59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Другая</w:t>
            </w:r>
            <w:proofErr w:type="spellEnd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необходимая</w:t>
            </w:r>
            <w:proofErr w:type="spellEnd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информация</w:t>
            </w:r>
            <w:proofErr w:type="spellEnd"/>
            <w:r w:rsidRPr="00DD002D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20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C2640E" w:rsidRDefault="002D6453" w:rsidP="002D64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6453" w:rsidRPr="00666E95" w:rsidTr="00DD6B12">
        <w:trPr>
          <w:trHeight w:val="288"/>
        </w:trPr>
        <w:tc>
          <w:tcPr>
            <w:tcW w:w="16160" w:type="dxa"/>
            <w:gridSpan w:val="31"/>
            <w:shd w:val="clear" w:color="auto" w:fill="99CCFF"/>
            <w:vAlign w:val="center"/>
          </w:tcPr>
          <w:p w:rsidR="002D6453" w:rsidRPr="00666E95" w:rsidRDefault="002D6453" w:rsidP="002D645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</w:pPr>
          </w:p>
        </w:tc>
      </w:tr>
      <w:tr w:rsidR="002D6453" w:rsidRPr="00DD6B12" w:rsidTr="00DD6B12">
        <w:trPr>
          <w:trHeight w:val="227"/>
        </w:trPr>
        <w:tc>
          <w:tcPr>
            <w:tcW w:w="16160" w:type="dxa"/>
            <w:gridSpan w:val="31"/>
            <w:shd w:val="clear" w:color="auto" w:fill="auto"/>
            <w:vAlign w:val="center"/>
          </w:tcPr>
          <w:p w:rsidR="002D6453" w:rsidRPr="008C5BDB" w:rsidRDefault="002D6453" w:rsidP="002D64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 w:rsidRPr="008C5BD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2D6453" w:rsidRPr="00666E95" w:rsidTr="002D6453">
        <w:trPr>
          <w:trHeight w:val="47"/>
        </w:trPr>
        <w:tc>
          <w:tcPr>
            <w:tcW w:w="53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6453" w:rsidRPr="00AB0DD4" w:rsidRDefault="002D6453" w:rsidP="002D6453">
            <w:pPr>
              <w:spacing w:before="0" w:after="0" w:line="0" w:lineRule="atLeast"/>
              <w:ind w:left="578" w:hanging="578"/>
            </w:pPr>
            <w:proofErr w:type="spellStart"/>
            <w:r w:rsidRPr="00AB0DD4">
              <w:t>Имя</w:t>
            </w:r>
            <w:proofErr w:type="spellEnd"/>
            <w:r w:rsidRPr="00AB0DD4">
              <w:t xml:space="preserve"> </w:t>
            </w:r>
            <w:proofErr w:type="spellStart"/>
            <w:r w:rsidRPr="00AB0DD4">
              <w:t>Фамилия</w:t>
            </w:r>
            <w:proofErr w:type="spellEnd"/>
          </w:p>
        </w:tc>
        <w:tc>
          <w:tcPr>
            <w:tcW w:w="34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8C5BDB" w:rsidRDefault="002D6453" w:rsidP="002D64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  <w:t>Тел.</w:t>
            </w:r>
          </w:p>
        </w:tc>
        <w:tc>
          <w:tcPr>
            <w:tcW w:w="72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6453" w:rsidRPr="00666E95" w:rsidRDefault="002D6453" w:rsidP="002D645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Эл</w:t>
            </w:r>
            <w:proofErr w:type="spellEnd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адрес</w:t>
            </w:r>
            <w:proofErr w:type="spellEnd"/>
          </w:p>
        </w:tc>
      </w:tr>
      <w:tr w:rsidR="002D6453" w:rsidRPr="00666E95" w:rsidTr="002D6453">
        <w:trPr>
          <w:trHeight w:val="259"/>
        </w:trPr>
        <w:tc>
          <w:tcPr>
            <w:tcW w:w="5385" w:type="dxa"/>
            <w:gridSpan w:val="8"/>
            <w:shd w:val="clear" w:color="auto" w:fill="auto"/>
          </w:tcPr>
          <w:p w:rsidR="002D6453" w:rsidRDefault="002D6453" w:rsidP="002D6453">
            <w:pPr>
              <w:spacing w:before="0" w:after="0" w:line="0" w:lineRule="atLeast"/>
              <w:ind w:left="578" w:hanging="578"/>
            </w:pPr>
            <w:proofErr w:type="spellStart"/>
            <w:r w:rsidRPr="00AB0DD4">
              <w:t>Ваагн</w:t>
            </w:r>
            <w:proofErr w:type="spellEnd"/>
            <w:r w:rsidRPr="00AB0DD4">
              <w:t xml:space="preserve"> </w:t>
            </w:r>
            <w:proofErr w:type="spellStart"/>
            <w:r w:rsidRPr="00AB0DD4">
              <w:t>Вирабян</w:t>
            </w:r>
            <w:proofErr w:type="spellEnd"/>
          </w:p>
        </w:tc>
        <w:tc>
          <w:tcPr>
            <w:tcW w:w="3480" w:type="dxa"/>
            <w:gridSpan w:val="10"/>
            <w:shd w:val="clear" w:color="auto" w:fill="auto"/>
            <w:vAlign w:val="center"/>
          </w:tcPr>
          <w:p w:rsidR="002D6453" w:rsidRPr="00284B25" w:rsidRDefault="002D6453" w:rsidP="002D6453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7295" w:type="dxa"/>
            <w:gridSpan w:val="13"/>
            <w:shd w:val="clear" w:color="auto" w:fill="auto"/>
            <w:vAlign w:val="center"/>
          </w:tcPr>
          <w:p w:rsidR="002D6453" w:rsidRPr="00C2640E" w:rsidRDefault="002D6453" w:rsidP="002D6453">
            <w:pPr>
              <w:spacing w:before="0" w:after="0"/>
              <w:ind w:left="578" w:hanging="578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13" w:history="1">
              <w:r w:rsidRPr="00C2640E">
                <w:rPr>
                  <w:rStyle w:val="a6"/>
                  <w:rFonts w:asciiTheme="majorHAnsi" w:hAnsiTheme="majorHAnsi"/>
                  <w:sz w:val="18"/>
                  <w:szCs w:val="18"/>
                  <w:u w:val="none"/>
                </w:rPr>
                <w:t>vahagnvirabyan</w:t>
              </w:r>
              <w:r w:rsidRPr="00C2640E">
                <w:rPr>
                  <w:rStyle w:val="a6"/>
                  <w:rFonts w:asciiTheme="majorHAnsi" w:hAnsiTheme="majorHAnsi"/>
                  <w:sz w:val="18"/>
                  <w:szCs w:val="18"/>
                  <w:u w:val="none"/>
                  <w:lang w:val="hy-AM"/>
                </w:rPr>
                <w:t>@mail.ru</w:t>
              </w:r>
            </w:hyperlink>
            <w:r w:rsidRPr="00C2640E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 xml:space="preserve"> </w:t>
            </w:r>
            <w:hyperlink r:id="rId14" w:history="1"/>
          </w:p>
        </w:tc>
      </w:tr>
    </w:tbl>
    <w:p w:rsidR="00464795" w:rsidRPr="00666E95" w:rsidRDefault="00464795" w:rsidP="00464795">
      <w:pPr>
        <w:ind w:left="0" w:firstLine="0"/>
        <w:rPr>
          <w:rFonts w:ascii="Sylfaen" w:hAnsi="Sylfaen"/>
        </w:rPr>
      </w:pPr>
    </w:p>
    <w:p w:rsidR="0000556F" w:rsidRPr="00666E95" w:rsidRDefault="0000556F" w:rsidP="00315539">
      <w:pPr>
        <w:ind w:left="0" w:firstLine="0"/>
        <w:rPr>
          <w:rFonts w:ascii="Sylfaen" w:hAnsi="Sylfaen"/>
        </w:rPr>
      </w:pPr>
    </w:p>
    <w:sectPr w:rsidR="0000556F" w:rsidRPr="00666E95" w:rsidSect="00B55EC0">
      <w:pgSz w:w="16840" w:h="11907" w:orient="landscape" w:code="9"/>
      <w:pgMar w:top="284" w:right="1134" w:bottom="0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80" w:rsidRDefault="00571380" w:rsidP="008B275D">
      <w:pPr>
        <w:spacing w:before="0" w:after="0"/>
      </w:pPr>
      <w:r>
        <w:separator/>
      </w:r>
    </w:p>
  </w:endnote>
  <w:endnote w:type="continuationSeparator" w:id="0">
    <w:p w:rsidR="00571380" w:rsidRDefault="00571380" w:rsidP="008B27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80" w:rsidRDefault="00571380" w:rsidP="008B275D">
      <w:pPr>
        <w:spacing w:before="0" w:after="0"/>
      </w:pPr>
      <w:r>
        <w:separator/>
      </w:r>
    </w:p>
  </w:footnote>
  <w:footnote w:type="continuationSeparator" w:id="0">
    <w:p w:rsidR="00571380" w:rsidRDefault="00571380" w:rsidP="008B275D">
      <w:pPr>
        <w:spacing w:before="0" w:after="0"/>
      </w:pPr>
      <w:r>
        <w:continuationSeparator/>
      </w:r>
    </w:p>
  </w:footnote>
  <w:footnote w:id="1">
    <w:p w:rsidR="00DD6B12" w:rsidRPr="00666E95" w:rsidRDefault="00DD6B12" w:rsidP="008B275D">
      <w:pPr>
        <w:pStyle w:val="a3"/>
        <w:rPr>
          <w:rFonts w:ascii="Sylfaen" w:hAnsi="Sylfaen" w:cs="Sylfaen"/>
          <w:i/>
          <w:sz w:val="12"/>
          <w:szCs w:val="12"/>
        </w:rPr>
      </w:pPr>
    </w:p>
  </w:footnote>
  <w:footnote w:id="2">
    <w:p w:rsidR="00DD6B12" w:rsidRPr="00666E95" w:rsidRDefault="00DD6B12" w:rsidP="008B275D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DD6B12" w:rsidRPr="00666E95" w:rsidRDefault="00DD6B12" w:rsidP="008B275D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DD6B12" w:rsidRPr="00666E95" w:rsidRDefault="00DD6B12" w:rsidP="008B275D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5">
    <w:p w:rsidR="00DD6B12" w:rsidRPr="00666E95" w:rsidRDefault="00DD6B12" w:rsidP="008B275D">
      <w:pPr>
        <w:pStyle w:val="a3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</w:footnote>
  <w:footnote w:id="6">
    <w:p w:rsidR="00DD6B12" w:rsidRPr="00B55EC0" w:rsidRDefault="00DD6B12" w:rsidP="008B275D">
      <w:pPr>
        <w:pStyle w:val="a3"/>
        <w:jc w:val="both"/>
        <w:rPr>
          <w:rFonts w:ascii="GHEA Grapalat" w:hAnsi="GHEA Grapalat"/>
          <w:bCs/>
          <w:i/>
          <w:lang w:val="es-ES"/>
        </w:rPr>
      </w:pPr>
    </w:p>
  </w:footnote>
  <w:footnote w:id="7">
    <w:p w:rsidR="00DD6B12" w:rsidRPr="00B55EC0" w:rsidRDefault="00DD6B12" w:rsidP="008B275D">
      <w:pPr>
        <w:pStyle w:val="a3"/>
        <w:rPr>
          <w:rFonts w:ascii="GHEA Grapalat" w:hAnsi="GHEA Grapalat"/>
          <w:i/>
          <w:lang w:val="es-ES"/>
        </w:rPr>
      </w:pPr>
    </w:p>
  </w:footnote>
  <w:footnote w:id="8">
    <w:p w:rsidR="00DD6B12" w:rsidRPr="00666E95" w:rsidRDefault="00DD6B12" w:rsidP="00464795">
      <w:pPr>
        <w:pStyle w:val="a3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94"/>
    <w:rsid w:val="0000556F"/>
    <w:rsid w:val="00030456"/>
    <w:rsid w:val="00032B19"/>
    <w:rsid w:val="000333EC"/>
    <w:rsid w:val="000370B7"/>
    <w:rsid w:val="00065294"/>
    <w:rsid w:val="00086549"/>
    <w:rsid w:val="00092CA4"/>
    <w:rsid w:val="00097732"/>
    <w:rsid w:val="00097793"/>
    <w:rsid w:val="000B5485"/>
    <w:rsid w:val="000E76DF"/>
    <w:rsid w:val="00112BA4"/>
    <w:rsid w:val="00121283"/>
    <w:rsid w:val="001829F7"/>
    <w:rsid w:val="001A4E76"/>
    <w:rsid w:val="001B7E26"/>
    <w:rsid w:val="001E70BD"/>
    <w:rsid w:val="002039ED"/>
    <w:rsid w:val="00250B12"/>
    <w:rsid w:val="00251E62"/>
    <w:rsid w:val="00252478"/>
    <w:rsid w:val="002645BB"/>
    <w:rsid w:val="00276899"/>
    <w:rsid w:val="002C0761"/>
    <w:rsid w:val="002D2BA9"/>
    <w:rsid w:val="002D52A1"/>
    <w:rsid w:val="002D6453"/>
    <w:rsid w:val="00315539"/>
    <w:rsid w:val="00315B35"/>
    <w:rsid w:val="003171F2"/>
    <w:rsid w:val="00322FDF"/>
    <w:rsid w:val="003531D6"/>
    <w:rsid w:val="003660C4"/>
    <w:rsid w:val="0039024A"/>
    <w:rsid w:val="00397781"/>
    <w:rsid w:val="003C6FFD"/>
    <w:rsid w:val="003C7066"/>
    <w:rsid w:val="003F26FA"/>
    <w:rsid w:val="003F28C3"/>
    <w:rsid w:val="004150FD"/>
    <w:rsid w:val="00423155"/>
    <w:rsid w:val="00427A4A"/>
    <w:rsid w:val="004460EF"/>
    <w:rsid w:val="00464795"/>
    <w:rsid w:val="00470261"/>
    <w:rsid w:val="004C46D8"/>
    <w:rsid w:val="004D79F6"/>
    <w:rsid w:val="00507D19"/>
    <w:rsid w:val="005232E9"/>
    <w:rsid w:val="00540EB2"/>
    <w:rsid w:val="00571380"/>
    <w:rsid w:val="00572396"/>
    <w:rsid w:val="005754DC"/>
    <w:rsid w:val="005A3DDF"/>
    <w:rsid w:val="005B72EA"/>
    <w:rsid w:val="005C0017"/>
    <w:rsid w:val="005D63F0"/>
    <w:rsid w:val="00666E95"/>
    <w:rsid w:val="00670EEB"/>
    <w:rsid w:val="00694626"/>
    <w:rsid w:val="006A6E0D"/>
    <w:rsid w:val="006B0558"/>
    <w:rsid w:val="006E101A"/>
    <w:rsid w:val="006E2985"/>
    <w:rsid w:val="006F34D9"/>
    <w:rsid w:val="006F3B1E"/>
    <w:rsid w:val="00722D98"/>
    <w:rsid w:val="007A19C1"/>
    <w:rsid w:val="007A58D9"/>
    <w:rsid w:val="007B369A"/>
    <w:rsid w:val="007B6413"/>
    <w:rsid w:val="00800F6D"/>
    <w:rsid w:val="00803D39"/>
    <w:rsid w:val="00826128"/>
    <w:rsid w:val="00834F90"/>
    <w:rsid w:val="00845886"/>
    <w:rsid w:val="008514D6"/>
    <w:rsid w:val="008B275D"/>
    <w:rsid w:val="008D033C"/>
    <w:rsid w:val="008E2E59"/>
    <w:rsid w:val="00916FA3"/>
    <w:rsid w:val="009223DB"/>
    <w:rsid w:val="0096796D"/>
    <w:rsid w:val="00984BA1"/>
    <w:rsid w:val="00985A4D"/>
    <w:rsid w:val="009975A9"/>
    <w:rsid w:val="009E28B5"/>
    <w:rsid w:val="00A26984"/>
    <w:rsid w:val="00A927DC"/>
    <w:rsid w:val="00AC3582"/>
    <w:rsid w:val="00AD6060"/>
    <w:rsid w:val="00AE6635"/>
    <w:rsid w:val="00AF3417"/>
    <w:rsid w:val="00B35D30"/>
    <w:rsid w:val="00B447C2"/>
    <w:rsid w:val="00B55EC0"/>
    <w:rsid w:val="00B60F47"/>
    <w:rsid w:val="00B76134"/>
    <w:rsid w:val="00BB3858"/>
    <w:rsid w:val="00BC0060"/>
    <w:rsid w:val="00BD176E"/>
    <w:rsid w:val="00BD28D6"/>
    <w:rsid w:val="00C254A0"/>
    <w:rsid w:val="00C2640E"/>
    <w:rsid w:val="00C41EF6"/>
    <w:rsid w:val="00C4302C"/>
    <w:rsid w:val="00C462F5"/>
    <w:rsid w:val="00C53102"/>
    <w:rsid w:val="00C65019"/>
    <w:rsid w:val="00C805E4"/>
    <w:rsid w:val="00C96007"/>
    <w:rsid w:val="00CE1722"/>
    <w:rsid w:val="00CE538F"/>
    <w:rsid w:val="00CF3AD9"/>
    <w:rsid w:val="00D1750A"/>
    <w:rsid w:val="00D17535"/>
    <w:rsid w:val="00D3107E"/>
    <w:rsid w:val="00D4050E"/>
    <w:rsid w:val="00D43FF7"/>
    <w:rsid w:val="00D60968"/>
    <w:rsid w:val="00D61034"/>
    <w:rsid w:val="00DD002D"/>
    <w:rsid w:val="00DD6B12"/>
    <w:rsid w:val="00DE2EBC"/>
    <w:rsid w:val="00E1177D"/>
    <w:rsid w:val="00E11A59"/>
    <w:rsid w:val="00E322B7"/>
    <w:rsid w:val="00E4022F"/>
    <w:rsid w:val="00E602B8"/>
    <w:rsid w:val="00E6467F"/>
    <w:rsid w:val="00E73086"/>
    <w:rsid w:val="00ED2BBA"/>
    <w:rsid w:val="00F063C9"/>
    <w:rsid w:val="00F15B9D"/>
    <w:rsid w:val="00F35FC3"/>
    <w:rsid w:val="00F4650A"/>
    <w:rsid w:val="00F565A4"/>
    <w:rsid w:val="00F627D5"/>
    <w:rsid w:val="00F92C76"/>
    <w:rsid w:val="00F941EC"/>
    <w:rsid w:val="00FA52DF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14E1"/>
  <w15:chartTrackingRefBased/>
  <w15:docId w15:val="{55B7DCBF-C84A-48E5-965E-AECD692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5D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275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B275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rsid w:val="008B275D"/>
    <w:rPr>
      <w:vertAlign w:val="superscript"/>
    </w:rPr>
  </w:style>
  <w:style w:type="character" w:styleId="a6">
    <w:name w:val="Hyperlink"/>
    <w:basedOn w:val="a0"/>
    <w:uiPriority w:val="99"/>
    <w:unhideWhenUsed/>
    <w:rsid w:val="00C264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1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pro@yandex.ru" TargetMode="External"/><Relationship Id="rId13" Type="http://schemas.openxmlformats.org/officeDocument/2006/relationships/hyperlink" Target="mailto:vahagnvirab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erpro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.ysmu10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hagnviraby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_harutunyan.74@mail.ru" TargetMode="External"/><Relationship Id="rId14" Type="http://schemas.openxmlformats.org/officeDocument/2006/relationships/hyperlink" Target="mailto:marketing.ysmu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D300-D073-44F2-9AFD-AC9D6D8D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dcterms:created xsi:type="dcterms:W3CDTF">2021-08-23T06:39:00Z</dcterms:created>
  <dcterms:modified xsi:type="dcterms:W3CDTF">2021-10-13T08:47:00Z</dcterms:modified>
</cp:coreProperties>
</file>