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760" w:rsidRPr="002E4BC5" w:rsidRDefault="00841760" w:rsidP="00841760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  <w:r w:rsidRPr="002E4BC5">
        <w:rPr>
          <w:rFonts w:ascii="Sylfaen" w:eastAsia="Times New Roman" w:hAnsi="Sylfaen" w:cs="Sylfaen"/>
          <w:b/>
          <w:sz w:val="20"/>
          <w:szCs w:val="20"/>
          <w:lang w:val="af-ZA"/>
        </w:rPr>
        <w:t>ՀԱՅՏԱՐԱՐՈՒԹՅՈՒՆ</w:t>
      </w:r>
    </w:p>
    <w:p w:rsidR="00841760" w:rsidRPr="002E4BC5" w:rsidRDefault="00841760" w:rsidP="00841760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  <w:r w:rsidRPr="002E4BC5">
        <w:rPr>
          <w:rFonts w:ascii="Sylfaen" w:eastAsia="Times New Roman" w:hAnsi="Sylfaen" w:cs="Sylfaen"/>
          <w:b/>
          <w:sz w:val="20"/>
          <w:szCs w:val="20"/>
          <w:lang w:val="af-ZA"/>
        </w:rPr>
        <w:t>կնքված պայմանագրի մասին</w:t>
      </w:r>
    </w:p>
    <w:p w:rsidR="00841760" w:rsidRPr="002E4BC5" w:rsidRDefault="00841760" w:rsidP="00841760">
      <w:pPr>
        <w:spacing w:after="0" w:line="0" w:lineRule="atLeast"/>
        <w:ind w:firstLine="567"/>
        <w:jc w:val="center"/>
        <w:rPr>
          <w:rFonts w:ascii="Sylfaen" w:eastAsia="Times New Roman" w:hAnsi="Sylfaen" w:cs="Sylfaen"/>
          <w:sz w:val="20"/>
          <w:szCs w:val="20"/>
          <w:lang w:val="af-ZA"/>
        </w:rPr>
      </w:pPr>
      <w:r w:rsidRPr="002E4BC5">
        <w:rPr>
          <w:rFonts w:ascii="Sylfaen" w:eastAsia="Times New Roman" w:hAnsi="Sylfaen" w:cs="Sylfaen"/>
          <w:b/>
          <w:sz w:val="20"/>
          <w:szCs w:val="20"/>
          <w:lang w:val="hy-AM"/>
        </w:rPr>
        <w:t>Եղվարդի համայնքապետարանը, որը գտնվում է</w:t>
      </w:r>
      <w:r w:rsidRPr="002E4BC5">
        <w:rPr>
          <w:rFonts w:ascii="Sylfaen" w:eastAsia="Times New Roman" w:hAnsi="Sylfaen" w:cs="Sylfaen"/>
          <w:b/>
          <w:sz w:val="20"/>
          <w:szCs w:val="20"/>
          <w:lang w:val="af-ZA"/>
        </w:rPr>
        <w:t xml:space="preserve"> </w:t>
      </w:r>
      <w:r w:rsidRPr="002E4BC5">
        <w:rPr>
          <w:rFonts w:ascii="Sylfaen" w:eastAsia="Times New Roman" w:hAnsi="Sylfaen" w:cs="Sylfaen"/>
          <w:b/>
          <w:sz w:val="20"/>
          <w:szCs w:val="20"/>
          <w:lang w:val="hy-AM"/>
        </w:rPr>
        <w:t xml:space="preserve">  ք</w:t>
      </w:r>
      <w:r w:rsidR="00236AA5">
        <w:rPr>
          <w:rFonts w:ascii="Times New Roman" w:eastAsia="Times New Roman" w:hAnsi="Times New Roman" w:cs="Times New Roman"/>
          <w:b/>
          <w:sz w:val="20"/>
          <w:szCs w:val="20"/>
          <w:lang w:val="hy-AM"/>
        </w:rPr>
        <w:t>.</w:t>
      </w:r>
      <w:r w:rsidRPr="002E4BC5">
        <w:rPr>
          <w:rFonts w:ascii="Sylfaen" w:eastAsia="Times New Roman" w:hAnsi="Sylfaen" w:cs="Sylfaen"/>
          <w:b/>
          <w:sz w:val="20"/>
          <w:szCs w:val="20"/>
          <w:lang w:val="hy-AM"/>
        </w:rPr>
        <w:t xml:space="preserve"> Եղվարդ, Երևանյան 1 հասցեում,</w:t>
      </w:r>
      <w:r w:rsidRPr="002E4BC5">
        <w:rPr>
          <w:rFonts w:ascii="Sylfaen" w:eastAsia="Times New Roman" w:hAnsi="Sylfaen" w:cs="Sylfaen"/>
          <w:sz w:val="20"/>
          <w:szCs w:val="20"/>
          <w:lang w:val="hy-AM"/>
        </w:rPr>
        <w:t xml:space="preserve"> </w:t>
      </w:r>
      <w:r w:rsidRPr="002E4BC5">
        <w:rPr>
          <w:rFonts w:ascii="Sylfaen" w:eastAsia="Times New Roman" w:hAnsi="Sylfaen" w:cs="Sylfaen"/>
          <w:sz w:val="20"/>
          <w:szCs w:val="20"/>
          <w:lang w:val="af-ZA"/>
        </w:rPr>
        <w:t xml:space="preserve">ստորև ներկայացնում է </w:t>
      </w:r>
      <w:r w:rsidR="0097257C">
        <w:rPr>
          <w:rFonts w:ascii="Sylfaen" w:eastAsia="Times New Roman" w:hAnsi="Sylfaen" w:cs="Sylfaen"/>
          <w:b/>
          <w:sz w:val="20"/>
          <w:szCs w:val="20"/>
          <w:lang w:val="hy-AM"/>
        </w:rPr>
        <w:t xml:space="preserve">իր </w:t>
      </w:r>
      <w:r w:rsidR="00E63A88">
        <w:rPr>
          <w:rFonts w:ascii="Sylfaen" w:eastAsia="Times New Roman" w:hAnsi="Sylfaen" w:cs="Sylfaen"/>
          <w:b/>
          <w:sz w:val="20"/>
          <w:szCs w:val="20"/>
          <w:lang w:val="hy-AM"/>
        </w:rPr>
        <w:t>կար</w:t>
      </w:r>
      <w:r w:rsidR="00EC6528">
        <w:rPr>
          <w:rFonts w:ascii="Sylfaen" w:eastAsia="Times New Roman" w:hAnsi="Sylfaen" w:cs="Sylfaen"/>
          <w:b/>
          <w:sz w:val="20"/>
          <w:szCs w:val="20"/>
          <w:lang w:val="hy-AM"/>
        </w:rPr>
        <w:t>ի</w:t>
      </w:r>
      <w:r w:rsidR="00E63A88">
        <w:rPr>
          <w:rFonts w:ascii="Sylfaen" w:eastAsia="Times New Roman" w:hAnsi="Sylfaen" w:cs="Sylfaen"/>
          <w:b/>
          <w:sz w:val="20"/>
          <w:szCs w:val="20"/>
          <w:lang w:val="hy-AM"/>
        </w:rPr>
        <w:t xml:space="preserve">քների համար </w:t>
      </w:r>
      <w:r w:rsidR="0097257C">
        <w:rPr>
          <w:rFonts w:ascii="Sylfaen" w:eastAsia="Times New Roman" w:hAnsi="Sylfaen" w:cs="Sylfaen"/>
          <w:b/>
          <w:sz w:val="20"/>
          <w:szCs w:val="20"/>
          <w:lang w:val="hy-AM"/>
        </w:rPr>
        <w:t>գույքի</w:t>
      </w:r>
      <w:r w:rsidR="00E63A88">
        <w:rPr>
          <w:rFonts w:ascii="Sylfaen" w:eastAsia="Times New Roman" w:hAnsi="Sylfaen" w:cs="Sylfaen"/>
          <w:b/>
          <w:sz w:val="20"/>
          <w:szCs w:val="20"/>
          <w:lang w:val="hy-AM"/>
        </w:rPr>
        <w:t xml:space="preserve"> </w:t>
      </w:r>
      <w:r w:rsidRPr="002E4BC5">
        <w:rPr>
          <w:rFonts w:ascii="Sylfaen" w:eastAsia="Times New Roman" w:hAnsi="Sylfaen" w:cs="Sylfaen"/>
          <w:sz w:val="20"/>
          <w:szCs w:val="20"/>
          <w:lang w:val="hy-AM"/>
        </w:rPr>
        <w:t xml:space="preserve"> ձեռքբերման</w:t>
      </w:r>
      <w:r w:rsidRPr="002E4BC5">
        <w:rPr>
          <w:rFonts w:ascii="Sylfaen" w:eastAsia="Times New Roman" w:hAnsi="Sylfaen" w:cs="Sylfaen"/>
          <w:sz w:val="20"/>
          <w:szCs w:val="20"/>
          <w:lang w:val="af-ZA"/>
        </w:rPr>
        <w:t xml:space="preserve"> նպատակով կազմակերպված </w:t>
      </w:r>
      <w:r w:rsidRPr="002E4BC5">
        <w:rPr>
          <w:rFonts w:ascii="Sylfaen" w:eastAsia="Times New Roman" w:hAnsi="Sylfaen" w:cs="Sylfaen"/>
          <w:b/>
          <w:sz w:val="20"/>
          <w:szCs w:val="20"/>
          <w:lang w:val="af-ZA"/>
        </w:rPr>
        <w:t xml:space="preserve"> </w:t>
      </w:r>
      <w:r w:rsidRPr="002E4BC5">
        <w:rPr>
          <w:rFonts w:ascii="Sylfaen" w:eastAsia="Times New Roman" w:hAnsi="Sylfaen" w:cs="Sylfaen"/>
          <w:b/>
          <w:sz w:val="20"/>
          <w:szCs w:val="20"/>
          <w:lang w:val="hy-AM"/>
        </w:rPr>
        <w:t>&lt;&lt;ԿՄԵՔ-ԷԱՃԱՊՁԲ</w:t>
      </w:r>
      <w:r w:rsidR="0097257C">
        <w:rPr>
          <w:rFonts w:ascii="Sylfaen" w:eastAsia="Times New Roman" w:hAnsi="Sylfaen" w:cs="Sylfaen"/>
          <w:b/>
          <w:sz w:val="20"/>
          <w:szCs w:val="20"/>
          <w:lang w:val="hy-AM"/>
        </w:rPr>
        <w:t>-21/1</w:t>
      </w:r>
      <w:r w:rsidRPr="002E4BC5">
        <w:rPr>
          <w:rFonts w:ascii="Sylfaen" w:eastAsia="Times New Roman" w:hAnsi="Sylfaen" w:cs="Sylfaen"/>
          <w:b/>
          <w:sz w:val="20"/>
          <w:szCs w:val="20"/>
          <w:lang w:val="hy-AM"/>
        </w:rPr>
        <w:t xml:space="preserve">&gt;&gt; </w:t>
      </w:r>
      <w:r w:rsidRPr="002E4BC5">
        <w:rPr>
          <w:rFonts w:ascii="Sylfaen" w:eastAsia="Times New Roman" w:hAnsi="Sylfaen" w:cs="Sylfaen"/>
          <w:sz w:val="20"/>
          <w:szCs w:val="20"/>
          <w:lang w:val="af-ZA"/>
        </w:rPr>
        <w:t>ծածկագրով գնման ընթացակարգի արդյունքում կնքված պայմանագր</w:t>
      </w:r>
      <w:r w:rsidR="0097257C">
        <w:rPr>
          <w:rFonts w:ascii="Sylfaen" w:eastAsia="Times New Roman" w:hAnsi="Sylfaen" w:cs="Sylfaen"/>
          <w:sz w:val="20"/>
          <w:szCs w:val="20"/>
          <w:lang w:val="hy-AM"/>
        </w:rPr>
        <w:t>եր</w:t>
      </w:r>
      <w:r w:rsidRPr="002E4BC5">
        <w:rPr>
          <w:rFonts w:ascii="Sylfaen" w:eastAsia="Times New Roman" w:hAnsi="Sylfaen" w:cs="Sylfaen"/>
          <w:sz w:val="20"/>
          <w:szCs w:val="20"/>
          <w:lang w:val="af-ZA"/>
        </w:rPr>
        <w:t>ի մասին տեղեկատվությունը`</w:t>
      </w:r>
    </w:p>
    <w:tbl>
      <w:tblPr>
        <w:tblW w:w="16160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449"/>
        <w:gridCol w:w="140"/>
        <w:gridCol w:w="559"/>
        <w:gridCol w:w="1120"/>
        <w:gridCol w:w="164"/>
        <w:gridCol w:w="142"/>
        <w:gridCol w:w="426"/>
        <w:gridCol w:w="118"/>
        <w:gridCol w:w="851"/>
        <w:gridCol w:w="164"/>
        <w:gridCol w:w="686"/>
        <w:gridCol w:w="165"/>
        <w:gridCol w:w="425"/>
        <w:gridCol w:w="142"/>
        <w:gridCol w:w="267"/>
        <w:gridCol w:w="135"/>
        <w:gridCol w:w="45"/>
        <w:gridCol w:w="688"/>
        <w:gridCol w:w="401"/>
        <w:gridCol w:w="142"/>
        <w:gridCol w:w="1235"/>
        <w:gridCol w:w="64"/>
        <w:gridCol w:w="131"/>
        <w:gridCol w:w="577"/>
        <w:gridCol w:w="425"/>
        <w:gridCol w:w="627"/>
        <w:gridCol w:w="153"/>
        <w:gridCol w:w="864"/>
        <w:gridCol w:w="57"/>
        <w:gridCol w:w="261"/>
        <w:gridCol w:w="709"/>
        <w:gridCol w:w="1157"/>
        <w:gridCol w:w="2257"/>
        <w:gridCol w:w="12"/>
      </w:tblGrid>
      <w:tr w:rsidR="00841760" w:rsidRPr="002E4BC5" w:rsidTr="00055E86">
        <w:trPr>
          <w:trHeight w:val="146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841760" w:rsidRPr="002E4BC5" w:rsidRDefault="00841760" w:rsidP="00055E86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5309" w:type="dxa"/>
            <w:gridSpan w:val="33"/>
            <w:shd w:val="clear" w:color="auto" w:fill="auto"/>
            <w:vAlign w:val="center"/>
          </w:tcPr>
          <w:p w:rsidR="00841760" w:rsidRPr="002E4BC5" w:rsidRDefault="00841760" w:rsidP="00055E86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</w:pPr>
            <w:r w:rsidRPr="002E4BC5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Գ</w:t>
            </w:r>
            <w:r w:rsidRPr="002E4BC5">
              <w:rPr>
                <w:rFonts w:ascii="Sylfaen" w:eastAsia="Times New Roman" w:hAnsi="Sylfaen"/>
                <w:b/>
                <w:bCs/>
                <w:sz w:val="20"/>
                <w:szCs w:val="20"/>
                <w:lang w:val="hy-AM"/>
              </w:rPr>
              <w:t xml:space="preserve">նման </w:t>
            </w:r>
            <w:r w:rsidRPr="002E4BC5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առարկայի</w:t>
            </w:r>
          </w:p>
        </w:tc>
      </w:tr>
      <w:tr w:rsidR="00841760" w:rsidRPr="002E4BC5" w:rsidTr="003B57F6">
        <w:trPr>
          <w:gridAfter w:val="1"/>
          <w:wAfter w:w="12" w:type="dxa"/>
          <w:trHeight w:val="110"/>
        </w:trPr>
        <w:tc>
          <w:tcPr>
            <w:tcW w:w="402" w:type="dxa"/>
            <w:vMerge w:val="restart"/>
            <w:shd w:val="clear" w:color="auto" w:fill="auto"/>
            <w:vAlign w:val="center"/>
          </w:tcPr>
          <w:p w:rsidR="00841760" w:rsidRPr="002E4BC5" w:rsidRDefault="00841760" w:rsidP="00055E86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չափաբաժնի համարը</w:t>
            </w:r>
          </w:p>
        </w:tc>
        <w:tc>
          <w:tcPr>
            <w:tcW w:w="2268" w:type="dxa"/>
            <w:gridSpan w:val="4"/>
            <w:vMerge w:val="restart"/>
            <w:shd w:val="clear" w:color="auto" w:fill="auto"/>
            <w:vAlign w:val="center"/>
          </w:tcPr>
          <w:p w:rsidR="00841760" w:rsidRPr="002E4BC5" w:rsidRDefault="00841760" w:rsidP="00055E86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անվանումը</w:t>
            </w:r>
          </w:p>
        </w:tc>
        <w:tc>
          <w:tcPr>
            <w:tcW w:w="850" w:type="dxa"/>
            <w:gridSpan w:val="4"/>
            <w:vMerge w:val="restart"/>
            <w:shd w:val="clear" w:color="auto" w:fill="auto"/>
            <w:vAlign w:val="center"/>
          </w:tcPr>
          <w:p w:rsidR="00841760" w:rsidRPr="002E4BC5" w:rsidRDefault="00841760" w:rsidP="00055E86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չափման միավորը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41760" w:rsidRPr="002E4BC5" w:rsidRDefault="00841760" w:rsidP="00055E86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քանակը</w:t>
            </w:r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  <w:vertAlign w:val="superscript"/>
              </w:rPr>
              <w:footnoteReference w:id="1"/>
            </w:r>
          </w:p>
        </w:tc>
        <w:tc>
          <w:tcPr>
            <w:tcW w:w="2410" w:type="dxa"/>
            <w:gridSpan w:val="9"/>
            <w:shd w:val="clear" w:color="auto" w:fill="auto"/>
            <w:vAlign w:val="center"/>
          </w:tcPr>
          <w:p w:rsidR="00841760" w:rsidRPr="002E4BC5" w:rsidRDefault="00841760" w:rsidP="00055E86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նախահաշվային գինը </w:t>
            </w:r>
          </w:p>
        </w:tc>
        <w:tc>
          <w:tcPr>
            <w:tcW w:w="4394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841760" w:rsidRPr="002E4BC5" w:rsidRDefault="00841760" w:rsidP="00055E86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համառոտ նկարագրությունը (տեխնիկական բնութագիր)</w:t>
            </w:r>
          </w:p>
        </w:tc>
        <w:tc>
          <w:tcPr>
            <w:tcW w:w="4123" w:type="dxa"/>
            <w:gridSpan w:val="3"/>
            <w:shd w:val="clear" w:color="auto" w:fill="auto"/>
            <w:vAlign w:val="center"/>
          </w:tcPr>
          <w:p w:rsidR="00841760" w:rsidRPr="002E4BC5" w:rsidRDefault="00841760" w:rsidP="00055E86">
            <w:pPr>
              <w:widowControl w:val="0"/>
              <w:spacing w:after="0"/>
              <w:ind w:left="-104" w:right="-108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պայմանագրով նախատեսված համառոտ նկարագրությունը (տեխնիկական բնութագիր)</w:t>
            </w:r>
          </w:p>
        </w:tc>
      </w:tr>
      <w:tr w:rsidR="00841760" w:rsidRPr="002E4BC5" w:rsidTr="003B57F6">
        <w:trPr>
          <w:gridAfter w:val="1"/>
          <w:wAfter w:w="12" w:type="dxa"/>
          <w:trHeight w:val="175"/>
        </w:trPr>
        <w:tc>
          <w:tcPr>
            <w:tcW w:w="402" w:type="dxa"/>
            <w:vMerge/>
            <w:shd w:val="clear" w:color="auto" w:fill="auto"/>
            <w:vAlign w:val="center"/>
          </w:tcPr>
          <w:p w:rsidR="00841760" w:rsidRPr="002E4BC5" w:rsidRDefault="00841760" w:rsidP="00055E86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gridSpan w:val="4"/>
            <w:vMerge/>
            <w:shd w:val="clear" w:color="auto" w:fill="auto"/>
            <w:vAlign w:val="center"/>
          </w:tcPr>
          <w:p w:rsidR="00841760" w:rsidRPr="002E4BC5" w:rsidRDefault="00841760" w:rsidP="00055E86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  <w:vAlign w:val="center"/>
          </w:tcPr>
          <w:p w:rsidR="00841760" w:rsidRPr="002E4BC5" w:rsidRDefault="00841760" w:rsidP="00055E86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41760" w:rsidRPr="002E4BC5" w:rsidRDefault="00841760" w:rsidP="00055E86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առկա ֆինանսական միջոցներով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841760" w:rsidRPr="002E4BC5" w:rsidRDefault="00841760" w:rsidP="00055E86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410" w:type="dxa"/>
            <w:gridSpan w:val="9"/>
            <w:shd w:val="clear" w:color="auto" w:fill="auto"/>
            <w:vAlign w:val="center"/>
          </w:tcPr>
          <w:p w:rsidR="00841760" w:rsidRPr="002E4BC5" w:rsidRDefault="00841760" w:rsidP="00055E86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/>
                <w:b/>
                <w:sz w:val="12"/>
                <w:szCs w:val="12"/>
              </w:rPr>
              <w:t>/ՀՀ դրամ/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</w:tcBorders>
            <w:shd w:val="clear" w:color="auto" w:fill="auto"/>
          </w:tcPr>
          <w:p w:rsidR="00841760" w:rsidRPr="002E4BC5" w:rsidRDefault="00841760" w:rsidP="00055E86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4123" w:type="dxa"/>
            <w:gridSpan w:val="3"/>
            <w:vMerge w:val="restart"/>
            <w:shd w:val="clear" w:color="auto" w:fill="auto"/>
          </w:tcPr>
          <w:p w:rsidR="00841760" w:rsidRPr="002E4BC5" w:rsidRDefault="00841760" w:rsidP="00055E86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</w:tr>
      <w:tr w:rsidR="00841760" w:rsidRPr="002E4BC5" w:rsidTr="003B57F6">
        <w:trPr>
          <w:gridAfter w:val="1"/>
          <w:wAfter w:w="12" w:type="dxa"/>
          <w:trHeight w:val="275"/>
        </w:trPr>
        <w:tc>
          <w:tcPr>
            <w:tcW w:w="40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055E86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055E86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055E86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055E86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055E86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055E86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առկա ֆինանսական միջոցներով</w:t>
            </w:r>
          </w:p>
        </w:tc>
        <w:tc>
          <w:tcPr>
            <w:tcW w:w="127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055E86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4394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</w:tcPr>
          <w:p w:rsidR="00841760" w:rsidRPr="002E4BC5" w:rsidRDefault="00841760" w:rsidP="00055E86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412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:rsidR="00841760" w:rsidRPr="002E4BC5" w:rsidRDefault="00841760" w:rsidP="00055E86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</w:tr>
      <w:tr w:rsidR="00D10B7C" w:rsidRPr="0097257C" w:rsidTr="003B57F6">
        <w:trPr>
          <w:gridAfter w:val="1"/>
          <w:wAfter w:w="12" w:type="dxa"/>
          <w:trHeight w:val="620"/>
        </w:trPr>
        <w:tc>
          <w:tcPr>
            <w:tcW w:w="402" w:type="dxa"/>
            <w:shd w:val="clear" w:color="auto" w:fill="auto"/>
            <w:vAlign w:val="center"/>
          </w:tcPr>
          <w:p w:rsidR="00D10B7C" w:rsidRPr="00847349" w:rsidRDefault="00D10B7C" w:rsidP="00D10B7C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847349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6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0B7C" w:rsidRPr="004D34A8" w:rsidRDefault="00D10B7C" w:rsidP="00D10B7C">
            <w:pPr>
              <w:jc w:val="center"/>
              <w:rPr>
                <w:rFonts w:ascii="Sylfaen" w:hAnsi="Sylfaen" w:cs="Calibri"/>
                <w:color w:val="FF0000"/>
                <w:sz w:val="20"/>
                <w:szCs w:val="20"/>
              </w:rPr>
            </w:pPr>
            <w:r w:rsidRPr="004D34A8">
              <w:rPr>
                <w:rFonts w:ascii="Sylfaen" w:hAnsi="Sylfaen" w:cs="Calibri"/>
                <w:color w:val="FF0000"/>
                <w:sz w:val="20"/>
                <w:szCs w:val="20"/>
              </w:rPr>
              <w:t>Շերտավարագույր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0B7C" w:rsidRPr="00CA1A54" w:rsidRDefault="00D10B7C" w:rsidP="00D10B7C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A1A54">
              <w:rPr>
                <w:rFonts w:ascii="Sylfaen" w:hAnsi="Sylfaen"/>
                <w:sz w:val="18"/>
                <w:szCs w:val="18"/>
                <w:lang w:val="hy-AM"/>
              </w:rPr>
              <w:t>քմ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0B7C" w:rsidRPr="00CA1A54" w:rsidRDefault="00D10B7C" w:rsidP="00D10B7C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A1A5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156,67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0B7C" w:rsidRPr="00CA1A54" w:rsidRDefault="00D10B7C" w:rsidP="00D10B7C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A1A5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156,67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0B7C" w:rsidRPr="00CA1A54" w:rsidRDefault="00D10B7C" w:rsidP="00D10B7C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A1A5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 xml:space="preserve">626 </w:t>
            </w: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680</w:t>
            </w:r>
          </w:p>
        </w:tc>
        <w:tc>
          <w:tcPr>
            <w:tcW w:w="127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0B7C" w:rsidRPr="00CA1A54" w:rsidRDefault="00D10B7C" w:rsidP="00D10B7C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A1A5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 xml:space="preserve">626 </w:t>
            </w: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680</w:t>
            </w:r>
          </w:p>
        </w:tc>
        <w:tc>
          <w:tcPr>
            <w:tcW w:w="439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0B7C" w:rsidRPr="003B57F6" w:rsidRDefault="00D10B7C" w:rsidP="00D10B7C">
            <w:pPr>
              <w:spacing w:after="0" w:line="0" w:lineRule="atLeast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>Շերտավարագույրները ուղղաձիգ են, նախատեսված սենյակների լուսավորության և տեսողականության աստիճանական ավելացման կամ պակասեցման համար։ Շերտերը ՝ ձիգ,  հաստ գործվածքից, լայնությունը 130մմ։ Շերտերը պտտվում են իրենց առանցքի շուրջը և շարժվում են հավաքվելով մի կողմի վրա՝ ազատելով շերտերով ծածկված ամբողջ մակերեսը։ Շերտերի ուղաձգությունը ապահովում է շերտերի ստորին մասի վերատեղավորված ծանրության միջոցով։ Շերտավարագույրի քիվը այլումինե, սպիտակ փոշեներկված։ Շերտավարագույրի գույները համաձայնեցնել պատվիրատուի հետ։ Չափագրումը և տեղադրումը մատակարարի կողմից։</w:t>
            </w:r>
          </w:p>
          <w:p w:rsidR="00D10B7C" w:rsidRPr="003B57F6" w:rsidRDefault="00D10B7C" w:rsidP="00D10B7C">
            <w:pPr>
              <w:spacing w:after="0" w:line="0" w:lineRule="atLeast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>Չափերը և քանակը՝ 15 հատ- 1,35մx2,3մ</w:t>
            </w:r>
          </w:p>
          <w:p w:rsidR="00D10B7C" w:rsidRPr="003B57F6" w:rsidRDefault="00D10B7C" w:rsidP="00D10B7C">
            <w:pPr>
              <w:spacing w:after="0" w:line="0" w:lineRule="atLeast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 xml:space="preserve">   2 հատ -1,6 մx 2,4մ</w:t>
            </w:r>
          </w:p>
          <w:p w:rsidR="00D10B7C" w:rsidRPr="003B57F6" w:rsidRDefault="00D10B7C" w:rsidP="00D10B7C">
            <w:pPr>
              <w:spacing w:after="0" w:line="0" w:lineRule="atLeast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>6 հատ -1,35մx 3մ</w:t>
            </w:r>
          </w:p>
          <w:p w:rsidR="00D10B7C" w:rsidRPr="003B57F6" w:rsidRDefault="00D10B7C" w:rsidP="00D10B7C">
            <w:pPr>
              <w:spacing w:after="0" w:line="0" w:lineRule="atLeast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 xml:space="preserve">  2 հատ- 1,7մ x 1,8մ</w:t>
            </w:r>
          </w:p>
          <w:p w:rsidR="00D10B7C" w:rsidRPr="003B57F6" w:rsidRDefault="00D10B7C" w:rsidP="00D10B7C">
            <w:pPr>
              <w:spacing w:after="0" w:line="0" w:lineRule="atLeast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>14 հատ -1,8մ x2մ</w:t>
            </w:r>
          </w:p>
          <w:p w:rsidR="00D10B7C" w:rsidRPr="003B57F6" w:rsidRDefault="00D10B7C" w:rsidP="00D10B7C">
            <w:pPr>
              <w:spacing w:after="0" w:line="0" w:lineRule="atLeast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 xml:space="preserve">   8 հատ -1,5մ x1,8մ</w:t>
            </w:r>
          </w:p>
        </w:tc>
        <w:tc>
          <w:tcPr>
            <w:tcW w:w="412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0B7C" w:rsidRPr="003B57F6" w:rsidRDefault="00D10B7C" w:rsidP="00D10B7C">
            <w:pPr>
              <w:spacing w:after="0" w:line="0" w:lineRule="atLeast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>Շերտավարագույրները ուղղաձիգ են, նախատեսված սենյակների լուսավորության և տեսողականության աստիճանական ավելացման կամ պակասեցման համար։ Շերտերը ՝ ձիգ,  հաստ գործվածքից, լայնությունը 130մմ։ Շերտերը պտտվում են իրենց առանցքի շուրջը և շարժվում են հավաքվելով մի կողմի վրա՝ ազատելով շերտերով ծածկված ամբողջ մակերեսը։ Շերտերի ուղաձգությունը ապահովում է շերտերի ստորին մասի վերատեղավորված ծանրության միջոցով։ Շերտավարագույրի քիվը այլումինե, սպիտակ փոշեներկված։ Շերտավարագույրի գույները համաձայնեցնել պատվիրատուի հետ։ Չափագրումը և տեղադրումը մատակարարի կողմից։</w:t>
            </w:r>
          </w:p>
          <w:p w:rsidR="00D10B7C" w:rsidRPr="003B57F6" w:rsidRDefault="00D10B7C" w:rsidP="00D10B7C">
            <w:pPr>
              <w:spacing w:after="0" w:line="0" w:lineRule="atLeast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>Չափերը և քանակը՝ 15 հատ- 1,35մx2,3մ</w:t>
            </w:r>
          </w:p>
          <w:p w:rsidR="00D10B7C" w:rsidRPr="003B57F6" w:rsidRDefault="00D10B7C" w:rsidP="00D10B7C">
            <w:pPr>
              <w:spacing w:after="0" w:line="0" w:lineRule="atLeast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 xml:space="preserve">   2 հատ -1,6 մx 2,4մ</w:t>
            </w:r>
          </w:p>
          <w:p w:rsidR="00D10B7C" w:rsidRPr="003B57F6" w:rsidRDefault="00D10B7C" w:rsidP="00D10B7C">
            <w:pPr>
              <w:spacing w:after="0" w:line="0" w:lineRule="atLeast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>6 հատ -1,35մx 3մ</w:t>
            </w:r>
          </w:p>
          <w:p w:rsidR="00D10B7C" w:rsidRPr="003B57F6" w:rsidRDefault="00D10B7C" w:rsidP="00D10B7C">
            <w:pPr>
              <w:spacing w:after="0" w:line="0" w:lineRule="atLeast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 xml:space="preserve">  2 հատ- 1,7մ x 1,8մ</w:t>
            </w:r>
          </w:p>
          <w:p w:rsidR="00D10B7C" w:rsidRPr="003B57F6" w:rsidRDefault="00D10B7C" w:rsidP="00D10B7C">
            <w:pPr>
              <w:spacing w:after="0" w:line="0" w:lineRule="atLeast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>14 հատ -1,8մ x2մ</w:t>
            </w:r>
          </w:p>
          <w:p w:rsidR="00D10B7C" w:rsidRPr="003B57F6" w:rsidRDefault="00D10B7C" w:rsidP="00D10B7C">
            <w:pPr>
              <w:spacing w:after="0" w:line="0" w:lineRule="atLeast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 xml:space="preserve">   8 հատ -1,5մ x1,8մ</w:t>
            </w:r>
          </w:p>
        </w:tc>
      </w:tr>
      <w:tr w:rsidR="00D10B7C" w:rsidRPr="0097257C" w:rsidTr="003B57F6">
        <w:trPr>
          <w:gridAfter w:val="1"/>
          <w:wAfter w:w="12" w:type="dxa"/>
          <w:trHeight w:val="180"/>
        </w:trPr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B7C" w:rsidRPr="00847349" w:rsidRDefault="00D10B7C" w:rsidP="00D10B7C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847349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B7C" w:rsidRPr="004D34A8" w:rsidRDefault="00D10B7C" w:rsidP="00D10B7C">
            <w:pPr>
              <w:jc w:val="center"/>
              <w:rPr>
                <w:rFonts w:ascii="Sylfaen" w:hAnsi="Sylfaen" w:cs="Calibri"/>
                <w:color w:val="FF0000"/>
                <w:sz w:val="20"/>
                <w:szCs w:val="20"/>
              </w:rPr>
            </w:pPr>
            <w:r w:rsidRPr="004D34A8">
              <w:rPr>
                <w:rFonts w:ascii="Sylfaen" w:hAnsi="Sylfaen" w:cs="Calibri"/>
                <w:color w:val="FF0000"/>
                <w:sz w:val="20"/>
                <w:szCs w:val="20"/>
              </w:rPr>
              <w:t>Աշակերտական սեղան 2 աթոռով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B7C" w:rsidRPr="00CA1A54" w:rsidRDefault="00D10B7C" w:rsidP="00D10B7C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B7C" w:rsidRPr="00CA1A54" w:rsidRDefault="00D10B7C" w:rsidP="00D10B7C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65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B7C" w:rsidRPr="00CA1A54" w:rsidRDefault="00D10B7C" w:rsidP="00D10B7C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65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B7C" w:rsidRPr="00CA1A54" w:rsidRDefault="00D10B7C" w:rsidP="00D10B7C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3 250 000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B7C" w:rsidRPr="00CA1A54" w:rsidRDefault="00D10B7C" w:rsidP="00D10B7C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3 250 000</w:t>
            </w:r>
          </w:p>
        </w:tc>
        <w:tc>
          <w:tcPr>
            <w:tcW w:w="439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B7C" w:rsidRPr="003B57F6" w:rsidRDefault="00D10B7C" w:rsidP="00D10B7C">
            <w:pPr>
              <w:spacing w:after="0" w:line="0" w:lineRule="atLeast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 xml:space="preserve">Աշակերտական սեղան 2 աթոռով։ Սեղանը պատրաստված ՝25x25 մմ քառակուսի կտրվածքով մետաղական խողովակից ր 18 մմ հաստությամբբարձրորոկ լամինացված ԴՍՊ-ից։ Սեղանի չափերն են՝ 120 x45 x70սմ։ Սեղանի դիմամասը փակված է 19սմ լայնությամբ լամինացված ԴՍՊ-ով, սեղանը ունի դարակ և երկկողմանի կախիչներ։Խողովակի բոլոր բաց մասերը փակվում են պլաստմասե խցաններով։ Բոլոր միացումները հեղյուսամանեկային։ Լամինատի բոլոր բաց կտրվածքները երիզապատվում են ՊՎՍ-ով 2 մմ հաստությամբ։ Բոլոր մետաղական մասերը փոշեներկված։Լամինացվախ ԴՍՊ-ի և մետաղի գույնը համաձայնեցնել պատվիրատուի հետ։ Աթոռը պատրաստված է բարձրորակ լամինացված ԴՍՊ-ից՝86 x 38 x 42սմ։ Աթոռի կմախքը պատրաստցածէ 20 x 20 x 20 քառակուսի կտրվածքով մետաղական խողովակից, աթոռի մեջքը ունի 100-110 աստիճան թեքություն։Ոտքերի դիմամասի և մեջքի թիկնակի հենամասի մետաղական խողովակները պատրաստված է մեկ ընդհանուր մասից։ Բոլոր միացումները հեղյուսամանեկային։ Խողովակի բոլոր բաց մասերը փակվում են խցաններով։ Լամինատի բոլոր բաց կտրվածքները եզրափակվում են ՊՎՍ-ով 2 մմ հաստությամբ։ Բոլոր մետաղական մասերը փոշեներկված։ Լամինացված ԴՍՊ-ի և մետաղի գույնը համաձայնեցնել պատվիրատուի հետ։ </w:t>
            </w:r>
          </w:p>
        </w:tc>
        <w:tc>
          <w:tcPr>
            <w:tcW w:w="41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B7C" w:rsidRPr="003B57F6" w:rsidRDefault="00D10B7C" w:rsidP="00D10B7C">
            <w:pPr>
              <w:spacing w:after="0" w:line="0" w:lineRule="atLeast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 xml:space="preserve">Աշակերտական սեղան 2 աթոռով։ Սեղանը պատրաստված ՝25x25 մմ քառակուսի կտրվածքով մետաղական խողովակից ր 18 մմ հաստությամբբարձրորոկ լամինացված ԴՍՊ-ից։ Սեղանի չափերն են՝ 120 x45 x70սմ։ Սեղանի դիմամասը փակված է 19սմ լայնությամբ լամինացված ԴՍՊ-ով, սեղանը ունի դարակ և երկկողմանի կախիչներ։Խողովակի բոլոր բաց մասերը փակվում են պլաստմասե խցաններով։ Բոլոր միացումները հեղյուսամանեկային։ Լամինատի բոլոր բաց կտրվածքները երիզապատվում են ՊՎՍ-ով 2 մմ հաստությամբ։ Բոլոր մետաղական մասերը փոշեներկված։Լամինացվախ ԴՍՊ-ի և մետաղի գույնը համաձայնեցնել պատվիրատուի հետ։ Աթոռը պատրաստված է բարձրորակ լամինացված ԴՍՊ-ից՝86 x 38 x 42սմ։ Աթոռի կմախքը պատրաստցածէ 20 x 20 x 20 քառակուսի կտրվածքով մետաղական խողովակից, աթոռի մեջքը ունի 100-110 աստիճան թեքություն։Ոտքերի դիմամասի և մեջքի թիկնակի հենամասի մետաղական խողովակները պատրաստված է մեկ ընդհանուր մասից։ Բոլոր միացումները հեղյուսամանեկային։ Խողովակի բոլոր բաց մասերը փակվում են խցաններով։ Լամինատի բոլոր բաց կտրվածքները եզրափակվում են ՊՎՍ-ով 2 մմ հաստությամբ։ Բոլոր մետաղական մասերը փոշեներկված։ Լամինացված ԴՍՊ-ի և մետաղի գույնը համաձայնեցնել պատվիրատուի հետ։ </w:t>
            </w:r>
          </w:p>
        </w:tc>
      </w:tr>
      <w:tr w:rsidR="00D10B7C" w:rsidRPr="0097257C" w:rsidTr="003B57F6">
        <w:trPr>
          <w:gridAfter w:val="1"/>
          <w:wAfter w:w="12" w:type="dxa"/>
          <w:trHeight w:val="202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7C" w:rsidRPr="00847349" w:rsidRDefault="00D10B7C" w:rsidP="00D10B7C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847349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7C" w:rsidRPr="004D34A8" w:rsidRDefault="00D10B7C" w:rsidP="00D10B7C">
            <w:pPr>
              <w:jc w:val="center"/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4D34A8">
              <w:rPr>
                <w:rFonts w:ascii="Sylfaen" w:hAnsi="Sylfaen" w:cs="Calibri"/>
                <w:sz w:val="20"/>
                <w:szCs w:val="20"/>
                <w:lang w:val="hy-AM"/>
              </w:rPr>
              <w:t xml:space="preserve">Հանդիսությունների սեղան աթոռներով </w:t>
            </w:r>
            <w:r w:rsidRPr="004D34A8">
              <w:rPr>
                <w:rFonts w:ascii="Sylfaen" w:hAnsi="Sylfaen" w:cs="Calibri"/>
                <w:sz w:val="20"/>
                <w:szCs w:val="20"/>
                <w:lang w:val="hy-AM"/>
              </w:rPr>
              <w:lastRenderedPageBreak/>
              <w:t>(մեկ սեղան 2 աթոռ)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7C" w:rsidRPr="00CA1A54" w:rsidRDefault="00D10B7C" w:rsidP="00D10B7C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հատ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7C" w:rsidRPr="00CA1A54" w:rsidRDefault="00D10B7C" w:rsidP="00D10B7C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7C" w:rsidRPr="00CA1A54" w:rsidRDefault="00D10B7C" w:rsidP="00D10B7C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70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7C" w:rsidRPr="00CA1A54" w:rsidRDefault="00D10B7C" w:rsidP="00D10B7C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7 000 000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7C" w:rsidRPr="00CA1A54" w:rsidRDefault="00D10B7C" w:rsidP="00D10B7C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7 000 000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7C" w:rsidRPr="003B57F6" w:rsidRDefault="00D10B7C" w:rsidP="00D10B7C">
            <w:pPr>
              <w:spacing w:after="0" w:line="0" w:lineRule="atLeast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 xml:space="preserve">Հանդիսությունների սեղան աթոռներով ՝ նախատեսված միջոցառումների համար։ Սեղանը և աթոռները պետք է պատրաստված լինեն մետաղական հիմնակմախքով F 50 </w:t>
            </w: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lastRenderedPageBreak/>
              <w:t>տրամագծով, կլոր ոտքերով, երեսի հարթակը 1,2մմ</w:t>
            </w:r>
            <w:r w:rsidRPr="003B57F6">
              <w:rPr>
                <w:rFonts w:ascii="Sylfaen" w:hAnsi="Sylfaen"/>
                <w:color w:val="FF0000"/>
                <w:sz w:val="14"/>
                <w:szCs w:val="14"/>
                <w:lang w:val="hy-AM"/>
              </w:rPr>
              <w:t xml:space="preserve"> </w:t>
            </w: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 xml:space="preserve">հաստությունը 20x20 մմ չափի քառակուսի խողովակներով։ 2 սմ( </w:t>
            </w:r>
            <w:r w:rsidRPr="003B57F6">
              <w:rPr>
                <w:rFonts w:ascii="Sylfaen" w:hAnsi="Sylfaen"/>
                <w:sz w:val="14"/>
                <w:szCs w:val="14"/>
                <w:u w:val="single"/>
                <w:lang w:val="hy-AM"/>
              </w:rPr>
              <w:t xml:space="preserve">+ </w:t>
            </w: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>2մմ) հաստության լանինատե երեսով։ Սեղանի չափերը ՝160x80սմ  լամինատե, եզրափակված PVS-ով։Սեղանի ոտքերը պետքէ լինեն ամուր, ճիշտ դասավորված։ Ծալովի։ Աթոռի չափերը՝ նստատեղի երկարությունը 1,5մ , նստատեղի լայնությունը 35 սմ, հատակից բարձրությունը 50սմ, թիկնակի լայունությունը 20սմ, լամինատը եզրափակած PVS-ով։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7C" w:rsidRPr="003B57F6" w:rsidRDefault="00D10B7C" w:rsidP="00D10B7C">
            <w:pPr>
              <w:spacing w:after="0" w:line="0" w:lineRule="atLeast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lastRenderedPageBreak/>
              <w:t xml:space="preserve">Հանդիսությունների սեղան աթոռներով ՝ նախատեսված միջոցառումների համար։ Սեղանը և աթոռները պետք է պատրաստված լինեն մետաղական հիմնակմախքով F 50 </w:t>
            </w: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lastRenderedPageBreak/>
              <w:t>տրամագծով, կլոր ոտքերով, երեսի հարթակը 1,2մմ</w:t>
            </w:r>
            <w:r w:rsidRPr="003B57F6">
              <w:rPr>
                <w:rFonts w:ascii="Sylfaen" w:hAnsi="Sylfaen"/>
                <w:color w:val="FF0000"/>
                <w:sz w:val="14"/>
                <w:szCs w:val="14"/>
                <w:lang w:val="hy-AM"/>
              </w:rPr>
              <w:t xml:space="preserve"> </w:t>
            </w: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 xml:space="preserve">հաստությունը 20x20 մմ չափի քառակուսի խողովակներով։ 2 սմ( </w:t>
            </w:r>
            <w:r w:rsidRPr="003B57F6">
              <w:rPr>
                <w:rFonts w:ascii="Sylfaen" w:hAnsi="Sylfaen"/>
                <w:sz w:val="14"/>
                <w:szCs w:val="14"/>
                <w:u w:val="single"/>
                <w:lang w:val="hy-AM"/>
              </w:rPr>
              <w:t xml:space="preserve">+ </w:t>
            </w: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>2մմ) հաստության լանինատե երեսով։ Սեղանի չափերը ՝160x80սմ  լամինատե, եզրափակված PVS-ով։Սեղանի ոտքերը պետքէ լինեն ամուր, ճիշտ դասավորված։ Ծալովի։ Աթոռի չափերը՝ նստատեղի երկարությունը 1,5մ , նստատեղի լայնությունը 35 սմ, հատակից բարձրությունը 50սմ, թիկնակի լայունությունը 20սմ, լամինատը եզրափակած PVS-ով։</w:t>
            </w:r>
          </w:p>
        </w:tc>
      </w:tr>
      <w:tr w:rsidR="00D10B7C" w:rsidRPr="0097257C" w:rsidTr="003B57F6">
        <w:trPr>
          <w:gridAfter w:val="1"/>
          <w:wAfter w:w="12" w:type="dxa"/>
          <w:trHeight w:val="225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7C" w:rsidRPr="00847349" w:rsidRDefault="00D10B7C" w:rsidP="00D10B7C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847349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lastRenderedPageBreak/>
              <w:t>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7C" w:rsidRPr="004D34A8" w:rsidRDefault="00D10B7C" w:rsidP="00D10B7C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4D34A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Ուսուցչի</w:t>
            </w:r>
            <w:r w:rsidRPr="004D34A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4D34A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սեղան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7C" w:rsidRPr="00CA1A54" w:rsidRDefault="00D10B7C" w:rsidP="00D10B7C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A1A54">
              <w:rPr>
                <w:rFonts w:ascii="Sylfaen" w:hAnsi="Sylfae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7C" w:rsidRPr="00CA1A54" w:rsidRDefault="00D10B7C" w:rsidP="00D10B7C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A1A5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 xml:space="preserve">21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7C" w:rsidRPr="00CA1A54" w:rsidRDefault="00D10B7C" w:rsidP="00D10B7C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A1A5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 xml:space="preserve">21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7C" w:rsidRPr="00CA1A54" w:rsidRDefault="00D10B7C" w:rsidP="00D10B7C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A1A5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840 000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7C" w:rsidRPr="00CA1A54" w:rsidRDefault="00D10B7C" w:rsidP="00D10B7C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A1A5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840 000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7C" w:rsidRPr="003B57F6" w:rsidRDefault="00D10B7C" w:rsidP="00D10B7C">
            <w:pPr>
              <w:spacing w:after="0" w:line="0" w:lineRule="atLeast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>Սեղանը պատրաստված պետք է լինի բարձրորոկ  լամինացված ԴՍՊ-ից: Չափերը 120*60*75սմ, աջ և ձախ կողմերում դուռ` 2 դարակով, փականով: Սեղանի երեսը պետք է պատված լինի 1044 կամ 1045 պրոֆիլով ՄԴՖ, բոլոր երևացող մասերը պատված լինեն կպչուն եզրաժապավենով: Գույնը համաձայնեցնել պատվիրատուի հետ: Մատակարարումը մատակարարի միջոցներով։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7C" w:rsidRPr="003B57F6" w:rsidRDefault="00D10B7C" w:rsidP="00D10B7C">
            <w:pPr>
              <w:spacing w:after="0" w:line="0" w:lineRule="atLeast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>Սեղանը պատրաստված պետք է լինի բարձրորոկ  լամինացված ԴՍՊ-ից: Չափերը 120*60*75սմ, աջ և ձախ կողմերում դուռ` 2 դարակով, փականով: Սեղանի երեսը պետք է պատված լինի 1044 կամ 1045 պրոֆիլով ՄԴՖ, բոլոր երևացող մասերը պատված լինեն կպչուն եզրաժապավենով: Գույնը համաձայնեցնել պատվիրատուի հետ: Մատակարարումը մատակարարի միջոցներով։</w:t>
            </w:r>
          </w:p>
        </w:tc>
      </w:tr>
      <w:tr w:rsidR="00D10B7C" w:rsidRPr="0097257C" w:rsidTr="003B57F6">
        <w:trPr>
          <w:gridAfter w:val="1"/>
          <w:wAfter w:w="12" w:type="dxa"/>
          <w:trHeight w:val="187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7C" w:rsidRPr="00847349" w:rsidRDefault="00D10B7C" w:rsidP="00D10B7C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847349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551" w:rsidRDefault="00B27551" w:rsidP="00D10B7C">
            <w:pPr>
              <w:shd w:val="clear" w:color="auto" w:fill="FFFFFF"/>
              <w:spacing w:after="0" w:line="225" w:lineRule="atLeast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</w:p>
          <w:p w:rsidR="00B27551" w:rsidRDefault="00B27551" w:rsidP="00D10B7C">
            <w:pPr>
              <w:shd w:val="clear" w:color="auto" w:fill="FFFFFF"/>
              <w:spacing w:after="0" w:line="225" w:lineRule="atLeast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</w:p>
          <w:p w:rsidR="00B27551" w:rsidRDefault="00B27551" w:rsidP="00D10B7C">
            <w:pPr>
              <w:shd w:val="clear" w:color="auto" w:fill="FFFFFF"/>
              <w:spacing w:after="0" w:line="225" w:lineRule="atLeast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</w:p>
          <w:p w:rsidR="00B27551" w:rsidRDefault="00B27551" w:rsidP="00D10B7C">
            <w:pPr>
              <w:shd w:val="clear" w:color="auto" w:fill="FFFFFF"/>
              <w:spacing w:after="0" w:line="225" w:lineRule="atLeast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</w:p>
          <w:p w:rsidR="00B27551" w:rsidRDefault="00B27551" w:rsidP="00D10B7C">
            <w:pPr>
              <w:shd w:val="clear" w:color="auto" w:fill="FFFFFF"/>
              <w:spacing w:after="0" w:line="225" w:lineRule="atLeast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</w:p>
          <w:p w:rsidR="00D10B7C" w:rsidRPr="004D34A8" w:rsidRDefault="00D10B7C" w:rsidP="00D10B7C">
            <w:pPr>
              <w:shd w:val="clear" w:color="auto" w:fill="FFFFFF"/>
              <w:spacing w:after="0" w:line="225" w:lineRule="atLeast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4D34A8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Օդորակիչ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7C" w:rsidRPr="001C0884" w:rsidRDefault="00D10B7C" w:rsidP="00D10B7C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1C0884">
              <w:rPr>
                <w:rFonts w:ascii="Sylfaen" w:hAnsi="Sylfae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7C" w:rsidRPr="001C0884" w:rsidRDefault="00D10B7C" w:rsidP="00D10B7C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7C" w:rsidRPr="001C0884" w:rsidRDefault="00D10B7C" w:rsidP="00D10B7C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7C" w:rsidRPr="001C0884" w:rsidRDefault="00D10B7C" w:rsidP="00D10B7C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1 000 000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7C" w:rsidRPr="001C0884" w:rsidRDefault="00D10B7C" w:rsidP="00D10B7C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1 000 000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B7C" w:rsidRPr="003B57F6" w:rsidRDefault="00D10B7C" w:rsidP="00D10B7C">
            <w:pPr>
              <w:shd w:val="clear" w:color="auto" w:fill="FFFFFF"/>
              <w:spacing w:after="0" w:line="0" w:lineRule="atLeast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3B57F6">
              <w:rPr>
                <w:rFonts w:ascii="Sylfaen" w:hAnsi="Sylfaen" w:cs="Sylfaen"/>
                <w:sz w:val="14"/>
                <w:szCs w:val="14"/>
                <w:lang w:val="hy-AM"/>
              </w:rPr>
              <w:t>Տաք</w:t>
            </w: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3B57F6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3B57F6">
              <w:rPr>
                <w:rFonts w:ascii="Sylfaen" w:hAnsi="Sylfaen" w:cs="Sylfaen"/>
                <w:sz w:val="14"/>
                <w:szCs w:val="14"/>
                <w:lang w:val="hy-AM"/>
              </w:rPr>
              <w:t>սառը</w:t>
            </w: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3B57F6">
              <w:rPr>
                <w:rFonts w:ascii="Sylfaen" w:hAnsi="Sylfaen" w:cs="Sylfaen"/>
                <w:sz w:val="14"/>
                <w:szCs w:val="14"/>
                <w:lang w:val="hy-AM"/>
              </w:rPr>
              <w:t>օդամղումով</w:t>
            </w: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 xml:space="preserve">, </w:t>
            </w:r>
            <w:r w:rsidRPr="003B57F6">
              <w:rPr>
                <w:rFonts w:ascii="Sylfaen" w:hAnsi="Sylfaen" w:cs="Sylfaen"/>
                <w:sz w:val="14"/>
                <w:szCs w:val="14"/>
                <w:lang w:val="hy-AM"/>
              </w:rPr>
              <w:t>նախատեսված</w:t>
            </w: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 xml:space="preserve"> 80 </w:t>
            </w:r>
            <w:r w:rsidRPr="003B57F6">
              <w:rPr>
                <w:rFonts w:ascii="Sylfaen" w:hAnsi="Sylfaen" w:cs="Sylfaen"/>
                <w:sz w:val="14"/>
                <w:szCs w:val="14"/>
                <w:lang w:val="hy-AM"/>
              </w:rPr>
              <w:t>քմ</w:t>
            </w: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 xml:space="preserve">. </w:t>
            </w:r>
            <w:r w:rsidRPr="003B57F6">
              <w:rPr>
                <w:rFonts w:ascii="Sylfaen" w:hAnsi="Sylfaen" w:cs="Sylfaen"/>
                <w:sz w:val="14"/>
                <w:szCs w:val="14"/>
                <w:lang w:val="hy-AM"/>
              </w:rPr>
              <w:t>սենյակի</w:t>
            </w: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3B57F6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համար։ Հիմնական պարամետրեր՝ </w:t>
            </w: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>Արտաքին բլոկի չափերը /ԲxԼxԽ/ -95,5x70x39,6սմ, Հզորություն(BTU)- 2400,</w:t>
            </w:r>
          </w:p>
          <w:p w:rsidR="00D10B7C" w:rsidRPr="003B57F6" w:rsidRDefault="00D10B7C" w:rsidP="00D10B7C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  <w:lang w:val="hy-AM"/>
              </w:rPr>
            </w:pP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>Հզորություն /հովացում/տաքացում/կՎՏ 1942-1962</w:t>
            </w:r>
          </w:p>
          <w:p w:rsidR="00D10B7C" w:rsidRPr="003B57F6" w:rsidRDefault="00D10B7C" w:rsidP="00D10B7C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  <w:lang w:val="hy-AM"/>
              </w:rPr>
            </w:pPr>
            <w:r w:rsidRPr="003B57F6">
              <w:rPr>
                <w:rFonts w:ascii="Times New Roman" w:hAnsi="Times New Roman" w:cs="Times New Roman"/>
                <w:sz w:val="14"/>
                <w:szCs w:val="14"/>
                <w:lang w:val="hy-AM"/>
              </w:rPr>
              <w:t>Հիմնանակն ռեժիմները -տաքացում և հովացում,</w:t>
            </w:r>
          </w:p>
          <w:p w:rsidR="00D10B7C" w:rsidRPr="003B57F6" w:rsidRDefault="00D10B7C" w:rsidP="00D10B7C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  <w:lang w:val="hy-AM"/>
              </w:rPr>
            </w:pPr>
            <w:r w:rsidRPr="003B57F6">
              <w:rPr>
                <w:rFonts w:ascii="Times New Roman" w:hAnsi="Times New Roman" w:cs="Times New Roman"/>
                <w:sz w:val="14"/>
                <w:szCs w:val="14"/>
                <w:lang w:val="hy-AM"/>
              </w:rPr>
              <w:t>Միջին ջերմաստիճանը ջեռուցման ռեժիմում (-15</w:t>
            </w:r>
            <w:r w:rsidRPr="003B57F6"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hy-AM"/>
              </w:rPr>
              <w:t>0</w:t>
            </w:r>
            <w:r w:rsidRPr="003B57F6">
              <w:rPr>
                <w:rFonts w:ascii="Times New Roman" w:hAnsi="Times New Roman" w:cs="Times New Roman"/>
                <w:sz w:val="14"/>
                <w:szCs w:val="14"/>
                <w:lang w:val="hy-AM"/>
              </w:rPr>
              <w:t>С),</w:t>
            </w:r>
          </w:p>
          <w:p w:rsidR="00D10B7C" w:rsidRPr="003B57F6" w:rsidRDefault="00D10B7C" w:rsidP="00D10B7C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  <w:lang w:val="hy-AM"/>
              </w:rPr>
            </w:pPr>
            <w:r w:rsidRPr="003B57F6">
              <w:rPr>
                <w:rFonts w:ascii="Times New Roman" w:hAnsi="Times New Roman" w:cs="Times New Roman"/>
                <w:sz w:val="14"/>
                <w:szCs w:val="14"/>
                <w:lang w:val="hy-AM"/>
              </w:rPr>
              <w:t>Միջին մակերեսը- 80մ</w:t>
            </w:r>
            <w:r w:rsidRPr="003B57F6"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hy-AM"/>
              </w:rPr>
              <w:t xml:space="preserve">2 </w:t>
            </w:r>
            <w:r w:rsidRPr="003B57F6">
              <w:rPr>
                <w:rFonts w:ascii="Times New Roman" w:hAnsi="Times New Roman" w:cs="Times New Roman"/>
                <w:sz w:val="14"/>
                <w:szCs w:val="14"/>
                <w:lang w:val="hy-AM"/>
              </w:rPr>
              <w:t>,</w:t>
            </w:r>
          </w:p>
          <w:p w:rsidR="00D10B7C" w:rsidRPr="003B57F6" w:rsidRDefault="00D10B7C" w:rsidP="00D10B7C">
            <w:pPr>
              <w:shd w:val="clear" w:color="auto" w:fill="FFFFFF"/>
              <w:spacing w:after="0" w:line="0" w:lineRule="atLeast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3B57F6">
              <w:rPr>
                <w:rFonts w:ascii="Times New Roman" w:hAnsi="Times New Roman" w:cs="Times New Roman"/>
                <w:sz w:val="14"/>
                <w:szCs w:val="14"/>
                <w:lang w:val="hy-AM"/>
              </w:rPr>
              <w:t>Ներքին բլոկի չափերը</w:t>
            </w: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 xml:space="preserve"> ԲxԼxԽ- 104 x32,7 x22սմ,</w:t>
            </w:r>
          </w:p>
          <w:p w:rsidR="00D10B7C" w:rsidRPr="003B57F6" w:rsidRDefault="00D10B7C" w:rsidP="00D10B7C">
            <w:pPr>
              <w:shd w:val="clear" w:color="auto" w:fill="FFFFFF"/>
              <w:spacing w:after="0" w:line="0" w:lineRule="atLeast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>Ներքի/արտաքին աղմուկ (dB) –36-36,</w:t>
            </w:r>
          </w:p>
          <w:p w:rsidR="00D10B7C" w:rsidRPr="003B57F6" w:rsidRDefault="00D10B7C" w:rsidP="00D10B7C">
            <w:pPr>
              <w:shd w:val="clear" w:color="auto" w:fill="FFFFFF"/>
              <w:spacing w:after="0" w:line="0" w:lineRule="atLeast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>Ջերմային հզորություն(կՎտ)- 7300</w:t>
            </w:r>
          </w:p>
          <w:p w:rsidR="00D10B7C" w:rsidRPr="003B57F6" w:rsidRDefault="00D10B7C" w:rsidP="00D10B7C">
            <w:pPr>
              <w:shd w:val="clear" w:color="auto" w:fill="FFFFFF"/>
              <w:spacing w:after="0" w:line="0" w:lineRule="atLeast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>Սառեցման հզորություն(կՎտ)-7000</w:t>
            </w:r>
          </w:p>
          <w:p w:rsidR="00D10B7C" w:rsidRPr="003B57F6" w:rsidRDefault="00D10B7C" w:rsidP="00D10B7C">
            <w:pPr>
              <w:shd w:val="clear" w:color="auto" w:fill="FFFFFF"/>
              <w:spacing w:after="0" w:line="0" w:lineRule="atLeast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>Ֆիլտրը – Ածխային</w:t>
            </w:r>
          </w:p>
          <w:p w:rsidR="00D10B7C" w:rsidRPr="003B57F6" w:rsidRDefault="00D10B7C" w:rsidP="00D10B7C">
            <w:pPr>
              <w:shd w:val="clear" w:color="auto" w:fill="FFFFFF"/>
              <w:spacing w:after="0" w:line="0" w:lineRule="atLeast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>Տեսակը- Սպլիտ ինվերտոր</w:t>
            </w:r>
          </w:p>
          <w:p w:rsidR="00D10B7C" w:rsidRPr="003B57F6" w:rsidRDefault="00D10B7C" w:rsidP="00D10B7C">
            <w:pPr>
              <w:shd w:val="clear" w:color="auto" w:fill="FFFFFF"/>
              <w:spacing w:after="0" w:line="0" w:lineRule="atLeast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3B57F6">
              <w:rPr>
                <w:rFonts w:ascii="Sylfaen" w:eastAsia="Calibri" w:hAnsi="Sylfaen" w:cs="Sylfaen"/>
                <w:sz w:val="14"/>
                <w:szCs w:val="14"/>
                <w:lang w:val="hy-AM"/>
              </w:rPr>
              <w:t>Ապրանքը պետք է լինի նոր՝չօգտագործված։ Առաքումը</w:t>
            </w:r>
            <w:r w:rsidRPr="003B57F6">
              <w:rPr>
                <w:rFonts w:ascii="Sylfaen" w:eastAsia="Calibri" w:hAnsi="Sylfaen"/>
                <w:sz w:val="14"/>
                <w:szCs w:val="14"/>
                <w:lang w:val="hy-AM"/>
              </w:rPr>
              <w:t xml:space="preserve"> </w:t>
            </w:r>
            <w:r w:rsidRPr="003B57F6">
              <w:rPr>
                <w:rFonts w:ascii="Sylfaen" w:eastAsia="Calibri" w:hAnsi="Sylfaen" w:cs="Sylfaen"/>
                <w:sz w:val="14"/>
                <w:szCs w:val="14"/>
                <w:lang w:val="hy-AM"/>
              </w:rPr>
              <w:t>և</w:t>
            </w:r>
            <w:r w:rsidRPr="003B57F6">
              <w:rPr>
                <w:rFonts w:ascii="Sylfaen" w:eastAsia="Calibri" w:hAnsi="Sylfaen"/>
                <w:sz w:val="14"/>
                <w:szCs w:val="14"/>
                <w:lang w:val="hy-AM"/>
              </w:rPr>
              <w:t xml:space="preserve"> </w:t>
            </w:r>
            <w:r w:rsidRPr="003B57F6">
              <w:rPr>
                <w:rFonts w:ascii="Sylfaen" w:eastAsia="Calibri" w:hAnsi="Sylfaen" w:cs="Sylfaen"/>
                <w:sz w:val="14"/>
                <w:szCs w:val="14"/>
                <w:lang w:val="hy-AM"/>
              </w:rPr>
              <w:t>տեղադրումը</w:t>
            </w:r>
            <w:r w:rsidRPr="003B57F6">
              <w:rPr>
                <w:rFonts w:ascii="Sylfaen" w:eastAsia="Calibri" w:hAnsi="Sylfaen"/>
                <w:sz w:val="14"/>
                <w:szCs w:val="14"/>
                <w:lang w:val="hy-AM"/>
              </w:rPr>
              <w:t xml:space="preserve"> </w:t>
            </w:r>
            <w:r w:rsidRPr="003B57F6">
              <w:rPr>
                <w:rFonts w:ascii="Sylfaen" w:eastAsia="Calibri" w:hAnsi="Sylfaen" w:cs="Sylfaen"/>
                <w:sz w:val="14"/>
                <w:szCs w:val="14"/>
                <w:lang w:val="hy-AM"/>
              </w:rPr>
              <w:t>ըստ</w:t>
            </w:r>
            <w:r w:rsidRPr="003B57F6">
              <w:rPr>
                <w:rFonts w:ascii="Sylfaen" w:eastAsia="Calibri" w:hAnsi="Sylfaen"/>
                <w:sz w:val="14"/>
                <w:szCs w:val="14"/>
                <w:lang w:val="hy-AM"/>
              </w:rPr>
              <w:t xml:space="preserve"> </w:t>
            </w:r>
            <w:r w:rsidRPr="003B57F6">
              <w:rPr>
                <w:rFonts w:ascii="Sylfaen" w:eastAsia="Calibri" w:hAnsi="Sylfaen" w:cs="Sylfaen"/>
                <w:sz w:val="14"/>
                <w:szCs w:val="14"/>
                <w:lang w:val="hy-AM"/>
              </w:rPr>
              <w:t>պատվիրատուի</w:t>
            </w:r>
            <w:r w:rsidRPr="003B57F6">
              <w:rPr>
                <w:rFonts w:ascii="Sylfaen" w:eastAsia="Calibri" w:hAnsi="Sylfaen"/>
                <w:sz w:val="14"/>
                <w:szCs w:val="14"/>
                <w:lang w:val="hy-AM"/>
              </w:rPr>
              <w:t xml:space="preserve"> </w:t>
            </w:r>
            <w:r w:rsidRPr="003B57F6">
              <w:rPr>
                <w:rFonts w:ascii="Sylfaen" w:eastAsia="Calibri" w:hAnsi="Sylfaen" w:cs="Sylfaen"/>
                <w:sz w:val="14"/>
                <w:szCs w:val="14"/>
                <w:lang w:val="hy-AM"/>
              </w:rPr>
              <w:t>առաջարկած</w:t>
            </w:r>
            <w:r w:rsidRPr="003B57F6">
              <w:rPr>
                <w:rFonts w:ascii="Sylfaen" w:eastAsia="Calibri" w:hAnsi="Sylfaen"/>
                <w:sz w:val="14"/>
                <w:szCs w:val="14"/>
                <w:lang w:val="hy-AM"/>
              </w:rPr>
              <w:t xml:space="preserve"> </w:t>
            </w:r>
            <w:r w:rsidRPr="003B57F6">
              <w:rPr>
                <w:rFonts w:ascii="Sylfaen" w:eastAsia="Calibri" w:hAnsi="Sylfaen" w:cs="Sylfaen"/>
                <w:sz w:val="14"/>
                <w:szCs w:val="14"/>
                <w:lang w:val="hy-AM"/>
              </w:rPr>
              <w:t>վայրի</w:t>
            </w:r>
            <w:r w:rsidRPr="003B57F6">
              <w:rPr>
                <w:rFonts w:ascii="Sylfaen" w:eastAsia="Calibri" w:hAnsi="Sylfaen"/>
                <w:sz w:val="14"/>
                <w:szCs w:val="14"/>
                <w:lang w:val="hy-AM"/>
              </w:rPr>
              <w:t xml:space="preserve">, </w:t>
            </w:r>
            <w:r w:rsidRPr="003B57F6">
              <w:rPr>
                <w:rFonts w:ascii="Sylfaen" w:eastAsia="Calibri" w:hAnsi="Sylfaen" w:cs="Sylfaen"/>
                <w:sz w:val="14"/>
                <w:szCs w:val="14"/>
                <w:lang w:val="hy-AM"/>
              </w:rPr>
              <w:t>կատարվում</w:t>
            </w:r>
            <w:r w:rsidRPr="003B57F6">
              <w:rPr>
                <w:rFonts w:ascii="Sylfaen" w:eastAsia="Calibri" w:hAnsi="Sylfaen"/>
                <w:sz w:val="14"/>
                <w:szCs w:val="14"/>
                <w:lang w:val="hy-AM"/>
              </w:rPr>
              <w:t xml:space="preserve"> </w:t>
            </w:r>
            <w:r w:rsidRPr="003B57F6">
              <w:rPr>
                <w:rFonts w:ascii="Sylfaen" w:eastAsia="Calibri" w:hAnsi="Sylfaen" w:cs="Sylfaen"/>
                <w:sz w:val="14"/>
                <w:szCs w:val="14"/>
                <w:lang w:val="hy-AM"/>
              </w:rPr>
              <w:t>է</w:t>
            </w:r>
            <w:r w:rsidRPr="003B57F6">
              <w:rPr>
                <w:rFonts w:ascii="Sylfaen" w:eastAsia="Calibri" w:hAnsi="Sylfaen"/>
                <w:sz w:val="14"/>
                <w:szCs w:val="14"/>
                <w:lang w:val="hy-AM"/>
              </w:rPr>
              <w:t xml:space="preserve"> </w:t>
            </w:r>
            <w:r w:rsidRPr="003B57F6">
              <w:rPr>
                <w:rFonts w:ascii="Sylfaen" w:eastAsia="Calibri" w:hAnsi="Sylfaen" w:cs="Sylfaen"/>
                <w:sz w:val="14"/>
                <w:szCs w:val="14"/>
                <w:lang w:val="hy-AM"/>
              </w:rPr>
              <w:t>մատակարարի</w:t>
            </w:r>
            <w:r w:rsidRPr="003B57F6">
              <w:rPr>
                <w:rFonts w:ascii="Sylfaen" w:eastAsia="Calibri" w:hAnsi="Sylfaen"/>
                <w:sz w:val="14"/>
                <w:szCs w:val="14"/>
                <w:lang w:val="hy-AM"/>
              </w:rPr>
              <w:t xml:space="preserve"> </w:t>
            </w:r>
            <w:r w:rsidRPr="003B57F6">
              <w:rPr>
                <w:rFonts w:ascii="Sylfaen" w:eastAsia="Calibri" w:hAnsi="Sylfaen" w:cs="Sylfaen"/>
                <w:sz w:val="14"/>
                <w:szCs w:val="14"/>
                <w:lang w:val="hy-AM"/>
              </w:rPr>
              <w:t>միջոցների</w:t>
            </w:r>
            <w:r w:rsidRPr="003B57F6">
              <w:rPr>
                <w:rFonts w:ascii="Sylfaen" w:eastAsia="Calibri" w:hAnsi="Sylfaen"/>
                <w:sz w:val="14"/>
                <w:szCs w:val="14"/>
                <w:lang w:val="hy-AM"/>
              </w:rPr>
              <w:t xml:space="preserve"> </w:t>
            </w:r>
            <w:r w:rsidRPr="003B57F6">
              <w:rPr>
                <w:rFonts w:ascii="Sylfaen" w:eastAsia="Calibri" w:hAnsi="Sylfaen" w:cs="Sylfaen"/>
                <w:sz w:val="14"/>
                <w:szCs w:val="14"/>
                <w:lang w:val="hy-AM"/>
              </w:rPr>
              <w:t>հաշվին</w:t>
            </w:r>
            <w:r w:rsidRPr="003B57F6">
              <w:rPr>
                <w:rFonts w:ascii="Sylfaen" w:eastAsia="Calibri" w:hAnsi="Sylfaen"/>
                <w:sz w:val="14"/>
                <w:szCs w:val="14"/>
                <w:lang w:val="hy-AM"/>
              </w:rPr>
              <w:t xml:space="preserve">: </w:t>
            </w:r>
            <w:r w:rsidRPr="003B57F6">
              <w:rPr>
                <w:rFonts w:ascii="Sylfaen" w:eastAsia="Calibri" w:hAnsi="Sylfaen"/>
                <w:sz w:val="14"/>
                <w:szCs w:val="14"/>
                <w:lang w:val="hy-AM"/>
              </w:rPr>
              <w:br/>
              <w:t xml:space="preserve">   </w:t>
            </w:r>
            <w:r w:rsidRPr="003B57F6">
              <w:rPr>
                <w:rFonts w:ascii="Sylfaen" w:eastAsia="Calibri" w:hAnsi="Sylfaen" w:cs="Sylfaen"/>
                <w:sz w:val="14"/>
                <w:szCs w:val="14"/>
                <w:lang w:val="hy-AM"/>
              </w:rPr>
              <w:t>Երաշխիքային</w:t>
            </w:r>
            <w:r w:rsidRPr="003B57F6">
              <w:rPr>
                <w:rFonts w:ascii="Sylfaen" w:eastAsia="Calibri" w:hAnsi="Sylfaen"/>
                <w:sz w:val="14"/>
                <w:szCs w:val="14"/>
                <w:lang w:val="hy-AM"/>
              </w:rPr>
              <w:t xml:space="preserve"> </w:t>
            </w:r>
            <w:r w:rsidRPr="003B57F6">
              <w:rPr>
                <w:rFonts w:ascii="Sylfaen" w:eastAsia="Calibri" w:hAnsi="Sylfaen" w:cs="Sylfaen"/>
                <w:sz w:val="14"/>
                <w:szCs w:val="14"/>
                <w:lang w:val="hy-AM"/>
              </w:rPr>
              <w:t>սպասարկումը</w:t>
            </w:r>
            <w:r w:rsidRPr="003B57F6">
              <w:rPr>
                <w:rFonts w:ascii="Sylfaen" w:eastAsia="Calibri" w:hAnsi="Sylfaen"/>
                <w:sz w:val="14"/>
                <w:szCs w:val="14"/>
                <w:lang w:val="hy-AM"/>
              </w:rPr>
              <w:t xml:space="preserve"> 2 </w:t>
            </w:r>
            <w:r w:rsidRPr="003B57F6">
              <w:rPr>
                <w:rFonts w:ascii="Sylfaen" w:eastAsia="Calibri" w:hAnsi="Sylfaen" w:cs="Sylfaen"/>
                <w:sz w:val="14"/>
                <w:szCs w:val="14"/>
                <w:lang w:val="hy-AM"/>
              </w:rPr>
              <w:t>տարի</w:t>
            </w:r>
            <w:r w:rsidRPr="003B57F6">
              <w:rPr>
                <w:rFonts w:ascii="Sylfaen" w:eastAsia="Calibri" w:hAnsi="Sylfaen"/>
                <w:sz w:val="14"/>
                <w:szCs w:val="14"/>
                <w:lang w:val="hy-AM"/>
              </w:rPr>
              <w:t>:</w:t>
            </w: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 xml:space="preserve"> 2020թ</w:t>
            </w:r>
            <w:r w:rsidR="00236AA5">
              <w:rPr>
                <w:sz w:val="14"/>
                <w:szCs w:val="14"/>
                <w:lang w:val="hy-AM"/>
              </w:rPr>
              <w:t>.</w:t>
            </w: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3B57F6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կամ </w:t>
            </w: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 xml:space="preserve"> 2021թ</w:t>
            </w:r>
            <w:r w:rsidR="00236AA5">
              <w:rPr>
                <w:sz w:val="14"/>
                <w:szCs w:val="14"/>
                <w:lang w:val="hy-AM"/>
              </w:rPr>
              <w:t>.</w:t>
            </w: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 xml:space="preserve"> արտադրության։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B7C" w:rsidRPr="003B57F6" w:rsidRDefault="00D10B7C" w:rsidP="00D10B7C">
            <w:pPr>
              <w:shd w:val="clear" w:color="auto" w:fill="FFFFFF"/>
              <w:spacing w:after="0" w:line="0" w:lineRule="atLeast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3B57F6">
              <w:rPr>
                <w:rFonts w:ascii="Sylfaen" w:hAnsi="Sylfaen" w:cs="Sylfaen"/>
                <w:sz w:val="14"/>
                <w:szCs w:val="14"/>
                <w:lang w:val="hy-AM"/>
              </w:rPr>
              <w:t>Տաք</w:t>
            </w: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3B57F6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3B57F6">
              <w:rPr>
                <w:rFonts w:ascii="Sylfaen" w:hAnsi="Sylfaen" w:cs="Sylfaen"/>
                <w:sz w:val="14"/>
                <w:szCs w:val="14"/>
                <w:lang w:val="hy-AM"/>
              </w:rPr>
              <w:t>սառը</w:t>
            </w: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3B57F6">
              <w:rPr>
                <w:rFonts w:ascii="Sylfaen" w:hAnsi="Sylfaen" w:cs="Sylfaen"/>
                <w:sz w:val="14"/>
                <w:szCs w:val="14"/>
                <w:lang w:val="hy-AM"/>
              </w:rPr>
              <w:t>օդամղումով</w:t>
            </w: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 xml:space="preserve">, </w:t>
            </w:r>
            <w:r w:rsidRPr="003B57F6">
              <w:rPr>
                <w:rFonts w:ascii="Sylfaen" w:hAnsi="Sylfaen" w:cs="Sylfaen"/>
                <w:sz w:val="14"/>
                <w:szCs w:val="14"/>
                <w:lang w:val="hy-AM"/>
              </w:rPr>
              <w:t>նախատեսված</w:t>
            </w: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 xml:space="preserve"> 80 </w:t>
            </w:r>
            <w:r w:rsidRPr="003B57F6">
              <w:rPr>
                <w:rFonts w:ascii="Sylfaen" w:hAnsi="Sylfaen" w:cs="Sylfaen"/>
                <w:sz w:val="14"/>
                <w:szCs w:val="14"/>
                <w:lang w:val="hy-AM"/>
              </w:rPr>
              <w:t>քմ</w:t>
            </w: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 xml:space="preserve">. </w:t>
            </w:r>
            <w:r w:rsidRPr="003B57F6">
              <w:rPr>
                <w:rFonts w:ascii="Sylfaen" w:hAnsi="Sylfaen" w:cs="Sylfaen"/>
                <w:sz w:val="14"/>
                <w:szCs w:val="14"/>
                <w:lang w:val="hy-AM"/>
              </w:rPr>
              <w:t>սենյակի</w:t>
            </w: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3B57F6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համար։ Հիմնական պարամետրեր՝ </w:t>
            </w: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>Արտաքին բլոկի չափերը /ԲxԼxԽ/ -95,5x70x39,6սմ, Հզորություն(BTU)- 2400,</w:t>
            </w:r>
          </w:p>
          <w:p w:rsidR="00D10B7C" w:rsidRPr="003B57F6" w:rsidRDefault="00D10B7C" w:rsidP="00D10B7C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  <w:lang w:val="hy-AM"/>
              </w:rPr>
            </w:pP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>Հզորություն /հովացում/տաքացում/կՎՏ 1942-1962</w:t>
            </w:r>
          </w:p>
          <w:p w:rsidR="00D10B7C" w:rsidRPr="003B57F6" w:rsidRDefault="00D10B7C" w:rsidP="00D10B7C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  <w:lang w:val="hy-AM"/>
              </w:rPr>
            </w:pPr>
            <w:r w:rsidRPr="003B57F6">
              <w:rPr>
                <w:rFonts w:ascii="Times New Roman" w:hAnsi="Times New Roman" w:cs="Times New Roman"/>
                <w:sz w:val="14"/>
                <w:szCs w:val="14"/>
                <w:lang w:val="hy-AM"/>
              </w:rPr>
              <w:t>Հիմնանակն ռեժիմները -տաքացում և հովացում,</w:t>
            </w:r>
          </w:p>
          <w:p w:rsidR="00D10B7C" w:rsidRPr="003B57F6" w:rsidRDefault="00D10B7C" w:rsidP="00D10B7C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  <w:lang w:val="hy-AM"/>
              </w:rPr>
            </w:pPr>
            <w:r w:rsidRPr="003B57F6">
              <w:rPr>
                <w:rFonts w:ascii="Times New Roman" w:hAnsi="Times New Roman" w:cs="Times New Roman"/>
                <w:sz w:val="14"/>
                <w:szCs w:val="14"/>
                <w:lang w:val="hy-AM"/>
              </w:rPr>
              <w:t>Միջին ջերմաստիճանը ջեռուցման ռեժիմում (-15</w:t>
            </w:r>
            <w:r w:rsidRPr="003B57F6"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hy-AM"/>
              </w:rPr>
              <w:t>0</w:t>
            </w:r>
            <w:r w:rsidRPr="003B57F6">
              <w:rPr>
                <w:rFonts w:ascii="Times New Roman" w:hAnsi="Times New Roman" w:cs="Times New Roman"/>
                <w:sz w:val="14"/>
                <w:szCs w:val="14"/>
                <w:lang w:val="hy-AM"/>
              </w:rPr>
              <w:t>С),</w:t>
            </w:r>
          </w:p>
          <w:p w:rsidR="00D10B7C" w:rsidRPr="003B57F6" w:rsidRDefault="00D10B7C" w:rsidP="00D10B7C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  <w:lang w:val="hy-AM"/>
              </w:rPr>
            </w:pPr>
            <w:r w:rsidRPr="003B57F6">
              <w:rPr>
                <w:rFonts w:ascii="Times New Roman" w:hAnsi="Times New Roman" w:cs="Times New Roman"/>
                <w:sz w:val="14"/>
                <w:szCs w:val="14"/>
                <w:lang w:val="hy-AM"/>
              </w:rPr>
              <w:t>Միջին մակերեսը- 80մ</w:t>
            </w:r>
            <w:r w:rsidRPr="003B57F6"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hy-AM"/>
              </w:rPr>
              <w:t xml:space="preserve">2 </w:t>
            </w:r>
            <w:r w:rsidRPr="003B57F6">
              <w:rPr>
                <w:rFonts w:ascii="Times New Roman" w:hAnsi="Times New Roman" w:cs="Times New Roman"/>
                <w:sz w:val="14"/>
                <w:szCs w:val="14"/>
                <w:lang w:val="hy-AM"/>
              </w:rPr>
              <w:t>,</w:t>
            </w:r>
          </w:p>
          <w:p w:rsidR="00D10B7C" w:rsidRPr="003B57F6" w:rsidRDefault="00D10B7C" w:rsidP="00D10B7C">
            <w:pPr>
              <w:shd w:val="clear" w:color="auto" w:fill="FFFFFF"/>
              <w:spacing w:after="0" w:line="0" w:lineRule="atLeast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3B57F6">
              <w:rPr>
                <w:rFonts w:ascii="Times New Roman" w:hAnsi="Times New Roman" w:cs="Times New Roman"/>
                <w:sz w:val="14"/>
                <w:szCs w:val="14"/>
                <w:lang w:val="hy-AM"/>
              </w:rPr>
              <w:t>Ներքին բլոկի չափերը</w:t>
            </w: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 xml:space="preserve"> ԲxԼxԽ- 104 x32,7 x22սմ,</w:t>
            </w:r>
          </w:p>
          <w:p w:rsidR="00D10B7C" w:rsidRPr="003B57F6" w:rsidRDefault="00D10B7C" w:rsidP="00D10B7C">
            <w:pPr>
              <w:shd w:val="clear" w:color="auto" w:fill="FFFFFF"/>
              <w:spacing w:after="0" w:line="0" w:lineRule="atLeast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>Ներքի/արտաքին աղմուկ (dB) –36-36,</w:t>
            </w:r>
          </w:p>
          <w:p w:rsidR="00D10B7C" w:rsidRPr="003B57F6" w:rsidRDefault="00D10B7C" w:rsidP="00D10B7C">
            <w:pPr>
              <w:shd w:val="clear" w:color="auto" w:fill="FFFFFF"/>
              <w:spacing w:after="0" w:line="0" w:lineRule="atLeast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>Ջերմային հզորություն(կՎտ)- 7300</w:t>
            </w:r>
          </w:p>
          <w:p w:rsidR="00D10B7C" w:rsidRPr="003B57F6" w:rsidRDefault="00D10B7C" w:rsidP="00D10B7C">
            <w:pPr>
              <w:shd w:val="clear" w:color="auto" w:fill="FFFFFF"/>
              <w:spacing w:after="0" w:line="0" w:lineRule="atLeast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>Սառեցման հզորություն(կՎտ)-7000</w:t>
            </w:r>
          </w:p>
          <w:p w:rsidR="00D10B7C" w:rsidRPr="003B57F6" w:rsidRDefault="00D10B7C" w:rsidP="00D10B7C">
            <w:pPr>
              <w:shd w:val="clear" w:color="auto" w:fill="FFFFFF"/>
              <w:spacing w:after="0" w:line="0" w:lineRule="atLeast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>Ֆիլտրը – Ածխային</w:t>
            </w:r>
          </w:p>
          <w:p w:rsidR="00D10B7C" w:rsidRPr="003B57F6" w:rsidRDefault="00D10B7C" w:rsidP="00D10B7C">
            <w:pPr>
              <w:shd w:val="clear" w:color="auto" w:fill="FFFFFF"/>
              <w:spacing w:after="0" w:line="0" w:lineRule="atLeast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>Տեսակը- Սպլիտ ինվերտոր</w:t>
            </w:r>
          </w:p>
          <w:p w:rsidR="00D10B7C" w:rsidRPr="003B57F6" w:rsidRDefault="00D10B7C" w:rsidP="00D10B7C">
            <w:pPr>
              <w:shd w:val="clear" w:color="auto" w:fill="FFFFFF"/>
              <w:spacing w:after="0" w:line="0" w:lineRule="atLeast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3B57F6">
              <w:rPr>
                <w:rFonts w:ascii="Sylfaen" w:eastAsia="Calibri" w:hAnsi="Sylfaen" w:cs="Sylfaen"/>
                <w:sz w:val="14"/>
                <w:szCs w:val="14"/>
                <w:lang w:val="hy-AM"/>
              </w:rPr>
              <w:t>Ապրանքը պետք է լինի նոր՝չօգտագործված։ Առաքումը</w:t>
            </w:r>
            <w:r w:rsidRPr="003B57F6">
              <w:rPr>
                <w:rFonts w:ascii="Sylfaen" w:eastAsia="Calibri" w:hAnsi="Sylfaen"/>
                <w:sz w:val="14"/>
                <w:szCs w:val="14"/>
                <w:lang w:val="hy-AM"/>
              </w:rPr>
              <w:t xml:space="preserve"> </w:t>
            </w:r>
            <w:r w:rsidRPr="003B57F6">
              <w:rPr>
                <w:rFonts w:ascii="Sylfaen" w:eastAsia="Calibri" w:hAnsi="Sylfaen" w:cs="Sylfaen"/>
                <w:sz w:val="14"/>
                <w:szCs w:val="14"/>
                <w:lang w:val="hy-AM"/>
              </w:rPr>
              <w:t>և</w:t>
            </w:r>
            <w:r w:rsidRPr="003B57F6">
              <w:rPr>
                <w:rFonts w:ascii="Sylfaen" w:eastAsia="Calibri" w:hAnsi="Sylfaen"/>
                <w:sz w:val="14"/>
                <w:szCs w:val="14"/>
                <w:lang w:val="hy-AM"/>
              </w:rPr>
              <w:t xml:space="preserve"> </w:t>
            </w:r>
            <w:r w:rsidRPr="003B57F6">
              <w:rPr>
                <w:rFonts w:ascii="Sylfaen" w:eastAsia="Calibri" w:hAnsi="Sylfaen" w:cs="Sylfaen"/>
                <w:sz w:val="14"/>
                <w:szCs w:val="14"/>
                <w:lang w:val="hy-AM"/>
              </w:rPr>
              <w:t>տեղադրումը</w:t>
            </w:r>
            <w:r w:rsidRPr="003B57F6">
              <w:rPr>
                <w:rFonts w:ascii="Sylfaen" w:eastAsia="Calibri" w:hAnsi="Sylfaen"/>
                <w:sz w:val="14"/>
                <w:szCs w:val="14"/>
                <w:lang w:val="hy-AM"/>
              </w:rPr>
              <w:t xml:space="preserve"> </w:t>
            </w:r>
            <w:r w:rsidRPr="003B57F6">
              <w:rPr>
                <w:rFonts w:ascii="Sylfaen" w:eastAsia="Calibri" w:hAnsi="Sylfaen" w:cs="Sylfaen"/>
                <w:sz w:val="14"/>
                <w:szCs w:val="14"/>
                <w:lang w:val="hy-AM"/>
              </w:rPr>
              <w:t>ըստ</w:t>
            </w:r>
            <w:r w:rsidRPr="003B57F6">
              <w:rPr>
                <w:rFonts w:ascii="Sylfaen" w:eastAsia="Calibri" w:hAnsi="Sylfaen"/>
                <w:sz w:val="14"/>
                <w:szCs w:val="14"/>
                <w:lang w:val="hy-AM"/>
              </w:rPr>
              <w:t xml:space="preserve"> </w:t>
            </w:r>
            <w:r w:rsidRPr="003B57F6">
              <w:rPr>
                <w:rFonts w:ascii="Sylfaen" w:eastAsia="Calibri" w:hAnsi="Sylfaen" w:cs="Sylfaen"/>
                <w:sz w:val="14"/>
                <w:szCs w:val="14"/>
                <w:lang w:val="hy-AM"/>
              </w:rPr>
              <w:t>պատվիրատուի</w:t>
            </w:r>
            <w:r w:rsidRPr="003B57F6">
              <w:rPr>
                <w:rFonts w:ascii="Sylfaen" w:eastAsia="Calibri" w:hAnsi="Sylfaen"/>
                <w:sz w:val="14"/>
                <w:szCs w:val="14"/>
                <w:lang w:val="hy-AM"/>
              </w:rPr>
              <w:t xml:space="preserve"> </w:t>
            </w:r>
            <w:r w:rsidRPr="003B57F6">
              <w:rPr>
                <w:rFonts w:ascii="Sylfaen" w:eastAsia="Calibri" w:hAnsi="Sylfaen" w:cs="Sylfaen"/>
                <w:sz w:val="14"/>
                <w:szCs w:val="14"/>
                <w:lang w:val="hy-AM"/>
              </w:rPr>
              <w:t>առաջարկած</w:t>
            </w:r>
            <w:r w:rsidRPr="003B57F6">
              <w:rPr>
                <w:rFonts w:ascii="Sylfaen" w:eastAsia="Calibri" w:hAnsi="Sylfaen"/>
                <w:sz w:val="14"/>
                <w:szCs w:val="14"/>
                <w:lang w:val="hy-AM"/>
              </w:rPr>
              <w:t xml:space="preserve"> </w:t>
            </w:r>
            <w:r w:rsidRPr="003B57F6">
              <w:rPr>
                <w:rFonts w:ascii="Sylfaen" w:eastAsia="Calibri" w:hAnsi="Sylfaen" w:cs="Sylfaen"/>
                <w:sz w:val="14"/>
                <w:szCs w:val="14"/>
                <w:lang w:val="hy-AM"/>
              </w:rPr>
              <w:t>վայրի</w:t>
            </w:r>
            <w:r w:rsidRPr="003B57F6">
              <w:rPr>
                <w:rFonts w:ascii="Sylfaen" w:eastAsia="Calibri" w:hAnsi="Sylfaen"/>
                <w:sz w:val="14"/>
                <w:szCs w:val="14"/>
                <w:lang w:val="hy-AM"/>
              </w:rPr>
              <w:t xml:space="preserve">, </w:t>
            </w:r>
            <w:r w:rsidRPr="003B57F6">
              <w:rPr>
                <w:rFonts w:ascii="Sylfaen" w:eastAsia="Calibri" w:hAnsi="Sylfaen" w:cs="Sylfaen"/>
                <w:sz w:val="14"/>
                <w:szCs w:val="14"/>
                <w:lang w:val="hy-AM"/>
              </w:rPr>
              <w:t>կատարվում</w:t>
            </w:r>
            <w:r w:rsidRPr="003B57F6">
              <w:rPr>
                <w:rFonts w:ascii="Sylfaen" w:eastAsia="Calibri" w:hAnsi="Sylfaen"/>
                <w:sz w:val="14"/>
                <w:szCs w:val="14"/>
                <w:lang w:val="hy-AM"/>
              </w:rPr>
              <w:t xml:space="preserve"> </w:t>
            </w:r>
            <w:r w:rsidRPr="003B57F6">
              <w:rPr>
                <w:rFonts w:ascii="Sylfaen" w:eastAsia="Calibri" w:hAnsi="Sylfaen" w:cs="Sylfaen"/>
                <w:sz w:val="14"/>
                <w:szCs w:val="14"/>
                <w:lang w:val="hy-AM"/>
              </w:rPr>
              <w:t>է</w:t>
            </w:r>
            <w:r w:rsidRPr="003B57F6">
              <w:rPr>
                <w:rFonts w:ascii="Sylfaen" w:eastAsia="Calibri" w:hAnsi="Sylfaen"/>
                <w:sz w:val="14"/>
                <w:szCs w:val="14"/>
                <w:lang w:val="hy-AM"/>
              </w:rPr>
              <w:t xml:space="preserve"> </w:t>
            </w:r>
            <w:r w:rsidRPr="003B57F6">
              <w:rPr>
                <w:rFonts w:ascii="Sylfaen" w:eastAsia="Calibri" w:hAnsi="Sylfaen" w:cs="Sylfaen"/>
                <w:sz w:val="14"/>
                <w:szCs w:val="14"/>
                <w:lang w:val="hy-AM"/>
              </w:rPr>
              <w:t>մատակարարի</w:t>
            </w:r>
            <w:r w:rsidRPr="003B57F6">
              <w:rPr>
                <w:rFonts w:ascii="Sylfaen" w:eastAsia="Calibri" w:hAnsi="Sylfaen"/>
                <w:sz w:val="14"/>
                <w:szCs w:val="14"/>
                <w:lang w:val="hy-AM"/>
              </w:rPr>
              <w:t xml:space="preserve"> </w:t>
            </w:r>
            <w:r w:rsidRPr="003B57F6">
              <w:rPr>
                <w:rFonts w:ascii="Sylfaen" w:eastAsia="Calibri" w:hAnsi="Sylfaen" w:cs="Sylfaen"/>
                <w:sz w:val="14"/>
                <w:szCs w:val="14"/>
                <w:lang w:val="hy-AM"/>
              </w:rPr>
              <w:t>միջոցների</w:t>
            </w:r>
            <w:r w:rsidRPr="003B57F6">
              <w:rPr>
                <w:rFonts w:ascii="Sylfaen" w:eastAsia="Calibri" w:hAnsi="Sylfaen"/>
                <w:sz w:val="14"/>
                <w:szCs w:val="14"/>
                <w:lang w:val="hy-AM"/>
              </w:rPr>
              <w:t xml:space="preserve"> </w:t>
            </w:r>
            <w:r w:rsidRPr="003B57F6">
              <w:rPr>
                <w:rFonts w:ascii="Sylfaen" w:eastAsia="Calibri" w:hAnsi="Sylfaen" w:cs="Sylfaen"/>
                <w:sz w:val="14"/>
                <w:szCs w:val="14"/>
                <w:lang w:val="hy-AM"/>
              </w:rPr>
              <w:t>հաշվին</w:t>
            </w:r>
            <w:r w:rsidRPr="003B57F6">
              <w:rPr>
                <w:rFonts w:ascii="Sylfaen" w:eastAsia="Calibri" w:hAnsi="Sylfaen"/>
                <w:sz w:val="14"/>
                <w:szCs w:val="14"/>
                <w:lang w:val="hy-AM"/>
              </w:rPr>
              <w:t xml:space="preserve">: </w:t>
            </w:r>
            <w:r w:rsidRPr="003B57F6">
              <w:rPr>
                <w:rFonts w:ascii="Sylfaen" w:eastAsia="Calibri" w:hAnsi="Sylfaen"/>
                <w:sz w:val="14"/>
                <w:szCs w:val="14"/>
                <w:lang w:val="hy-AM"/>
              </w:rPr>
              <w:br/>
              <w:t xml:space="preserve">   </w:t>
            </w:r>
            <w:r w:rsidRPr="003B57F6">
              <w:rPr>
                <w:rFonts w:ascii="Sylfaen" w:eastAsia="Calibri" w:hAnsi="Sylfaen" w:cs="Sylfaen"/>
                <w:sz w:val="14"/>
                <w:szCs w:val="14"/>
                <w:lang w:val="hy-AM"/>
              </w:rPr>
              <w:t>Երաշխիքային</w:t>
            </w:r>
            <w:r w:rsidRPr="003B57F6">
              <w:rPr>
                <w:rFonts w:ascii="Sylfaen" w:eastAsia="Calibri" w:hAnsi="Sylfaen"/>
                <w:sz w:val="14"/>
                <w:szCs w:val="14"/>
                <w:lang w:val="hy-AM"/>
              </w:rPr>
              <w:t xml:space="preserve"> </w:t>
            </w:r>
            <w:r w:rsidRPr="003B57F6">
              <w:rPr>
                <w:rFonts w:ascii="Sylfaen" w:eastAsia="Calibri" w:hAnsi="Sylfaen" w:cs="Sylfaen"/>
                <w:sz w:val="14"/>
                <w:szCs w:val="14"/>
                <w:lang w:val="hy-AM"/>
              </w:rPr>
              <w:t>սպասարկումը</w:t>
            </w:r>
            <w:r w:rsidRPr="003B57F6">
              <w:rPr>
                <w:rFonts w:ascii="Sylfaen" w:eastAsia="Calibri" w:hAnsi="Sylfaen"/>
                <w:sz w:val="14"/>
                <w:szCs w:val="14"/>
                <w:lang w:val="hy-AM"/>
              </w:rPr>
              <w:t xml:space="preserve"> 2 </w:t>
            </w:r>
            <w:r w:rsidRPr="003B57F6">
              <w:rPr>
                <w:rFonts w:ascii="Sylfaen" w:eastAsia="Calibri" w:hAnsi="Sylfaen" w:cs="Sylfaen"/>
                <w:sz w:val="14"/>
                <w:szCs w:val="14"/>
                <w:lang w:val="hy-AM"/>
              </w:rPr>
              <w:t>տարի</w:t>
            </w:r>
            <w:r w:rsidRPr="003B57F6">
              <w:rPr>
                <w:rFonts w:ascii="Sylfaen" w:eastAsia="Calibri" w:hAnsi="Sylfaen"/>
                <w:sz w:val="14"/>
                <w:szCs w:val="14"/>
                <w:lang w:val="hy-AM"/>
              </w:rPr>
              <w:t>:</w:t>
            </w: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 xml:space="preserve"> 2020թ</w:t>
            </w:r>
            <w:r w:rsidR="00236AA5">
              <w:rPr>
                <w:sz w:val="14"/>
                <w:szCs w:val="14"/>
                <w:lang w:val="hy-AM"/>
              </w:rPr>
              <w:t>.</w:t>
            </w: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3B57F6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կամ </w:t>
            </w: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 xml:space="preserve"> 2021թ</w:t>
            </w:r>
            <w:r w:rsidR="00236AA5">
              <w:rPr>
                <w:sz w:val="14"/>
                <w:szCs w:val="14"/>
                <w:lang w:val="hy-AM"/>
              </w:rPr>
              <w:t>.</w:t>
            </w: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 xml:space="preserve"> արտադրության։</w:t>
            </w:r>
          </w:p>
        </w:tc>
      </w:tr>
      <w:tr w:rsidR="00D10B7C" w:rsidRPr="0097257C" w:rsidTr="003B57F6">
        <w:trPr>
          <w:gridAfter w:val="1"/>
          <w:wAfter w:w="12" w:type="dxa"/>
          <w:trHeight w:val="157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7C" w:rsidRPr="00847349" w:rsidRDefault="00D10B7C" w:rsidP="00D10B7C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847349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7C" w:rsidRPr="004D34A8" w:rsidRDefault="00D10B7C" w:rsidP="00D10B7C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r w:rsidRPr="004D34A8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Աթոռ</w:t>
            </w:r>
            <w:r w:rsidRPr="004D34A8">
              <w:rPr>
                <w:rFonts w:ascii="Sylfaen" w:hAnsi="Sylfaen" w:cs="Arial Armenian"/>
                <w:b/>
                <w:color w:val="000000"/>
                <w:sz w:val="20"/>
                <w:szCs w:val="20"/>
              </w:rPr>
              <w:t xml:space="preserve"> </w:t>
            </w:r>
            <w:r w:rsidRPr="004D34A8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փափուկ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7C" w:rsidRPr="00343388" w:rsidRDefault="00D10B7C" w:rsidP="00D10B7C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343388">
              <w:rPr>
                <w:rFonts w:ascii="Sylfaen" w:hAnsi="Sylfae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7C" w:rsidRPr="00343388" w:rsidRDefault="00D10B7C" w:rsidP="00D10B7C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7C" w:rsidRPr="00343388" w:rsidRDefault="00D10B7C" w:rsidP="00D10B7C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65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7C" w:rsidRPr="00343388" w:rsidRDefault="00D10B7C" w:rsidP="00D10B7C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975 000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7C" w:rsidRPr="00343388" w:rsidRDefault="00D10B7C" w:rsidP="00D10B7C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975 000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7C" w:rsidRPr="003B57F6" w:rsidRDefault="00D10B7C" w:rsidP="00D10B7C">
            <w:pPr>
              <w:spacing w:after="0" w:line="0" w:lineRule="atLeast"/>
              <w:jc w:val="center"/>
              <w:rPr>
                <w:rFonts w:ascii="Sylfaen" w:hAnsi="Sylfaen"/>
                <w:color w:val="000000"/>
                <w:sz w:val="14"/>
                <w:szCs w:val="14"/>
                <w:lang w:val="hy-AM"/>
              </w:rPr>
            </w:pPr>
            <w:r w:rsidRPr="003B57F6">
              <w:rPr>
                <w:rFonts w:ascii="Sylfaen" w:hAnsi="Sylfaen"/>
                <w:color w:val="000000"/>
                <w:sz w:val="14"/>
                <w:szCs w:val="14"/>
                <w:lang w:val="hy-AM"/>
              </w:rPr>
              <w:t>Աթոռի կարկասը պետք է պատրաստված լինի հաճարի փայտից` լաքապատ: Նստատեղը և թիկնակը փափուկ,թիկնակի դիրքը նստատեղի նկատմամբ`նստելուն հարմար թույլ թեքված դեպի հետ: Ոտքերի հաստությունը`4x3սմ, ոտքերը իրար կապող գոտիներինը` 3 x2սմ հաճարի փայտից:Նստատեղի երկու կողային և դիմայնի մասերը կարկասից դուրս լինեն առնվազն 1,5սմ: Նստատեղը` 10մմ ֆաներա, նստատեղին և թիկնակին ամրացված լինեն  3-4 սմ հաստությամբ սպունգ, որը պատված լինի սինթետիկ ամուր կտորով: Թիկնակին ամրացվող սպունգը  թիկնակի նկատմամբ ձգված լինի վերևից ներքև: Բարձրությունը ստանդարտ, կտորը` գոբելեն, գույնը և տեսքը համաձայնեցնել պատվիրատուի հետ:Մատակարարումը մատակարարի միջոցներով։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7C" w:rsidRPr="003B57F6" w:rsidRDefault="00D10B7C" w:rsidP="00D10B7C">
            <w:pPr>
              <w:spacing w:after="0" w:line="0" w:lineRule="atLeast"/>
              <w:jc w:val="center"/>
              <w:rPr>
                <w:rFonts w:ascii="Sylfaen" w:hAnsi="Sylfaen"/>
                <w:color w:val="000000"/>
                <w:sz w:val="14"/>
                <w:szCs w:val="14"/>
                <w:lang w:val="hy-AM"/>
              </w:rPr>
            </w:pPr>
            <w:r w:rsidRPr="003B57F6">
              <w:rPr>
                <w:rFonts w:ascii="Sylfaen" w:hAnsi="Sylfaen"/>
                <w:color w:val="000000"/>
                <w:sz w:val="14"/>
                <w:szCs w:val="14"/>
                <w:lang w:val="hy-AM"/>
              </w:rPr>
              <w:t>Աթոռի կարկասը պետք է պատրաստված լինի հաճարի փայտից` լաքապատ: Նստատեղը և թիկնակը փափուկ,թիկնակի դիրքը նստատեղի նկատմամբ`նստելուն հարմար թույլ թեքված դեպի հետ: Ոտքերի հաստությունը`4x3սմ, ոտքերը իրար կապող գոտիներինը` 3 x2սմ հաճարի փայտից:Նստատեղի երկու կողային և դիմայնի մասերը կարկասից դուրս լինեն առնվազն 1,5սմ: Նստատեղը` 10մմ ֆաներա, նստատեղին և թիկնակին ամրացված լինեն  3-4 սմ հաստությամբ սպունգ, որը պատված լինի սինթետիկ ամուր կտորով: Թիկնակին ամրացվող սպունգը  թիկնակի նկատմամբ ձգված լինի վերևից ներքև: Բարձրությունը ստանդարտ, կտորը` գոբելեն, գույնը և տեսքը համաձայնեցնել պատվիրատուի հետ:Մատակարարումը մատակարարի միջոցներով։</w:t>
            </w:r>
          </w:p>
        </w:tc>
      </w:tr>
      <w:tr w:rsidR="00D10B7C" w:rsidRPr="0097257C" w:rsidTr="003B57F6">
        <w:trPr>
          <w:gridAfter w:val="1"/>
          <w:wAfter w:w="12" w:type="dxa"/>
          <w:trHeight w:val="255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7C" w:rsidRPr="00847349" w:rsidRDefault="00D10B7C" w:rsidP="00D10B7C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847349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7C" w:rsidRPr="004D34A8" w:rsidRDefault="00D10B7C" w:rsidP="00D10B7C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D34A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Գր</w:t>
            </w:r>
            <w:r w:rsidRPr="004D34A8">
              <w:rPr>
                <w:rFonts w:ascii="Sylfaen" w:hAnsi="Sylfaen" w:cs="Sylfaen"/>
                <w:b/>
                <w:sz w:val="20"/>
                <w:szCs w:val="20"/>
              </w:rPr>
              <w:t>ապահարան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7C" w:rsidRPr="004B51E1" w:rsidRDefault="00D10B7C" w:rsidP="00D10B7C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4B51E1">
              <w:rPr>
                <w:rFonts w:ascii="Sylfaen" w:hAnsi="Sylfae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7C" w:rsidRPr="004B51E1" w:rsidRDefault="00D10B7C" w:rsidP="00D10B7C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7C" w:rsidRPr="004B51E1" w:rsidRDefault="00D10B7C" w:rsidP="00D10B7C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10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7C" w:rsidRPr="004B51E1" w:rsidRDefault="00D10B7C" w:rsidP="00D10B7C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500 000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7C" w:rsidRPr="004B51E1" w:rsidRDefault="00D10B7C" w:rsidP="00D10B7C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500 000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7C" w:rsidRPr="003B57F6" w:rsidRDefault="00D10B7C" w:rsidP="00D10B7C">
            <w:pPr>
              <w:spacing w:after="0" w:line="0" w:lineRule="atLeast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>Գրապահարանի լայունթյունը 90սմ,բարձրությունը 180սմ, խորությունը 40սմ: Պետք է պատրաստված լինի լամինացված դեսպեից 18մմ: Ներսում 3 հատ հորիզոնական դարակ: Ապակե դռների եզրերը 100 մմ լամինատե շերտեր: Ներքևում փակ երկդռնանաի 2 հորիզոնական դարակով: Մետաղական բռնակ, ծխնի եվրոպական արտադրության: Գույնըև տեսքը համաձայնեցնել  պատվիրատուի հետ: Մատակարարումը մատակարարի միջոցներով։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7C" w:rsidRPr="003B57F6" w:rsidRDefault="00D10B7C" w:rsidP="00D10B7C">
            <w:pPr>
              <w:spacing w:after="0" w:line="0" w:lineRule="atLeast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>Գրապահարանի լայունթյունը 90սմ,բարձրությունը 180սմ, խորությունը 40սմ: Պետք է պատրաստված լինի լամինացված դեսպեից 18մմ: Ներսում 3 հատ հորիզոնական դարակ: Ապակե դռների եզրերը 100 մմ լամինատե շերտեր: Ներքևում փակ երկդռնանաի 2 հորիզոնական դարակով: Մետաղական բռնակ, ծխնի եվրոպական արտադրության: Գույնըև տեսքը համաձայնեցնել  պատվիրատուի հետ: Մատակարարումը մատակարարի միջոցներով։</w:t>
            </w:r>
          </w:p>
        </w:tc>
      </w:tr>
      <w:tr w:rsidR="00D10B7C" w:rsidRPr="0097257C" w:rsidTr="003B57F6">
        <w:trPr>
          <w:gridAfter w:val="1"/>
          <w:wAfter w:w="12" w:type="dxa"/>
          <w:trHeight w:val="270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7C" w:rsidRPr="00847349" w:rsidRDefault="00D10B7C" w:rsidP="00D10B7C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847349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7C" w:rsidRPr="004D34A8" w:rsidRDefault="00D10B7C" w:rsidP="00D10B7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D34A8">
              <w:rPr>
                <w:rFonts w:ascii="Sylfaen" w:hAnsi="Sylfaen" w:cs="Sylfaen"/>
                <w:sz w:val="20"/>
                <w:szCs w:val="20"/>
              </w:rPr>
              <w:t>Գրատախտակ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7C" w:rsidRPr="00734466" w:rsidRDefault="00D10B7C" w:rsidP="00D10B7C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734466">
              <w:rPr>
                <w:rFonts w:ascii="Sylfaen" w:hAnsi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7C" w:rsidRPr="00734466" w:rsidRDefault="00D10B7C" w:rsidP="00D10B7C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7C" w:rsidRPr="00734466" w:rsidRDefault="00D10B7C" w:rsidP="00D10B7C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7C" w:rsidRPr="00734466" w:rsidRDefault="00D10B7C" w:rsidP="00D10B7C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120 000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7C" w:rsidRPr="00734466" w:rsidRDefault="00D10B7C" w:rsidP="00D10B7C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120 000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7C" w:rsidRPr="003B57F6" w:rsidRDefault="00D10B7C" w:rsidP="00D10B7C">
            <w:pPr>
              <w:spacing w:after="0" w:line="0" w:lineRule="atLeast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>Կավճային գրատախտակ 180 x 80սմ ՄԴՖ-ից: Անկյունակները ամրացված լինեն պաշտպանիչ պլաստիկ անկյուններով և լրացուցիչ ամրապնդված պտուտակներով,երկարությամբ տեղադրված լինի ալյումինե պրոֆիլից դարակ կավիճի համար:Գրատախտակը պետք ` կոմպլեկտավորվի ամրացման համար բոլոր անհրաժեշտ պարագաներով: Մատակարարումը և տեղադրումը մատակարարի կողմից։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7C" w:rsidRPr="003B57F6" w:rsidRDefault="00D10B7C" w:rsidP="00D10B7C">
            <w:pPr>
              <w:spacing w:after="0" w:line="0" w:lineRule="atLeast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 xml:space="preserve">Կավճային գրատախտակ 180 x 80սմ ՄԴՖ-ից: Անկյունակները ամրացված լինեն պաշտպանիչ պլաստիկ անկյուններով և լրացուցիչ ամրապնդված պտուտակներով,երկարությամբ տեղադրված լինի ալյումինե պրոֆիլից դարակ կավիճի համար:Գրատախտակը պետք ` կոմպլեկտավորվի ամրացման համար բոլոր անհրաժեշտ պարագաներով: Մատակարարումը և տեղադրումը </w:t>
            </w: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lastRenderedPageBreak/>
              <w:t>մատակարարի կողմից։</w:t>
            </w:r>
          </w:p>
        </w:tc>
      </w:tr>
      <w:tr w:rsidR="00D10B7C" w:rsidRPr="0097257C" w:rsidTr="003B57F6">
        <w:trPr>
          <w:gridAfter w:val="1"/>
          <w:wAfter w:w="12" w:type="dxa"/>
          <w:trHeight w:val="225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7C" w:rsidRPr="00847349" w:rsidRDefault="00D10B7C" w:rsidP="00D10B7C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847349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lastRenderedPageBreak/>
              <w:t>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7C" w:rsidRPr="004D34A8" w:rsidRDefault="00D10B7C" w:rsidP="00D10B7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4D34A8">
              <w:rPr>
                <w:rFonts w:ascii="Sylfaen" w:hAnsi="Sylfaen" w:cs="Calibri"/>
                <w:sz w:val="20"/>
                <w:szCs w:val="20"/>
              </w:rPr>
              <w:t>Նստարան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7C" w:rsidRPr="00E51FE3" w:rsidRDefault="00D10B7C" w:rsidP="00D10B7C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E51FE3">
              <w:rPr>
                <w:rFonts w:ascii="Sylfaen" w:hAnsi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7C" w:rsidRPr="00E51FE3" w:rsidRDefault="00D10B7C" w:rsidP="00D10B7C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val="hy-AM"/>
              </w:rPr>
            </w:pPr>
            <w:r w:rsidRPr="00E51FE3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7C" w:rsidRPr="00E51FE3" w:rsidRDefault="00D10B7C" w:rsidP="00D10B7C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val="hy-AM"/>
              </w:rPr>
            </w:pPr>
            <w:r w:rsidRPr="00E51FE3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15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7C" w:rsidRPr="00E51FE3" w:rsidRDefault="00D10B7C" w:rsidP="00D10B7C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val="hy-AM"/>
              </w:rPr>
            </w:pPr>
            <w:r w:rsidRPr="00E51FE3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225 000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7C" w:rsidRPr="00E51FE3" w:rsidRDefault="00D10B7C" w:rsidP="00D10B7C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val="hy-AM"/>
              </w:rPr>
            </w:pPr>
            <w:r w:rsidRPr="00E51FE3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225 000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7C" w:rsidRPr="003B57F6" w:rsidRDefault="00D10B7C" w:rsidP="00D10B7C">
            <w:pPr>
              <w:spacing w:after="0" w:line="0" w:lineRule="atLeast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>Նստարան նախատեսված հանդերձարանի համար։ Հատակից բարձրությունը 45սմ, նստասեղը 30 x150սմ բարձրորակ փայտից։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7C" w:rsidRPr="003B57F6" w:rsidRDefault="00D10B7C" w:rsidP="00D10B7C">
            <w:pPr>
              <w:spacing w:after="0" w:line="0" w:lineRule="atLeast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>Նստարան նախատեսված հանդերձարանի համար։ Հատակից բարձրությունը 45սմ, նստասեղը 30 x150սմ բարձրորակ փայտից։</w:t>
            </w:r>
          </w:p>
        </w:tc>
      </w:tr>
      <w:tr w:rsidR="00D10B7C" w:rsidRPr="0097257C" w:rsidTr="003B57F6">
        <w:trPr>
          <w:gridAfter w:val="1"/>
          <w:wAfter w:w="12" w:type="dxa"/>
          <w:trHeight w:val="390"/>
        </w:trPr>
        <w:tc>
          <w:tcPr>
            <w:tcW w:w="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0B7C" w:rsidRPr="00847349" w:rsidRDefault="00D10B7C" w:rsidP="00D10B7C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847349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10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10B7C" w:rsidRPr="004D34A8" w:rsidRDefault="00D10B7C" w:rsidP="00D10B7C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4D34A8">
              <w:rPr>
                <w:rFonts w:ascii="Sylfaen" w:hAnsi="Sylfaen" w:cs="Sylfaen"/>
                <w:sz w:val="20"/>
                <w:szCs w:val="20"/>
                <w:lang w:val="hy-AM"/>
              </w:rPr>
              <w:t>Կախիչ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10B7C" w:rsidRPr="003F4A4B" w:rsidRDefault="00D10B7C" w:rsidP="00D10B7C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3F4A4B">
              <w:rPr>
                <w:rFonts w:ascii="Sylfaen" w:hAnsi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10B7C" w:rsidRPr="003F4A4B" w:rsidRDefault="00D10B7C" w:rsidP="00D10B7C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10B7C" w:rsidRPr="003F4A4B" w:rsidRDefault="00D10B7C" w:rsidP="00D10B7C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20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10B7C" w:rsidRPr="003F4A4B" w:rsidRDefault="00D10B7C" w:rsidP="00D10B7C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200 000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10B7C" w:rsidRPr="003F4A4B" w:rsidRDefault="00D10B7C" w:rsidP="00D10B7C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200 000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10B7C" w:rsidRPr="003B57F6" w:rsidRDefault="00D10B7C" w:rsidP="00D10B7C">
            <w:pPr>
              <w:spacing w:after="0" w:line="0" w:lineRule="atLeast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 xml:space="preserve">Կախիչ՝ պատրաստված լամինացված ԴՍՊ-ից, չափերը 50*100սմ, վրան ամրացված  5 մետաղական կախիչ: ԴՍՊ-ի բոլոր կողմերը պատված լինեն կպչուն եզրաժապավենով, պետք է ունենա պատին ամրացնելու 2 օղակ,կախիչով: Մատակարարումը և տեղադրումը մատակարարի միջոցներով։ 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10B7C" w:rsidRPr="003B57F6" w:rsidRDefault="00D10B7C" w:rsidP="00D10B7C">
            <w:pPr>
              <w:spacing w:after="0" w:line="0" w:lineRule="atLeast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3B57F6">
              <w:rPr>
                <w:rFonts w:ascii="Sylfaen" w:hAnsi="Sylfaen"/>
                <w:sz w:val="14"/>
                <w:szCs w:val="14"/>
                <w:lang w:val="hy-AM"/>
              </w:rPr>
              <w:t xml:space="preserve">Կախիչ՝ պատրաստված լամինացված ԴՍՊ-ից, չափերը 50*100սմ, վրան ամրացված  5 մետաղական կախիչ: ԴՍՊ-ի բոլոր կողմերը պատված լինեն կպչուն եզրաժապավենով, պետք է ունենա պատին ամրացնելու 2 օղակ,կախիչով: Մատակարարումը և տեղադրումը մատակարարի միջոցներով։ </w:t>
            </w:r>
          </w:p>
        </w:tc>
      </w:tr>
      <w:tr w:rsidR="00D10B7C" w:rsidRPr="0097257C" w:rsidTr="00055E86">
        <w:trPr>
          <w:trHeight w:val="169"/>
        </w:trPr>
        <w:tc>
          <w:tcPr>
            <w:tcW w:w="16160" w:type="dxa"/>
            <w:gridSpan w:val="35"/>
            <w:shd w:val="clear" w:color="auto" w:fill="99CCFF"/>
            <w:vAlign w:val="center"/>
          </w:tcPr>
          <w:p w:rsidR="00D10B7C" w:rsidRPr="002E4BC5" w:rsidRDefault="00D10B7C" w:rsidP="00D10B7C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D10B7C" w:rsidRPr="002E4BC5" w:rsidTr="00055E86">
        <w:trPr>
          <w:trHeight w:val="137"/>
        </w:trPr>
        <w:tc>
          <w:tcPr>
            <w:tcW w:w="581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0B7C" w:rsidRPr="002E4BC5" w:rsidRDefault="00D10B7C" w:rsidP="00D10B7C">
            <w:pPr>
              <w:widowControl w:val="0"/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Կիրառված գնման ընթացակարգը և դրա ընտրության հիմնավորումը</w:t>
            </w:r>
          </w:p>
        </w:tc>
        <w:tc>
          <w:tcPr>
            <w:tcW w:w="10349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0B7C" w:rsidRPr="002E4BC5" w:rsidRDefault="00D10B7C" w:rsidP="00D10B7C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2E4BC5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Էլեկտրոնային աճուրդ</w:t>
            </w:r>
          </w:p>
        </w:tc>
      </w:tr>
      <w:tr w:rsidR="00D10B7C" w:rsidRPr="002E4BC5" w:rsidTr="00055E86">
        <w:trPr>
          <w:trHeight w:val="196"/>
        </w:trPr>
        <w:tc>
          <w:tcPr>
            <w:tcW w:w="16160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10B7C" w:rsidRPr="002E4BC5" w:rsidRDefault="00D10B7C" w:rsidP="00D10B7C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bookmarkStart w:id="0" w:name="_GoBack"/>
            <w:bookmarkEnd w:id="0"/>
          </w:p>
        </w:tc>
      </w:tr>
      <w:tr w:rsidR="00D10B7C" w:rsidRPr="002E4BC5" w:rsidTr="00055E8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38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B7C" w:rsidRPr="002E4BC5" w:rsidRDefault="00D10B7C" w:rsidP="00D10B7C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2E4BC5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Հրավեր ուղարկելու կամ հրապարակելու ամսաթիվը</w:t>
            </w:r>
          </w:p>
        </w:tc>
        <w:tc>
          <w:tcPr>
            <w:tcW w:w="10774" w:type="dxa"/>
            <w:gridSpan w:val="2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D10B7C" w:rsidRPr="002E4BC5" w:rsidRDefault="00531A9B" w:rsidP="00531A9B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0</w:t>
            </w:r>
            <w:r w:rsidR="00D10B7C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9</w:t>
            </w:r>
            <w:r w:rsidR="00D10B7C" w:rsidRPr="002E4BC5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օգոստոս</w:t>
            </w:r>
            <w:r w:rsidR="00D10B7C" w:rsidRPr="002E4BC5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 2021թ</w:t>
            </w:r>
            <w:r w:rsidR="00236A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y-AM"/>
              </w:rPr>
              <w:t>.</w:t>
            </w:r>
          </w:p>
        </w:tc>
      </w:tr>
      <w:tr w:rsidR="00D10B7C" w:rsidRPr="002E4BC5" w:rsidTr="00055E8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07"/>
        </w:trPr>
        <w:tc>
          <w:tcPr>
            <w:tcW w:w="5386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B7C" w:rsidRPr="002E4BC5" w:rsidRDefault="00D10B7C" w:rsidP="00D10B7C">
            <w:pPr>
              <w:widowControl w:val="0"/>
              <w:spacing w:after="0"/>
              <w:rPr>
                <w:rFonts w:ascii="Sylfaen" w:eastAsia="Times New Roman" w:hAnsi="Sylfaen"/>
                <w:b/>
                <w:sz w:val="16"/>
                <w:szCs w:val="16"/>
                <w:u w:val="single"/>
              </w:rPr>
            </w:pPr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</w:rPr>
              <w:t>Հրավերում</w:t>
            </w:r>
            <w:r w:rsidRPr="002E4BC5">
              <w:rPr>
                <w:rFonts w:ascii="Sylfaen" w:eastAsia="Times New Roman" w:hAnsi="Sylfaen" w:cs="Times Armenian"/>
                <w:b/>
                <w:sz w:val="16"/>
                <w:szCs w:val="16"/>
              </w:rPr>
              <w:t xml:space="preserve"> </w:t>
            </w:r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</w:rPr>
              <w:t>կատարված</w:t>
            </w:r>
            <w:r w:rsidRPr="002E4BC5">
              <w:rPr>
                <w:rFonts w:ascii="Sylfaen" w:eastAsia="Times New Roman" w:hAnsi="Sylfaen" w:cs="Times Armenian"/>
                <w:b/>
                <w:sz w:val="16"/>
                <w:szCs w:val="16"/>
              </w:rPr>
              <w:t xml:space="preserve"> </w:t>
            </w:r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</w:rPr>
              <w:t>փոփոխությունների ամսաթիվը</w:t>
            </w:r>
            <w:r w:rsidRPr="002E4BC5">
              <w:rPr>
                <w:rFonts w:ascii="Sylfaen" w:eastAsia="Times New Roman" w:hAnsi="Sylfaen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B7C" w:rsidRPr="002E4BC5" w:rsidRDefault="00D10B7C" w:rsidP="00D10B7C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2E4BC5">
              <w:rPr>
                <w:rFonts w:ascii="Sylfaen" w:eastAsia="Times New Roman" w:hAnsi="Sylfaen"/>
                <w:b/>
                <w:sz w:val="16"/>
                <w:szCs w:val="16"/>
              </w:rPr>
              <w:t>1</w:t>
            </w:r>
          </w:p>
        </w:tc>
        <w:tc>
          <w:tcPr>
            <w:tcW w:w="1020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B7C" w:rsidRPr="002E4BC5" w:rsidRDefault="00D10B7C" w:rsidP="00D10B7C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16"/>
                <w:szCs w:val="16"/>
              </w:rPr>
            </w:pPr>
          </w:p>
        </w:tc>
      </w:tr>
      <w:tr w:rsidR="00D10B7C" w:rsidRPr="002E4BC5" w:rsidTr="00055E8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2"/>
          <w:wAfter w:w="10774" w:type="dxa"/>
          <w:trHeight w:val="242"/>
        </w:trPr>
        <w:tc>
          <w:tcPr>
            <w:tcW w:w="5386" w:type="dxa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B7C" w:rsidRPr="002E4BC5" w:rsidRDefault="00D10B7C" w:rsidP="00D10B7C">
            <w:pPr>
              <w:widowControl w:val="0"/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</w:tr>
      <w:tr w:rsidR="00D10B7C" w:rsidRPr="002E4BC5" w:rsidTr="00055E8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386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B7C" w:rsidRPr="002E4BC5" w:rsidRDefault="00D10B7C" w:rsidP="00D10B7C">
            <w:pPr>
              <w:widowControl w:val="0"/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</w:rPr>
              <w:t>Հրավերի վերաբերյալ պարզաբանումների ամսաթիվը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B7C" w:rsidRPr="002E4BC5" w:rsidRDefault="00D10B7C" w:rsidP="00D10B7C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B7C" w:rsidRPr="002E4BC5" w:rsidRDefault="00D10B7C" w:rsidP="00D10B7C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2E4BC5">
              <w:rPr>
                <w:rFonts w:ascii="Sylfaen" w:eastAsia="Times New Roman" w:hAnsi="Sylfaen"/>
                <w:b/>
                <w:sz w:val="16"/>
                <w:szCs w:val="16"/>
              </w:rPr>
              <w:t>Հարցարդման ստացման</w:t>
            </w:r>
          </w:p>
        </w:tc>
        <w:tc>
          <w:tcPr>
            <w:tcW w:w="652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B7C" w:rsidRPr="002E4BC5" w:rsidRDefault="00D10B7C" w:rsidP="00D10B7C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2E4BC5">
              <w:rPr>
                <w:rFonts w:ascii="Sylfaen" w:eastAsia="Times New Roman" w:hAnsi="Sylfaen"/>
                <w:b/>
                <w:sz w:val="16"/>
                <w:szCs w:val="16"/>
              </w:rPr>
              <w:t>Պարզաբանման</w:t>
            </w:r>
          </w:p>
        </w:tc>
      </w:tr>
      <w:tr w:rsidR="00D10B7C" w:rsidRPr="002E4BC5" w:rsidTr="00055E8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38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B7C" w:rsidRPr="002E4BC5" w:rsidRDefault="00D10B7C" w:rsidP="00D10B7C">
            <w:pPr>
              <w:widowControl w:val="0"/>
              <w:spacing w:after="0"/>
              <w:rPr>
                <w:rFonts w:ascii="Sylfaen" w:eastAsia="Times New Roman" w:hAnsi="Sylfaen"/>
                <w:b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B7C" w:rsidRPr="002E4BC5" w:rsidRDefault="00D10B7C" w:rsidP="00D10B7C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2E4BC5">
              <w:rPr>
                <w:rFonts w:ascii="Sylfaen" w:eastAsia="Times New Roman" w:hAnsi="Sylfaen"/>
                <w:b/>
                <w:sz w:val="16"/>
                <w:szCs w:val="16"/>
              </w:rPr>
              <w:t>1</w:t>
            </w:r>
          </w:p>
        </w:tc>
        <w:tc>
          <w:tcPr>
            <w:tcW w:w="36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B7C" w:rsidRPr="002E4BC5" w:rsidRDefault="00D10B7C" w:rsidP="00D10B7C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16"/>
                <w:szCs w:val="16"/>
              </w:rPr>
            </w:pPr>
          </w:p>
        </w:tc>
        <w:tc>
          <w:tcPr>
            <w:tcW w:w="652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B7C" w:rsidRPr="002E4BC5" w:rsidRDefault="00D10B7C" w:rsidP="00D10B7C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16"/>
                <w:szCs w:val="16"/>
              </w:rPr>
            </w:pPr>
          </w:p>
        </w:tc>
      </w:tr>
      <w:tr w:rsidR="00D10B7C" w:rsidRPr="002E4BC5" w:rsidTr="00055E8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2"/>
          <w:wAfter w:w="10774" w:type="dxa"/>
          <w:trHeight w:val="263"/>
        </w:trPr>
        <w:tc>
          <w:tcPr>
            <w:tcW w:w="5386" w:type="dxa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B7C" w:rsidRPr="002E4BC5" w:rsidRDefault="00D10B7C" w:rsidP="00D10B7C">
            <w:pPr>
              <w:widowControl w:val="0"/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</w:tr>
      <w:tr w:rsidR="00D10B7C" w:rsidRPr="002E4BC5" w:rsidTr="00055E86">
        <w:trPr>
          <w:trHeight w:val="54"/>
        </w:trPr>
        <w:tc>
          <w:tcPr>
            <w:tcW w:w="16160" w:type="dxa"/>
            <w:gridSpan w:val="35"/>
            <w:shd w:val="clear" w:color="auto" w:fill="99CCFF"/>
            <w:vAlign w:val="center"/>
          </w:tcPr>
          <w:p w:rsidR="00D10B7C" w:rsidRPr="002E4BC5" w:rsidRDefault="00D10B7C" w:rsidP="00D10B7C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</w:tr>
      <w:tr w:rsidR="00D10B7C" w:rsidRPr="002E4BC5" w:rsidTr="00055E86">
        <w:trPr>
          <w:trHeight w:val="259"/>
        </w:trPr>
        <w:tc>
          <w:tcPr>
            <w:tcW w:w="1550" w:type="dxa"/>
            <w:gridSpan w:val="4"/>
            <w:vMerge w:val="restart"/>
            <w:shd w:val="clear" w:color="auto" w:fill="auto"/>
            <w:vAlign w:val="center"/>
          </w:tcPr>
          <w:p w:rsidR="00D10B7C" w:rsidRPr="002E4BC5" w:rsidRDefault="00D10B7C" w:rsidP="00D10B7C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6"/>
                <w:szCs w:val="16"/>
              </w:rPr>
            </w:pPr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</w:rPr>
              <w:t>Հ/Հ</w:t>
            </w:r>
          </w:p>
        </w:tc>
        <w:tc>
          <w:tcPr>
            <w:tcW w:w="4261" w:type="dxa"/>
            <w:gridSpan w:val="10"/>
            <w:vMerge w:val="restart"/>
            <w:shd w:val="clear" w:color="auto" w:fill="auto"/>
            <w:vAlign w:val="center"/>
          </w:tcPr>
          <w:p w:rsidR="00D10B7C" w:rsidRPr="002E4BC5" w:rsidRDefault="00D10B7C" w:rsidP="00D10B7C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6"/>
                <w:szCs w:val="16"/>
              </w:rPr>
            </w:pPr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</w:rPr>
              <w:t>Մասնակցի անվանումը</w:t>
            </w:r>
          </w:p>
        </w:tc>
        <w:tc>
          <w:tcPr>
            <w:tcW w:w="10349" w:type="dxa"/>
            <w:gridSpan w:val="21"/>
            <w:shd w:val="clear" w:color="auto" w:fill="auto"/>
            <w:vAlign w:val="center"/>
          </w:tcPr>
          <w:p w:rsidR="00D10B7C" w:rsidRPr="002E4BC5" w:rsidRDefault="00D10B7C" w:rsidP="00D10B7C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6"/>
                <w:szCs w:val="16"/>
              </w:rPr>
            </w:pPr>
            <w:r w:rsidRPr="002E4BC5">
              <w:rPr>
                <w:rFonts w:ascii="Sylfaen" w:eastAsia="Times New Roman" w:hAnsi="Sylfaen"/>
                <w:b/>
                <w:bCs/>
                <w:sz w:val="14"/>
                <w:szCs w:val="14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E4BC5">
              <w:rPr>
                <w:rFonts w:ascii="Sylfaen" w:eastAsia="Times New Roman" w:hAnsi="Sylfaen"/>
                <w:b/>
                <w:sz w:val="14"/>
                <w:szCs w:val="14"/>
              </w:rPr>
              <w:t xml:space="preserve">  /ՀՀ դրամ</w:t>
            </w:r>
            <w:r w:rsidRPr="002E4BC5">
              <w:rPr>
                <w:rFonts w:ascii="Sylfaen" w:eastAsia="Times New Roman" w:hAnsi="Sylfaen"/>
                <w:b/>
                <w:sz w:val="16"/>
                <w:szCs w:val="16"/>
                <w:vertAlign w:val="superscript"/>
              </w:rPr>
              <w:footnoteReference w:id="3"/>
            </w:r>
          </w:p>
        </w:tc>
      </w:tr>
      <w:tr w:rsidR="00D10B7C" w:rsidRPr="002E4BC5" w:rsidTr="00055E86">
        <w:trPr>
          <w:trHeight w:val="197"/>
        </w:trPr>
        <w:tc>
          <w:tcPr>
            <w:tcW w:w="1550" w:type="dxa"/>
            <w:gridSpan w:val="4"/>
            <w:vMerge/>
            <w:shd w:val="clear" w:color="auto" w:fill="auto"/>
            <w:vAlign w:val="center"/>
          </w:tcPr>
          <w:p w:rsidR="00D10B7C" w:rsidRPr="002E4BC5" w:rsidRDefault="00D10B7C" w:rsidP="00D10B7C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4261" w:type="dxa"/>
            <w:gridSpan w:val="10"/>
            <w:vMerge/>
            <w:shd w:val="clear" w:color="auto" w:fill="auto"/>
            <w:vAlign w:val="center"/>
          </w:tcPr>
          <w:p w:rsidR="00D10B7C" w:rsidRPr="002E4BC5" w:rsidRDefault="00D10B7C" w:rsidP="00D10B7C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3119" w:type="dxa"/>
            <w:gridSpan w:val="9"/>
            <w:shd w:val="clear" w:color="auto" w:fill="auto"/>
            <w:vAlign w:val="center"/>
          </w:tcPr>
          <w:p w:rsidR="00D10B7C" w:rsidRPr="002E4BC5" w:rsidRDefault="00D10B7C" w:rsidP="00D10B7C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2E4BC5">
              <w:rPr>
                <w:rFonts w:ascii="Sylfaen" w:eastAsia="Times New Roman" w:hAnsi="Sylfaen"/>
                <w:b/>
                <w:sz w:val="16"/>
                <w:szCs w:val="16"/>
              </w:rPr>
              <w:t>Գինն առանց ԱԱՀ</w:t>
            </w:r>
          </w:p>
        </w:tc>
        <w:tc>
          <w:tcPr>
            <w:tcW w:w="2777" w:type="dxa"/>
            <w:gridSpan w:val="6"/>
            <w:shd w:val="clear" w:color="auto" w:fill="auto"/>
            <w:vAlign w:val="center"/>
          </w:tcPr>
          <w:p w:rsidR="00D10B7C" w:rsidRPr="002E4BC5" w:rsidRDefault="00D10B7C" w:rsidP="00D10B7C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2E4BC5">
              <w:rPr>
                <w:rFonts w:ascii="Sylfaen" w:eastAsia="Times New Roman" w:hAnsi="Sylfaen"/>
                <w:b/>
                <w:sz w:val="16"/>
                <w:szCs w:val="16"/>
              </w:rPr>
              <w:t>ԱԱՀ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D10B7C" w:rsidRPr="002E4BC5" w:rsidRDefault="00D10B7C" w:rsidP="00D10B7C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2E4BC5">
              <w:rPr>
                <w:rFonts w:ascii="Sylfaen" w:eastAsia="Times New Roman" w:hAnsi="Sylfaen"/>
                <w:b/>
                <w:sz w:val="16"/>
                <w:szCs w:val="16"/>
              </w:rPr>
              <w:t>Ընդհանուր</w:t>
            </w:r>
          </w:p>
        </w:tc>
      </w:tr>
      <w:tr w:rsidR="00D10B7C" w:rsidRPr="002E4BC5" w:rsidTr="00055E86">
        <w:trPr>
          <w:trHeight w:val="83"/>
        </w:trPr>
        <w:tc>
          <w:tcPr>
            <w:tcW w:w="16160" w:type="dxa"/>
            <w:gridSpan w:val="35"/>
            <w:shd w:val="clear" w:color="auto" w:fill="auto"/>
            <w:vAlign w:val="center"/>
          </w:tcPr>
          <w:p w:rsidR="00D10B7C" w:rsidRPr="00531A9B" w:rsidRDefault="00D10B7C" w:rsidP="00531A9B">
            <w:pPr>
              <w:widowControl w:val="0"/>
              <w:spacing w:after="0" w:line="0" w:lineRule="atLeast"/>
              <w:rPr>
                <w:rFonts w:ascii="Sylfaen" w:eastAsia="Times New Roman" w:hAnsi="Sylfaen" w:cs="Sylfaen"/>
                <w:b/>
                <w:color w:val="365F91"/>
                <w:sz w:val="20"/>
                <w:szCs w:val="20"/>
                <w:lang w:val="hy-AM"/>
              </w:rPr>
            </w:pPr>
            <w:r w:rsidRPr="002E4BC5">
              <w:rPr>
                <w:rFonts w:ascii="Sylfaen" w:eastAsia="Times New Roman" w:hAnsi="Sylfaen" w:cs="Sylfaen"/>
                <w:b/>
                <w:sz w:val="20"/>
                <w:szCs w:val="20"/>
              </w:rPr>
              <w:t xml:space="preserve">Չափաբաժին </w:t>
            </w:r>
            <w:r w:rsidR="00531A9B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2</w:t>
            </w:r>
          </w:p>
        </w:tc>
      </w:tr>
      <w:tr w:rsidR="006E4CD5" w:rsidRPr="002E4BC5" w:rsidTr="00531A9B">
        <w:trPr>
          <w:trHeight w:val="90"/>
        </w:trPr>
        <w:tc>
          <w:tcPr>
            <w:tcW w:w="15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CD5" w:rsidRPr="002E4BC5" w:rsidRDefault="006E4CD5" w:rsidP="006E4CD5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2E4BC5">
              <w:rPr>
                <w:rFonts w:ascii="Sylfaen" w:eastAsia="Times New Roman" w:hAnsi="Sylfaen"/>
                <w:b/>
                <w:sz w:val="20"/>
                <w:szCs w:val="20"/>
              </w:rPr>
              <w:t>1</w:t>
            </w:r>
          </w:p>
        </w:tc>
        <w:tc>
          <w:tcPr>
            <w:tcW w:w="426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CD5" w:rsidRPr="00D363C6" w:rsidRDefault="006E4CD5" w:rsidP="006E4CD5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Դամկար ՍՊԸ</w:t>
            </w:r>
          </w:p>
        </w:tc>
        <w:tc>
          <w:tcPr>
            <w:tcW w:w="311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CD5" w:rsidRPr="00D363C6" w:rsidRDefault="006E4CD5" w:rsidP="006E4CD5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2 295 300</w:t>
            </w:r>
          </w:p>
        </w:tc>
        <w:tc>
          <w:tcPr>
            <w:tcW w:w="277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CD5" w:rsidRPr="00D363C6" w:rsidRDefault="006E4CD5" w:rsidP="006E4CD5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20</w:t>
            </w:r>
            <w:r w:rsidRPr="00D363C6">
              <w:rPr>
                <w:rFonts w:ascii="Sylfaen" w:hAnsi="Sylfaen"/>
                <w:sz w:val="16"/>
                <w:szCs w:val="16"/>
                <w:lang w:val="en-US"/>
              </w:rPr>
              <w:t>%</w:t>
            </w:r>
          </w:p>
        </w:tc>
        <w:tc>
          <w:tcPr>
            <w:tcW w:w="445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CD5" w:rsidRPr="00D363C6" w:rsidRDefault="006E4CD5" w:rsidP="006E4CD5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2 754 360</w:t>
            </w:r>
          </w:p>
        </w:tc>
      </w:tr>
      <w:tr w:rsidR="006E4CD5" w:rsidRPr="002E4BC5" w:rsidTr="00531A9B">
        <w:trPr>
          <w:trHeight w:val="120"/>
        </w:trPr>
        <w:tc>
          <w:tcPr>
            <w:tcW w:w="15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CD5" w:rsidRPr="00531A9B" w:rsidRDefault="006E4CD5" w:rsidP="006E4CD5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426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CD5" w:rsidRPr="00D363C6" w:rsidRDefault="006E4CD5" w:rsidP="006E4CD5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 w:eastAsia="en-US"/>
              </w:rPr>
              <w:t>&lt;&lt;Գոռ Շեկոյան&gt;&gt; Ա/Ձ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CD5" w:rsidRPr="00D363C6" w:rsidRDefault="006E4CD5" w:rsidP="006E4CD5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2 150 000</w:t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CD5" w:rsidRPr="00D363C6" w:rsidRDefault="006E4CD5" w:rsidP="006E4CD5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CD5" w:rsidRPr="00D363C6" w:rsidRDefault="006E4CD5" w:rsidP="006E4CD5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2 150 000</w:t>
            </w:r>
          </w:p>
        </w:tc>
      </w:tr>
      <w:tr w:rsidR="006E4CD5" w:rsidRPr="002E4BC5" w:rsidTr="00531A9B">
        <w:trPr>
          <w:trHeight w:val="120"/>
        </w:trPr>
        <w:tc>
          <w:tcPr>
            <w:tcW w:w="15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CD5" w:rsidRPr="00531A9B" w:rsidRDefault="006E4CD5" w:rsidP="006E4CD5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426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CD5" w:rsidRPr="00D363C6" w:rsidRDefault="006E4CD5" w:rsidP="006E4CD5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Հ</w:t>
            </w:r>
            <w:r w:rsidR="00236AA5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.</w:t>
            </w:r>
            <w:r w:rsidRPr="00D363C6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 xml:space="preserve"> Սմբատ ՍՊԸ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CD5" w:rsidRPr="00D363C6" w:rsidRDefault="006E4CD5" w:rsidP="006E4CD5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2 175 000</w:t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CD5" w:rsidRPr="00D363C6" w:rsidRDefault="006E4CD5" w:rsidP="006E4CD5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CD5" w:rsidRPr="00D363C6" w:rsidRDefault="006E4CD5" w:rsidP="006E4CD5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2 175 000</w:t>
            </w:r>
          </w:p>
        </w:tc>
      </w:tr>
      <w:tr w:rsidR="006E4CD5" w:rsidRPr="002E4BC5" w:rsidTr="00531A9B">
        <w:trPr>
          <w:trHeight w:val="128"/>
        </w:trPr>
        <w:tc>
          <w:tcPr>
            <w:tcW w:w="15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CD5" w:rsidRPr="00531A9B" w:rsidRDefault="006E4CD5" w:rsidP="006E4CD5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426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CD5" w:rsidRPr="00D363C6" w:rsidRDefault="006E4CD5" w:rsidP="006E4CD5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Արարատ Սիմոնյան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CD5" w:rsidRPr="00D363C6" w:rsidRDefault="006E4CD5" w:rsidP="006E4CD5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3 185 000</w:t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CD5" w:rsidRPr="00D363C6" w:rsidRDefault="006E4CD5" w:rsidP="006E4CD5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CD5" w:rsidRPr="00D363C6" w:rsidRDefault="006E4CD5" w:rsidP="006E4CD5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3 185 000</w:t>
            </w:r>
          </w:p>
        </w:tc>
      </w:tr>
      <w:tr w:rsidR="006E4CD5" w:rsidRPr="002E4BC5" w:rsidTr="00531A9B">
        <w:trPr>
          <w:trHeight w:val="98"/>
        </w:trPr>
        <w:tc>
          <w:tcPr>
            <w:tcW w:w="15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CD5" w:rsidRPr="00531A9B" w:rsidRDefault="006E4CD5" w:rsidP="006E4CD5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5</w:t>
            </w:r>
          </w:p>
        </w:tc>
        <w:tc>
          <w:tcPr>
            <w:tcW w:w="426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CD5" w:rsidRPr="00D363C6" w:rsidRDefault="006E4CD5" w:rsidP="006E4CD5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ՋԻ ԷՍ ՋԻ ՍՊԸ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CD5" w:rsidRPr="00D363C6" w:rsidRDefault="006E4CD5" w:rsidP="006E4CD5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1 999 998</w:t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CD5" w:rsidRPr="00D363C6" w:rsidRDefault="006E4CD5" w:rsidP="006E4CD5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20</w:t>
            </w:r>
            <w:r w:rsidRPr="00D363C6">
              <w:rPr>
                <w:rFonts w:ascii="Sylfaen" w:hAnsi="Sylfaen"/>
                <w:sz w:val="16"/>
                <w:szCs w:val="16"/>
                <w:lang w:val="en-US"/>
              </w:rPr>
              <w:t>%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CD5" w:rsidRPr="00D363C6" w:rsidRDefault="006E4CD5" w:rsidP="006E4CD5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2 399 997,6</w:t>
            </w:r>
          </w:p>
        </w:tc>
      </w:tr>
      <w:tr w:rsidR="006E4CD5" w:rsidRPr="002E4BC5" w:rsidTr="00055E86">
        <w:trPr>
          <w:trHeight w:val="135"/>
        </w:trPr>
        <w:tc>
          <w:tcPr>
            <w:tcW w:w="16160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CD5" w:rsidRDefault="006E4CD5" w:rsidP="006E4CD5">
            <w:pPr>
              <w:widowControl w:val="0"/>
              <w:spacing w:after="0" w:line="0" w:lineRule="atLeast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2E4BC5">
              <w:rPr>
                <w:rFonts w:ascii="Sylfaen" w:eastAsia="Times New Roman" w:hAnsi="Sylfaen" w:cs="Sylfaen"/>
                <w:b/>
                <w:sz w:val="20"/>
                <w:szCs w:val="20"/>
              </w:rPr>
              <w:t xml:space="preserve">Չափաբաժին 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3</w:t>
            </w:r>
          </w:p>
        </w:tc>
      </w:tr>
      <w:tr w:rsidR="00B32F77" w:rsidRPr="002E4BC5" w:rsidTr="00531A9B">
        <w:trPr>
          <w:trHeight w:val="135"/>
        </w:trPr>
        <w:tc>
          <w:tcPr>
            <w:tcW w:w="15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F77" w:rsidRPr="00531A9B" w:rsidRDefault="00B32F77" w:rsidP="00B32F7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426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F77" w:rsidRPr="00D363C6" w:rsidRDefault="00B32F77" w:rsidP="00B32F7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Արարատ Սիմոնյան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F77" w:rsidRPr="00D363C6" w:rsidRDefault="00B32F77" w:rsidP="00B32F7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6 930 000</w:t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F77" w:rsidRPr="00D363C6" w:rsidRDefault="00B32F77" w:rsidP="00B32F7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F77" w:rsidRPr="00D363C6" w:rsidRDefault="00B32F77" w:rsidP="00B32F7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6 930 000</w:t>
            </w:r>
          </w:p>
        </w:tc>
      </w:tr>
      <w:tr w:rsidR="00B32F77" w:rsidRPr="002E4BC5" w:rsidTr="00531A9B">
        <w:trPr>
          <w:trHeight w:val="135"/>
        </w:trPr>
        <w:tc>
          <w:tcPr>
            <w:tcW w:w="155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2F77" w:rsidRPr="00531A9B" w:rsidRDefault="00B32F77" w:rsidP="00B32F7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426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2F77" w:rsidRPr="00D363C6" w:rsidRDefault="00B32F77" w:rsidP="00B32F7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Հ</w:t>
            </w:r>
            <w:r w:rsidR="00236AA5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.</w:t>
            </w:r>
            <w:r w:rsidRPr="00D363C6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 xml:space="preserve"> Սմբատ ՍՊԸ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2F77" w:rsidRPr="00D363C6" w:rsidRDefault="00B32F77" w:rsidP="00B32F7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5 250 000</w:t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2F77" w:rsidRPr="00D363C6" w:rsidRDefault="00B32F77" w:rsidP="00B32F7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2F77" w:rsidRPr="00D363C6" w:rsidRDefault="00B32F77" w:rsidP="00B32F7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5 250 000</w:t>
            </w:r>
          </w:p>
        </w:tc>
      </w:tr>
      <w:tr w:rsidR="00B32F77" w:rsidRPr="002E4BC5" w:rsidTr="00531A9B">
        <w:trPr>
          <w:trHeight w:val="135"/>
        </w:trPr>
        <w:tc>
          <w:tcPr>
            <w:tcW w:w="155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2F77" w:rsidRPr="00531A9B" w:rsidRDefault="00B32F77" w:rsidP="00B32F7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426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2F77" w:rsidRPr="00D363C6" w:rsidRDefault="00B32F77" w:rsidP="00B32F7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 w:eastAsia="en-US"/>
              </w:rPr>
              <w:t>&lt;&lt;Գոռ Շեկոյան&gt;&gt; Ա/Ձ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2F77" w:rsidRPr="00D363C6" w:rsidRDefault="00B32F77" w:rsidP="00B32F7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700 000</w:t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2F77" w:rsidRPr="00D363C6" w:rsidRDefault="00B32F77" w:rsidP="00B32F7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2F77" w:rsidRPr="00D363C6" w:rsidRDefault="00B32F77" w:rsidP="00B32F7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700 000</w:t>
            </w:r>
          </w:p>
        </w:tc>
      </w:tr>
      <w:tr w:rsidR="00B32F77" w:rsidRPr="002E4BC5" w:rsidTr="00634FA0">
        <w:trPr>
          <w:trHeight w:val="135"/>
        </w:trPr>
        <w:tc>
          <w:tcPr>
            <w:tcW w:w="155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2F77" w:rsidRPr="00531A9B" w:rsidRDefault="00B32F77" w:rsidP="00B32F7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426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2F77" w:rsidRPr="00D363C6" w:rsidRDefault="00B32F77" w:rsidP="00B32F7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Դամկար ՍՊԸ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2F77" w:rsidRPr="00D363C6" w:rsidRDefault="00B32F77" w:rsidP="00B32F7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5 775 000</w:t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B32F77" w:rsidRPr="00D363C6" w:rsidRDefault="00B32F77" w:rsidP="00B32F77">
            <w:pPr>
              <w:jc w:val="center"/>
              <w:rPr>
                <w:sz w:val="16"/>
                <w:szCs w:val="16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20</w:t>
            </w:r>
            <w:r w:rsidRPr="00D363C6">
              <w:rPr>
                <w:rFonts w:ascii="Sylfaen" w:hAnsi="Sylfaen"/>
                <w:sz w:val="16"/>
                <w:szCs w:val="16"/>
                <w:lang w:val="en-US"/>
              </w:rPr>
              <w:t>%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2F77" w:rsidRPr="00D363C6" w:rsidRDefault="00B32F77" w:rsidP="00B32F7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6 930 000</w:t>
            </w:r>
          </w:p>
        </w:tc>
      </w:tr>
      <w:tr w:rsidR="00B32F77" w:rsidRPr="002E4BC5" w:rsidTr="00634FA0">
        <w:trPr>
          <w:trHeight w:val="135"/>
        </w:trPr>
        <w:tc>
          <w:tcPr>
            <w:tcW w:w="155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2F77" w:rsidRPr="00531A9B" w:rsidRDefault="00B32F77" w:rsidP="00B32F7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5</w:t>
            </w:r>
          </w:p>
        </w:tc>
        <w:tc>
          <w:tcPr>
            <w:tcW w:w="426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2F77" w:rsidRPr="00D363C6" w:rsidRDefault="00B32F77" w:rsidP="00B32F7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ՋԻ ԷՍ ՋԻ ՍՊԸ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2F77" w:rsidRPr="00D363C6" w:rsidRDefault="00B32F77" w:rsidP="00B32F7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5 833 000</w:t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B32F77" w:rsidRPr="00D363C6" w:rsidRDefault="00B32F77" w:rsidP="00B32F77">
            <w:pPr>
              <w:jc w:val="center"/>
              <w:rPr>
                <w:sz w:val="16"/>
                <w:szCs w:val="16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20</w:t>
            </w:r>
            <w:r w:rsidRPr="00D363C6">
              <w:rPr>
                <w:rFonts w:ascii="Sylfaen" w:hAnsi="Sylfaen"/>
                <w:sz w:val="16"/>
                <w:szCs w:val="16"/>
                <w:lang w:val="en-US"/>
              </w:rPr>
              <w:t>%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2F77" w:rsidRPr="00D363C6" w:rsidRDefault="00B32F77" w:rsidP="00B32F7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6 999 600</w:t>
            </w:r>
          </w:p>
        </w:tc>
      </w:tr>
      <w:tr w:rsidR="00B32F77" w:rsidRPr="002E4BC5" w:rsidTr="00531A9B">
        <w:trPr>
          <w:trHeight w:val="135"/>
        </w:trPr>
        <w:tc>
          <w:tcPr>
            <w:tcW w:w="155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2F77" w:rsidRPr="00531A9B" w:rsidRDefault="00B32F77" w:rsidP="00B32F7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6</w:t>
            </w:r>
          </w:p>
        </w:tc>
        <w:tc>
          <w:tcPr>
            <w:tcW w:w="426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2F77" w:rsidRPr="00D363C6" w:rsidRDefault="00B32F77" w:rsidP="00B32F7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&lt;&lt;Զորաշեն&gt;&gt; ՍՊԸ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2F77" w:rsidRPr="00D363C6" w:rsidRDefault="00B32F77" w:rsidP="00B32F7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5 804 400</w:t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2F77" w:rsidRPr="00D363C6" w:rsidRDefault="00B32F77" w:rsidP="00B32F7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20</w:t>
            </w:r>
            <w:r w:rsidRPr="00D363C6">
              <w:rPr>
                <w:rFonts w:ascii="Sylfaen" w:hAnsi="Sylfaen"/>
                <w:sz w:val="16"/>
                <w:szCs w:val="16"/>
                <w:lang w:val="en-US"/>
              </w:rPr>
              <w:t>%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2F77" w:rsidRPr="00D363C6" w:rsidRDefault="00B32F77" w:rsidP="00B32F7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6 965 280</w:t>
            </w:r>
          </w:p>
        </w:tc>
      </w:tr>
      <w:tr w:rsidR="00B32F77" w:rsidRPr="002E4BC5" w:rsidTr="00055E86">
        <w:trPr>
          <w:trHeight w:val="135"/>
        </w:trPr>
        <w:tc>
          <w:tcPr>
            <w:tcW w:w="16160" w:type="dxa"/>
            <w:gridSpan w:val="3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2F77" w:rsidRDefault="00B32F77" w:rsidP="00B32F77">
            <w:pPr>
              <w:widowControl w:val="0"/>
              <w:spacing w:after="0" w:line="0" w:lineRule="atLeast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2E4BC5">
              <w:rPr>
                <w:rFonts w:ascii="Sylfaen" w:eastAsia="Times New Roman" w:hAnsi="Sylfaen" w:cs="Sylfaen"/>
                <w:b/>
                <w:sz w:val="20"/>
                <w:szCs w:val="20"/>
              </w:rPr>
              <w:lastRenderedPageBreak/>
              <w:t xml:space="preserve">Չափաբաժին 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4</w:t>
            </w:r>
          </w:p>
        </w:tc>
      </w:tr>
      <w:tr w:rsidR="00ED5FFD" w:rsidRPr="002E4BC5" w:rsidTr="00531A9B">
        <w:trPr>
          <w:trHeight w:val="135"/>
        </w:trPr>
        <w:tc>
          <w:tcPr>
            <w:tcW w:w="155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531A9B" w:rsidRDefault="00ED5FFD" w:rsidP="00ED5FFD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426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D363C6" w:rsidRDefault="00ED5FFD" w:rsidP="00ED5FF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ՋԻ ԷՍ ՋԻ ՍՊԸ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D363C6" w:rsidRDefault="00ED5FFD" w:rsidP="00ED5FFD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D363C6">
              <w:rPr>
                <w:rFonts w:ascii="Sylfaen" w:hAnsi="Sylfaen"/>
                <w:sz w:val="16"/>
                <w:szCs w:val="16"/>
              </w:rPr>
              <w:t>641 000</w:t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D363C6" w:rsidRDefault="00ED5FFD" w:rsidP="00ED5FFD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20</w:t>
            </w:r>
            <w:r w:rsidRPr="00D363C6">
              <w:rPr>
                <w:rFonts w:ascii="Sylfaen" w:hAnsi="Sylfaen"/>
                <w:sz w:val="16"/>
                <w:szCs w:val="16"/>
                <w:lang w:val="en-US"/>
              </w:rPr>
              <w:t>%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D363C6" w:rsidRDefault="00ED5FFD" w:rsidP="00ED5FFD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D363C6">
              <w:rPr>
                <w:rFonts w:ascii="Sylfaen" w:hAnsi="Sylfaen"/>
                <w:sz w:val="16"/>
                <w:szCs w:val="16"/>
              </w:rPr>
              <w:t>769 200</w:t>
            </w:r>
          </w:p>
        </w:tc>
      </w:tr>
      <w:tr w:rsidR="00ED5FFD" w:rsidRPr="002E4BC5" w:rsidTr="00531A9B">
        <w:trPr>
          <w:trHeight w:val="135"/>
        </w:trPr>
        <w:tc>
          <w:tcPr>
            <w:tcW w:w="155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531A9B" w:rsidRDefault="00ED5FFD" w:rsidP="00ED5FFD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426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D363C6" w:rsidRDefault="00ED5FFD" w:rsidP="00ED5FF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Առկտուր ՍՊԸ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D363C6" w:rsidRDefault="00ED5FFD" w:rsidP="00ED5FFD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D363C6">
              <w:rPr>
                <w:rFonts w:ascii="Sylfaen" w:hAnsi="Sylfaen"/>
                <w:sz w:val="16"/>
                <w:szCs w:val="16"/>
              </w:rPr>
              <w:t>699 825</w:t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D363C6" w:rsidRDefault="00ED5FFD" w:rsidP="00ED5FF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</w:rPr>
              <w:t>20</w:t>
            </w:r>
            <w:r w:rsidRPr="00D363C6">
              <w:rPr>
                <w:rFonts w:ascii="Sylfaen" w:hAnsi="Sylfaen"/>
                <w:sz w:val="16"/>
                <w:szCs w:val="16"/>
                <w:lang w:val="en-US"/>
              </w:rPr>
              <w:t>%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D363C6" w:rsidRDefault="00ED5FFD" w:rsidP="00ED5FF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839 790</w:t>
            </w:r>
          </w:p>
        </w:tc>
      </w:tr>
      <w:tr w:rsidR="00ED5FFD" w:rsidRPr="002E4BC5" w:rsidTr="00531A9B">
        <w:trPr>
          <w:trHeight w:val="135"/>
        </w:trPr>
        <w:tc>
          <w:tcPr>
            <w:tcW w:w="155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531A9B" w:rsidRDefault="00ED5FFD" w:rsidP="00ED5FFD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426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D363C6" w:rsidRDefault="00ED5FFD" w:rsidP="00ED5FF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Դամկար ՍՊԸ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D363C6" w:rsidRDefault="00ED5FFD" w:rsidP="00ED5FF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656 000</w:t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D363C6" w:rsidRDefault="00ED5FFD" w:rsidP="00ED5FFD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D363C6">
              <w:rPr>
                <w:rFonts w:ascii="Sylfaen" w:hAnsi="Sylfaen"/>
                <w:sz w:val="16"/>
                <w:szCs w:val="16"/>
              </w:rPr>
              <w:t>20</w:t>
            </w:r>
            <w:r w:rsidRPr="00D363C6">
              <w:rPr>
                <w:rFonts w:ascii="Sylfaen" w:hAnsi="Sylfaen"/>
                <w:sz w:val="16"/>
                <w:szCs w:val="16"/>
                <w:lang w:val="en-US"/>
              </w:rPr>
              <w:t>%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D363C6" w:rsidRDefault="00ED5FFD" w:rsidP="00ED5FF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787 200</w:t>
            </w:r>
          </w:p>
        </w:tc>
      </w:tr>
      <w:tr w:rsidR="00ED5FFD" w:rsidRPr="002E4BC5" w:rsidTr="00531A9B">
        <w:trPr>
          <w:trHeight w:val="135"/>
        </w:trPr>
        <w:tc>
          <w:tcPr>
            <w:tcW w:w="155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531A9B" w:rsidRDefault="00ED5FFD" w:rsidP="00ED5FFD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426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D363C6" w:rsidRDefault="00ED5FFD" w:rsidP="00ED5FF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Հ</w:t>
            </w:r>
            <w:r w:rsidR="00236AA5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.</w:t>
            </w:r>
            <w:r w:rsidRPr="00D363C6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 xml:space="preserve"> Սմբատ ՍՊԸ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D363C6" w:rsidRDefault="00ED5FFD" w:rsidP="00ED5FF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507 000</w:t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D363C6" w:rsidRDefault="00ED5FFD" w:rsidP="00ED5FF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D363C6" w:rsidRDefault="00ED5FFD" w:rsidP="00ED5FF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507 000</w:t>
            </w:r>
          </w:p>
        </w:tc>
      </w:tr>
      <w:tr w:rsidR="00ED5FFD" w:rsidRPr="002E4BC5" w:rsidTr="00531A9B">
        <w:trPr>
          <w:trHeight w:val="135"/>
        </w:trPr>
        <w:tc>
          <w:tcPr>
            <w:tcW w:w="155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531A9B" w:rsidRDefault="00ED5FFD" w:rsidP="00ED5FFD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5</w:t>
            </w:r>
          </w:p>
        </w:tc>
        <w:tc>
          <w:tcPr>
            <w:tcW w:w="426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D363C6" w:rsidRDefault="00ED5FFD" w:rsidP="00ED5FF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Արարատ Սիմոնյան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D363C6" w:rsidRDefault="00ED5FFD" w:rsidP="00ED5FF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819 000</w:t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D363C6" w:rsidRDefault="00ED5FFD" w:rsidP="00ED5FF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D363C6" w:rsidRDefault="00ED5FFD" w:rsidP="00ED5FF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819 000</w:t>
            </w:r>
          </w:p>
        </w:tc>
      </w:tr>
      <w:tr w:rsidR="00ED5FFD" w:rsidRPr="002E4BC5" w:rsidTr="00055E86">
        <w:trPr>
          <w:trHeight w:val="135"/>
        </w:trPr>
        <w:tc>
          <w:tcPr>
            <w:tcW w:w="16160" w:type="dxa"/>
            <w:gridSpan w:val="3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Default="00ED5FFD" w:rsidP="00ED5FFD">
            <w:pPr>
              <w:widowControl w:val="0"/>
              <w:spacing w:after="0" w:line="0" w:lineRule="atLeast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2E4BC5">
              <w:rPr>
                <w:rFonts w:ascii="Sylfaen" w:eastAsia="Times New Roman" w:hAnsi="Sylfaen" w:cs="Sylfaen"/>
                <w:b/>
                <w:sz w:val="20"/>
                <w:szCs w:val="20"/>
              </w:rPr>
              <w:t xml:space="preserve">Չափաբաժին 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6</w:t>
            </w:r>
          </w:p>
        </w:tc>
      </w:tr>
      <w:tr w:rsidR="00ED5FFD" w:rsidRPr="002E4BC5" w:rsidTr="00531A9B">
        <w:trPr>
          <w:trHeight w:val="135"/>
        </w:trPr>
        <w:tc>
          <w:tcPr>
            <w:tcW w:w="155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531A9B" w:rsidRDefault="00ED5FFD" w:rsidP="00ED5FFD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426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D363C6" w:rsidRDefault="00ED5FFD" w:rsidP="00ED5FF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Հակոբ Սոսյան Ա/Ձ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D363C6" w:rsidRDefault="00ED5FFD" w:rsidP="00ED5FF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675 000</w:t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D363C6" w:rsidRDefault="00ED5FFD" w:rsidP="00ED5FF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20</w:t>
            </w:r>
            <w:r w:rsidRPr="00D363C6">
              <w:rPr>
                <w:rFonts w:ascii="Sylfaen" w:hAnsi="Sylfaen"/>
                <w:sz w:val="16"/>
                <w:szCs w:val="16"/>
                <w:lang w:val="en-US"/>
              </w:rPr>
              <w:t>%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D363C6" w:rsidRDefault="00ED5FFD" w:rsidP="00ED5FF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810 000</w:t>
            </w:r>
          </w:p>
        </w:tc>
      </w:tr>
      <w:tr w:rsidR="00ED5FFD" w:rsidRPr="002E4BC5" w:rsidTr="00531A9B">
        <w:trPr>
          <w:trHeight w:val="135"/>
        </w:trPr>
        <w:tc>
          <w:tcPr>
            <w:tcW w:w="155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531A9B" w:rsidRDefault="00ED5FFD" w:rsidP="00ED5FFD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426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D363C6" w:rsidRDefault="00ED5FFD" w:rsidP="00ED5FF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Արարատ Սիմոնյան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D363C6" w:rsidRDefault="00ED5FFD" w:rsidP="00ED5FF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942 500</w:t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D363C6" w:rsidRDefault="00ED5FFD" w:rsidP="00ED5FF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D363C6" w:rsidRDefault="00ED5FFD" w:rsidP="00ED5FF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942 500</w:t>
            </w:r>
          </w:p>
        </w:tc>
      </w:tr>
      <w:tr w:rsidR="00ED5FFD" w:rsidRPr="002E4BC5" w:rsidTr="00531A9B">
        <w:trPr>
          <w:trHeight w:val="135"/>
        </w:trPr>
        <w:tc>
          <w:tcPr>
            <w:tcW w:w="155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531A9B" w:rsidRDefault="00ED5FFD" w:rsidP="00ED5FFD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426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D363C6" w:rsidRDefault="00ED5FFD" w:rsidP="00ED5FF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 w:eastAsia="en-US"/>
              </w:rPr>
              <w:t>&lt;&lt;Գոռ Շեկոյան&gt;&gt; Ա/Ձ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D363C6" w:rsidRDefault="00ED5FFD" w:rsidP="00ED5FF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694 000</w:t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D363C6" w:rsidRDefault="00ED5FFD" w:rsidP="00ED5FF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D363C6" w:rsidRDefault="00ED5FFD" w:rsidP="00ED5FF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694 000</w:t>
            </w:r>
          </w:p>
        </w:tc>
      </w:tr>
      <w:tr w:rsidR="00ED5FFD" w:rsidRPr="002E4BC5" w:rsidTr="00531A9B">
        <w:trPr>
          <w:trHeight w:val="135"/>
        </w:trPr>
        <w:tc>
          <w:tcPr>
            <w:tcW w:w="155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531A9B" w:rsidRDefault="00ED5FFD" w:rsidP="00ED5FFD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426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D363C6" w:rsidRDefault="00ED5FFD" w:rsidP="00ED5FF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Դամկար ՍՊԸ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D363C6" w:rsidRDefault="00ED5FFD" w:rsidP="00ED5FF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702 000</w:t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D363C6" w:rsidRDefault="00ED5FFD" w:rsidP="00ED5FFD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20</w:t>
            </w:r>
            <w:r w:rsidRPr="00D363C6">
              <w:rPr>
                <w:rFonts w:ascii="Sylfaen" w:hAnsi="Sylfaen"/>
                <w:sz w:val="16"/>
                <w:szCs w:val="16"/>
                <w:lang w:val="en-US"/>
              </w:rPr>
              <w:t>%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D363C6" w:rsidRDefault="00ED5FFD" w:rsidP="00ED5FFD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D363C6">
              <w:rPr>
                <w:rFonts w:ascii="Sylfaen" w:hAnsi="Sylfaen"/>
                <w:sz w:val="16"/>
                <w:szCs w:val="16"/>
                <w:lang w:val="en-US"/>
              </w:rPr>
              <w:t>842 400</w:t>
            </w:r>
          </w:p>
        </w:tc>
      </w:tr>
      <w:tr w:rsidR="00ED5FFD" w:rsidRPr="002E4BC5" w:rsidTr="00055E86">
        <w:trPr>
          <w:trHeight w:val="135"/>
        </w:trPr>
        <w:tc>
          <w:tcPr>
            <w:tcW w:w="16160" w:type="dxa"/>
            <w:gridSpan w:val="3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Default="00ED5FFD" w:rsidP="00ED5FFD">
            <w:pPr>
              <w:widowControl w:val="0"/>
              <w:spacing w:after="0" w:line="0" w:lineRule="atLeast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2E4BC5">
              <w:rPr>
                <w:rFonts w:ascii="Sylfaen" w:eastAsia="Times New Roman" w:hAnsi="Sylfaen" w:cs="Sylfaen"/>
                <w:b/>
                <w:sz w:val="20"/>
                <w:szCs w:val="20"/>
              </w:rPr>
              <w:t xml:space="preserve">Չափաբաժին 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7</w:t>
            </w:r>
          </w:p>
        </w:tc>
      </w:tr>
      <w:tr w:rsidR="00ED5FFD" w:rsidRPr="002E4BC5" w:rsidTr="00531A9B">
        <w:trPr>
          <w:trHeight w:val="135"/>
        </w:trPr>
        <w:tc>
          <w:tcPr>
            <w:tcW w:w="155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531A9B" w:rsidRDefault="00ED5FFD" w:rsidP="00ED5FFD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426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D363C6" w:rsidRDefault="00ED5FFD" w:rsidP="00ED5FF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Առկտուր ՍՊԸ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D363C6" w:rsidRDefault="00ED5FFD" w:rsidP="00ED5FF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500 000</w:t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D363C6" w:rsidRDefault="00ED5FFD" w:rsidP="00ED5FF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20</w:t>
            </w:r>
            <w:r w:rsidRPr="00D363C6">
              <w:rPr>
                <w:rFonts w:ascii="Sylfaen" w:hAnsi="Sylfaen"/>
                <w:sz w:val="16"/>
                <w:szCs w:val="16"/>
                <w:lang w:val="en-US"/>
              </w:rPr>
              <w:t>%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D363C6" w:rsidRDefault="00ED5FFD" w:rsidP="00ED5FF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600 000</w:t>
            </w:r>
          </w:p>
        </w:tc>
      </w:tr>
      <w:tr w:rsidR="00ED5FFD" w:rsidRPr="002E4BC5" w:rsidTr="00531A9B">
        <w:trPr>
          <w:trHeight w:val="135"/>
        </w:trPr>
        <w:tc>
          <w:tcPr>
            <w:tcW w:w="155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531A9B" w:rsidRDefault="00ED5FFD" w:rsidP="00ED5FFD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426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D363C6" w:rsidRDefault="00ED5FFD" w:rsidP="00ED5FF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ՋԻ ԷՍ ՋԻ ՍՊԸ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D363C6" w:rsidRDefault="00ED5FFD" w:rsidP="00ED5FF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700 000</w:t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D363C6" w:rsidRDefault="00ED5FFD" w:rsidP="00ED5FF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20</w:t>
            </w:r>
            <w:r w:rsidRPr="00D363C6">
              <w:rPr>
                <w:rFonts w:ascii="Sylfaen" w:hAnsi="Sylfaen"/>
                <w:sz w:val="16"/>
                <w:szCs w:val="16"/>
                <w:lang w:val="en-US"/>
              </w:rPr>
              <w:t>%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D363C6" w:rsidRDefault="00ED5FFD" w:rsidP="00ED5FF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700 000</w:t>
            </w:r>
          </w:p>
        </w:tc>
      </w:tr>
      <w:tr w:rsidR="00ED5FFD" w:rsidRPr="002E4BC5" w:rsidTr="00531A9B">
        <w:trPr>
          <w:trHeight w:val="135"/>
        </w:trPr>
        <w:tc>
          <w:tcPr>
            <w:tcW w:w="155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531A9B" w:rsidRDefault="00ED5FFD" w:rsidP="00ED5FFD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426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D363C6" w:rsidRDefault="00ED5FFD" w:rsidP="00ED5FF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Հ</w:t>
            </w:r>
            <w:r w:rsidR="00236AA5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.</w:t>
            </w:r>
            <w:r w:rsidRPr="00D363C6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 xml:space="preserve"> Սմբատ ՍՊԸ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D363C6" w:rsidRDefault="00ED5FFD" w:rsidP="00ED5FF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432 800</w:t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D363C6" w:rsidRDefault="00ED5FFD" w:rsidP="00ED5FF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D363C6" w:rsidRDefault="00ED5FFD" w:rsidP="00ED5FF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432 800</w:t>
            </w:r>
          </w:p>
        </w:tc>
      </w:tr>
      <w:tr w:rsidR="00ED5FFD" w:rsidRPr="002E4BC5" w:rsidTr="00531A9B">
        <w:trPr>
          <w:trHeight w:val="135"/>
        </w:trPr>
        <w:tc>
          <w:tcPr>
            <w:tcW w:w="155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531A9B" w:rsidRDefault="00ED5FFD" w:rsidP="00ED5FFD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426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D363C6" w:rsidRDefault="00ED5FFD" w:rsidP="00ED5FF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Արարատ Սիմոնյան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D363C6" w:rsidRDefault="00ED5FFD" w:rsidP="00ED5FF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450 000</w:t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D363C6" w:rsidRDefault="00ED5FFD" w:rsidP="00ED5FF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D363C6" w:rsidRDefault="00ED5FFD" w:rsidP="00ED5FF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450 000</w:t>
            </w:r>
          </w:p>
        </w:tc>
      </w:tr>
      <w:tr w:rsidR="00ED5FFD" w:rsidRPr="002E4BC5" w:rsidTr="00055E86">
        <w:trPr>
          <w:trHeight w:val="135"/>
        </w:trPr>
        <w:tc>
          <w:tcPr>
            <w:tcW w:w="16160" w:type="dxa"/>
            <w:gridSpan w:val="3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Default="00ED5FFD" w:rsidP="00ED5FFD">
            <w:pPr>
              <w:widowControl w:val="0"/>
              <w:spacing w:after="0" w:line="0" w:lineRule="atLeast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2E4BC5">
              <w:rPr>
                <w:rFonts w:ascii="Sylfaen" w:eastAsia="Times New Roman" w:hAnsi="Sylfaen" w:cs="Sylfaen"/>
                <w:b/>
                <w:sz w:val="20"/>
                <w:szCs w:val="20"/>
              </w:rPr>
              <w:t xml:space="preserve">Չափաբաժին 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8</w:t>
            </w:r>
          </w:p>
        </w:tc>
      </w:tr>
      <w:tr w:rsidR="00ED5FFD" w:rsidRPr="002E4BC5" w:rsidTr="00531A9B">
        <w:trPr>
          <w:trHeight w:val="135"/>
        </w:trPr>
        <w:tc>
          <w:tcPr>
            <w:tcW w:w="155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531A9B" w:rsidRDefault="00ED5FFD" w:rsidP="00ED5FFD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426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D363C6" w:rsidRDefault="00ED5FFD" w:rsidP="00ED5FF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Արարատ Սիմոնյան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D363C6" w:rsidRDefault="00ED5FFD" w:rsidP="00ED5FF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119 200</w:t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D363C6" w:rsidRDefault="00ED5FFD" w:rsidP="00ED5FF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D363C6" w:rsidRDefault="00ED5FFD" w:rsidP="00ED5FF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119 200</w:t>
            </w:r>
          </w:p>
        </w:tc>
      </w:tr>
      <w:tr w:rsidR="00ED5FFD" w:rsidRPr="002E4BC5" w:rsidTr="00531A9B">
        <w:trPr>
          <w:trHeight w:val="135"/>
        </w:trPr>
        <w:tc>
          <w:tcPr>
            <w:tcW w:w="155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531A9B" w:rsidRDefault="00ED5FFD" w:rsidP="00ED5FFD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426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D363C6" w:rsidRDefault="00ED5FFD" w:rsidP="00ED5FF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Հ</w:t>
            </w:r>
            <w:r w:rsidR="00236AA5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.</w:t>
            </w:r>
            <w:r w:rsidRPr="00D363C6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 xml:space="preserve"> Սմբատ ՍՊԸ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D363C6" w:rsidRDefault="00ED5FFD" w:rsidP="00ED5FF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320 000</w:t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D363C6" w:rsidRDefault="00ED5FFD" w:rsidP="00ED5FF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Pr="00D363C6" w:rsidRDefault="00ED5FFD" w:rsidP="00ED5FF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320 000</w:t>
            </w:r>
          </w:p>
        </w:tc>
      </w:tr>
      <w:tr w:rsidR="00ED5FFD" w:rsidRPr="002E4BC5" w:rsidTr="00055E86">
        <w:trPr>
          <w:trHeight w:val="135"/>
        </w:trPr>
        <w:tc>
          <w:tcPr>
            <w:tcW w:w="16160" w:type="dxa"/>
            <w:gridSpan w:val="3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FFD" w:rsidRDefault="00ED5FFD" w:rsidP="00ED5FFD">
            <w:pPr>
              <w:widowControl w:val="0"/>
              <w:spacing w:after="0" w:line="0" w:lineRule="atLeast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2E4BC5">
              <w:rPr>
                <w:rFonts w:ascii="Sylfaen" w:eastAsia="Times New Roman" w:hAnsi="Sylfaen" w:cs="Sylfaen"/>
                <w:b/>
                <w:sz w:val="20"/>
                <w:szCs w:val="20"/>
              </w:rPr>
              <w:t xml:space="preserve">Չափաբաժին 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9</w:t>
            </w:r>
          </w:p>
        </w:tc>
      </w:tr>
      <w:tr w:rsidR="002F7666" w:rsidRPr="002E4BC5" w:rsidTr="00531A9B">
        <w:trPr>
          <w:trHeight w:val="135"/>
        </w:trPr>
        <w:tc>
          <w:tcPr>
            <w:tcW w:w="155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666" w:rsidRPr="00531A9B" w:rsidRDefault="002F7666" w:rsidP="002F7666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426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666" w:rsidRPr="00D363C6" w:rsidRDefault="002F7666" w:rsidP="002F7666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 w:eastAsia="en-US"/>
              </w:rPr>
              <w:t>&lt;&lt;Գոռ Շեկոյան&gt;&gt; Ա/Ձ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666" w:rsidRPr="00D363C6" w:rsidRDefault="002F7666" w:rsidP="002F7666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215 000</w:t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666" w:rsidRPr="00D363C6" w:rsidRDefault="002F7666" w:rsidP="002F7666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666" w:rsidRPr="00D363C6" w:rsidRDefault="002F7666" w:rsidP="002F7666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215 000</w:t>
            </w:r>
          </w:p>
        </w:tc>
      </w:tr>
      <w:tr w:rsidR="002F7666" w:rsidRPr="002E4BC5" w:rsidTr="00531A9B">
        <w:trPr>
          <w:trHeight w:val="135"/>
        </w:trPr>
        <w:tc>
          <w:tcPr>
            <w:tcW w:w="155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666" w:rsidRPr="00531A9B" w:rsidRDefault="002F7666" w:rsidP="002F7666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426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666" w:rsidRPr="00D363C6" w:rsidRDefault="002F7666" w:rsidP="002F7666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Հ</w:t>
            </w:r>
            <w:r w:rsidR="00236AA5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.</w:t>
            </w:r>
            <w:r w:rsidRPr="00D363C6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 xml:space="preserve"> Սմբատ ՍՊԸ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666" w:rsidRPr="00D363C6" w:rsidRDefault="002F7666" w:rsidP="002F7666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750 000</w:t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666" w:rsidRPr="00D363C6" w:rsidRDefault="002F7666" w:rsidP="002F7666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666" w:rsidRPr="00D363C6" w:rsidRDefault="002F7666" w:rsidP="002F7666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750 000</w:t>
            </w:r>
          </w:p>
        </w:tc>
      </w:tr>
      <w:tr w:rsidR="002F7666" w:rsidRPr="002E4BC5" w:rsidTr="00531A9B">
        <w:trPr>
          <w:trHeight w:val="135"/>
        </w:trPr>
        <w:tc>
          <w:tcPr>
            <w:tcW w:w="155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666" w:rsidRPr="00531A9B" w:rsidRDefault="002F7666" w:rsidP="002F7666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426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666" w:rsidRPr="00D363C6" w:rsidRDefault="002F7666" w:rsidP="002F7666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Արարատ Սիմոնյան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666" w:rsidRPr="00D363C6" w:rsidRDefault="002F7666" w:rsidP="002F7666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212 000</w:t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666" w:rsidRPr="00D363C6" w:rsidRDefault="002F7666" w:rsidP="002F7666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666" w:rsidRPr="00D363C6" w:rsidRDefault="002F7666" w:rsidP="002F7666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212 000</w:t>
            </w:r>
          </w:p>
        </w:tc>
      </w:tr>
      <w:tr w:rsidR="002F7666" w:rsidRPr="002E4BC5" w:rsidTr="00055E86">
        <w:trPr>
          <w:trHeight w:val="135"/>
        </w:trPr>
        <w:tc>
          <w:tcPr>
            <w:tcW w:w="16160" w:type="dxa"/>
            <w:gridSpan w:val="3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666" w:rsidRDefault="002F7666" w:rsidP="002F7666">
            <w:pPr>
              <w:widowControl w:val="0"/>
              <w:spacing w:after="0" w:line="0" w:lineRule="atLeast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2E4BC5">
              <w:rPr>
                <w:rFonts w:ascii="Sylfaen" w:eastAsia="Times New Roman" w:hAnsi="Sylfaen" w:cs="Sylfaen"/>
                <w:b/>
                <w:sz w:val="20"/>
                <w:szCs w:val="20"/>
              </w:rPr>
              <w:t xml:space="preserve">Չափաբաժին 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10</w:t>
            </w:r>
          </w:p>
        </w:tc>
      </w:tr>
      <w:tr w:rsidR="002F7666" w:rsidRPr="002E4BC5" w:rsidTr="00531A9B">
        <w:trPr>
          <w:trHeight w:val="135"/>
        </w:trPr>
        <w:tc>
          <w:tcPr>
            <w:tcW w:w="155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666" w:rsidRPr="00531A9B" w:rsidRDefault="002F7666" w:rsidP="002F7666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426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666" w:rsidRPr="00D363C6" w:rsidRDefault="002F7666" w:rsidP="002F7666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Արարատ Սիմոնյան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666" w:rsidRPr="00D363C6" w:rsidRDefault="002F7666" w:rsidP="002F7666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154 000</w:t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666" w:rsidRPr="00D363C6" w:rsidRDefault="002F7666" w:rsidP="002F7666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666" w:rsidRPr="00D363C6" w:rsidRDefault="002F7666" w:rsidP="002F7666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154 000</w:t>
            </w:r>
          </w:p>
        </w:tc>
      </w:tr>
      <w:tr w:rsidR="002F7666" w:rsidRPr="002E4BC5" w:rsidTr="00531A9B">
        <w:trPr>
          <w:trHeight w:val="135"/>
        </w:trPr>
        <w:tc>
          <w:tcPr>
            <w:tcW w:w="155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666" w:rsidRPr="00531A9B" w:rsidRDefault="002F7666" w:rsidP="002F7666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426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666" w:rsidRPr="00D363C6" w:rsidRDefault="002F7666" w:rsidP="002F7666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 w:eastAsia="en-US"/>
              </w:rPr>
              <w:t>&lt;&lt;Գոռ Շեկոյան&gt;&gt; Ա/Ձ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666" w:rsidRPr="00D363C6" w:rsidRDefault="002F7666" w:rsidP="002F7666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156 000</w:t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666" w:rsidRPr="00D363C6" w:rsidRDefault="002F7666" w:rsidP="002F7666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666" w:rsidRPr="00D363C6" w:rsidRDefault="002F7666" w:rsidP="002F7666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156 000</w:t>
            </w:r>
          </w:p>
        </w:tc>
      </w:tr>
      <w:tr w:rsidR="002F7666" w:rsidRPr="002E4BC5" w:rsidTr="00531A9B">
        <w:trPr>
          <w:trHeight w:val="135"/>
        </w:trPr>
        <w:tc>
          <w:tcPr>
            <w:tcW w:w="155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666" w:rsidRPr="00531A9B" w:rsidRDefault="002F7666" w:rsidP="002F7666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426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666" w:rsidRPr="00D363C6" w:rsidRDefault="002F7666" w:rsidP="002F7666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&lt;&lt;Զորաշեն&gt;&gt; ՍՊԸ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666" w:rsidRPr="00D363C6" w:rsidRDefault="002F7666" w:rsidP="002F7666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 xml:space="preserve">158 400 </w:t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666" w:rsidRPr="00D363C6" w:rsidRDefault="002F7666" w:rsidP="002F7666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20</w:t>
            </w:r>
            <w:r w:rsidRPr="00D363C6">
              <w:rPr>
                <w:rFonts w:ascii="Sylfaen" w:hAnsi="Sylfaen"/>
                <w:sz w:val="16"/>
                <w:szCs w:val="16"/>
                <w:lang w:val="en-US"/>
              </w:rPr>
              <w:t>%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666" w:rsidRPr="00D363C6" w:rsidRDefault="002F7666" w:rsidP="002F7666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190 080</w:t>
            </w:r>
          </w:p>
        </w:tc>
      </w:tr>
      <w:tr w:rsidR="002F7666" w:rsidRPr="002E4BC5" w:rsidTr="00531A9B">
        <w:trPr>
          <w:trHeight w:val="135"/>
        </w:trPr>
        <w:tc>
          <w:tcPr>
            <w:tcW w:w="155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666" w:rsidRPr="00531A9B" w:rsidRDefault="002F7666" w:rsidP="002F7666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lastRenderedPageBreak/>
              <w:t>4</w:t>
            </w:r>
          </w:p>
        </w:tc>
        <w:tc>
          <w:tcPr>
            <w:tcW w:w="426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666" w:rsidRPr="00D363C6" w:rsidRDefault="002F7666" w:rsidP="002F7666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Առկտուր ՍՊԸ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666" w:rsidRPr="00D363C6" w:rsidRDefault="002F7666" w:rsidP="002F7666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166 500</w:t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666" w:rsidRPr="00D363C6" w:rsidRDefault="002F7666" w:rsidP="002F7666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en-US"/>
              </w:rPr>
              <w:t>20%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666" w:rsidRPr="00D363C6" w:rsidRDefault="002F7666" w:rsidP="002F7666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199 800</w:t>
            </w:r>
          </w:p>
        </w:tc>
      </w:tr>
      <w:tr w:rsidR="002F7666" w:rsidRPr="002E4BC5" w:rsidTr="00531A9B">
        <w:trPr>
          <w:trHeight w:val="135"/>
        </w:trPr>
        <w:tc>
          <w:tcPr>
            <w:tcW w:w="155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666" w:rsidRPr="00531A9B" w:rsidRDefault="002F7666" w:rsidP="002F7666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5</w:t>
            </w:r>
          </w:p>
        </w:tc>
        <w:tc>
          <w:tcPr>
            <w:tcW w:w="426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666" w:rsidRPr="00D363C6" w:rsidRDefault="002F7666" w:rsidP="002F7666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Դամկար ՍՊԸ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666" w:rsidRPr="00D363C6" w:rsidRDefault="002F7666" w:rsidP="002F7666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165 000</w:t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666" w:rsidRPr="00D363C6" w:rsidRDefault="002F7666" w:rsidP="002F7666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20</w:t>
            </w:r>
            <w:r w:rsidRPr="00D363C6">
              <w:rPr>
                <w:rFonts w:ascii="Sylfaen" w:hAnsi="Sylfaen"/>
                <w:sz w:val="16"/>
                <w:szCs w:val="16"/>
                <w:lang w:val="en-US"/>
              </w:rPr>
              <w:t>%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666" w:rsidRPr="00D363C6" w:rsidRDefault="002F7666" w:rsidP="002F7666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363C6">
              <w:rPr>
                <w:rFonts w:ascii="Sylfaen" w:hAnsi="Sylfaen"/>
                <w:sz w:val="16"/>
                <w:szCs w:val="16"/>
                <w:lang w:val="hy-AM"/>
              </w:rPr>
              <w:t>198 000</w:t>
            </w:r>
          </w:p>
        </w:tc>
      </w:tr>
      <w:tr w:rsidR="002F7666" w:rsidRPr="002E4BC5" w:rsidTr="00055E86">
        <w:trPr>
          <w:trHeight w:val="288"/>
        </w:trPr>
        <w:tc>
          <w:tcPr>
            <w:tcW w:w="16160" w:type="dxa"/>
            <w:gridSpan w:val="35"/>
            <w:shd w:val="clear" w:color="auto" w:fill="99CCFF"/>
            <w:vAlign w:val="center"/>
          </w:tcPr>
          <w:p w:rsidR="002F7666" w:rsidRPr="002E4BC5" w:rsidRDefault="002F7666" w:rsidP="002F7666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2F7666" w:rsidRPr="002E4BC5" w:rsidTr="00055E86">
        <w:tc>
          <w:tcPr>
            <w:tcW w:w="16160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7666" w:rsidRPr="002E4BC5" w:rsidRDefault="002F7666" w:rsidP="002F7666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2E4BC5">
              <w:rPr>
                <w:rFonts w:ascii="Sylfaen" w:eastAsia="Times New Roman" w:hAnsi="Sylfaen"/>
                <w:b/>
                <w:sz w:val="20"/>
                <w:szCs w:val="20"/>
              </w:rPr>
              <w:t>Տ</w:t>
            </w:r>
            <w:r w:rsidRPr="002E4BC5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վյալներ մերժված հայտերի մասին</w:t>
            </w:r>
          </w:p>
        </w:tc>
      </w:tr>
      <w:tr w:rsidR="002F7666" w:rsidRPr="002E4BC5" w:rsidTr="00055E86">
        <w:tc>
          <w:tcPr>
            <w:tcW w:w="991" w:type="dxa"/>
            <w:gridSpan w:val="3"/>
            <w:vMerge w:val="restart"/>
            <w:shd w:val="clear" w:color="auto" w:fill="auto"/>
            <w:vAlign w:val="center"/>
          </w:tcPr>
          <w:p w:rsidR="002F7666" w:rsidRPr="002E4BC5" w:rsidRDefault="002F7666" w:rsidP="002F7666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Չափա-բաժնի համարը</w:t>
            </w:r>
          </w:p>
        </w:tc>
        <w:tc>
          <w:tcPr>
            <w:tcW w:w="3544" w:type="dxa"/>
            <w:gridSpan w:val="8"/>
            <w:vMerge w:val="restart"/>
            <w:shd w:val="clear" w:color="auto" w:fill="auto"/>
            <w:vAlign w:val="center"/>
          </w:tcPr>
          <w:p w:rsidR="002F7666" w:rsidRPr="002E4BC5" w:rsidRDefault="002F7666" w:rsidP="002F7666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Մասնակցի անվանումը</w:t>
            </w:r>
          </w:p>
        </w:tc>
        <w:tc>
          <w:tcPr>
            <w:tcW w:w="11625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7666" w:rsidRPr="002E4BC5" w:rsidRDefault="002F7666" w:rsidP="002F7666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/>
                <w:b/>
                <w:sz w:val="12"/>
                <w:szCs w:val="12"/>
                <w:lang w:val="hy-AM"/>
              </w:rPr>
              <w:t>Գնահատման արդյունքները</w:t>
            </w:r>
            <w:r w:rsidRPr="002E4BC5">
              <w:rPr>
                <w:rFonts w:ascii="Sylfaen" w:eastAsia="Times New Roman" w:hAnsi="Sylfaen"/>
                <w:b/>
                <w:sz w:val="12"/>
                <w:szCs w:val="12"/>
              </w:rPr>
              <w:t xml:space="preserve"> (բավարար կամ անբավարար)</w:t>
            </w:r>
          </w:p>
        </w:tc>
      </w:tr>
      <w:tr w:rsidR="002F7666" w:rsidRPr="002E4BC5" w:rsidTr="00055E86">
        <w:tc>
          <w:tcPr>
            <w:tcW w:w="99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7666" w:rsidRPr="002E4BC5" w:rsidRDefault="002F7666" w:rsidP="002F7666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354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7666" w:rsidRPr="002E4BC5" w:rsidRDefault="002F7666" w:rsidP="002F7666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7666" w:rsidRPr="002E4BC5" w:rsidRDefault="002F7666" w:rsidP="002F7666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0"/>
                <w:szCs w:val="10"/>
              </w:rPr>
            </w:pPr>
            <w:r w:rsidRPr="002E4BC5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>Հրավերով պահանջվող փաստաթղթերի առկայությունը</w:t>
            </w:r>
          </w:p>
        </w:tc>
        <w:tc>
          <w:tcPr>
            <w:tcW w:w="311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7666" w:rsidRPr="002E4BC5" w:rsidRDefault="002F7666" w:rsidP="002F7666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0"/>
                <w:szCs w:val="10"/>
                <w:lang w:val="hy-AM"/>
              </w:rPr>
            </w:pPr>
            <w:r w:rsidRPr="002E4BC5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/>
              </w:rPr>
              <w:t>Հայտով ներկայացված</w:t>
            </w:r>
            <w:r w:rsidRPr="002E4BC5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 xml:space="preserve"> փաստաթղթերի </w:t>
            </w:r>
            <w:r w:rsidRPr="002E4BC5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/>
              </w:rPr>
              <w:t>համապատասխանությունը հրավերով սահմանված պահանջներին</w:t>
            </w:r>
          </w:p>
        </w:tc>
        <w:tc>
          <w:tcPr>
            <w:tcW w:w="283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7666" w:rsidRPr="002E4BC5" w:rsidRDefault="002F7666" w:rsidP="002F7666">
            <w:pPr>
              <w:widowControl w:val="0"/>
              <w:spacing w:after="0"/>
              <w:jc w:val="center"/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highlight w:val="yellow"/>
                <w:lang w:val="hy-AM"/>
              </w:rPr>
            </w:pPr>
            <w:r w:rsidRPr="002E4BC5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439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7666" w:rsidRPr="002E4BC5" w:rsidRDefault="002F7666" w:rsidP="002F7666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highlight w:val="yellow"/>
              </w:rPr>
            </w:pPr>
            <w:r w:rsidRPr="002E4BC5">
              <w:rPr>
                <w:rFonts w:ascii="Sylfaen" w:eastAsia="Times New Roman" w:hAnsi="Sylfaen" w:cs="Arial Armenian"/>
                <w:b/>
                <w:color w:val="000000"/>
                <w:sz w:val="12"/>
                <w:szCs w:val="12"/>
                <w:lang w:val="hy-AM"/>
              </w:rPr>
              <w:t>Գնային առաջարկ</w:t>
            </w:r>
          </w:p>
        </w:tc>
      </w:tr>
      <w:tr w:rsidR="002F7666" w:rsidRPr="002E4BC5" w:rsidTr="00055E86">
        <w:tc>
          <w:tcPr>
            <w:tcW w:w="99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F7666" w:rsidRPr="00F8068A" w:rsidRDefault="00F8068A" w:rsidP="002F7666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7</w:t>
            </w:r>
          </w:p>
        </w:tc>
        <w:tc>
          <w:tcPr>
            <w:tcW w:w="354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7666" w:rsidRPr="00EC7BDA" w:rsidRDefault="00F8068A" w:rsidP="002F7666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 w:rsidRPr="00EC7BDA">
              <w:rPr>
                <w:rFonts w:ascii="Sylfaen" w:hAnsi="Sylfaen"/>
                <w:b/>
                <w:sz w:val="16"/>
                <w:szCs w:val="16"/>
                <w:lang w:val="hy-AM"/>
              </w:rPr>
              <w:t>ՋԻ ԷՍ ՋԻ ՍՊԸ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F7666" w:rsidRPr="002E4BC5" w:rsidRDefault="002F7666" w:rsidP="002F7666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2F7666" w:rsidRPr="002E4BC5" w:rsidRDefault="002F7666" w:rsidP="002F7666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F7666" w:rsidRPr="002E4BC5" w:rsidRDefault="002F7666" w:rsidP="002F7666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43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F7666" w:rsidRPr="00EC7BDA" w:rsidRDefault="00F8068A" w:rsidP="00F8068A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EC7BDA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Գնային առաջարկը բարձր է նախահաշվային գնից</w:t>
            </w:r>
          </w:p>
        </w:tc>
      </w:tr>
      <w:tr w:rsidR="00F8068A" w:rsidRPr="002E4BC5" w:rsidTr="00055E86">
        <w:tc>
          <w:tcPr>
            <w:tcW w:w="99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F8068A" w:rsidRDefault="00F8068A" w:rsidP="00F8068A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8</w:t>
            </w:r>
          </w:p>
        </w:tc>
        <w:tc>
          <w:tcPr>
            <w:tcW w:w="354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068A" w:rsidRPr="00EC7BDA" w:rsidRDefault="00F8068A" w:rsidP="00F8068A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 w:rsidRPr="00EC7BDA">
              <w:rPr>
                <w:rFonts w:ascii="Sylfaen" w:hAnsi="Sylfaen"/>
                <w:b/>
                <w:sz w:val="16"/>
                <w:szCs w:val="16"/>
                <w:lang w:val="hy-AM"/>
              </w:rPr>
              <w:t>Հ</w:t>
            </w:r>
            <w:r w:rsidR="00236AA5">
              <w:rPr>
                <w:rFonts w:ascii="Times New Roman" w:hAnsi="Times New Roman" w:cs="Times New Roman"/>
                <w:b/>
                <w:sz w:val="16"/>
                <w:szCs w:val="16"/>
                <w:lang w:val="hy-AM"/>
              </w:rPr>
              <w:t>.</w:t>
            </w:r>
            <w:r w:rsidRPr="00EC7BDA">
              <w:rPr>
                <w:rFonts w:ascii="Times New Roman" w:hAnsi="Times New Roman" w:cs="Times New Roman"/>
                <w:b/>
                <w:sz w:val="16"/>
                <w:szCs w:val="16"/>
                <w:lang w:val="hy-AM"/>
              </w:rPr>
              <w:t xml:space="preserve"> Սմբատ ՍՊԸ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F8068A" w:rsidRPr="002E4BC5" w:rsidRDefault="00F8068A" w:rsidP="00F8068A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F8068A" w:rsidRPr="002E4BC5" w:rsidRDefault="00F8068A" w:rsidP="00F8068A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F8068A" w:rsidRPr="002E4BC5" w:rsidRDefault="00F8068A" w:rsidP="00F8068A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43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068A" w:rsidRPr="00EC7BDA" w:rsidRDefault="00F8068A" w:rsidP="00F8068A">
            <w:pPr>
              <w:jc w:val="center"/>
              <w:rPr>
                <w:sz w:val="16"/>
                <w:szCs w:val="16"/>
              </w:rPr>
            </w:pPr>
            <w:r w:rsidRPr="00EC7BDA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Գնային առաջարկը բարձր է նախահաշվային գնից</w:t>
            </w:r>
          </w:p>
        </w:tc>
      </w:tr>
      <w:tr w:rsidR="00F8068A" w:rsidRPr="002E4BC5" w:rsidTr="00055E86">
        <w:tc>
          <w:tcPr>
            <w:tcW w:w="99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F8068A" w:rsidRDefault="00F8068A" w:rsidP="00F8068A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6</w:t>
            </w:r>
          </w:p>
        </w:tc>
        <w:tc>
          <w:tcPr>
            <w:tcW w:w="354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068A" w:rsidRPr="00EC7BDA" w:rsidRDefault="00F8068A" w:rsidP="00F8068A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 w:rsidRPr="00EC7BDA">
              <w:rPr>
                <w:rFonts w:ascii="Sylfaen" w:hAnsi="Sylfaen"/>
                <w:b/>
                <w:sz w:val="16"/>
                <w:szCs w:val="16"/>
                <w:lang w:val="hy-AM"/>
              </w:rPr>
              <w:t>Հ</w:t>
            </w:r>
            <w:r w:rsidR="00236AA5">
              <w:rPr>
                <w:rFonts w:ascii="Times New Roman" w:hAnsi="Times New Roman" w:cs="Times New Roman"/>
                <w:b/>
                <w:sz w:val="16"/>
                <w:szCs w:val="16"/>
                <w:lang w:val="hy-AM"/>
              </w:rPr>
              <w:t>.</w:t>
            </w:r>
            <w:r w:rsidRPr="00EC7BDA">
              <w:rPr>
                <w:rFonts w:ascii="Times New Roman" w:hAnsi="Times New Roman" w:cs="Times New Roman"/>
                <w:b/>
                <w:sz w:val="16"/>
                <w:szCs w:val="16"/>
                <w:lang w:val="hy-AM"/>
              </w:rPr>
              <w:t xml:space="preserve"> Սմբատ ՍՊԸ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F8068A" w:rsidRPr="002E4BC5" w:rsidRDefault="00F8068A" w:rsidP="00F8068A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F8068A" w:rsidRPr="002E4BC5" w:rsidRDefault="00F8068A" w:rsidP="00F8068A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F8068A" w:rsidRPr="002E4BC5" w:rsidRDefault="00F8068A" w:rsidP="00F8068A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43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068A" w:rsidRPr="00EC7BDA" w:rsidRDefault="00F8068A" w:rsidP="00F8068A">
            <w:pPr>
              <w:jc w:val="center"/>
              <w:rPr>
                <w:sz w:val="16"/>
                <w:szCs w:val="16"/>
              </w:rPr>
            </w:pPr>
            <w:r w:rsidRPr="00EC7BDA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Գնային առաջարկը բարձր է նախահաշվային գնից</w:t>
            </w:r>
          </w:p>
        </w:tc>
      </w:tr>
      <w:tr w:rsidR="002F7666" w:rsidRPr="002E4BC5" w:rsidTr="00055E86">
        <w:trPr>
          <w:trHeight w:val="71"/>
        </w:trPr>
        <w:tc>
          <w:tcPr>
            <w:tcW w:w="4535" w:type="dxa"/>
            <w:gridSpan w:val="11"/>
            <w:shd w:val="clear" w:color="auto" w:fill="auto"/>
            <w:vAlign w:val="center"/>
          </w:tcPr>
          <w:p w:rsidR="002F7666" w:rsidRPr="002E4BC5" w:rsidRDefault="002F7666" w:rsidP="002F7666">
            <w:pPr>
              <w:spacing w:after="0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Այլ տեղեկություններ</w:t>
            </w:r>
          </w:p>
        </w:tc>
        <w:tc>
          <w:tcPr>
            <w:tcW w:w="11625" w:type="dxa"/>
            <w:gridSpan w:val="24"/>
            <w:shd w:val="clear" w:color="auto" w:fill="auto"/>
            <w:vAlign w:val="center"/>
          </w:tcPr>
          <w:p w:rsidR="002F7666" w:rsidRPr="002E4BC5" w:rsidRDefault="002F7666" w:rsidP="002F7666">
            <w:pPr>
              <w:spacing w:after="0"/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</w:pPr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Ծանոթություն` </w:t>
            </w:r>
            <w:r w:rsidRPr="002E4BC5">
              <w:rPr>
                <w:rFonts w:ascii="Sylfaen" w:eastAsia="Times New Roman" w:hAnsi="Sylfaen" w:cs="Sylfaen"/>
                <w:sz w:val="12"/>
                <w:szCs w:val="12"/>
              </w:rPr>
              <w:t>Հայտերի մերժման այլ հիմքեր</w:t>
            </w:r>
          </w:p>
        </w:tc>
      </w:tr>
      <w:tr w:rsidR="00C92BD1" w:rsidRPr="002E4BC5" w:rsidTr="00361187">
        <w:trPr>
          <w:trHeight w:val="71"/>
        </w:trPr>
        <w:tc>
          <w:tcPr>
            <w:tcW w:w="16160" w:type="dxa"/>
            <w:gridSpan w:val="35"/>
            <w:shd w:val="clear" w:color="auto" w:fill="auto"/>
            <w:vAlign w:val="center"/>
          </w:tcPr>
          <w:p w:rsidR="00C92BD1" w:rsidRPr="005E6E9A" w:rsidRDefault="00C92BD1" w:rsidP="002F7666">
            <w:pPr>
              <w:spacing w:after="0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5E6E9A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Ղեկավարվելով &lt;&lt;Գնումների մասին&gt;&gt; ՀՀ օրենքի 37-րդ հոդվածի 1-ին մասի 3-րդ կետի  չափաբաժին N1 և  N5 հայտարարվել է չկայացած։</w:t>
            </w:r>
          </w:p>
        </w:tc>
      </w:tr>
      <w:tr w:rsidR="002F7666" w:rsidRPr="002E4BC5" w:rsidTr="00055E86">
        <w:trPr>
          <w:trHeight w:val="60"/>
        </w:trPr>
        <w:tc>
          <w:tcPr>
            <w:tcW w:w="16160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F7666" w:rsidRPr="002E4BC5" w:rsidRDefault="002F7666" w:rsidP="002F7666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</w:tr>
      <w:tr w:rsidR="002F7666" w:rsidRPr="002E4BC5" w:rsidTr="00055E86">
        <w:trPr>
          <w:trHeight w:val="346"/>
        </w:trPr>
        <w:tc>
          <w:tcPr>
            <w:tcW w:w="6220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7666" w:rsidRPr="002E4BC5" w:rsidRDefault="002F7666" w:rsidP="002F7666">
            <w:pPr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</w:rPr>
              <w:t>Ընտրված մասնակց</w:t>
            </w:r>
            <w:r w:rsidR="004A5DF4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ներ</w:t>
            </w:r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</w:rPr>
              <w:t>ի որոշման ամսաթիվը</w:t>
            </w:r>
          </w:p>
        </w:tc>
        <w:tc>
          <w:tcPr>
            <w:tcW w:w="9940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7666" w:rsidRPr="002E4BC5" w:rsidRDefault="002F7666" w:rsidP="00BB4C4E">
            <w:pPr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2021թ</w:t>
            </w:r>
            <w:r w:rsidR="00236A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y-AM"/>
              </w:rPr>
              <w:t>.</w:t>
            </w:r>
            <w:r w:rsidR="00BB4C4E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 xml:space="preserve"> օգոստոսի</w:t>
            </w:r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 xml:space="preserve"> 1</w:t>
            </w:r>
            <w:r w:rsidR="00BB4C4E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8</w:t>
            </w:r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 xml:space="preserve">-ին </w:t>
            </w:r>
          </w:p>
        </w:tc>
      </w:tr>
      <w:tr w:rsidR="002F7666" w:rsidRPr="002E4BC5" w:rsidTr="00055E86">
        <w:trPr>
          <w:trHeight w:val="92"/>
        </w:trPr>
        <w:tc>
          <w:tcPr>
            <w:tcW w:w="6220" w:type="dxa"/>
            <w:gridSpan w:val="16"/>
            <w:vMerge w:val="restart"/>
            <w:shd w:val="clear" w:color="auto" w:fill="auto"/>
            <w:vAlign w:val="center"/>
          </w:tcPr>
          <w:p w:rsidR="002F7666" w:rsidRPr="002E4BC5" w:rsidRDefault="002F7666" w:rsidP="002F7666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2E4BC5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Անգործության ժամկետ</w:t>
            </w:r>
          </w:p>
        </w:tc>
        <w:tc>
          <w:tcPr>
            <w:tcW w:w="462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7666" w:rsidRPr="002E4BC5" w:rsidRDefault="002F7666" w:rsidP="002F7666">
            <w:pPr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         Անգործության ժամկետի սկիզբ</w:t>
            </w:r>
          </w:p>
        </w:tc>
        <w:tc>
          <w:tcPr>
            <w:tcW w:w="53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7666" w:rsidRPr="002E4BC5" w:rsidRDefault="002F7666" w:rsidP="002F7666">
            <w:pPr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        Անգործության ժամկետի ավարտ</w:t>
            </w:r>
          </w:p>
        </w:tc>
      </w:tr>
      <w:tr w:rsidR="002F7666" w:rsidRPr="002E4BC5" w:rsidTr="00055E86">
        <w:trPr>
          <w:trHeight w:val="92"/>
        </w:trPr>
        <w:tc>
          <w:tcPr>
            <w:tcW w:w="6220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666" w:rsidRPr="002E4BC5" w:rsidRDefault="002F7666" w:rsidP="002F7666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462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7666" w:rsidRPr="002E4BC5" w:rsidRDefault="004E6FB1" w:rsidP="002F7666">
            <w:pPr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2021թ</w:t>
            </w:r>
            <w:r w:rsidR="00236AA5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.</w:t>
            </w: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 xml:space="preserve"> օգոստոսի 18</w:t>
            </w:r>
          </w:p>
        </w:tc>
        <w:tc>
          <w:tcPr>
            <w:tcW w:w="53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7666" w:rsidRPr="002E4BC5" w:rsidRDefault="004E6FB1" w:rsidP="002F7666">
            <w:pPr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2021թ</w:t>
            </w:r>
            <w:r w:rsidR="00236AA5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.</w:t>
            </w: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 xml:space="preserve"> օգոստոսի 23</w:t>
            </w:r>
          </w:p>
        </w:tc>
      </w:tr>
      <w:tr w:rsidR="002F7666" w:rsidRPr="002E4BC5" w:rsidTr="00055E86">
        <w:trPr>
          <w:trHeight w:val="344"/>
        </w:trPr>
        <w:tc>
          <w:tcPr>
            <w:tcW w:w="16160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7666" w:rsidRPr="002E4BC5" w:rsidRDefault="002F7666" w:rsidP="004E6FB1">
            <w:pPr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2E4BC5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Ընտրված մասնակիցներին պայմանագրեր կնքելու առաջարկ</w:t>
            </w:r>
            <w:r w:rsidR="004E6FB1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ներ</w:t>
            </w:r>
            <w:r w:rsidRPr="002E4BC5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ի ծանուցման ամսաթիվը              2021թ</w:t>
            </w:r>
            <w:r w:rsidR="00236A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y-AM"/>
              </w:rPr>
              <w:t>.</w:t>
            </w:r>
            <w:r w:rsidRPr="002E4BC5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 </w:t>
            </w:r>
            <w:r w:rsidR="004E6FB1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օգոստոսի 30</w:t>
            </w:r>
          </w:p>
        </w:tc>
      </w:tr>
      <w:tr w:rsidR="002F7666" w:rsidRPr="002E4BC5" w:rsidTr="00055E86">
        <w:trPr>
          <w:trHeight w:val="344"/>
        </w:trPr>
        <w:tc>
          <w:tcPr>
            <w:tcW w:w="6220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7666" w:rsidRPr="002E4BC5" w:rsidRDefault="002F7666" w:rsidP="002F7666">
            <w:pPr>
              <w:spacing w:after="0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4470" w:type="dxa"/>
            <w:gridSpan w:val="11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6" w:rsidRPr="002E4BC5" w:rsidRDefault="002F7666" w:rsidP="002F7666">
            <w:pPr>
              <w:spacing w:after="0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5470" w:type="dxa"/>
            <w:gridSpan w:val="8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7666" w:rsidRPr="002E4BC5" w:rsidRDefault="002F7666" w:rsidP="002F7666">
            <w:pPr>
              <w:spacing w:after="0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</w:rPr>
              <w:t>Պատվիրատուի կողմից պայմանագրի ստորագրման ամսաթիվը</w:t>
            </w:r>
          </w:p>
        </w:tc>
      </w:tr>
      <w:tr w:rsidR="002F7666" w:rsidRPr="002E4BC5" w:rsidTr="00055E86">
        <w:trPr>
          <w:trHeight w:val="149"/>
        </w:trPr>
        <w:tc>
          <w:tcPr>
            <w:tcW w:w="6220" w:type="dxa"/>
            <w:gridSpan w:val="16"/>
            <w:tcBorders>
              <w:bottom w:val="single" w:sz="8" w:space="0" w:color="auto"/>
            </w:tcBorders>
            <w:shd w:val="clear" w:color="auto" w:fill="auto"/>
          </w:tcPr>
          <w:p w:rsidR="002F7666" w:rsidRPr="002E4BC5" w:rsidRDefault="004E6FB1" w:rsidP="002F7666">
            <w:pPr>
              <w:spacing w:after="0" w:line="0" w:lineRule="atLeast"/>
              <w:ind w:left="578" w:hanging="578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</w:rPr>
              <w:t>Չափաբաժին 2</w:t>
            </w:r>
          </w:p>
        </w:tc>
        <w:tc>
          <w:tcPr>
            <w:tcW w:w="4470" w:type="dxa"/>
            <w:gridSpan w:val="11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6" w:rsidRPr="00236AA5" w:rsidRDefault="00236AA5" w:rsidP="002F7666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2021թ. սեպտեմբերի 2</w:t>
            </w:r>
          </w:p>
        </w:tc>
        <w:tc>
          <w:tcPr>
            <w:tcW w:w="5470" w:type="dxa"/>
            <w:gridSpan w:val="8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7666" w:rsidRPr="002E4BC5" w:rsidRDefault="00236AA5" w:rsidP="002F7666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2021թ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 xml:space="preserve"> սեպտեմբերի 2</w:t>
            </w:r>
          </w:p>
        </w:tc>
      </w:tr>
      <w:tr w:rsidR="00E01CEB" w:rsidRPr="002E4BC5" w:rsidTr="00055E86">
        <w:trPr>
          <w:trHeight w:val="149"/>
        </w:trPr>
        <w:tc>
          <w:tcPr>
            <w:tcW w:w="6220" w:type="dxa"/>
            <w:gridSpan w:val="16"/>
            <w:tcBorders>
              <w:bottom w:val="single" w:sz="8" w:space="0" w:color="auto"/>
            </w:tcBorders>
            <w:shd w:val="clear" w:color="auto" w:fill="auto"/>
          </w:tcPr>
          <w:p w:rsidR="00E01CEB" w:rsidRPr="00F45EF4" w:rsidRDefault="00F45EF4" w:rsidP="00F45EF4">
            <w:pPr>
              <w:spacing w:after="0" w:line="0" w:lineRule="atLeast"/>
              <w:ind w:left="578" w:hanging="578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4, 7</w:t>
            </w:r>
          </w:p>
        </w:tc>
        <w:tc>
          <w:tcPr>
            <w:tcW w:w="4470" w:type="dxa"/>
            <w:gridSpan w:val="11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EB" w:rsidRPr="002E4BC5" w:rsidRDefault="00236AA5" w:rsidP="002F7666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2021թ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 xml:space="preserve"> սեպտեմբերի 2</w:t>
            </w:r>
          </w:p>
        </w:tc>
        <w:tc>
          <w:tcPr>
            <w:tcW w:w="5470" w:type="dxa"/>
            <w:gridSpan w:val="8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01CEB" w:rsidRPr="002E4BC5" w:rsidRDefault="00236AA5" w:rsidP="002F7666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2021թ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 xml:space="preserve"> սեպտեմբերի 2</w:t>
            </w:r>
          </w:p>
        </w:tc>
      </w:tr>
      <w:tr w:rsidR="00E01CEB" w:rsidRPr="002E4BC5" w:rsidTr="00055E86">
        <w:trPr>
          <w:trHeight w:val="149"/>
        </w:trPr>
        <w:tc>
          <w:tcPr>
            <w:tcW w:w="6220" w:type="dxa"/>
            <w:gridSpan w:val="16"/>
            <w:tcBorders>
              <w:bottom w:val="single" w:sz="8" w:space="0" w:color="auto"/>
            </w:tcBorders>
            <w:shd w:val="clear" w:color="auto" w:fill="auto"/>
          </w:tcPr>
          <w:p w:rsidR="00E01CEB" w:rsidRDefault="00F45EF4" w:rsidP="002F7666">
            <w:pPr>
              <w:spacing w:after="0" w:line="0" w:lineRule="atLeast"/>
              <w:ind w:left="578" w:hanging="578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</w:rPr>
              <w:t>Չափաբաժին 6</w:t>
            </w:r>
          </w:p>
        </w:tc>
        <w:tc>
          <w:tcPr>
            <w:tcW w:w="4470" w:type="dxa"/>
            <w:gridSpan w:val="11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EB" w:rsidRPr="002E4BC5" w:rsidRDefault="00236AA5" w:rsidP="002F7666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2021թ. սեպտեմբերի 7</w:t>
            </w:r>
          </w:p>
        </w:tc>
        <w:tc>
          <w:tcPr>
            <w:tcW w:w="5470" w:type="dxa"/>
            <w:gridSpan w:val="8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01CEB" w:rsidRPr="002E4BC5" w:rsidRDefault="00236AA5" w:rsidP="002F7666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2021թ. սեպտեմբերի 7</w:t>
            </w:r>
          </w:p>
        </w:tc>
      </w:tr>
      <w:tr w:rsidR="00E01CEB" w:rsidRPr="002E4BC5" w:rsidTr="00055E86">
        <w:trPr>
          <w:trHeight w:val="149"/>
        </w:trPr>
        <w:tc>
          <w:tcPr>
            <w:tcW w:w="6220" w:type="dxa"/>
            <w:gridSpan w:val="16"/>
            <w:tcBorders>
              <w:bottom w:val="single" w:sz="8" w:space="0" w:color="auto"/>
            </w:tcBorders>
            <w:shd w:val="clear" w:color="auto" w:fill="auto"/>
          </w:tcPr>
          <w:p w:rsidR="00E01CEB" w:rsidRPr="00F45EF4" w:rsidRDefault="00F45EF4" w:rsidP="00F45EF4">
            <w:pPr>
              <w:spacing w:after="0" w:line="0" w:lineRule="atLeast"/>
              <w:ind w:left="578" w:hanging="578"/>
              <w:jc w:val="center"/>
              <w:rPr>
                <w:rFonts w:ascii="Sylfaen" w:eastAsia="Times New Roman" w:hAnsi="Sylfaen" w:cs="Sylfaen"/>
                <w:sz w:val="14"/>
                <w:szCs w:val="14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8, 9, 10</w:t>
            </w:r>
          </w:p>
        </w:tc>
        <w:tc>
          <w:tcPr>
            <w:tcW w:w="4470" w:type="dxa"/>
            <w:gridSpan w:val="11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EB" w:rsidRPr="00236AA5" w:rsidRDefault="00236AA5" w:rsidP="002F7666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2021թ. սեպտեմբերի 1</w:t>
            </w:r>
          </w:p>
        </w:tc>
        <w:tc>
          <w:tcPr>
            <w:tcW w:w="5470" w:type="dxa"/>
            <w:gridSpan w:val="8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01CEB" w:rsidRPr="002E4BC5" w:rsidRDefault="00236AA5" w:rsidP="002F7666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2021թ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 xml:space="preserve"> սեպտեմբերի 1</w:t>
            </w:r>
          </w:p>
        </w:tc>
      </w:tr>
      <w:tr w:rsidR="002F7666" w:rsidRPr="002E4BC5" w:rsidTr="00055E86">
        <w:trPr>
          <w:trHeight w:val="288"/>
        </w:trPr>
        <w:tc>
          <w:tcPr>
            <w:tcW w:w="16160" w:type="dxa"/>
            <w:gridSpan w:val="35"/>
            <w:shd w:val="clear" w:color="auto" w:fill="99CCFF"/>
            <w:vAlign w:val="center"/>
          </w:tcPr>
          <w:p w:rsidR="002F7666" w:rsidRPr="002E4BC5" w:rsidRDefault="002F7666" w:rsidP="002F7666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2F7666" w:rsidRPr="002E4BC5" w:rsidTr="00055E86"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2F7666" w:rsidRPr="002E4BC5" w:rsidRDefault="002F7666" w:rsidP="002F7666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r w:rsidRPr="002E4BC5">
              <w:rPr>
                <w:rFonts w:ascii="Sylfaen" w:eastAsia="Times New Roman" w:hAnsi="Sylfaen"/>
                <w:b/>
                <w:sz w:val="10"/>
                <w:szCs w:val="10"/>
              </w:rPr>
              <w:t>Չափա-բաժնի համարը</w:t>
            </w:r>
          </w:p>
        </w:tc>
        <w:tc>
          <w:tcPr>
            <w:tcW w:w="2125" w:type="dxa"/>
            <w:gridSpan w:val="5"/>
            <w:vMerge w:val="restart"/>
            <w:shd w:val="clear" w:color="auto" w:fill="auto"/>
            <w:vAlign w:val="center"/>
          </w:tcPr>
          <w:p w:rsidR="002F7666" w:rsidRPr="002E4BC5" w:rsidRDefault="002F7666" w:rsidP="002F7666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/>
                <w:b/>
                <w:sz w:val="12"/>
                <w:szCs w:val="12"/>
              </w:rPr>
              <w:t>Ընտրված մասնակիցը</w:t>
            </w:r>
          </w:p>
        </w:tc>
        <w:tc>
          <w:tcPr>
            <w:tcW w:w="13184" w:type="dxa"/>
            <w:gridSpan w:val="28"/>
            <w:shd w:val="clear" w:color="auto" w:fill="auto"/>
            <w:vAlign w:val="center"/>
          </w:tcPr>
          <w:p w:rsidR="002F7666" w:rsidRPr="002E4BC5" w:rsidRDefault="002F7666" w:rsidP="002F7666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Պայմանագրի</w:t>
            </w:r>
          </w:p>
        </w:tc>
      </w:tr>
      <w:tr w:rsidR="002F7666" w:rsidRPr="002E4BC5" w:rsidTr="00236AA5">
        <w:trPr>
          <w:trHeight w:val="237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2F7666" w:rsidRPr="002E4BC5" w:rsidRDefault="002F7666" w:rsidP="002F7666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125" w:type="dxa"/>
            <w:gridSpan w:val="5"/>
            <w:vMerge/>
            <w:shd w:val="clear" w:color="auto" w:fill="auto"/>
            <w:vAlign w:val="center"/>
          </w:tcPr>
          <w:p w:rsidR="002F7666" w:rsidRPr="002E4BC5" w:rsidRDefault="002F7666" w:rsidP="002F7666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7"/>
            <w:vMerge w:val="restart"/>
            <w:shd w:val="clear" w:color="auto" w:fill="auto"/>
            <w:vAlign w:val="center"/>
          </w:tcPr>
          <w:p w:rsidR="002F7666" w:rsidRPr="002E4BC5" w:rsidRDefault="002F7666" w:rsidP="002F7666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/>
                <w:b/>
                <w:sz w:val="12"/>
                <w:szCs w:val="12"/>
              </w:rPr>
              <w:t>Պայմանագրի համարը</w:t>
            </w:r>
          </w:p>
        </w:tc>
        <w:tc>
          <w:tcPr>
            <w:tcW w:w="1678" w:type="dxa"/>
            <w:gridSpan w:val="6"/>
            <w:vMerge w:val="restart"/>
            <w:shd w:val="clear" w:color="auto" w:fill="auto"/>
            <w:vAlign w:val="center"/>
          </w:tcPr>
          <w:p w:rsidR="002F7666" w:rsidRPr="002E4BC5" w:rsidRDefault="002F7666" w:rsidP="002F7666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/>
                <w:b/>
                <w:sz w:val="12"/>
                <w:szCs w:val="12"/>
              </w:rPr>
              <w:t>Կնքման ամսաթիվը</w:t>
            </w:r>
          </w:p>
        </w:tc>
        <w:tc>
          <w:tcPr>
            <w:tcW w:w="2574" w:type="dxa"/>
            <w:gridSpan w:val="6"/>
            <w:vMerge w:val="restart"/>
            <w:shd w:val="clear" w:color="auto" w:fill="auto"/>
            <w:vAlign w:val="center"/>
          </w:tcPr>
          <w:p w:rsidR="002F7666" w:rsidRPr="002E4BC5" w:rsidRDefault="002F7666" w:rsidP="002F7666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/>
                <w:b/>
                <w:sz w:val="12"/>
                <w:szCs w:val="12"/>
              </w:rPr>
              <w:t>Կատարման վերջնա-ժամկետը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</w:tcPr>
          <w:p w:rsidR="002F7666" w:rsidRPr="002E4BC5" w:rsidRDefault="002F7666" w:rsidP="002F7666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/>
                <w:b/>
                <w:sz w:val="12"/>
                <w:szCs w:val="12"/>
              </w:rPr>
              <w:t>Կանխա-վճարի չափը</w:t>
            </w:r>
          </w:p>
        </w:tc>
        <w:tc>
          <w:tcPr>
            <w:tcW w:w="4396" w:type="dxa"/>
            <w:gridSpan w:val="5"/>
            <w:shd w:val="clear" w:color="auto" w:fill="auto"/>
            <w:vAlign w:val="center"/>
          </w:tcPr>
          <w:p w:rsidR="002F7666" w:rsidRPr="002E4BC5" w:rsidRDefault="002F7666" w:rsidP="002F7666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/>
                <w:b/>
                <w:sz w:val="12"/>
                <w:szCs w:val="12"/>
              </w:rPr>
              <w:t>Գինը</w:t>
            </w:r>
          </w:p>
        </w:tc>
      </w:tr>
      <w:tr w:rsidR="002F7666" w:rsidRPr="002E4BC5" w:rsidTr="00236AA5">
        <w:trPr>
          <w:trHeight w:val="238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2F7666" w:rsidRPr="002E4BC5" w:rsidRDefault="002F7666" w:rsidP="002F7666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125" w:type="dxa"/>
            <w:gridSpan w:val="5"/>
            <w:vMerge/>
            <w:shd w:val="clear" w:color="auto" w:fill="auto"/>
            <w:vAlign w:val="center"/>
          </w:tcPr>
          <w:p w:rsidR="002F7666" w:rsidRPr="002E4BC5" w:rsidRDefault="002F7666" w:rsidP="002F7666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7"/>
            <w:vMerge/>
            <w:shd w:val="clear" w:color="auto" w:fill="auto"/>
            <w:vAlign w:val="center"/>
          </w:tcPr>
          <w:p w:rsidR="002F7666" w:rsidRPr="002E4BC5" w:rsidRDefault="002F7666" w:rsidP="002F7666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1678" w:type="dxa"/>
            <w:gridSpan w:val="6"/>
            <w:vMerge/>
            <w:shd w:val="clear" w:color="auto" w:fill="auto"/>
            <w:vAlign w:val="center"/>
          </w:tcPr>
          <w:p w:rsidR="002F7666" w:rsidRPr="002E4BC5" w:rsidRDefault="002F7666" w:rsidP="002F7666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574" w:type="dxa"/>
            <w:gridSpan w:val="6"/>
            <w:vMerge/>
            <w:shd w:val="clear" w:color="auto" w:fill="auto"/>
            <w:vAlign w:val="center"/>
          </w:tcPr>
          <w:p w:rsidR="002F7666" w:rsidRPr="002E4BC5" w:rsidRDefault="002F7666" w:rsidP="002F7666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2F7666" w:rsidRPr="002E4BC5" w:rsidRDefault="002F7666" w:rsidP="002F7666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4396" w:type="dxa"/>
            <w:gridSpan w:val="5"/>
            <w:shd w:val="clear" w:color="auto" w:fill="auto"/>
            <w:vAlign w:val="center"/>
          </w:tcPr>
          <w:p w:rsidR="002F7666" w:rsidRPr="002E4BC5" w:rsidRDefault="002F7666" w:rsidP="002F7666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/>
                <w:b/>
                <w:sz w:val="12"/>
                <w:szCs w:val="12"/>
              </w:rPr>
              <w:t>ՀՀ դրամ</w:t>
            </w:r>
          </w:p>
        </w:tc>
      </w:tr>
      <w:tr w:rsidR="002F7666" w:rsidRPr="002E4BC5" w:rsidTr="00236AA5">
        <w:trPr>
          <w:trHeight w:val="263"/>
        </w:trPr>
        <w:tc>
          <w:tcPr>
            <w:tcW w:w="85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7666" w:rsidRPr="002E4BC5" w:rsidRDefault="002F7666" w:rsidP="002F7666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125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7666" w:rsidRPr="002E4BC5" w:rsidRDefault="002F7666" w:rsidP="002F7666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7666" w:rsidRPr="002E4BC5" w:rsidRDefault="002F7666" w:rsidP="002F7666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167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7666" w:rsidRPr="002E4BC5" w:rsidRDefault="002F7666" w:rsidP="002F7666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57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7666" w:rsidRPr="002E4BC5" w:rsidRDefault="002F7666" w:rsidP="002F7666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7666" w:rsidRPr="002E4BC5" w:rsidRDefault="002F7666" w:rsidP="002F7666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12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7666" w:rsidRPr="002E4BC5" w:rsidRDefault="002F7666" w:rsidP="002F7666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Առկա ֆինանսական միջոցներով </w:t>
            </w:r>
          </w:p>
        </w:tc>
        <w:tc>
          <w:tcPr>
            <w:tcW w:w="226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7666" w:rsidRPr="002E4BC5" w:rsidRDefault="002F7666" w:rsidP="002F7666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/>
                <w:b/>
                <w:sz w:val="12"/>
                <w:szCs w:val="12"/>
              </w:rPr>
              <w:t>Ընդհանուր</w:t>
            </w:r>
            <w:r w:rsidRPr="002E4BC5">
              <w:rPr>
                <w:rFonts w:ascii="Sylfaen" w:eastAsia="Times New Roman" w:hAnsi="Sylfaen"/>
                <w:b/>
                <w:sz w:val="12"/>
                <w:szCs w:val="12"/>
                <w:vertAlign w:val="superscript"/>
              </w:rPr>
              <w:footnoteReference w:id="4"/>
            </w:r>
          </w:p>
        </w:tc>
      </w:tr>
      <w:tr w:rsidR="00236AA5" w:rsidRPr="00236AA5" w:rsidTr="00236AA5">
        <w:trPr>
          <w:trHeight w:val="146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236AA5" w:rsidRPr="00236AA5" w:rsidRDefault="00236AA5" w:rsidP="00236AA5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 w:rsidRPr="00236AA5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:rsidR="00236AA5" w:rsidRPr="00236AA5" w:rsidRDefault="00236AA5" w:rsidP="00236AA5">
            <w:pPr>
              <w:spacing w:after="0" w:line="0" w:lineRule="atLeast"/>
              <w:jc w:val="center"/>
              <w:rPr>
                <w:rFonts w:ascii="Sylfaen" w:hAnsi="Sylfaen" w:cs="Calibri"/>
                <w:b/>
                <w:color w:val="000000"/>
                <w:sz w:val="16"/>
                <w:szCs w:val="16"/>
              </w:rPr>
            </w:pPr>
            <w:r w:rsidRPr="00236AA5">
              <w:rPr>
                <w:rFonts w:ascii="Sylfaen" w:hAnsi="Sylfaen"/>
                <w:b/>
                <w:sz w:val="16"/>
                <w:szCs w:val="16"/>
                <w:lang w:val="hy-AM"/>
              </w:rPr>
              <w:t>ՋԻ ԷՍ ՋԻ ՍՊԸ</w:t>
            </w:r>
          </w:p>
        </w:tc>
        <w:tc>
          <w:tcPr>
            <w:tcW w:w="2835" w:type="dxa"/>
            <w:gridSpan w:val="7"/>
            <w:shd w:val="clear" w:color="auto" w:fill="auto"/>
            <w:vAlign w:val="center"/>
          </w:tcPr>
          <w:p w:rsidR="00236AA5" w:rsidRPr="00236AA5" w:rsidRDefault="00236AA5" w:rsidP="00236AA5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236AA5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ԿՄԵՔ-ԷԱՃԱՊՁԲ-21/1-1</w:t>
            </w:r>
          </w:p>
        </w:tc>
        <w:tc>
          <w:tcPr>
            <w:tcW w:w="1678" w:type="dxa"/>
            <w:gridSpan w:val="6"/>
            <w:shd w:val="clear" w:color="auto" w:fill="auto"/>
            <w:vAlign w:val="center"/>
          </w:tcPr>
          <w:p w:rsidR="00236AA5" w:rsidRPr="00236AA5" w:rsidRDefault="00236AA5" w:rsidP="00236AA5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2021թ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 xml:space="preserve"> սեպտեմբերի 2</w:t>
            </w:r>
          </w:p>
        </w:tc>
        <w:tc>
          <w:tcPr>
            <w:tcW w:w="2574" w:type="dxa"/>
            <w:gridSpan w:val="6"/>
            <w:shd w:val="clear" w:color="auto" w:fill="auto"/>
            <w:vAlign w:val="center"/>
          </w:tcPr>
          <w:p w:rsidR="00236AA5" w:rsidRPr="002E4BC5" w:rsidRDefault="00236AA5" w:rsidP="00236AA5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Պայմանագրի կնքելուց հետո 20 աշխատանքային օր/ 01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2021թ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/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36AA5" w:rsidRPr="002E4BC5" w:rsidRDefault="00236AA5" w:rsidP="00236AA5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36AA5" w:rsidRPr="002E4BC5" w:rsidRDefault="00637EA2" w:rsidP="00236AA5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2 399 997,60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236AA5" w:rsidRPr="002E4BC5" w:rsidRDefault="00637EA2" w:rsidP="00236AA5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2 399 997,6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0</w:t>
            </w:r>
          </w:p>
        </w:tc>
      </w:tr>
      <w:tr w:rsidR="00236AA5" w:rsidRPr="002E4BC5" w:rsidTr="00280419">
        <w:trPr>
          <w:trHeight w:val="146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236AA5" w:rsidRPr="00236AA5" w:rsidRDefault="00236AA5" w:rsidP="00236AA5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 w:rsidRPr="00236AA5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4, 7</w:t>
            </w: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:rsidR="00236AA5" w:rsidRPr="00236AA5" w:rsidRDefault="00236AA5" w:rsidP="00236AA5">
            <w:pPr>
              <w:spacing w:after="0" w:line="0" w:lineRule="atLeast"/>
              <w:jc w:val="center"/>
              <w:rPr>
                <w:rFonts w:ascii="Sylfaen" w:hAnsi="Sylfaen" w:cs="Calibri"/>
                <w:b/>
                <w:color w:val="000000"/>
                <w:sz w:val="16"/>
                <w:szCs w:val="16"/>
              </w:rPr>
            </w:pPr>
            <w:r w:rsidRPr="00236AA5">
              <w:rPr>
                <w:rFonts w:ascii="Sylfaen" w:hAnsi="Sylfaen"/>
                <w:b/>
                <w:sz w:val="16"/>
                <w:szCs w:val="16"/>
                <w:lang w:val="hy-AM"/>
              </w:rPr>
              <w:t>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hy-AM"/>
              </w:rPr>
              <w:t>.</w:t>
            </w:r>
            <w:r w:rsidRPr="00236AA5">
              <w:rPr>
                <w:rFonts w:ascii="Times New Roman" w:hAnsi="Times New Roman" w:cs="Times New Roman"/>
                <w:b/>
                <w:sz w:val="16"/>
                <w:szCs w:val="16"/>
                <w:lang w:val="hy-AM"/>
              </w:rPr>
              <w:t xml:space="preserve"> Սմբատ ՍՊԸ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236AA5" w:rsidRPr="00236AA5" w:rsidRDefault="00236AA5" w:rsidP="00236AA5">
            <w:pPr>
              <w:jc w:val="center"/>
              <w:rPr>
                <w:b/>
              </w:rPr>
            </w:pPr>
            <w:r w:rsidRPr="00236AA5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ԿՄԵՔ-ԷԱՃԱՊՁԲ-21/1-1</w:t>
            </w:r>
          </w:p>
        </w:tc>
        <w:tc>
          <w:tcPr>
            <w:tcW w:w="1678" w:type="dxa"/>
            <w:gridSpan w:val="6"/>
            <w:shd w:val="clear" w:color="auto" w:fill="auto"/>
            <w:vAlign w:val="center"/>
          </w:tcPr>
          <w:p w:rsidR="00236AA5" w:rsidRPr="002E4BC5" w:rsidRDefault="00236AA5" w:rsidP="00236AA5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2021թ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 xml:space="preserve"> սեպտեմբերի 2</w:t>
            </w:r>
          </w:p>
        </w:tc>
        <w:tc>
          <w:tcPr>
            <w:tcW w:w="2574" w:type="dxa"/>
            <w:gridSpan w:val="6"/>
            <w:shd w:val="clear" w:color="auto" w:fill="auto"/>
          </w:tcPr>
          <w:p w:rsidR="00236AA5" w:rsidRDefault="00236AA5" w:rsidP="00236AA5">
            <w:pPr>
              <w:jc w:val="center"/>
            </w:pPr>
            <w:r w:rsidRPr="00421547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Պայմանագրի կնքելուց հետո 20 աշխատանքային օր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/ 01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2021թ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/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36AA5" w:rsidRPr="002E4BC5" w:rsidRDefault="00236AA5" w:rsidP="00236AA5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36AA5" w:rsidRPr="002E4BC5" w:rsidRDefault="00637EA2" w:rsidP="00236AA5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939 800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236AA5" w:rsidRPr="002E4BC5" w:rsidRDefault="00637EA2" w:rsidP="00236AA5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939 800</w:t>
            </w:r>
          </w:p>
        </w:tc>
      </w:tr>
      <w:tr w:rsidR="00236AA5" w:rsidRPr="002E4BC5" w:rsidTr="00280419">
        <w:trPr>
          <w:trHeight w:val="146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236AA5" w:rsidRPr="00236AA5" w:rsidRDefault="00236AA5" w:rsidP="00236AA5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 w:rsidRPr="00236AA5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 xml:space="preserve">6 </w:t>
            </w: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:rsidR="00236AA5" w:rsidRPr="00236AA5" w:rsidRDefault="00236AA5" w:rsidP="00236AA5">
            <w:pPr>
              <w:spacing w:after="0" w:line="0" w:lineRule="atLeast"/>
              <w:jc w:val="center"/>
              <w:rPr>
                <w:rFonts w:ascii="Sylfaen" w:hAnsi="Sylfaen" w:cs="Calibri"/>
                <w:b/>
                <w:color w:val="000000"/>
                <w:sz w:val="16"/>
                <w:szCs w:val="16"/>
              </w:rPr>
            </w:pPr>
            <w:r w:rsidRPr="00236AA5">
              <w:rPr>
                <w:rFonts w:ascii="Sylfaen" w:hAnsi="Sylfaen"/>
                <w:b/>
                <w:sz w:val="16"/>
                <w:szCs w:val="16"/>
                <w:lang w:val="hy-AM"/>
              </w:rPr>
              <w:t>Հակոբ Սոսյան Ա/Ձ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236AA5" w:rsidRPr="00236AA5" w:rsidRDefault="00236AA5" w:rsidP="00236AA5">
            <w:pPr>
              <w:jc w:val="center"/>
              <w:rPr>
                <w:b/>
              </w:rPr>
            </w:pPr>
            <w:r w:rsidRPr="00236AA5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ԿՄԵՔ-ԷԱՃԱՊՁԲ-21/1-1</w:t>
            </w:r>
          </w:p>
        </w:tc>
        <w:tc>
          <w:tcPr>
            <w:tcW w:w="1678" w:type="dxa"/>
            <w:gridSpan w:val="6"/>
            <w:shd w:val="clear" w:color="auto" w:fill="auto"/>
            <w:vAlign w:val="center"/>
          </w:tcPr>
          <w:p w:rsidR="00236AA5" w:rsidRPr="002E4BC5" w:rsidRDefault="00236AA5" w:rsidP="00236AA5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2021թ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 xml:space="preserve"> սեպտեմբերի 7</w:t>
            </w:r>
          </w:p>
        </w:tc>
        <w:tc>
          <w:tcPr>
            <w:tcW w:w="2574" w:type="dxa"/>
            <w:gridSpan w:val="6"/>
            <w:shd w:val="clear" w:color="auto" w:fill="auto"/>
          </w:tcPr>
          <w:p w:rsidR="00236AA5" w:rsidRDefault="00236AA5" w:rsidP="00236AA5">
            <w:pPr>
              <w:jc w:val="center"/>
            </w:pPr>
            <w:r w:rsidRPr="00421547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Պայմանագրի կնքելուց հետո 20 աշխատանքային օր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/ 0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2021թ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/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36AA5" w:rsidRPr="002E4BC5" w:rsidRDefault="00236AA5" w:rsidP="00236AA5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36AA5" w:rsidRPr="002E4BC5" w:rsidRDefault="00637EA2" w:rsidP="00236AA5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810 000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236AA5" w:rsidRPr="002E4BC5" w:rsidRDefault="00637EA2" w:rsidP="00236AA5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810 000</w:t>
            </w:r>
          </w:p>
        </w:tc>
      </w:tr>
      <w:tr w:rsidR="00236AA5" w:rsidRPr="00236AA5" w:rsidTr="00280419">
        <w:trPr>
          <w:trHeight w:val="146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236AA5" w:rsidRPr="00236AA5" w:rsidRDefault="00236AA5" w:rsidP="00236AA5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 w:rsidRPr="00236AA5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8, 9, 10</w:t>
            </w: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:rsidR="00236AA5" w:rsidRPr="00236AA5" w:rsidRDefault="00236AA5" w:rsidP="00236AA5">
            <w:pPr>
              <w:spacing w:after="0" w:line="0" w:lineRule="atLeast"/>
              <w:jc w:val="center"/>
              <w:rPr>
                <w:rFonts w:ascii="Sylfaen" w:hAnsi="Sylfaen" w:cs="Calibri"/>
                <w:b/>
                <w:color w:val="000000"/>
                <w:sz w:val="16"/>
                <w:szCs w:val="16"/>
              </w:rPr>
            </w:pPr>
            <w:r w:rsidRPr="00236AA5">
              <w:rPr>
                <w:rFonts w:ascii="Sylfaen" w:hAnsi="Sylfaen"/>
                <w:b/>
                <w:sz w:val="16"/>
                <w:szCs w:val="16"/>
                <w:lang w:val="hy-AM"/>
              </w:rPr>
              <w:t>Արարատ Սիմոնյան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236AA5" w:rsidRPr="00236AA5" w:rsidRDefault="00236AA5" w:rsidP="00236AA5">
            <w:pPr>
              <w:jc w:val="center"/>
              <w:rPr>
                <w:b/>
              </w:rPr>
            </w:pPr>
            <w:r w:rsidRPr="00236AA5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ԿՄԵՔ-ԷԱՃԱՊՁԲ-21/1-1</w:t>
            </w:r>
          </w:p>
        </w:tc>
        <w:tc>
          <w:tcPr>
            <w:tcW w:w="1678" w:type="dxa"/>
            <w:gridSpan w:val="6"/>
            <w:shd w:val="clear" w:color="auto" w:fill="auto"/>
            <w:vAlign w:val="center"/>
          </w:tcPr>
          <w:p w:rsidR="00236AA5" w:rsidRPr="00236AA5" w:rsidRDefault="00236AA5" w:rsidP="00236AA5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2021թ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 xml:space="preserve"> սեպտեմբերի 1</w:t>
            </w:r>
          </w:p>
        </w:tc>
        <w:tc>
          <w:tcPr>
            <w:tcW w:w="2574" w:type="dxa"/>
            <w:gridSpan w:val="6"/>
            <w:shd w:val="clear" w:color="auto" w:fill="auto"/>
          </w:tcPr>
          <w:p w:rsidR="00236AA5" w:rsidRPr="00236AA5" w:rsidRDefault="00236AA5" w:rsidP="00236AA5">
            <w:pPr>
              <w:jc w:val="center"/>
              <w:rPr>
                <w:lang w:val="hy-AM"/>
              </w:rPr>
            </w:pPr>
            <w:r w:rsidRPr="00421547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Պայմանագրի կնքելուց հետո 20 աշխատանքային օր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/ 30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2021թ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/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36AA5" w:rsidRPr="002E4BC5" w:rsidRDefault="00236AA5" w:rsidP="00236AA5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36AA5" w:rsidRPr="002E4BC5" w:rsidRDefault="00637EA2" w:rsidP="00236AA5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485 200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236AA5" w:rsidRPr="002E4BC5" w:rsidRDefault="00637EA2" w:rsidP="00236AA5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485 200</w:t>
            </w:r>
          </w:p>
        </w:tc>
      </w:tr>
      <w:tr w:rsidR="002F7666" w:rsidRPr="00236AA5" w:rsidTr="00055E86">
        <w:trPr>
          <w:trHeight w:val="150"/>
        </w:trPr>
        <w:tc>
          <w:tcPr>
            <w:tcW w:w="16160" w:type="dxa"/>
            <w:gridSpan w:val="35"/>
            <w:shd w:val="clear" w:color="auto" w:fill="auto"/>
            <w:vAlign w:val="center"/>
          </w:tcPr>
          <w:p w:rsidR="002F7666" w:rsidRPr="00236AA5" w:rsidRDefault="002F7666" w:rsidP="002F7666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</w:pPr>
            <w:r w:rsidRPr="00236AA5"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  <w:t>Ընտրված մասնակցի (մասնակիցների) անվանումը և հասցեն</w:t>
            </w:r>
          </w:p>
        </w:tc>
      </w:tr>
      <w:tr w:rsidR="002F7666" w:rsidRPr="002E4BC5" w:rsidTr="00E63A88">
        <w:trPr>
          <w:trHeight w:val="125"/>
        </w:trPr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7666" w:rsidRPr="002E4BC5" w:rsidRDefault="002F7666" w:rsidP="002F7666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r w:rsidRPr="002E4BC5">
              <w:rPr>
                <w:rFonts w:ascii="Sylfaen" w:eastAsia="Times New Roman" w:hAnsi="Sylfaen"/>
                <w:b/>
                <w:sz w:val="10"/>
                <w:szCs w:val="10"/>
              </w:rPr>
              <w:lastRenderedPageBreak/>
              <w:t>Չափա-բաժնի համարը</w:t>
            </w:r>
          </w:p>
        </w:tc>
        <w:tc>
          <w:tcPr>
            <w:tcW w:w="25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7666" w:rsidRPr="002E4BC5" w:rsidRDefault="002F7666" w:rsidP="002F7666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/>
                <w:b/>
                <w:sz w:val="12"/>
                <w:szCs w:val="12"/>
              </w:rPr>
              <w:t>Ընտրված մասնակիցը</w:t>
            </w:r>
          </w:p>
        </w:tc>
        <w:tc>
          <w:tcPr>
            <w:tcW w:w="299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7666" w:rsidRPr="002E4BC5" w:rsidRDefault="002F7666" w:rsidP="002F7666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2E4BC5">
              <w:rPr>
                <w:rFonts w:ascii="Sylfaen" w:eastAsia="Times New Roman" w:hAnsi="Sylfaen"/>
                <w:b/>
                <w:sz w:val="16"/>
                <w:szCs w:val="16"/>
              </w:rPr>
              <w:t>Հասցե, հեռ.</w:t>
            </w:r>
          </w:p>
        </w:tc>
        <w:tc>
          <w:tcPr>
            <w:tcW w:w="26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7666" w:rsidRPr="00B222E8" w:rsidRDefault="00B222E8" w:rsidP="002F7666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</w:rPr>
              <w:t xml:space="preserve">Կապի </w:t>
            </w: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միջոց</w:t>
            </w:r>
          </w:p>
        </w:tc>
        <w:tc>
          <w:tcPr>
            <w:tcW w:w="367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7666" w:rsidRPr="002E4BC5" w:rsidRDefault="002F7666" w:rsidP="002F7666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2E4BC5">
              <w:rPr>
                <w:rFonts w:ascii="Sylfaen" w:eastAsia="Times New Roman" w:hAnsi="Sylfaen"/>
                <w:b/>
                <w:sz w:val="16"/>
                <w:szCs w:val="16"/>
              </w:rPr>
              <w:t>Բանկային հաշիվը</w:t>
            </w:r>
          </w:p>
        </w:tc>
        <w:tc>
          <w:tcPr>
            <w:tcW w:w="34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7666" w:rsidRPr="002E4BC5" w:rsidRDefault="002F7666" w:rsidP="002F7666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2E4BC5">
              <w:rPr>
                <w:rFonts w:ascii="Sylfaen" w:eastAsia="Times New Roman" w:hAnsi="Sylfaen"/>
                <w:b/>
                <w:sz w:val="16"/>
                <w:szCs w:val="16"/>
              </w:rPr>
              <w:t>ՀՎՀՀ / Անձնագրի համարը և սերիան</w:t>
            </w:r>
          </w:p>
        </w:tc>
      </w:tr>
      <w:tr w:rsidR="00637EA2" w:rsidRPr="002E4BC5" w:rsidTr="00E63A88">
        <w:trPr>
          <w:trHeight w:val="155"/>
        </w:trPr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7EA2" w:rsidRPr="00236AA5" w:rsidRDefault="00637EA2" w:rsidP="00637EA2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 w:rsidRPr="00236AA5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25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7EA2" w:rsidRPr="00236AA5" w:rsidRDefault="00637EA2" w:rsidP="00637EA2">
            <w:pPr>
              <w:spacing w:after="0" w:line="0" w:lineRule="atLeast"/>
              <w:jc w:val="center"/>
              <w:rPr>
                <w:rFonts w:ascii="Sylfaen" w:hAnsi="Sylfaen" w:cs="Calibri"/>
                <w:b/>
                <w:color w:val="000000"/>
                <w:sz w:val="16"/>
                <w:szCs w:val="16"/>
              </w:rPr>
            </w:pPr>
            <w:r w:rsidRPr="00236AA5">
              <w:rPr>
                <w:rFonts w:ascii="Sylfaen" w:hAnsi="Sylfaen"/>
                <w:b/>
                <w:sz w:val="16"/>
                <w:szCs w:val="16"/>
                <w:lang w:val="hy-AM"/>
              </w:rPr>
              <w:t>ՋԻ ԷՍ ՋԻ ՍՊԸ</w:t>
            </w:r>
          </w:p>
        </w:tc>
        <w:tc>
          <w:tcPr>
            <w:tcW w:w="299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7EA2" w:rsidRPr="00015C5F" w:rsidRDefault="00B80C08" w:rsidP="00637EA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hy-AM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hy-AM"/>
              </w:rPr>
              <w:t>ք</w:t>
            </w:r>
            <w:r w:rsidR="00637EA2">
              <w:rPr>
                <w:rFonts w:ascii="Times New Roman" w:eastAsia="Times New Roman" w:hAnsi="Times New Roman" w:cs="Times New Roman"/>
                <w:sz w:val="16"/>
                <w:szCs w:val="16"/>
                <w:lang w:val="hy-AM"/>
              </w:rPr>
              <w:t>․Աշտարակ Լինչի 83</w:t>
            </w:r>
          </w:p>
        </w:tc>
        <w:tc>
          <w:tcPr>
            <w:tcW w:w="26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7EA2" w:rsidRPr="007E344D" w:rsidRDefault="007E344D" w:rsidP="00637EA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Հեռ․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y-AM"/>
              </w:rPr>
              <w:t xml:space="preserve"> 098-41-41-30</w:t>
            </w:r>
          </w:p>
        </w:tc>
        <w:tc>
          <w:tcPr>
            <w:tcW w:w="367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7EA2" w:rsidRPr="002E4BC5" w:rsidRDefault="00637EA2" w:rsidP="00637EA2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220043332059000</w:t>
            </w:r>
          </w:p>
        </w:tc>
        <w:tc>
          <w:tcPr>
            <w:tcW w:w="34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7EA2" w:rsidRPr="002E4BC5" w:rsidRDefault="00637EA2" w:rsidP="00637EA2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05027653</w:t>
            </w:r>
          </w:p>
        </w:tc>
      </w:tr>
      <w:tr w:rsidR="00637EA2" w:rsidRPr="00B222E8" w:rsidTr="00E63A88">
        <w:trPr>
          <w:trHeight w:val="155"/>
        </w:trPr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7EA2" w:rsidRPr="00236AA5" w:rsidRDefault="00637EA2" w:rsidP="00637EA2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 w:rsidRPr="00236AA5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4, 7</w:t>
            </w:r>
          </w:p>
        </w:tc>
        <w:tc>
          <w:tcPr>
            <w:tcW w:w="25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7EA2" w:rsidRPr="00236AA5" w:rsidRDefault="00637EA2" w:rsidP="00637EA2">
            <w:pPr>
              <w:spacing w:after="0" w:line="0" w:lineRule="atLeast"/>
              <w:jc w:val="center"/>
              <w:rPr>
                <w:rFonts w:ascii="Sylfaen" w:hAnsi="Sylfaen" w:cs="Calibri"/>
                <w:b/>
                <w:color w:val="000000"/>
                <w:sz w:val="16"/>
                <w:szCs w:val="16"/>
              </w:rPr>
            </w:pPr>
            <w:r w:rsidRPr="00236AA5">
              <w:rPr>
                <w:rFonts w:ascii="Sylfaen" w:hAnsi="Sylfaen"/>
                <w:b/>
                <w:sz w:val="16"/>
                <w:szCs w:val="16"/>
                <w:lang w:val="hy-AM"/>
              </w:rPr>
              <w:t>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hy-AM"/>
              </w:rPr>
              <w:t>.</w:t>
            </w:r>
            <w:r w:rsidRPr="00236AA5">
              <w:rPr>
                <w:rFonts w:ascii="Times New Roman" w:hAnsi="Times New Roman" w:cs="Times New Roman"/>
                <w:b/>
                <w:sz w:val="16"/>
                <w:szCs w:val="16"/>
                <w:lang w:val="hy-AM"/>
              </w:rPr>
              <w:t xml:space="preserve"> Սմբատ ՍՊԸ</w:t>
            </w:r>
          </w:p>
        </w:tc>
        <w:tc>
          <w:tcPr>
            <w:tcW w:w="299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7EA2" w:rsidRPr="00015C5F" w:rsidRDefault="005A778A" w:rsidP="00637EA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hy-AM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hy-AM"/>
              </w:rPr>
              <w:t>Արարատի մարզ, գ․ Բուրաստան</w:t>
            </w:r>
          </w:p>
        </w:tc>
        <w:tc>
          <w:tcPr>
            <w:tcW w:w="26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7EA2" w:rsidRPr="00B222E8" w:rsidRDefault="00F51A5A" w:rsidP="00637EA2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hyperlink r:id="rId8" w:history="1">
              <w:r w:rsidRPr="00B222E8">
                <w:rPr>
                  <w:rStyle w:val="a6"/>
                  <w:rFonts w:ascii="Sylfaen" w:eastAsia="Times New Roman" w:hAnsi="Sylfaen"/>
                  <w:b/>
                  <w:sz w:val="20"/>
                  <w:szCs w:val="20"/>
                  <w:lang w:val="hy-AM"/>
                </w:rPr>
                <w:t>h.s2013@mail.ru</w:t>
              </w:r>
            </w:hyperlink>
            <w:r w:rsidRPr="00B222E8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 xml:space="preserve"> </w:t>
            </w:r>
            <w:r w:rsidR="00B222E8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 xml:space="preserve">                          հեռ․ 093-43-37-13</w:t>
            </w:r>
          </w:p>
        </w:tc>
        <w:tc>
          <w:tcPr>
            <w:tcW w:w="367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7EA2" w:rsidRPr="002E4BC5" w:rsidRDefault="005A778A" w:rsidP="00637EA2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16309-8163997</w:t>
            </w:r>
          </w:p>
        </w:tc>
        <w:tc>
          <w:tcPr>
            <w:tcW w:w="34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7EA2" w:rsidRPr="002E4BC5" w:rsidRDefault="005A778A" w:rsidP="00637EA2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04218395</w:t>
            </w:r>
          </w:p>
        </w:tc>
      </w:tr>
      <w:tr w:rsidR="00637EA2" w:rsidRPr="002E4BC5" w:rsidTr="00E63A88">
        <w:trPr>
          <w:trHeight w:val="155"/>
        </w:trPr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7EA2" w:rsidRPr="00236AA5" w:rsidRDefault="00637EA2" w:rsidP="00637EA2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 w:rsidRPr="00236AA5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 xml:space="preserve">6 </w:t>
            </w:r>
          </w:p>
        </w:tc>
        <w:tc>
          <w:tcPr>
            <w:tcW w:w="25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7EA2" w:rsidRPr="00236AA5" w:rsidRDefault="00637EA2" w:rsidP="00637EA2">
            <w:pPr>
              <w:spacing w:after="0" w:line="0" w:lineRule="atLeast"/>
              <w:jc w:val="center"/>
              <w:rPr>
                <w:rFonts w:ascii="Sylfaen" w:hAnsi="Sylfaen" w:cs="Calibri"/>
                <w:b/>
                <w:color w:val="000000"/>
                <w:sz w:val="16"/>
                <w:szCs w:val="16"/>
              </w:rPr>
            </w:pPr>
            <w:r w:rsidRPr="00236AA5">
              <w:rPr>
                <w:rFonts w:ascii="Sylfaen" w:hAnsi="Sylfaen"/>
                <w:b/>
                <w:sz w:val="16"/>
                <w:szCs w:val="16"/>
                <w:lang w:val="hy-AM"/>
              </w:rPr>
              <w:t>Հակոբ Սոսյան Ա/Ձ</w:t>
            </w:r>
          </w:p>
        </w:tc>
        <w:tc>
          <w:tcPr>
            <w:tcW w:w="299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7EA2" w:rsidRPr="00015C5F" w:rsidRDefault="007E344D" w:rsidP="00637EA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hy-AM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hy-AM"/>
              </w:rPr>
              <w:t>ք․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hy-AM"/>
              </w:rPr>
              <w:t xml:space="preserve"> Գյումրի, Պ․ Սևակի շ․ 20, բն․ 27</w:t>
            </w:r>
          </w:p>
        </w:tc>
        <w:tc>
          <w:tcPr>
            <w:tcW w:w="26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7EA2" w:rsidRPr="007E344D" w:rsidRDefault="007E344D" w:rsidP="00637EA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Հեռ․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y-AM"/>
              </w:rPr>
              <w:t xml:space="preserve">  093-95-81-81</w:t>
            </w:r>
          </w:p>
        </w:tc>
        <w:tc>
          <w:tcPr>
            <w:tcW w:w="367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7EA2" w:rsidRPr="002E4BC5" w:rsidRDefault="007E344D" w:rsidP="00637EA2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163128034598</w:t>
            </w:r>
          </w:p>
        </w:tc>
        <w:tc>
          <w:tcPr>
            <w:tcW w:w="34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7EA2" w:rsidRPr="002E4BC5" w:rsidRDefault="007E344D" w:rsidP="00637EA2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81501378</w:t>
            </w:r>
          </w:p>
        </w:tc>
      </w:tr>
      <w:tr w:rsidR="00637EA2" w:rsidRPr="002E4BC5" w:rsidTr="00E63A88">
        <w:trPr>
          <w:trHeight w:val="155"/>
        </w:trPr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7EA2" w:rsidRPr="00236AA5" w:rsidRDefault="00637EA2" w:rsidP="00637EA2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 w:rsidRPr="00236AA5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8, 9, 10</w:t>
            </w:r>
          </w:p>
        </w:tc>
        <w:tc>
          <w:tcPr>
            <w:tcW w:w="25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7EA2" w:rsidRPr="00236AA5" w:rsidRDefault="00637EA2" w:rsidP="00637EA2">
            <w:pPr>
              <w:spacing w:after="0" w:line="0" w:lineRule="atLeast"/>
              <w:jc w:val="center"/>
              <w:rPr>
                <w:rFonts w:ascii="Sylfaen" w:hAnsi="Sylfaen" w:cs="Calibri"/>
                <w:b/>
                <w:color w:val="000000"/>
                <w:sz w:val="16"/>
                <w:szCs w:val="16"/>
              </w:rPr>
            </w:pPr>
            <w:r w:rsidRPr="00236AA5">
              <w:rPr>
                <w:rFonts w:ascii="Sylfaen" w:hAnsi="Sylfaen"/>
                <w:b/>
                <w:sz w:val="16"/>
                <w:szCs w:val="16"/>
                <w:lang w:val="hy-AM"/>
              </w:rPr>
              <w:t>Արարատ Սիմոնյան</w:t>
            </w:r>
          </w:p>
        </w:tc>
        <w:tc>
          <w:tcPr>
            <w:tcW w:w="299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7EA2" w:rsidRPr="00015C5F" w:rsidRDefault="00B80C08" w:rsidP="00637EA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hy-AM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hy-AM"/>
              </w:rPr>
              <w:t>ք․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hy-AM"/>
              </w:rPr>
              <w:t>Երևան</w:t>
            </w:r>
            <w:r w:rsidR="00E112EB">
              <w:rPr>
                <w:rFonts w:ascii="Times New Roman" w:eastAsia="Times New Roman" w:hAnsi="Times New Roman" w:cs="Times New Roman"/>
                <w:sz w:val="16"/>
                <w:szCs w:val="16"/>
                <w:lang w:val="hy-AM"/>
              </w:rPr>
              <w:t>, Դավթաշեն, 2-րդ թղմ․ 32շ․ բն․11</w:t>
            </w:r>
          </w:p>
        </w:tc>
        <w:tc>
          <w:tcPr>
            <w:tcW w:w="26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7EA2" w:rsidRPr="00015C5F" w:rsidRDefault="007E344D" w:rsidP="00637EA2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Հեռ․098-99-90-54</w:t>
            </w:r>
          </w:p>
        </w:tc>
        <w:tc>
          <w:tcPr>
            <w:tcW w:w="367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7EA2" w:rsidRPr="002E4BC5" w:rsidRDefault="00E112EB" w:rsidP="00637EA2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163228141061</w:t>
            </w:r>
          </w:p>
        </w:tc>
        <w:tc>
          <w:tcPr>
            <w:tcW w:w="34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7EA2" w:rsidRPr="002E4BC5" w:rsidRDefault="00E112EB" w:rsidP="00637EA2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20244511</w:t>
            </w:r>
          </w:p>
        </w:tc>
      </w:tr>
      <w:tr w:rsidR="00637EA2" w:rsidRPr="002E4BC5" w:rsidTr="00055E86">
        <w:trPr>
          <w:trHeight w:val="288"/>
        </w:trPr>
        <w:tc>
          <w:tcPr>
            <w:tcW w:w="16160" w:type="dxa"/>
            <w:gridSpan w:val="35"/>
            <w:shd w:val="clear" w:color="auto" w:fill="99CCFF"/>
            <w:vAlign w:val="center"/>
          </w:tcPr>
          <w:p w:rsidR="00637EA2" w:rsidRPr="002E4BC5" w:rsidRDefault="00637EA2" w:rsidP="00637EA2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637EA2" w:rsidRPr="0097257C" w:rsidTr="00055E8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8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7EA2" w:rsidRPr="002E4BC5" w:rsidRDefault="00637EA2" w:rsidP="00637EA2">
            <w:pPr>
              <w:spacing w:after="0"/>
              <w:rPr>
                <w:rFonts w:ascii="Sylfaen" w:eastAsia="Times New Roman" w:hAnsi="Sylfaen"/>
                <w:b/>
                <w:sz w:val="18"/>
                <w:szCs w:val="18"/>
                <w:lang w:val="hy-AM"/>
              </w:rPr>
            </w:pPr>
            <w:r w:rsidRPr="002E4BC5">
              <w:rPr>
                <w:rFonts w:ascii="Sylfaen" w:eastAsia="Times New Roman" w:hAnsi="Sylfaen"/>
                <w:b/>
                <w:sz w:val="18"/>
                <w:szCs w:val="18"/>
                <w:lang w:val="hy-AM"/>
              </w:rPr>
              <w:t>Այլ տեղեկություններ</w:t>
            </w:r>
          </w:p>
        </w:tc>
        <w:tc>
          <w:tcPr>
            <w:tcW w:w="13326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7EA2" w:rsidRPr="005E6E9A" w:rsidRDefault="00637EA2" w:rsidP="00637EA2">
            <w:pPr>
              <w:spacing w:after="0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5E6E9A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Ծանոթություն`Ղեկավարվելով &lt;&lt;Գնումների մասին&gt;&gt; ՀՀ օրենքի 36-րդ հոդվածի 3-րդ կետի  Գոռ Շեկոյան ԱՁ –ն զրկվել է պայմանագիր կնքելու իրավունքից /չափաբաժին  N3/։ Այդ մասին գրություն է ուղարկվե ՀՀ Ֆինանսների նախարարություն։</w:t>
            </w:r>
          </w:p>
        </w:tc>
      </w:tr>
      <w:tr w:rsidR="00637EA2" w:rsidRPr="0097257C" w:rsidTr="00055E86">
        <w:trPr>
          <w:trHeight w:val="288"/>
        </w:trPr>
        <w:tc>
          <w:tcPr>
            <w:tcW w:w="16160" w:type="dxa"/>
            <w:gridSpan w:val="35"/>
            <w:shd w:val="clear" w:color="auto" w:fill="99CCFF"/>
            <w:vAlign w:val="center"/>
          </w:tcPr>
          <w:p w:rsidR="00637EA2" w:rsidRPr="002E4BC5" w:rsidRDefault="00637EA2" w:rsidP="00637EA2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637EA2" w:rsidRPr="0097257C" w:rsidTr="00055E86">
        <w:trPr>
          <w:trHeight w:val="288"/>
        </w:trPr>
        <w:tc>
          <w:tcPr>
            <w:tcW w:w="16160" w:type="dxa"/>
            <w:gridSpan w:val="35"/>
            <w:shd w:val="clear" w:color="auto" w:fill="auto"/>
            <w:vAlign w:val="center"/>
          </w:tcPr>
          <w:p w:rsidR="00637EA2" w:rsidRPr="002E4BC5" w:rsidRDefault="00637EA2" w:rsidP="00637EA2">
            <w:pPr>
              <w:widowControl w:val="0"/>
              <w:spacing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2E4BC5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------ օրացուցային օրվա ընթացքում:</w:t>
            </w:r>
          </w:p>
          <w:p w:rsidR="00637EA2" w:rsidRPr="002E4BC5" w:rsidRDefault="00637EA2" w:rsidP="00637EA2">
            <w:pPr>
              <w:shd w:val="clear" w:color="auto" w:fill="FFFFFF"/>
              <w:spacing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2E4BC5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Գրավոր պահանջին  կից ներկայացվում է՝</w:t>
            </w:r>
          </w:p>
          <w:p w:rsidR="00637EA2" w:rsidRPr="002E4BC5" w:rsidRDefault="00637EA2" w:rsidP="00637EA2">
            <w:pPr>
              <w:shd w:val="clear" w:color="auto" w:fill="FFFFFF"/>
              <w:spacing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2E4BC5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 xml:space="preserve">1) ֆիզիկական անձին տրամադրված լիազորագրի բնօրինակը: Ընդ որում լիազորված՝ </w:t>
            </w:r>
          </w:p>
          <w:p w:rsidR="00637EA2" w:rsidRPr="002E4BC5" w:rsidRDefault="00637EA2" w:rsidP="00637EA2">
            <w:pPr>
              <w:shd w:val="clear" w:color="auto" w:fill="FFFFFF"/>
              <w:spacing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2E4BC5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ա. ֆիզիկական անձանց քանակը չի կարող գերազանցել երկուսը.</w:t>
            </w:r>
          </w:p>
          <w:p w:rsidR="00637EA2" w:rsidRPr="002E4BC5" w:rsidRDefault="00637EA2" w:rsidP="00637EA2">
            <w:pPr>
              <w:shd w:val="clear" w:color="auto" w:fill="FFFFFF"/>
              <w:spacing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2E4BC5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բ. ֆիզիկական անձը անձամբ պետք է կատարի այն գործողությունները, որոնց համար լիազորված է.</w:t>
            </w:r>
          </w:p>
          <w:p w:rsidR="00637EA2" w:rsidRPr="002E4BC5" w:rsidRDefault="00637EA2" w:rsidP="00637EA2">
            <w:pPr>
              <w:shd w:val="clear" w:color="auto" w:fill="FFFFFF"/>
              <w:spacing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2E4BC5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:rsidR="00637EA2" w:rsidRPr="002E4BC5" w:rsidRDefault="00637EA2" w:rsidP="00637EA2">
            <w:pPr>
              <w:shd w:val="clear" w:color="auto" w:fill="FFFFFF"/>
              <w:spacing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2E4BC5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:rsidR="00637EA2" w:rsidRPr="002E4BC5" w:rsidRDefault="00637EA2" w:rsidP="00637EA2">
            <w:pPr>
              <w:widowControl w:val="0"/>
              <w:spacing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2E4BC5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:rsidR="00637EA2" w:rsidRPr="002E4BC5" w:rsidRDefault="00637EA2" w:rsidP="00637EA2">
            <w:pPr>
              <w:widowControl w:val="0"/>
              <w:spacing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2E4BC5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 xml:space="preserve">Պատվիրատուի պատասխանատու ստորաբաժանման ղեկավարի էլեկտրոնային փոստի պաշտոնական հասցեն է </w:t>
            </w:r>
            <w:hyperlink r:id="rId9" w:history="1">
              <w:r w:rsidRPr="002E4BC5">
                <w:rPr>
                  <w:rStyle w:val="a6"/>
                  <w:rFonts w:ascii="Sylfaen" w:eastAsia="Times New Roman" w:hAnsi="Sylfaen"/>
                  <w:b/>
                  <w:sz w:val="14"/>
                  <w:szCs w:val="14"/>
                  <w:lang w:val="hy-AM"/>
                </w:rPr>
                <w:t>karen_harutunyan.74@mail.ru</w:t>
              </w:r>
            </w:hyperlink>
            <w:r w:rsidRPr="002E4BC5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 xml:space="preserve"> :</w:t>
            </w:r>
          </w:p>
        </w:tc>
      </w:tr>
      <w:tr w:rsidR="00637EA2" w:rsidRPr="0097257C" w:rsidTr="00055E86">
        <w:trPr>
          <w:trHeight w:val="83"/>
        </w:trPr>
        <w:tc>
          <w:tcPr>
            <w:tcW w:w="16160" w:type="dxa"/>
            <w:gridSpan w:val="35"/>
            <w:shd w:val="clear" w:color="auto" w:fill="99CCFF"/>
            <w:vAlign w:val="center"/>
          </w:tcPr>
          <w:p w:rsidR="00637EA2" w:rsidRPr="002E4BC5" w:rsidRDefault="00637EA2" w:rsidP="00637EA2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637EA2" w:rsidRPr="0097257C" w:rsidTr="00055E86">
        <w:trPr>
          <w:trHeight w:val="475"/>
        </w:trPr>
        <w:tc>
          <w:tcPr>
            <w:tcW w:w="7088" w:type="dxa"/>
            <w:gridSpan w:val="19"/>
            <w:tcBorders>
              <w:bottom w:val="single" w:sz="8" w:space="0" w:color="auto"/>
            </w:tcBorders>
            <w:shd w:val="clear" w:color="auto" w:fill="auto"/>
          </w:tcPr>
          <w:p w:rsidR="00637EA2" w:rsidRPr="002E4BC5" w:rsidRDefault="00637EA2" w:rsidP="00637EA2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bCs/>
                <w:sz w:val="14"/>
                <w:szCs w:val="14"/>
                <w:lang w:val="hy-AM"/>
              </w:rPr>
            </w:pPr>
            <w:r w:rsidRPr="002E4BC5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9072" w:type="dxa"/>
            <w:gridSpan w:val="16"/>
            <w:tcBorders>
              <w:bottom w:val="single" w:sz="8" w:space="0" w:color="auto"/>
            </w:tcBorders>
            <w:shd w:val="clear" w:color="auto" w:fill="auto"/>
          </w:tcPr>
          <w:p w:rsidR="00637EA2" w:rsidRPr="002E4BC5" w:rsidRDefault="00637EA2" w:rsidP="00637EA2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bCs/>
                <w:sz w:val="14"/>
                <w:szCs w:val="14"/>
                <w:lang w:val="hy-AM"/>
              </w:rPr>
            </w:pPr>
            <w:r w:rsidRPr="002E4BC5">
              <w:rPr>
                <w:rFonts w:ascii="Sylfaen" w:hAnsi="Sylfaen" w:cs="Sylfaen"/>
                <w:bCs/>
                <w:sz w:val="14"/>
                <w:szCs w:val="14"/>
                <w:lang w:val="hy-AM"/>
              </w:rPr>
              <w:t>Իրականացվել</w:t>
            </w:r>
            <w:r w:rsidRPr="002E4BC5">
              <w:rPr>
                <w:rFonts w:ascii="Sylfaen" w:hAnsi="Sylfaen"/>
                <w:bCs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hAnsi="Sylfaen" w:cs="Sylfaen"/>
                <w:bCs/>
                <w:sz w:val="14"/>
                <w:szCs w:val="14"/>
                <w:lang w:val="hy-AM"/>
              </w:rPr>
              <w:t>են</w:t>
            </w:r>
            <w:r w:rsidRPr="002E4BC5">
              <w:rPr>
                <w:rFonts w:ascii="Sylfaen" w:hAnsi="Sylfaen"/>
                <w:bCs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hAnsi="Sylfaen"/>
                <w:sz w:val="14"/>
                <w:szCs w:val="14"/>
                <w:lang w:val="hy-AM"/>
              </w:rPr>
              <w:t>&lt;&lt;</w:t>
            </w:r>
            <w:r w:rsidRPr="002E4BC5">
              <w:rPr>
                <w:rFonts w:ascii="Sylfaen" w:hAnsi="Sylfaen" w:cs="Sylfaen"/>
                <w:sz w:val="14"/>
                <w:szCs w:val="14"/>
                <w:lang w:val="hy-AM"/>
              </w:rPr>
              <w:t>Գնումների</w:t>
            </w:r>
            <w:r w:rsidRPr="002E4BC5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hAnsi="Sylfaen" w:cs="Sylfaen"/>
                <w:sz w:val="14"/>
                <w:szCs w:val="14"/>
                <w:lang w:val="hy-AM"/>
              </w:rPr>
              <w:t>մասին</w:t>
            </w:r>
            <w:r w:rsidRPr="002E4BC5">
              <w:rPr>
                <w:rFonts w:ascii="Sylfaen" w:hAnsi="Sylfaen"/>
                <w:sz w:val="14"/>
                <w:szCs w:val="14"/>
                <w:lang w:val="hy-AM"/>
              </w:rPr>
              <w:t xml:space="preserve">&gt;&gt; </w:t>
            </w:r>
            <w:r w:rsidRPr="002E4BC5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2E4BC5">
              <w:rPr>
                <w:rFonts w:ascii="Sylfaen" w:hAnsi="Sylfaen"/>
                <w:bCs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hAnsi="Sylfaen" w:cs="Sylfaen"/>
                <w:bCs/>
                <w:sz w:val="14"/>
                <w:szCs w:val="14"/>
                <w:lang w:val="hy-AM"/>
              </w:rPr>
              <w:t>օրենքով</w:t>
            </w:r>
            <w:r w:rsidRPr="002E4BC5">
              <w:rPr>
                <w:rFonts w:ascii="Sylfaen" w:hAnsi="Sylfaen"/>
                <w:bCs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hAnsi="Sylfaen" w:cs="Sylfaen"/>
                <w:bCs/>
                <w:sz w:val="14"/>
                <w:szCs w:val="14"/>
                <w:lang w:val="hy-AM"/>
              </w:rPr>
              <w:t>նախատեսված</w:t>
            </w:r>
            <w:r w:rsidRPr="002E4BC5">
              <w:rPr>
                <w:rFonts w:ascii="Sylfaen" w:hAnsi="Sylfaen"/>
                <w:bCs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hAnsi="Sylfaen" w:cs="Sylfaen"/>
                <w:bCs/>
                <w:sz w:val="14"/>
                <w:szCs w:val="14"/>
                <w:lang w:val="hy-AM"/>
              </w:rPr>
              <w:t>բոլոր</w:t>
            </w:r>
            <w:r w:rsidRPr="002E4BC5">
              <w:rPr>
                <w:rFonts w:ascii="Sylfaen" w:hAnsi="Sylfaen"/>
                <w:bCs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hAnsi="Sylfaen" w:cs="Sylfaen"/>
                <w:bCs/>
                <w:sz w:val="14"/>
                <w:szCs w:val="14"/>
                <w:lang w:val="hy-AM"/>
              </w:rPr>
              <w:t>հրապարակումները</w:t>
            </w:r>
          </w:p>
        </w:tc>
      </w:tr>
      <w:tr w:rsidR="00637EA2" w:rsidRPr="0097257C" w:rsidTr="00055E86">
        <w:trPr>
          <w:trHeight w:val="138"/>
        </w:trPr>
        <w:tc>
          <w:tcPr>
            <w:tcW w:w="16160" w:type="dxa"/>
            <w:gridSpan w:val="35"/>
            <w:shd w:val="clear" w:color="auto" w:fill="99CCFF"/>
            <w:vAlign w:val="center"/>
          </w:tcPr>
          <w:p w:rsidR="00637EA2" w:rsidRPr="002E4BC5" w:rsidRDefault="00637EA2" w:rsidP="00637EA2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637EA2" w:rsidRPr="0097257C" w:rsidTr="00055E86">
        <w:trPr>
          <w:trHeight w:val="427"/>
        </w:trPr>
        <w:tc>
          <w:tcPr>
            <w:tcW w:w="708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7EA2" w:rsidRPr="002E4BC5" w:rsidRDefault="00637EA2" w:rsidP="00637EA2">
            <w:pPr>
              <w:shd w:val="clear" w:color="auto" w:fill="FFFFFF"/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2E4BC5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2E4BC5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շրջանակներում</w:t>
            </w:r>
            <w:r w:rsidRPr="002E4BC5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հակաօրինական</w:t>
            </w:r>
            <w:r w:rsidRPr="002E4BC5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2E4BC5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2E4BC5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դեպքում</w:t>
            </w:r>
            <w:r w:rsidRPr="002E4BC5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2E4BC5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և</w:t>
            </w:r>
            <w:r w:rsidRPr="002E4BC5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այդ</w:t>
            </w:r>
            <w:r w:rsidRPr="002E4BC5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կապակցությամբ</w:t>
            </w:r>
            <w:r w:rsidRPr="002E4BC5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ձեռնարկված</w:t>
            </w:r>
            <w:r w:rsidRPr="002E4BC5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2E4BC5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համառոտ</w:t>
            </w:r>
            <w:r w:rsidRPr="002E4BC5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նկարագիրը</w:t>
            </w:r>
            <w:r w:rsidRPr="002E4BC5">
              <w:rPr>
                <w:rFonts w:ascii="Sylfaen" w:eastAsia="Times New Roman" w:hAnsi="Sylfaen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9072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7EA2" w:rsidRPr="002E4BC5" w:rsidRDefault="00637EA2" w:rsidP="00637EA2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bCs/>
                <w:sz w:val="14"/>
                <w:szCs w:val="14"/>
                <w:lang w:val="hy-AM"/>
              </w:rPr>
            </w:pPr>
            <w:r w:rsidRPr="002E4BC5">
              <w:rPr>
                <w:rFonts w:ascii="Sylfaen" w:hAnsi="Sylfaen" w:cs="Sylfaen"/>
                <w:bCs/>
                <w:sz w:val="14"/>
                <w:szCs w:val="14"/>
                <w:lang w:val="hy-AM"/>
              </w:rPr>
              <w:t>Գնման</w:t>
            </w:r>
            <w:r w:rsidRPr="002E4BC5">
              <w:rPr>
                <w:rFonts w:ascii="Sylfaen" w:hAnsi="Sylfaen"/>
                <w:bCs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hAnsi="Sylfaen" w:cs="Sylfaen"/>
                <w:bCs/>
                <w:sz w:val="14"/>
                <w:szCs w:val="14"/>
                <w:lang w:val="hy-AM"/>
              </w:rPr>
              <w:t>գործընթացի</w:t>
            </w:r>
            <w:r w:rsidRPr="002E4BC5">
              <w:rPr>
                <w:rFonts w:ascii="Sylfaen" w:hAnsi="Sylfaen"/>
                <w:bCs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hAnsi="Sylfaen" w:cs="Sylfaen"/>
                <w:bCs/>
                <w:sz w:val="14"/>
                <w:szCs w:val="14"/>
                <w:lang w:val="hy-AM"/>
              </w:rPr>
              <w:t>շրջանակներում</w:t>
            </w:r>
            <w:r w:rsidRPr="002E4BC5">
              <w:rPr>
                <w:rFonts w:ascii="Sylfaen" w:hAnsi="Sylfaen"/>
                <w:bCs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hAnsi="Sylfaen" w:cs="Sylfaen"/>
                <w:bCs/>
                <w:sz w:val="14"/>
                <w:szCs w:val="14"/>
                <w:lang w:val="hy-AM"/>
              </w:rPr>
              <w:t>հակաօրինական</w:t>
            </w:r>
            <w:r w:rsidRPr="002E4BC5">
              <w:rPr>
                <w:rFonts w:ascii="Sylfaen" w:hAnsi="Sylfaen"/>
                <w:bCs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hAnsi="Sylfaen" w:cs="Sylfaen"/>
                <w:bCs/>
                <w:sz w:val="14"/>
                <w:szCs w:val="14"/>
                <w:lang w:val="hy-AM"/>
              </w:rPr>
              <w:t>գործողություններ</w:t>
            </w:r>
            <w:r w:rsidRPr="002E4BC5">
              <w:rPr>
                <w:rFonts w:ascii="Sylfaen" w:hAnsi="Sylfaen"/>
                <w:bCs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hAnsi="Sylfaen" w:cs="Sylfaen"/>
                <w:bCs/>
                <w:sz w:val="14"/>
                <w:szCs w:val="14"/>
                <w:lang w:val="hy-AM"/>
              </w:rPr>
              <w:t>չեն</w:t>
            </w:r>
            <w:r w:rsidRPr="002E4BC5">
              <w:rPr>
                <w:rFonts w:ascii="Sylfaen" w:hAnsi="Sylfaen"/>
                <w:bCs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hAnsi="Sylfaen" w:cs="Sylfaen"/>
                <w:bCs/>
                <w:sz w:val="14"/>
                <w:szCs w:val="14"/>
                <w:lang w:val="hy-AM"/>
              </w:rPr>
              <w:t>հայտնաբերվել</w:t>
            </w:r>
          </w:p>
        </w:tc>
      </w:tr>
      <w:tr w:rsidR="00637EA2" w:rsidRPr="0097257C" w:rsidTr="00055E86">
        <w:trPr>
          <w:trHeight w:val="91"/>
        </w:trPr>
        <w:tc>
          <w:tcPr>
            <w:tcW w:w="16160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637EA2" w:rsidRPr="002E4BC5" w:rsidRDefault="00637EA2" w:rsidP="00637EA2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637EA2" w:rsidRPr="0097257C" w:rsidTr="00055E86">
        <w:trPr>
          <w:trHeight w:val="427"/>
        </w:trPr>
        <w:tc>
          <w:tcPr>
            <w:tcW w:w="708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7EA2" w:rsidRPr="002E4BC5" w:rsidRDefault="00637EA2" w:rsidP="00637EA2">
            <w:pPr>
              <w:shd w:val="clear" w:color="auto" w:fill="FFFFFF"/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2E4BC5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ընթացակարգի </w:t>
            </w: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2E4BC5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ներկայացված</w:t>
            </w:r>
            <w:r w:rsidRPr="002E4BC5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բողոքները</w:t>
            </w:r>
            <w:r w:rsidRPr="002E4BC5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և</w:t>
            </w:r>
            <w:r w:rsidRPr="002E4BC5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2E4BC5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2E4BC5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կայացված</w:t>
            </w:r>
            <w:r w:rsidRPr="002E4BC5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9072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7EA2" w:rsidRPr="002E4BC5" w:rsidRDefault="00637EA2" w:rsidP="00637EA2">
            <w:pPr>
              <w:spacing w:after="0" w:line="0" w:lineRule="atLeast"/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  <w:r w:rsidRPr="002E4BC5">
              <w:rPr>
                <w:rFonts w:ascii="Sylfaen" w:hAnsi="Sylfaen" w:cs="Sylfaen"/>
                <w:sz w:val="14"/>
                <w:szCs w:val="14"/>
                <w:lang w:val="hy-AM"/>
              </w:rPr>
              <w:t>Գնումների</w:t>
            </w:r>
            <w:r w:rsidRPr="002E4BC5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hAnsi="Sylfaen" w:cs="Sylfaen"/>
                <w:sz w:val="14"/>
                <w:szCs w:val="14"/>
                <w:lang w:val="hy-AM"/>
              </w:rPr>
              <w:t>գործընթացի</w:t>
            </w:r>
            <w:r w:rsidRPr="002E4BC5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hAnsi="Sylfaen" w:cs="Sylfaen"/>
                <w:sz w:val="14"/>
                <w:szCs w:val="14"/>
                <w:lang w:val="hy-AM"/>
              </w:rPr>
              <w:t>վերաբերյալ</w:t>
            </w:r>
            <w:r w:rsidRPr="002E4BC5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hAnsi="Sylfaen" w:cs="Sylfaen"/>
                <w:sz w:val="14"/>
                <w:szCs w:val="14"/>
                <w:lang w:val="hy-AM"/>
              </w:rPr>
              <w:t>բողոքներ</w:t>
            </w:r>
            <w:r w:rsidRPr="002E4BC5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hAnsi="Sylfaen" w:cs="Sylfaen"/>
                <w:sz w:val="14"/>
                <w:szCs w:val="14"/>
                <w:lang w:val="hy-AM"/>
              </w:rPr>
              <w:t>չեն</w:t>
            </w:r>
            <w:r w:rsidRPr="002E4BC5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hAnsi="Sylfaen" w:cs="Sylfaen"/>
                <w:sz w:val="14"/>
                <w:szCs w:val="14"/>
                <w:lang w:val="hy-AM"/>
              </w:rPr>
              <w:t>ներկայացվել</w:t>
            </w:r>
          </w:p>
        </w:tc>
      </w:tr>
      <w:tr w:rsidR="00637EA2" w:rsidRPr="0097257C" w:rsidTr="00055E86">
        <w:trPr>
          <w:trHeight w:val="60"/>
        </w:trPr>
        <w:tc>
          <w:tcPr>
            <w:tcW w:w="16160" w:type="dxa"/>
            <w:gridSpan w:val="35"/>
            <w:shd w:val="clear" w:color="auto" w:fill="99CCFF"/>
            <w:vAlign w:val="center"/>
          </w:tcPr>
          <w:p w:rsidR="00637EA2" w:rsidRPr="002E4BC5" w:rsidRDefault="00637EA2" w:rsidP="00637EA2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sz w:val="14"/>
                <w:szCs w:val="14"/>
                <w:lang w:val="hy-AM"/>
              </w:rPr>
            </w:pPr>
          </w:p>
        </w:tc>
      </w:tr>
      <w:tr w:rsidR="00637EA2" w:rsidRPr="002E4BC5" w:rsidTr="00055E86">
        <w:trPr>
          <w:trHeight w:val="281"/>
        </w:trPr>
        <w:tc>
          <w:tcPr>
            <w:tcW w:w="595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7EA2" w:rsidRPr="002E4BC5" w:rsidRDefault="00637EA2" w:rsidP="00637EA2">
            <w:pPr>
              <w:shd w:val="clear" w:color="auto" w:fill="FFFFFF"/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14"/>
                <w:szCs w:val="14"/>
              </w:rPr>
            </w:pPr>
            <w:r w:rsidRPr="002E4BC5">
              <w:rPr>
                <w:rFonts w:ascii="Sylfaen" w:eastAsia="Times New Roman" w:hAnsi="Sylfaen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1020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7EA2" w:rsidRPr="002E4BC5" w:rsidRDefault="00637EA2" w:rsidP="00637EA2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bCs/>
                <w:sz w:val="14"/>
                <w:szCs w:val="14"/>
              </w:rPr>
            </w:pPr>
          </w:p>
        </w:tc>
      </w:tr>
      <w:tr w:rsidR="00637EA2" w:rsidRPr="002E4BC5" w:rsidTr="00055E86">
        <w:trPr>
          <w:trHeight w:val="179"/>
        </w:trPr>
        <w:tc>
          <w:tcPr>
            <w:tcW w:w="16160" w:type="dxa"/>
            <w:gridSpan w:val="35"/>
            <w:shd w:val="clear" w:color="auto" w:fill="99CCFF"/>
            <w:vAlign w:val="center"/>
          </w:tcPr>
          <w:p w:rsidR="00637EA2" w:rsidRPr="002E4BC5" w:rsidRDefault="00637EA2" w:rsidP="00637EA2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</w:p>
        </w:tc>
      </w:tr>
      <w:tr w:rsidR="00637EA2" w:rsidRPr="002E4BC5" w:rsidTr="00055E86">
        <w:trPr>
          <w:trHeight w:val="227"/>
        </w:trPr>
        <w:tc>
          <w:tcPr>
            <w:tcW w:w="16160" w:type="dxa"/>
            <w:gridSpan w:val="35"/>
            <w:shd w:val="clear" w:color="auto" w:fill="auto"/>
            <w:vAlign w:val="center"/>
          </w:tcPr>
          <w:p w:rsidR="00637EA2" w:rsidRPr="002E4BC5" w:rsidRDefault="00637EA2" w:rsidP="00637EA2">
            <w:pPr>
              <w:shd w:val="clear" w:color="auto" w:fill="FFFFFF"/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4"/>
                <w:szCs w:val="14"/>
              </w:rPr>
            </w:pP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637EA2" w:rsidRPr="002E4BC5" w:rsidTr="00055E86">
        <w:trPr>
          <w:trHeight w:val="47"/>
        </w:trPr>
        <w:tc>
          <w:tcPr>
            <w:tcW w:w="5386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7EA2" w:rsidRPr="002E4BC5" w:rsidRDefault="00637EA2" w:rsidP="00637EA2">
            <w:pPr>
              <w:shd w:val="clear" w:color="auto" w:fill="FFFFFF"/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4"/>
                <w:szCs w:val="14"/>
              </w:rPr>
            </w:pPr>
            <w:r w:rsidRPr="002E4BC5">
              <w:rPr>
                <w:rFonts w:ascii="Sylfaen" w:eastAsia="Times New Roman" w:hAnsi="Sylfaen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48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7EA2" w:rsidRPr="002E4BC5" w:rsidRDefault="00637EA2" w:rsidP="00637EA2">
            <w:pPr>
              <w:shd w:val="clear" w:color="auto" w:fill="FFFFFF"/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4"/>
                <w:szCs w:val="14"/>
              </w:rPr>
            </w:pPr>
            <w:r w:rsidRPr="002E4BC5">
              <w:rPr>
                <w:rFonts w:ascii="Sylfaen" w:eastAsia="Times New Roman" w:hAnsi="Sylfaen"/>
                <w:b/>
                <w:sz w:val="14"/>
                <w:szCs w:val="14"/>
              </w:rPr>
              <w:t>Հեռախոս</w:t>
            </w:r>
          </w:p>
        </w:tc>
        <w:tc>
          <w:tcPr>
            <w:tcW w:w="729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7EA2" w:rsidRPr="002E4BC5" w:rsidRDefault="00637EA2" w:rsidP="00637EA2">
            <w:pPr>
              <w:shd w:val="clear" w:color="auto" w:fill="FFFFFF"/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4"/>
                <w:szCs w:val="14"/>
              </w:rPr>
            </w:pPr>
            <w:r w:rsidRPr="002E4BC5">
              <w:rPr>
                <w:rFonts w:ascii="Sylfaen" w:eastAsia="Times New Roman" w:hAnsi="Sylfaen"/>
                <w:b/>
                <w:sz w:val="14"/>
                <w:szCs w:val="14"/>
              </w:rPr>
              <w:t>Էլ. փոստի հասցեն</w:t>
            </w:r>
          </w:p>
        </w:tc>
      </w:tr>
      <w:tr w:rsidR="00637EA2" w:rsidRPr="002E4BC5" w:rsidTr="00055E86">
        <w:trPr>
          <w:trHeight w:val="259"/>
        </w:trPr>
        <w:tc>
          <w:tcPr>
            <w:tcW w:w="5386" w:type="dxa"/>
            <w:gridSpan w:val="13"/>
            <w:shd w:val="clear" w:color="auto" w:fill="auto"/>
            <w:vAlign w:val="center"/>
          </w:tcPr>
          <w:p w:rsidR="00637EA2" w:rsidRPr="002E4BC5" w:rsidRDefault="00637EA2" w:rsidP="00637EA2">
            <w:pPr>
              <w:spacing w:after="0"/>
              <w:ind w:left="578" w:hanging="578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2E4BC5">
              <w:rPr>
                <w:rFonts w:ascii="Sylfaen" w:hAnsi="Sylfaen" w:cs="Sylfaen"/>
                <w:sz w:val="14"/>
                <w:szCs w:val="14"/>
              </w:rPr>
              <w:t>Վահագն</w:t>
            </w:r>
            <w:r w:rsidRPr="002E4BC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2E4BC5">
              <w:rPr>
                <w:rFonts w:ascii="Sylfaen" w:hAnsi="Sylfaen" w:cs="Sylfaen"/>
                <w:sz w:val="14"/>
                <w:szCs w:val="14"/>
              </w:rPr>
              <w:t>Վիրաբյան</w:t>
            </w:r>
          </w:p>
        </w:tc>
        <w:tc>
          <w:tcPr>
            <w:tcW w:w="3480" w:type="dxa"/>
            <w:gridSpan w:val="9"/>
            <w:shd w:val="clear" w:color="auto" w:fill="auto"/>
            <w:vAlign w:val="center"/>
          </w:tcPr>
          <w:p w:rsidR="00637EA2" w:rsidRPr="002E4BC5" w:rsidRDefault="00637EA2" w:rsidP="00637EA2">
            <w:pPr>
              <w:spacing w:after="0"/>
              <w:ind w:left="578" w:hanging="578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2E4BC5">
              <w:rPr>
                <w:rFonts w:ascii="Sylfaen" w:hAnsi="Sylfaen"/>
                <w:sz w:val="14"/>
                <w:szCs w:val="14"/>
              </w:rPr>
              <w:t>(022</w:t>
            </w:r>
            <w:r w:rsidRPr="002E4BC5">
              <w:rPr>
                <w:rFonts w:ascii="Sylfaen" w:hAnsi="Sylfaen"/>
                <w:sz w:val="14"/>
                <w:szCs w:val="14"/>
                <w:lang w:val="hy-AM"/>
              </w:rPr>
              <w:t>4</w:t>
            </w:r>
            <w:r w:rsidRPr="002E4BC5">
              <w:rPr>
                <w:rFonts w:ascii="Sylfaen" w:hAnsi="Sylfaen"/>
                <w:sz w:val="14"/>
                <w:szCs w:val="14"/>
              </w:rPr>
              <w:t>)</w:t>
            </w:r>
            <w:r w:rsidRPr="002E4BC5">
              <w:rPr>
                <w:rFonts w:ascii="Sylfaen" w:hAnsi="Sylfaen"/>
                <w:sz w:val="14"/>
                <w:szCs w:val="14"/>
                <w:lang w:val="hy-AM"/>
              </w:rPr>
              <w:t xml:space="preserve"> 2-20-24</w:t>
            </w:r>
          </w:p>
        </w:tc>
        <w:tc>
          <w:tcPr>
            <w:tcW w:w="7294" w:type="dxa"/>
            <w:gridSpan w:val="13"/>
            <w:shd w:val="clear" w:color="auto" w:fill="auto"/>
            <w:vAlign w:val="center"/>
          </w:tcPr>
          <w:p w:rsidR="00637EA2" w:rsidRPr="002E4BC5" w:rsidRDefault="00637EA2" w:rsidP="00637EA2">
            <w:pPr>
              <w:spacing w:after="0"/>
              <w:ind w:left="578" w:hanging="578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hyperlink r:id="rId10" w:history="1">
              <w:r w:rsidRPr="002E4BC5">
                <w:rPr>
                  <w:rStyle w:val="a6"/>
                  <w:rFonts w:ascii="Sylfaen" w:hAnsi="Sylfaen"/>
                  <w:sz w:val="14"/>
                  <w:szCs w:val="14"/>
                  <w:u w:val="none"/>
                </w:rPr>
                <w:t>vahagnvirabyan</w:t>
              </w:r>
              <w:r w:rsidRPr="002E4BC5">
                <w:rPr>
                  <w:rStyle w:val="a6"/>
                  <w:rFonts w:ascii="Sylfaen" w:hAnsi="Sylfaen"/>
                  <w:sz w:val="14"/>
                  <w:szCs w:val="14"/>
                  <w:u w:val="none"/>
                  <w:lang w:val="hy-AM"/>
                </w:rPr>
                <w:t>@mail.ru</w:t>
              </w:r>
            </w:hyperlink>
            <w:r w:rsidRPr="002E4BC5">
              <w:rPr>
                <w:rFonts w:ascii="Sylfaen" w:hAnsi="Sylfaen"/>
                <w:color w:val="000000"/>
                <w:sz w:val="14"/>
                <w:szCs w:val="14"/>
                <w:lang w:val="hy-AM"/>
              </w:rPr>
              <w:t xml:space="preserve"> </w:t>
            </w:r>
            <w:hyperlink r:id="rId11" w:history="1"/>
          </w:p>
        </w:tc>
      </w:tr>
    </w:tbl>
    <w:p w:rsidR="002703FE" w:rsidRDefault="002703FE" w:rsidP="00841760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2703FE" w:rsidRDefault="002703FE" w:rsidP="00841760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2703FE" w:rsidRDefault="002703FE" w:rsidP="00841760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2703FE" w:rsidRDefault="002703FE" w:rsidP="00841760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2703FE" w:rsidRDefault="002703FE" w:rsidP="00841760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2703FE" w:rsidRDefault="002703FE" w:rsidP="00841760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2703FE" w:rsidRDefault="002703FE" w:rsidP="00841760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2703FE" w:rsidRDefault="002703FE" w:rsidP="00841760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841760" w:rsidRPr="002E4BC5" w:rsidRDefault="00841760" w:rsidP="00841760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  <w:r w:rsidRPr="002E4BC5">
        <w:rPr>
          <w:rFonts w:ascii="Sylfaen" w:eastAsia="Times New Roman" w:hAnsi="Sylfaen" w:cs="Sylfaen"/>
          <w:b/>
          <w:sz w:val="20"/>
          <w:szCs w:val="20"/>
          <w:lang w:val="af-ZA"/>
        </w:rPr>
        <w:t>ОБЪЯВЛЕНИЕ:</w:t>
      </w:r>
    </w:p>
    <w:p w:rsidR="00841760" w:rsidRPr="002E4BC5" w:rsidRDefault="00841760" w:rsidP="00841760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  <w:r w:rsidRPr="002E4BC5">
        <w:rPr>
          <w:rFonts w:ascii="Sylfaen" w:eastAsia="Times New Roman" w:hAnsi="Sylfaen" w:cs="Sylfaen"/>
          <w:b/>
          <w:sz w:val="20"/>
          <w:szCs w:val="20"/>
          <w:lang w:val="af-ZA"/>
        </w:rPr>
        <w:t>по подписанному контракту</w:t>
      </w:r>
    </w:p>
    <w:p w:rsidR="00841760" w:rsidRPr="002E4BC5" w:rsidRDefault="002703FE" w:rsidP="00841760">
      <w:pPr>
        <w:spacing w:after="0" w:line="0" w:lineRule="atLeast"/>
        <w:jc w:val="center"/>
        <w:rPr>
          <w:rFonts w:ascii="Sylfaen" w:eastAsia="Times New Roman" w:hAnsi="Sylfaen" w:cs="Sylfaen"/>
          <w:sz w:val="20"/>
          <w:szCs w:val="20"/>
          <w:lang w:val="af-ZA"/>
        </w:rPr>
      </w:pPr>
      <w:r w:rsidRPr="002703FE">
        <w:rPr>
          <w:rFonts w:ascii="Sylfaen" w:eastAsia="Times New Roman" w:hAnsi="Sylfaen" w:cs="Sylfaen"/>
          <w:b/>
          <w:sz w:val="20"/>
          <w:szCs w:val="20"/>
          <w:lang w:val="hy-AM"/>
        </w:rPr>
        <w:t xml:space="preserve">Мэрия Егварда представляет информацию о подписанном контракте на покупку насоса питьевой воды для села Зовуни под кодом: </w:t>
      </w:r>
      <w:r>
        <w:rPr>
          <w:rFonts w:ascii="Sylfaen" w:eastAsia="Times New Roman" w:hAnsi="Sylfaen" w:cs="Sylfaen"/>
          <w:b/>
          <w:sz w:val="20"/>
          <w:szCs w:val="20"/>
          <w:lang w:val="hy-AM"/>
        </w:rPr>
        <w:t>«ԿՄԵՔ-ԷԱՃԱՊՁԲ-21/3</w:t>
      </w:r>
      <w:r w:rsidR="00841760" w:rsidRPr="002E4BC5">
        <w:rPr>
          <w:rFonts w:ascii="Sylfaen" w:eastAsia="Times New Roman" w:hAnsi="Sylfaen" w:cs="Sylfaen"/>
          <w:b/>
          <w:sz w:val="20"/>
          <w:szCs w:val="20"/>
          <w:lang w:val="hy-AM"/>
        </w:rPr>
        <w:t xml:space="preserve">», </w:t>
      </w:r>
    </w:p>
    <w:tbl>
      <w:tblPr>
        <w:tblW w:w="16160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25"/>
        <w:gridCol w:w="559"/>
        <w:gridCol w:w="1284"/>
        <w:gridCol w:w="142"/>
        <w:gridCol w:w="426"/>
        <w:gridCol w:w="1133"/>
        <w:gridCol w:w="851"/>
        <w:gridCol w:w="425"/>
        <w:gridCol w:w="142"/>
        <w:gridCol w:w="267"/>
        <w:gridCol w:w="158"/>
        <w:gridCol w:w="22"/>
        <w:gridCol w:w="688"/>
        <w:gridCol w:w="140"/>
        <w:gridCol w:w="284"/>
        <w:gridCol w:w="1112"/>
        <w:gridCol w:w="242"/>
        <w:gridCol w:w="195"/>
        <w:gridCol w:w="577"/>
        <w:gridCol w:w="262"/>
        <w:gridCol w:w="163"/>
        <w:gridCol w:w="627"/>
        <w:gridCol w:w="153"/>
        <w:gridCol w:w="864"/>
        <w:gridCol w:w="57"/>
        <w:gridCol w:w="1124"/>
        <w:gridCol w:w="130"/>
        <w:gridCol w:w="873"/>
        <w:gridCol w:w="2258"/>
        <w:gridCol w:w="12"/>
      </w:tblGrid>
      <w:tr w:rsidR="00841760" w:rsidRPr="002E4BC5" w:rsidTr="00055E86">
        <w:trPr>
          <w:trHeight w:val="146"/>
        </w:trPr>
        <w:tc>
          <w:tcPr>
            <w:tcW w:w="565" w:type="dxa"/>
            <w:shd w:val="clear" w:color="auto" w:fill="auto"/>
            <w:vAlign w:val="center"/>
          </w:tcPr>
          <w:p w:rsidR="00841760" w:rsidRPr="002E4BC5" w:rsidRDefault="00841760" w:rsidP="00055E86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5595" w:type="dxa"/>
            <w:gridSpan w:val="30"/>
            <w:shd w:val="clear" w:color="auto" w:fill="auto"/>
            <w:vAlign w:val="center"/>
          </w:tcPr>
          <w:p w:rsidR="00841760" w:rsidRPr="002E4BC5" w:rsidRDefault="00841760" w:rsidP="00055E86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</w:pPr>
            <w:r w:rsidRPr="002E4BC5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Приобретаемый товар:</w:t>
            </w:r>
          </w:p>
        </w:tc>
      </w:tr>
      <w:tr w:rsidR="00841760" w:rsidRPr="002E4BC5" w:rsidTr="00055E86">
        <w:trPr>
          <w:gridAfter w:val="1"/>
          <w:wAfter w:w="12" w:type="dxa"/>
          <w:trHeight w:val="110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841760" w:rsidRPr="002E4BC5" w:rsidRDefault="00841760" w:rsidP="00055E86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Номер</w:t>
            </w:r>
          </w:p>
          <w:p w:rsidR="00841760" w:rsidRPr="002E4BC5" w:rsidRDefault="00841760" w:rsidP="00055E86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лота</w:t>
            </w:r>
          </w:p>
        </w:tc>
        <w:tc>
          <w:tcPr>
            <w:tcW w:w="3969" w:type="dxa"/>
            <w:gridSpan w:val="6"/>
            <w:vMerge w:val="restart"/>
            <w:shd w:val="clear" w:color="auto" w:fill="auto"/>
            <w:vAlign w:val="center"/>
          </w:tcPr>
          <w:p w:rsidR="00841760" w:rsidRPr="002E4BC5" w:rsidRDefault="00841760" w:rsidP="00055E86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</w:rPr>
              <w:t>Название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41760" w:rsidRPr="002E4BC5" w:rsidRDefault="00841760" w:rsidP="00055E86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</w:pPr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единица измерения</w:t>
            </w:r>
          </w:p>
        </w:tc>
        <w:tc>
          <w:tcPr>
            <w:tcW w:w="2126" w:type="dxa"/>
            <w:gridSpan w:val="8"/>
            <w:shd w:val="clear" w:color="auto" w:fill="auto"/>
            <w:vAlign w:val="center"/>
          </w:tcPr>
          <w:p w:rsidR="00841760" w:rsidRPr="002E4BC5" w:rsidRDefault="00841760" w:rsidP="00055E86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Количество:</w:t>
            </w:r>
          </w:p>
        </w:tc>
        <w:tc>
          <w:tcPr>
            <w:tcW w:w="2388" w:type="dxa"/>
            <w:gridSpan w:val="5"/>
            <w:shd w:val="clear" w:color="auto" w:fill="auto"/>
            <w:vAlign w:val="center"/>
          </w:tcPr>
          <w:p w:rsidR="00841760" w:rsidRPr="002E4BC5" w:rsidRDefault="00841760" w:rsidP="00055E86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Ориентировочная цена:</w:t>
            </w:r>
          </w:p>
        </w:tc>
        <w:tc>
          <w:tcPr>
            <w:tcW w:w="3118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841760" w:rsidRPr="002E4BC5" w:rsidRDefault="00841760" w:rsidP="00055E86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Краткое описание (техническое описание)</w:t>
            </w:r>
          </w:p>
        </w:tc>
        <w:tc>
          <w:tcPr>
            <w:tcW w:w="3131" w:type="dxa"/>
            <w:gridSpan w:val="2"/>
            <w:vMerge w:val="restart"/>
            <w:shd w:val="clear" w:color="auto" w:fill="auto"/>
            <w:vAlign w:val="center"/>
          </w:tcPr>
          <w:p w:rsidR="00841760" w:rsidRPr="002E4BC5" w:rsidRDefault="00841760" w:rsidP="00055E86">
            <w:pPr>
              <w:widowControl w:val="0"/>
              <w:spacing w:after="0"/>
              <w:ind w:left="-104" w:right="-108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Краткое описание контракта (техническое описание)</w:t>
            </w:r>
          </w:p>
        </w:tc>
      </w:tr>
      <w:tr w:rsidR="00841760" w:rsidRPr="002E4BC5" w:rsidTr="00055E86">
        <w:trPr>
          <w:gridAfter w:val="1"/>
          <w:wAfter w:w="12" w:type="dxa"/>
          <w:trHeight w:val="175"/>
        </w:trPr>
        <w:tc>
          <w:tcPr>
            <w:tcW w:w="565" w:type="dxa"/>
            <w:vMerge/>
            <w:shd w:val="clear" w:color="auto" w:fill="auto"/>
            <w:vAlign w:val="center"/>
          </w:tcPr>
          <w:p w:rsidR="00841760" w:rsidRPr="002E4BC5" w:rsidRDefault="00841760" w:rsidP="00055E86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</w:p>
        </w:tc>
        <w:tc>
          <w:tcPr>
            <w:tcW w:w="3969" w:type="dxa"/>
            <w:gridSpan w:val="6"/>
            <w:vMerge/>
            <w:shd w:val="clear" w:color="auto" w:fill="auto"/>
            <w:vAlign w:val="center"/>
          </w:tcPr>
          <w:p w:rsidR="00841760" w:rsidRPr="002E4BC5" w:rsidRDefault="00841760" w:rsidP="00055E86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41760" w:rsidRPr="002E4BC5" w:rsidRDefault="00841760" w:rsidP="00055E86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992" w:type="dxa"/>
            <w:gridSpan w:val="4"/>
            <w:vMerge w:val="restart"/>
            <w:shd w:val="clear" w:color="auto" w:fill="auto"/>
            <w:vAlign w:val="center"/>
          </w:tcPr>
          <w:p w:rsidR="00841760" w:rsidRPr="002E4BC5" w:rsidRDefault="00841760" w:rsidP="00055E86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с имеющимися средствами</w:t>
            </w:r>
          </w:p>
        </w:tc>
        <w:tc>
          <w:tcPr>
            <w:tcW w:w="1134" w:type="dxa"/>
            <w:gridSpan w:val="4"/>
            <w:vMerge w:val="restart"/>
            <w:shd w:val="clear" w:color="auto" w:fill="auto"/>
            <w:vAlign w:val="center"/>
          </w:tcPr>
          <w:p w:rsidR="00841760" w:rsidRPr="002E4BC5" w:rsidRDefault="00841760" w:rsidP="00055E86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Общее</w:t>
            </w:r>
          </w:p>
        </w:tc>
        <w:tc>
          <w:tcPr>
            <w:tcW w:w="2388" w:type="dxa"/>
            <w:gridSpan w:val="5"/>
            <w:shd w:val="clear" w:color="auto" w:fill="auto"/>
            <w:vAlign w:val="center"/>
          </w:tcPr>
          <w:p w:rsidR="00841760" w:rsidRPr="002E4BC5" w:rsidRDefault="00841760" w:rsidP="00055E86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/>
                <w:b/>
                <w:sz w:val="12"/>
                <w:szCs w:val="12"/>
              </w:rPr>
              <w:t>/ AMD /</w:t>
            </w:r>
          </w:p>
        </w:tc>
        <w:tc>
          <w:tcPr>
            <w:tcW w:w="3118" w:type="dxa"/>
            <w:gridSpan w:val="7"/>
            <w:vMerge w:val="restart"/>
            <w:tcBorders>
              <w:top w:val="nil"/>
            </w:tcBorders>
            <w:shd w:val="clear" w:color="auto" w:fill="auto"/>
          </w:tcPr>
          <w:p w:rsidR="00841760" w:rsidRPr="002E4BC5" w:rsidRDefault="00841760" w:rsidP="00055E86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3131" w:type="dxa"/>
            <w:gridSpan w:val="2"/>
            <w:vMerge/>
            <w:shd w:val="clear" w:color="auto" w:fill="auto"/>
          </w:tcPr>
          <w:p w:rsidR="00841760" w:rsidRPr="002E4BC5" w:rsidRDefault="00841760" w:rsidP="00055E86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</w:tr>
      <w:tr w:rsidR="00841760" w:rsidRPr="002E4BC5" w:rsidTr="00055E86">
        <w:trPr>
          <w:gridAfter w:val="1"/>
          <w:wAfter w:w="12" w:type="dxa"/>
          <w:trHeight w:val="131"/>
        </w:trPr>
        <w:tc>
          <w:tcPr>
            <w:tcW w:w="56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055E86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</w:p>
        </w:tc>
        <w:tc>
          <w:tcPr>
            <w:tcW w:w="396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055E86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055E86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99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055E86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055E86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055E86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с имеющимися средствами</w:t>
            </w:r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  <w:vertAlign w:val="superscript"/>
              </w:rPr>
              <w:footnoteReference w:id="5"/>
            </w:r>
          </w:p>
        </w:tc>
        <w:tc>
          <w:tcPr>
            <w:tcW w:w="127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055E86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Общее</w:t>
            </w:r>
          </w:p>
        </w:tc>
        <w:tc>
          <w:tcPr>
            <w:tcW w:w="311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841760" w:rsidRPr="002E4BC5" w:rsidRDefault="00841760" w:rsidP="00055E86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313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841760" w:rsidRPr="002E4BC5" w:rsidRDefault="00841760" w:rsidP="00055E86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</w:tr>
      <w:tr w:rsidR="00841760" w:rsidRPr="002E4BC5" w:rsidTr="00055E86">
        <w:trPr>
          <w:gridAfter w:val="1"/>
          <w:wAfter w:w="12" w:type="dxa"/>
          <w:trHeight w:val="762"/>
        </w:trPr>
        <w:tc>
          <w:tcPr>
            <w:tcW w:w="565" w:type="dxa"/>
            <w:shd w:val="clear" w:color="auto" w:fill="auto"/>
            <w:vAlign w:val="center"/>
          </w:tcPr>
          <w:p w:rsidR="00841760" w:rsidRPr="002E4BC5" w:rsidRDefault="00841760" w:rsidP="00055E86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2E4BC5">
              <w:rPr>
                <w:rFonts w:ascii="Sylfaen" w:eastAsia="Times New Roman" w:hAnsi="Sylfaen" w:cs="Sylfae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1760" w:rsidRPr="00036A0D" w:rsidRDefault="00036A0D" w:rsidP="00055E86">
            <w:pPr>
              <w:spacing w:after="0" w:line="0" w:lineRule="atLeast"/>
              <w:ind w:left="-95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036A0D">
              <w:rPr>
                <w:rFonts w:ascii="Sylfaen" w:hAnsi="Sylfaen" w:cs="Calibri"/>
                <w:sz w:val="16"/>
                <w:szCs w:val="16"/>
              </w:rPr>
              <w:t>Насос для питьевой воды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841760" w:rsidRPr="002E4BC5" w:rsidRDefault="00841760" w:rsidP="00055E86">
            <w:pPr>
              <w:ind w:left="-106" w:right="-114"/>
              <w:jc w:val="center"/>
              <w:rPr>
                <w:rFonts w:ascii="Sylfaen" w:hAnsi="Sylfaen"/>
              </w:rPr>
            </w:pPr>
          </w:p>
          <w:p w:rsidR="00036A0D" w:rsidRDefault="00036A0D" w:rsidP="00055E86">
            <w:pPr>
              <w:ind w:left="-106" w:right="-114"/>
              <w:jc w:val="center"/>
              <w:rPr>
                <w:rFonts w:ascii="Sylfaen" w:hAnsi="Sylfaen"/>
              </w:rPr>
            </w:pPr>
          </w:p>
          <w:p w:rsidR="00036A0D" w:rsidRDefault="00036A0D" w:rsidP="00055E86">
            <w:pPr>
              <w:ind w:left="-106" w:right="-114"/>
              <w:jc w:val="center"/>
              <w:rPr>
                <w:rFonts w:ascii="Sylfaen" w:hAnsi="Sylfaen"/>
              </w:rPr>
            </w:pPr>
          </w:p>
          <w:p w:rsidR="00841760" w:rsidRPr="002E4BC5" w:rsidRDefault="00841760" w:rsidP="00055E86">
            <w:pPr>
              <w:ind w:left="-106" w:right="-114"/>
              <w:jc w:val="center"/>
              <w:rPr>
                <w:rFonts w:ascii="Sylfaen" w:hAnsi="Sylfaen"/>
              </w:rPr>
            </w:pPr>
            <w:r w:rsidRPr="002E4BC5">
              <w:rPr>
                <w:rFonts w:ascii="Sylfaen" w:hAnsi="Sylfaen"/>
              </w:rPr>
              <w:t>штук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1760" w:rsidRPr="00036A0D" w:rsidRDefault="00036A0D" w:rsidP="00055E86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1760" w:rsidRPr="00036A0D" w:rsidRDefault="00036A0D" w:rsidP="00055E86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</w:rPr>
              <w:t>2</w:t>
            </w:r>
          </w:p>
        </w:tc>
        <w:tc>
          <w:tcPr>
            <w:tcW w:w="11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1760" w:rsidRPr="00036A0D" w:rsidRDefault="00841760" w:rsidP="00036A0D">
            <w:pPr>
              <w:ind w:left="-114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E4BC5">
              <w:rPr>
                <w:rFonts w:ascii="Sylfaen" w:hAnsi="Sylfaen" w:cs="Calibri"/>
                <w:sz w:val="20"/>
                <w:szCs w:val="20"/>
                <w:lang w:val="hy-AM"/>
              </w:rPr>
              <w:t xml:space="preserve"> </w:t>
            </w:r>
            <w:r w:rsidR="00036A0D">
              <w:rPr>
                <w:rFonts w:ascii="Sylfaen" w:hAnsi="Sylfaen" w:cs="Calibri"/>
                <w:sz w:val="20"/>
                <w:szCs w:val="20"/>
              </w:rPr>
              <w:t>8 000 000</w:t>
            </w:r>
          </w:p>
        </w:tc>
        <w:tc>
          <w:tcPr>
            <w:tcW w:w="127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1760" w:rsidRPr="002E4BC5" w:rsidRDefault="00036A0D" w:rsidP="00055E86">
            <w:pPr>
              <w:ind w:left="-114"/>
              <w:jc w:val="center"/>
              <w:rPr>
                <w:rFonts w:ascii="Sylfaen" w:hAnsi="Sylfaen" w:cs="Calibri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8 000</w:t>
            </w:r>
            <w:r w:rsidR="00841760" w:rsidRPr="002E4BC5">
              <w:rPr>
                <w:rFonts w:ascii="Sylfaen" w:hAnsi="Sylfaen" w:cs="Calibri"/>
                <w:sz w:val="20"/>
                <w:szCs w:val="20"/>
                <w:lang w:val="hy-AM"/>
              </w:rPr>
              <w:t xml:space="preserve"> 000</w:t>
            </w:r>
          </w:p>
        </w:tc>
        <w:tc>
          <w:tcPr>
            <w:tcW w:w="311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841760" w:rsidRPr="00036A0D" w:rsidRDefault="00036A0D" w:rsidP="00055E86">
            <w:pPr>
              <w:rPr>
                <w:rFonts w:ascii="Sylfaen" w:hAnsi="Sylfaen"/>
                <w:sz w:val="12"/>
                <w:szCs w:val="12"/>
              </w:rPr>
            </w:pPr>
            <w:r w:rsidRPr="00036A0D">
              <w:rPr>
                <w:rFonts w:ascii="Sylfaen" w:hAnsi="Sylfaen"/>
                <w:sz w:val="12"/>
                <w:szCs w:val="12"/>
              </w:rPr>
              <w:t xml:space="preserve">На дистанции 800 г, после чего для развития давления в сети планируется создать в сети новую подземную насосную станцию, в которой предусмотрена автоматическая система с 2-мя насосами: Q = 15 л / </w:t>
            </w:r>
            <w:proofErr w:type="gramStart"/>
            <w:r w:rsidRPr="00036A0D">
              <w:rPr>
                <w:rFonts w:ascii="Sylfaen" w:hAnsi="Sylfaen"/>
                <w:sz w:val="12"/>
                <w:szCs w:val="12"/>
              </w:rPr>
              <w:t>с ,</w:t>
            </w:r>
            <w:proofErr w:type="gramEnd"/>
            <w:r w:rsidRPr="00036A0D">
              <w:rPr>
                <w:rFonts w:ascii="Sylfaen" w:hAnsi="Sylfaen"/>
                <w:sz w:val="12"/>
                <w:szCs w:val="12"/>
              </w:rPr>
              <w:t xml:space="preserve"> H = 80 м, N = 7,5 кВт. Насосы работают одинаково, входной и выходной патрубки P 80 мм. Насос укомплектован клапанами, обратными клапанами, фильтром Р80. Насосы собраны на металлических опорах, соединения выполнены с помощью коллектора P80. Впуск և Трубы предназначены для регулировки режима работы насосов, чтобы насосы можно было выключать, включать и включать в случае нехватки воды. Внутри насосной станции рядом с насосом предусмотрена автоматическая система регулирования режима работы насоса. При необходимости предусмотреть резервуар на 36 л из мембраны для регулирования работы насосной станции. Насосы устанавливаются только после заводских испытаний при наличии соответствующей документации. Насосы должны быть новыми или неиспользованными.</w:t>
            </w:r>
          </w:p>
        </w:tc>
        <w:tc>
          <w:tcPr>
            <w:tcW w:w="313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41760" w:rsidRPr="00036A0D" w:rsidRDefault="00036A0D" w:rsidP="00055E86">
            <w:pPr>
              <w:rPr>
                <w:rFonts w:ascii="Sylfaen" w:hAnsi="Sylfaen"/>
                <w:sz w:val="12"/>
                <w:szCs w:val="12"/>
              </w:rPr>
            </w:pPr>
            <w:r w:rsidRPr="00036A0D">
              <w:rPr>
                <w:rFonts w:ascii="Sylfaen" w:hAnsi="Sylfaen"/>
                <w:sz w:val="12"/>
                <w:szCs w:val="12"/>
              </w:rPr>
              <w:t xml:space="preserve">На дистанции 800 г, после чего для развития давления в сети планируется создать в сети новую подземную насосную станцию, в которой предусмотрена автоматическая система с 2-мя насосами: Q = 15 л / </w:t>
            </w:r>
            <w:proofErr w:type="gramStart"/>
            <w:r w:rsidRPr="00036A0D">
              <w:rPr>
                <w:rFonts w:ascii="Sylfaen" w:hAnsi="Sylfaen"/>
                <w:sz w:val="12"/>
                <w:szCs w:val="12"/>
              </w:rPr>
              <w:t>с ,</w:t>
            </w:r>
            <w:proofErr w:type="gramEnd"/>
            <w:r w:rsidRPr="00036A0D">
              <w:rPr>
                <w:rFonts w:ascii="Sylfaen" w:hAnsi="Sylfaen"/>
                <w:sz w:val="12"/>
                <w:szCs w:val="12"/>
              </w:rPr>
              <w:t xml:space="preserve"> H = 80 м, N = 7,5 кВт. Насосы работают одинаково, входной и выходной патрубки P 80 мм. Насос укомплектован клапанами, обратными клапанами, фильтром Р80. Насосы собраны на металлических опорах, соединения выполнены с помощью коллектора P80. Впуск և Трубы предназначены для регулировки режима работы насосов, чтобы насосы можно было выключать, включать и включать в случае нехватки воды. Внутри насосной станции рядом с насосом предусмотрена автоматическая система регулирования режима работы насоса. При необходимости предусмотреть резервуар на 36 л из мембраны для регулирования работы насосной станции. Насосы устанавливаются только после заводских испытаний при наличии соответствующей документации. Насосы должны быть новыми или неиспользованными.</w:t>
            </w:r>
          </w:p>
        </w:tc>
      </w:tr>
      <w:tr w:rsidR="00841760" w:rsidRPr="002E4BC5" w:rsidTr="00055E86">
        <w:trPr>
          <w:trHeight w:val="169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841760" w:rsidRPr="002E4BC5" w:rsidRDefault="00841760" w:rsidP="00055E86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841760" w:rsidRPr="002E4BC5" w:rsidTr="00055E86">
        <w:trPr>
          <w:trHeight w:val="137"/>
        </w:trPr>
        <w:tc>
          <w:tcPr>
            <w:tcW w:w="581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055E86">
            <w:pPr>
              <w:widowControl w:val="0"/>
              <w:spacing w:after="0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 w:rsidRPr="002E4BC5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Процедура закупки, использованная для обоснования своего выбора</w:t>
            </w:r>
          </w:p>
        </w:tc>
        <w:tc>
          <w:tcPr>
            <w:tcW w:w="10350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055E86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2E4BC5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Электронный аукцион</w:t>
            </w:r>
          </w:p>
        </w:tc>
      </w:tr>
      <w:tr w:rsidR="00841760" w:rsidRPr="002E4BC5" w:rsidTr="00055E86">
        <w:trPr>
          <w:trHeight w:val="196"/>
        </w:trPr>
        <w:tc>
          <w:tcPr>
            <w:tcW w:w="16160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41760" w:rsidRPr="002E4BC5" w:rsidRDefault="00841760" w:rsidP="00055E86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841760" w:rsidRPr="002E4BC5" w:rsidTr="00055E8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31"/>
        </w:trPr>
        <w:tc>
          <w:tcPr>
            <w:tcW w:w="53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760" w:rsidRPr="002E4BC5" w:rsidRDefault="00841760" w:rsidP="00055E86">
            <w:pPr>
              <w:spacing w:after="0" w:line="0" w:lineRule="atLeast"/>
              <w:rPr>
                <w:rFonts w:ascii="Sylfaen" w:hAnsi="Sylfaen"/>
              </w:rPr>
            </w:pPr>
            <w:r w:rsidRPr="002E4BC5">
              <w:rPr>
                <w:rFonts w:ascii="Sylfaen" w:hAnsi="Sylfaen"/>
              </w:rPr>
              <w:t>Дата отправки или публикации приглашения</w:t>
            </w:r>
          </w:p>
        </w:tc>
        <w:tc>
          <w:tcPr>
            <w:tcW w:w="10775" w:type="dxa"/>
            <w:gridSpan w:val="2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055E86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2E4BC5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 xml:space="preserve">30 </w:t>
            </w:r>
            <w:r w:rsidRPr="002E4BC5">
              <w:rPr>
                <w:rFonts w:ascii="Sylfaen" w:eastAsia="Times New Roman" w:hAnsi="Sylfaen"/>
                <w:b/>
                <w:sz w:val="20"/>
                <w:szCs w:val="20"/>
              </w:rPr>
              <w:t xml:space="preserve">сентября </w:t>
            </w:r>
            <w:r w:rsidRPr="002E4BC5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2021 г.</w:t>
            </w:r>
          </w:p>
        </w:tc>
      </w:tr>
      <w:tr w:rsidR="00841760" w:rsidRPr="002E4BC5" w:rsidTr="00055E8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07"/>
        </w:trPr>
        <w:tc>
          <w:tcPr>
            <w:tcW w:w="5385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41760" w:rsidRPr="002E4BC5" w:rsidRDefault="00841760" w:rsidP="00055E86">
            <w:pPr>
              <w:spacing w:after="0" w:line="0" w:lineRule="atLeast"/>
              <w:rPr>
                <w:rFonts w:ascii="Sylfaen" w:hAnsi="Sylfaen"/>
              </w:rPr>
            </w:pPr>
            <w:r w:rsidRPr="002E4BC5">
              <w:rPr>
                <w:rFonts w:ascii="Sylfaen" w:hAnsi="Sylfaen"/>
              </w:rPr>
              <w:t>Дата изменения приглашения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055E86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2E4BC5">
              <w:rPr>
                <w:rFonts w:ascii="Sylfaen" w:eastAsia="Times New Roman" w:hAnsi="Sylfaen"/>
                <w:b/>
                <w:sz w:val="20"/>
                <w:szCs w:val="20"/>
              </w:rPr>
              <w:t>1</w:t>
            </w:r>
          </w:p>
        </w:tc>
        <w:tc>
          <w:tcPr>
            <w:tcW w:w="10208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055E86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20"/>
                <w:szCs w:val="20"/>
              </w:rPr>
            </w:pPr>
          </w:p>
        </w:tc>
      </w:tr>
      <w:tr w:rsidR="00841760" w:rsidRPr="002E4BC5" w:rsidTr="00055E8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38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41760" w:rsidRPr="002E4BC5" w:rsidRDefault="00841760" w:rsidP="00055E86">
            <w:pPr>
              <w:spacing w:after="0" w:line="0" w:lineRule="atLeast"/>
              <w:rPr>
                <w:rFonts w:ascii="Sylfaen" w:hAnsi="Sylfaen"/>
              </w:rPr>
            </w:pPr>
            <w:r w:rsidRPr="002E4BC5">
              <w:rPr>
                <w:rFonts w:ascii="Sylfaen" w:hAnsi="Sylfaen"/>
              </w:rPr>
              <w:t>Дата разъяснения приглашения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055E86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055E86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2E4BC5">
              <w:rPr>
                <w:rFonts w:ascii="Sylfaen" w:eastAsia="Times New Roman" w:hAnsi="Sylfaen"/>
                <w:b/>
                <w:sz w:val="20"/>
                <w:szCs w:val="20"/>
              </w:rPr>
              <w:t>Квитанция запроса:</w:t>
            </w:r>
          </w:p>
        </w:tc>
        <w:tc>
          <w:tcPr>
            <w:tcW w:w="652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055E86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2E4BC5">
              <w:rPr>
                <w:rFonts w:ascii="Sylfaen" w:eastAsia="Times New Roman" w:hAnsi="Sylfaen"/>
                <w:b/>
                <w:sz w:val="20"/>
                <w:szCs w:val="20"/>
              </w:rPr>
              <w:t>Разъяснение:</w:t>
            </w:r>
          </w:p>
        </w:tc>
      </w:tr>
      <w:tr w:rsidR="00841760" w:rsidRPr="002E4BC5" w:rsidTr="00055E8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385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055E86">
            <w:pPr>
              <w:widowControl w:val="0"/>
              <w:spacing w:after="0"/>
              <w:rPr>
                <w:rFonts w:ascii="Sylfaen" w:eastAsia="Times New Roman" w:hAnsi="Sylfaen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055E86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2E4BC5">
              <w:rPr>
                <w:rFonts w:ascii="Sylfaen" w:eastAsia="Times New Roman" w:hAnsi="Sylfaen"/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055E86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20"/>
                <w:szCs w:val="20"/>
              </w:rPr>
            </w:pPr>
          </w:p>
        </w:tc>
        <w:tc>
          <w:tcPr>
            <w:tcW w:w="652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055E86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20"/>
                <w:szCs w:val="20"/>
              </w:rPr>
            </w:pPr>
          </w:p>
        </w:tc>
      </w:tr>
      <w:tr w:rsidR="00841760" w:rsidRPr="002E4BC5" w:rsidTr="00055E86">
        <w:trPr>
          <w:trHeight w:val="54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841760" w:rsidRPr="002E4BC5" w:rsidRDefault="00841760" w:rsidP="00055E86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841760" w:rsidRPr="002E4BC5" w:rsidTr="00055E86">
        <w:trPr>
          <w:trHeight w:val="259"/>
        </w:trPr>
        <w:tc>
          <w:tcPr>
            <w:tcW w:w="1549" w:type="dxa"/>
            <w:gridSpan w:val="3"/>
            <w:vMerge w:val="restart"/>
            <w:shd w:val="clear" w:color="auto" w:fill="auto"/>
            <w:vAlign w:val="center"/>
          </w:tcPr>
          <w:p w:rsidR="00841760" w:rsidRPr="002E4BC5" w:rsidRDefault="00841760" w:rsidP="00055E86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6"/>
                <w:szCs w:val="16"/>
              </w:rPr>
            </w:pPr>
            <w:r w:rsidRPr="002E4BC5">
              <w:rPr>
                <w:rFonts w:ascii="Sylfaen" w:eastAsia="Times New Roman" w:hAnsi="Sylfaen"/>
                <w:sz w:val="16"/>
                <w:szCs w:val="16"/>
              </w:rPr>
              <w:t>номер</w:t>
            </w:r>
          </w:p>
        </w:tc>
        <w:tc>
          <w:tcPr>
            <w:tcW w:w="4261" w:type="dxa"/>
            <w:gridSpan w:val="6"/>
            <w:vMerge w:val="restart"/>
            <w:shd w:val="clear" w:color="auto" w:fill="auto"/>
            <w:vAlign w:val="center"/>
          </w:tcPr>
          <w:p w:rsidR="00841760" w:rsidRPr="002E4BC5" w:rsidRDefault="00841760" w:rsidP="00055E86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6"/>
                <w:szCs w:val="16"/>
              </w:rPr>
            </w:pPr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</w:rPr>
              <w:t>Имя участника:</w:t>
            </w:r>
          </w:p>
        </w:tc>
        <w:tc>
          <w:tcPr>
            <w:tcW w:w="10350" w:type="dxa"/>
            <w:gridSpan w:val="22"/>
            <w:shd w:val="clear" w:color="auto" w:fill="auto"/>
            <w:vAlign w:val="center"/>
          </w:tcPr>
          <w:p w:rsidR="00841760" w:rsidRPr="002E4BC5" w:rsidRDefault="00841760" w:rsidP="00055E86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6"/>
                <w:szCs w:val="16"/>
              </w:rPr>
            </w:pPr>
            <w:r w:rsidRPr="002E4BC5">
              <w:rPr>
                <w:rFonts w:ascii="Sylfaen" w:eastAsia="Times New Roman" w:hAnsi="Sylfaen"/>
                <w:b/>
                <w:bCs/>
                <w:sz w:val="14"/>
                <w:szCs w:val="14"/>
              </w:rPr>
              <w:t>По запросу каждого участника, включая цену, указанную в результате одновременных переговоров / драм РА</w:t>
            </w:r>
          </w:p>
        </w:tc>
      </w:tr>
      <w:tr w:rsidR="00841760" w:rsidRPr="002E4BC5" w:rsidTr="00055E86">
        <w:trPr>
          <w:trHeight w:val="197"/>
        </w:trPr>
        <w:tc>
          <w:tcPr>
            <w:tcW w:w="1549" w:type="dxa"/>
            <w:gridSpan w:val="3"/>
            <w:vMerge/>
            <w:shd w:val="clear" w:color="auto" w:fill="auto"/>
            <w:vAlign w:val="center"/>
          </w:tcPr>
          <w:p w:rsidR="00841760" w:rsidRPr="002E4BC5" w:rsidRDefault="00841760" w:rsidP="00055E86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4261" w:type="dxa"/>
            <w:gridSpan w:val="6"/>
            <w:vMerge/>
            <w:shd w:val="clear" w:color="auto" w:fill="auto"/>
            <w:vAlign w:val="center"/>
          </w:tcPr>
          <w:p w:rsidR="00841760" w:rsidRPr="002E4BC5" w:rsidRDefault="00841760" w:rsidP="00055E86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2813" w:type="dxa"/>
            <w:gridSpan w:val="8"/>
            <w:shd w:val="clear" w:color="auto" w:fill="auto"/>
            <w:vAlign w:val="center"/>
          </w:tcPr>
          <w:p w:rsidR="00841760" w:rsidRPr="002E4BC5" w:rsidRDefault="00841760" w:rsidP="00055E86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2E4BC5">
              <w:rPr>
                <w:rFonts w:ascii="Sylfaen" w:eastAsia="Times New Roman" w:hAnsi="Sylfaen"/>
                <w:b/>
                <w:sz w:val="16"/>
                <w:szCs w:val="16"/>
              </w:rPr>
              <w:t>Цена без НДС</w:t>
            </w:r>
          </w:p>
        </w:tc>
        <w:tc>
          <w:tcPr>
            <w:tcW w:w="3083" w:type="dxa"/>
            <w:gridSpan w:val="8"/>
            <w:shd w:val="clear" w:color="auto" w:fill="auto"/>
            <w:vAlign w:val="center"/>
          </w:tcPr>
          <w:p w:rsidR="00841760" w:rsidRPr="002E4BC5" w:rsidRDefault="00841760" w:rsidP="00055E86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2E4BC5">
              <w:rPr>
                <w:rFonts w:ascii="Sylfaen" w:eastAsia="Times New Roman" w:hAnsi="Sylfaen"/>
                <w:b/>
                <w:sz w:val="16"/>
                <w:szCs w:val="16"/>
              </w:rPr>
              <w:t>НДС:</w:t>
            </w:r>
          </w:p>
        </w:tc>
        <w:tc>
          <w:tcPr>
            <w:tcW w:w="4454" w:type="dxa"/>
            <w:gridSpan w:val="6"/>
            <w:shd w:val="clear" w:color="auto" w:fill="auto"/>
            <w:vAlign w:val="center"/>
          </w:tcPr>
          <w:p w:rsidR="00841760" w:rsidRPr="002E4BC5" w:rsidRDefault="00841760" w:rsidP="00055E86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2E4BC5">
              <w:rPr>
                <w:rFonts w:ascii="Sylfaen" w:eastAsia="Times New Roman" w:hAnsi="Sylfaen"/>
                <w:b/>
                <w:sz w:val="16"/>
                <w:szCs w:val="16"/>
              </w:rPr>
              <w:t>Общий</w:t>
            </w:r>
          </w:p>
        </w:tc>
      </w:tr>
      <w:tr w:rsidR="001F51B3" w:rsidRPr="002E4BC5" w:rsidTr="00055E86">
        <w:trPr>
          <w:trHeight w:val="83"/>
        </w:trPr>
        <w:tc>
          <w:tcPr>
            <w:tcW w:w="1549" w:type="dxa"/>
            <w:gridSpan w:val="3"/>
            <w:shd w:val="clear" w:color="auto" w:fill="auto"/>
            <w:vAlign w:val="center"/>
          </w:tcPr>
          <w:p w:rsidR="001F51B3" w:rsidRPr="002E4BC5" w:rsidRDefault="001F51B3" w:rsidP="001F51B3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2E4BC5">
              <w:rPr>
                <w:rFonts w:ascii="Sylfaen" w:eastAsia="Times New Roman" w:hAnsi="Sylfaen"/>
                <w:b/>
                <w:sz w:val="20"/>
                <w:szCs w:val="20"/>
              </w:rPr>
              <w:t>1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1F51B3" w:rsidRPr="002E4BC5" w:rsidRDefault="001F51B3" w:rsidP="001F51B3">
            <w:pPr>
              <w:rPr>
                <w:rFonts w:ascii="Sylfaen" w:hAnsi="Sylfaen"/>
              </w:rPr>
            </w:pPr>
            <w:r w:rsidRPr="0038497E">
              <w:rPr>
                <w:rFonts w:ascii="Sylfaen" w:hAnsi="Sylfaen"/>
              </w:rPr>
              <w:t>ООО «Горизонт»</w:t>
            </w:r>
          </w:p>
        </w:tc>
        <w:tc>
          <w:tcPr>
            <w:tcW w:w="2813" w:type="dxa"/>
            <w:gridSpan w:val="8"/>
            <w:shd w:val="clear" w:color="auto" w:fill="auto"/>
            <w:vAlign w:val="center"/>
          </w:tcPr>
          <w:p w:rsidR="001F51B3" w:rsidRPr="002E4BC5" w:rsidRDefault="001F51B3" w:rsidP="001F51B3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6 666 666</w:t>
            </w:r>
          </w:p>
        </w:tc>
        <w:tc>
          <w:tcPr>
            <w:tcW w:w="3083" w:type="dxa"/>
            <w:gridSpan w:val="8"/>
            <w:shd w:val="clear" w:color="auto" w:fill="auto"/>
            <w:vAlign w:val="center"/>
          </w:tcPr>
          <w:p w:rsidR="001F51B3" w:rsidRPr="002E4BC5" w:rsidRDefault="001F51B3" w:rsidP="001F51B3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1 333 333,2</w:t>
            </w:r>
          </w:p>
        </w:tc>
        <w:tc>
          <w:tcPr>
            <w:tcW w:w="4454" w:type="dxa"/>
            <w:gridSpan w:val="6"/>
            <w:shd w:val="clear" w:color="auto" w:fill="auto"/>
            <w:vAlign w:val="center"/>
          </w:tcPr>
          <w:p w:rsidR="001F51B3" w:rsidRPr="002E4BC5" w:rsidRDefault="001F51B3" w:rsidP="001F51B3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7 999 999,2</w:t>
            </w:r>
          </w:p>
        </w:tc>
      </w:tr>
      <w:tr w:rsidR="001F51B3" w:rsidRPr="002E4BC5" w:rsidTr="00055E86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1F51B3" w:rsidRPr="002E4BC5" w:rsidRDefault="001F51B3" w:rsidP="001F51B3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1F51B3" w:rsidRPr="002E4BC5" w:rsidTr="00055E86">
        <w:tc>
          <w:tcPr>
            <w:tcW w:w="16160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51B3" w:rsidRPr="002E4BC5" w:rsidRDefault="001F51B3" w:rsidP="001F51B3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2E4BC5">
              <w:rPr>
                <w:rFonts w:ascii="Sylfaen" w:eastAsia="Times New Roman" w:hAnsi="Sylfaen"/>
                <w:b/>
                <w:sz w:val="20"/>
                <w:szCs w:val="20"/>
              </w:rPr>
              <w:t>Информация об отклоненных заявках</w:t>
            </w:r>
          </w:p>
        </w:tc>
      </w:tr>
      <w:tr w:rsidR="001F51B3" w:rsidRPr="002E4BC5" w:rsidTr="00055E86"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1F51B3" w:rsidRPr="002E4BC5" w:rsidRDefault="001F51B3" w:rsidP="001F51B3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Номер </w:t>
            </w:r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lastRenderedPageBreak/>
              <w:t>размерной секции:</w:t>
            </w:r>
          </w:p>
        </w:tc>
        <w:tc>
          <w:tcPr>
            <w:tcW w:w="3544" w:type="dxa"/>
            <w:gridSpan w:val="5"/>
            <w:vMerge w:val="restart"/>
            <w:shd w:val="clear" w:color="auto" w:fill="auto"/>
            <w:vAlign w:val="center"/>
          </w:tcPr>
          <w:p w:rsidR="001F51B3" w:rsidRPr="002E4BC5" w:rsidRDefault="001F51B3" w:rsidP="001F51B3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lastRenderedPageBreak/>
              <w:t>Имя участника:</w:t>
            </w:r>
          </w:p>
        </w:tc>
        <w:tc>
          <w:tcPr>
            <w:tcW w:w="11626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51B3" w:rsidRPr="002E4BC5" w:rsidRDefault="001F51B3" w:rsidP="001F51B3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/>
                <w:b/>
                <w:sz w:val="12"/>
                <w:szCs w:val="12"/>
                <w:lang w:val="hy-AM"/>
              </w:rPr>
              <w:t>Результаты оценки (удовлетворительные или неудовлетворительные)</w:t>
            </w:r>
          </w:p>
        </w:tc>
      </w:tr>
      <w:tr w:rsidR="001F51B3" w:rsidRPr="002E4BC5" w:rsidTr="00055E86"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51B3" w:rsidRPr="002E4BC5" w:rsidRDefault="001F51B3" w:rsidP="001F51B3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354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51B3" w:rsidRPr="002E4BC5" w:rsidRDefault="001F51B3" w:rsidP="001F51B3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51B3" w:rsidRPr="002E4BC5" w:rsidRDefault="001F51B3" w:rsidP="001F51B3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0"/>
                <w:szCs w:val="10"/>
              </w:rPr>
            </w:pPr>
            <w:r w:rsidRPr="002E4BC5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>Наличие необходимых документов по приглашению</w:t>
            </w:r>
          </w:p>
        </w:tc>
        <w:tc>
          <w:tcPr>
            <w:tcW w:w="28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51B3" w:rsidRPr="002E4BC5" w:rsidRDefault="001F51B3" w:rsidP="001F51B3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0"/>
                <w:szCs w:val="10"/>
                <w:lang w:val="hy-AM"/>
              </w:rPr>
            </w:pPr>
            <w:r w:rsidRPr="002E4BC5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/>
              </w:rPr>
              <w:t>Соответствие документов заявки требованиям, изложенным в приглашении.</w:t>
            </w:r>
          </w:p>
        </w:tc>
        <w:tc>
          <w:tcPr>
            <w:tcW w:w="314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51B3" w:rsidRPr="002E4BC5" w:rsidRDefault="001F51B3" w:rsidP="001F51B3">
            <w:pPr>
              <w:widowControl w:val="0"/>
              <w:spacing w:after="0"/>
              <w:jc w:val="center"/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highlight w:val="yellow"/>
                <w:lang w:val="hy-AM"/>
              </w:rPr>
            </w:pPr>
            <w:r w:rsidRPr="002E4BC5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/>
              </w:rPr>
              <w:t>Соответствие технических характеристик предлагаемого объекта закупки требованиям, изложенным в приглашении.</w:t>
            </w:r>
          </w:p>
        </w:tc>
        <w:tc>
          <w:tcPr>
            <w:tcW w:w="439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51B3" w:rsidRPr="002E4BC5" w:rsidRDefault="001F51B3" w:rsidP="001F51B3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highlight w:val="yellow"/>
              </w:rPr>
            </w:pPr>
            <w:r w:rsidRPr="002E4BC5">
              <w:rPr>
                <w:rFonts w:ascii="Sylfaen" w:eastAsia="Times New Roman" w:hAnsi="Sylfaen" w:cs="Arial Armenian"/>
                <w:b/>
                <w:color w:val="000000"/>
                <w:sz w:val="12"/>
                <w:szCs w:val="12"/>
                <w:lang w:val="hy-AM"/>
              </w:rPr>
              <w:t>Делать ставку</w:t>
            </w:r>
          </w:p>
        </w:tc>
      </w:tr>
      <w:tr w:rsidR="001F51B3" w:rsidRPr="002E4BC5" w:rsidTr="00055E86"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F51B3" w:rsidRPr="002E4BC5" w:rsidRDefault="001F51B3" w:rsidP="001F51B3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51B3" w:rsidRPr="002E4BC5" w:rsidRDefault="001F51B3" w:rsidP="001F51B3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F51B3" w:rsidRPr="002E4BC5" w:rsidRDefault="001F51B3" w:rsidP="001F51B3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281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1F51B3" w:rsidRPr="002E4BC5" w:rsidRDefault="001F51B3" w:rsidP="001F51B3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3140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1F51B3" w:rsidRPr="002E4BC5" w:rsidRDefault="001F51B3" w:rsidP="001F51B3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439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F51B3" w:rsidRPr="002E4BC5" w:rsidRDefault="001F51B3" w:rsidP="001F51B3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1F51B3" w:rsidRPr="002E4BC5" w:rsidTr="00055E86">
        <w:trPr>
          <w:trHeight w:val="331"/>
        </w:trPr>
        <w:tc>
          <w:tcPr>
            <w:tcW w:w="4534" w:type="dxa"/>
            <w:gridSpan w:val="7"/>
            <w:shd w:val="clear" w:color="auto" w:fill="auto"/>
            <w:vAlign w:val="center"/>
          </w:tcPr>
          <w:p w:rsidR="001F51B3" w:rsidRPr="002E4BC5" w:rsidRDefault="001F51B3" w:rsidP="001F51B3">
            <w:pPr>
              <w:spacing w:after="0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2E4BC5">
              <w:rPr>
                <w:rFonts w:ascii="Sylfaen" w:eastAsia="Times New Roman" w:hAnsi="Sylfaen" w:cs="Sylfaen"/>
                <w:b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626" w:type="dxa"/>
            <w:gridSpan w:val="24"/>
            <w:shd w:val="clear" w:color="auto" w:fill="auto"/>
            <w:vAlign w:val="center"/>
          </w:tcPr>
          <w:p w:rsidR="001F51B3" w:rsidRPr="002E4BC5" w:rsidRDefault="001F51B3" w:rsidP="001F51B3">
            <w:pPr>
              <w:spacing w:after="0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2E4BC5">
              <w:rPr>
                <w:rFonts w:ascii="Sylfaen" w:eastAsia="Times New Roman" w:hAnsi="Sylfaen" w:cs="Sylfaen"/>
                <w:b/>
                <w:sz w:val="20"/>
                <w:szCs w:val="20"/>
              </w:rPr>
              <w:t>Примечание: другие основания для отклонения заявок</w:t>
            </w:r>
          </w:p>
        </w:tc>
      </w:tr>
      <w:tr w:rsidR="001F51B3" w:rsidRPr="002E4BC5" w:rsidTr="00055E86">
        <w:trPr>
          <w:trHeight w:val="289"/>
        </w:trPr>
        <w:tc>
          <w:tcPr>
            <w:tcW w:w="16160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F51B3" w:rsidRPr="002E4BC5" w:rsidRDefault="001F51B3" w:rsidP="001F51B3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1F51B3" w:rsidRPr="002E4BC5" w:rsidTr="00055E86">
        <w:trPr>
          <w:trHeight w:val="303"/>
        </w:trPr>
        <w:tc>
          <w:tcPr>
            <w:tcW w:w="6219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1F51B3" w:rsidRPr="002E4BC5" w:rsidRDefault="001F51B3" w:rsidP="001F51B3">
            <w:pPr>
              <w:spacing w:before="100" w:beforeAutospacing="1" w:after="0" w:line="0" w:lineRule="atLeast"/>
              <w:rPr>
                <w:rFonts w:ascii="Sylfaen" w:hAnsi="Sylfaen"/>
              </w:rPr>
            </w:pPr>
            <w:r w:rsidRPr="002E4BC5">
              <w:rPr>
                <w:rFonts w:ascii="Sylfaen" w:hAnsi="Sylfaen"/>
              </w:rPr>
              <w:t>Дата выбора выбранного участника</w:t>
            </w:r>
          </w:p>
        </w:tc>
        <w:tc>
          <w:tcPr>
            <w:tcW w:w="9941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51B3" w:rsidRPr="002E4BC5" w:rsidRDefault="001F51B3" w:rsidP="001F51B3">
            <w:pPr>
              <w:spacing w:before="100" w:beforeAutospacing="1"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1</w:t>
            </w:r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</w:rPr>
              <w:t>2</w:t>
            </w:r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 xml:space="preserve"> </w:t>
            </w:r>
            <w:r w:rsidRPr="002E4BC5">
              <w:rPr>
                <w:rFonts w:ascii="Sylfaen" w:eastAsia="Times New Roman" w:hAnsi="Sylfaen"/>
                <w:b/>
                <w:sz w:val="20"/>
                <w:szCs w:val="20"/>
              </w:rPr>
              <w:t xml:space="preserve">октября </w:t>
            </w:r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2021թ</w:t>
            </w:r>
            <w:r w:rsidR="00236A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y-AM"/>
              </w:rPr>
              <w:t>.</w:t>
            </w:r>
          </w:p>
        </w:tc>
      </w:tr>
      <w:tr w:rsidR="001F51B3" w:rsidRPr="002E4BC5" w:rsidTr="00055E86">
        <w:trPr>
          <w:trHeight w:val="207"/>
        </w:trPr>
        <w:tc>
          <w:tcPr>
            <w:tcW w:w="6219" w:type="dxa"/>
            <w:gridSpan w:val="11"/>
            <w:vMerge w:val="restart"/>
            <w:shd w:val="clear" w:color="auto" w:fill="auto"/>
          </w:tcPr>
          <w:p w:rsidR="001F51B3" w:rsidRPr="002E4BC5" w:rsidRDefault="001F51B3" w:rsidP="00036A0D">
            <w:pPr>
              <w:spacing w:before="100" w:beforeAutospacing="1" w:after="0" w:line="0" w:lineRule="atLeast"/>
              <w:rPr>
                <w:rFonts w:ascii="Sylfaen" w:hAnsi="Sylfaen"/>
              </w:rPr>
            </w:pPr>
            <w:r w:rsidRPr="002E4BC5">
              <w:rPr>
                <w:rFonts w:ascii="Sylfaen" w:hAnsi="Sylfaen"/>
              </w:rPr>
              <w:t xml:space="preserve">Срок </w:t>
            </w:r>
          </w:p>
        </w:tc>
        <w:tc>
          <w:tcPr>
            <w:tcW w:w="4623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1F51B3" w:rsidRPr="002E4BC5" w:rsidRDefault="001F51B3" w:rsidP="001F51B3">
            <w:pPr>
              <w:spacing w:before="100" w:beforeAutospacing="1" w:after="0" w:line="0" w:lineRule="atLeast"/>
              <w:ind w:left="578" w:hanging="578"/>
              <w:rPr>
                <w:rFonts w:ascii="Sylfaen" w:hAnsi="Sylfaen"/>
                <w:sz w:val="16"/>
                <w:szCs w:val="16"/>
              </w:rPr>
            </w:pPr>
            <w:r w:rsidRPr="002E4BC5">
              <w:rPr>
                <w:rFonts w:ascii="Sylfaen" w:hAnsi="Sylfaen"/>
                <w:sz w:val="16"/>
                <w:szCs w:val="16"/>
              </w:rPr>
              <w:t>Начало периода бездействия</w:t>
            </w:r>
          </w:p>
        </w:tc>
        <w:tc>
          <w:tcPr>
            <w:tcW w:w="531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F51B3" w:rsidRPr="002E4BC5" w:rsidRDefault="001F51B3" w:rsidP="001F51B3">
            <w:pPr>
              <w:spacing w:before="100" w:beforeAutospacing="1" w:after="0" w:line="0" w:lineRule="atLeast"/>
              <w:ind w:left="578" w:hanging="578"/>
              <w:rPr>
                <w:rFonts w:ascii="Sylfaen" w:hAnsi="Sylfaen"/>
                <w:sz w:val="16"/>
                <w:szCs w:val="16"/>
              </w:rPr>
            </w:pPr>
            <w:r w:rsidRPr="002E4BC5">
              <w:rPr>
                <w:rFonts w:ascii="Sylfaen" w:hAnsi="Sylfaen"/>
                <w:sz w:val="16"/>
                <w:szCs w:val="16"/>
              </w:rPr>
              <w:t>Начало периода бездействия</w:t>
            </w:r>
          </w:p>
        </w:tc>
      </w:tr>
      <w:tr w:rsidR="001F51B3" w:rsidRPr="002E4BC5" w:rsidTr="00055E86">
        <w:trPr>
          <w:trHeight w:val="92"/>
        </w:trPr>
        <w:tc>
          <w:tcPr>
            <w:tcW w:w="6219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1B3" w:rsidRPr="002E4BC5" w:rsidRDefault="001F51B3" w:rsidP="001F51B3">
            <w:pPr>
              <w:tabs>
                <w:tab w:val="left" w:pos="1248"/>
              </w:tabs>
              <w:spacing w:before="100" w:beforeAutospacing="1" w:after="0" w:line="0" w:lineRule="atLeast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462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51B3" w:rsidRPr="002E4BC5" w:rsidRDefault="001F51B3" w:rsidP="001F51B3">
            <w:pPr>
              <w:spacing w:before="100" w:beforeAutospacing="1" w:after="0" w:line="0" w:lineRule="atLeast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38497E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бездействие не применимо</w:t>
            </w:r>
          </w:p>
        </w:tc>
        <w:tc>
          <w:tcPr>
            <w:tcW w:w="531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51B3" w:rsidRPr="002E4BC5" w:rsidRDefault="001F51B3" w:rsidP="001F51B3">
            <w:pPr>
              <w:spacing w:before="100" w:beforeAutospacing="1" w:after="0" w:line="0" w:lineRule="atLeast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</w:p>
        </w:tc>
      </w:tr>
      <w:tr w:rsidR="001F51B3" w:rsidRPr="002E4BC5" w:rsidTr="00055E86">
        <w:trPr>
          <w:trHeight w:val="344"/>
        </w:trPr>
        <w:tc>
          <w:tcPr>
            <w:tcW w:w="16160" w:type="dxa"/>
            <w:gridSpan w:val="3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F51B3" w:rsidRPr="002E4BC5" w:rsidRDefault="001F51B3" w:rsidP="001F51B3">
            <w:pPr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2E4BC5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Дата уведомления о торгах выбранным участникам торгов            2021 г. 12</w:t>
            </w:r>
            <w:r w:rsidRPr="002E4BC5">
              <w:rPr>
                <w:rFonts w:ascii="Sylfaen" w:eastAsia="Times New Roman" w:hAnsi="Sylfaen"/>
                <w:b/>
                <w:sz w:val="16"/>
                <w:szCs w:val="16"/>
              </w:rPr>
              <w:t xml:space="preserve"> октя</w:t>
            </w:r>
            <w:r w:rsidRPr="002E4BC5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бря</w:t>
            </w:r>
          </w:p>
        </w:tc>
      </w:tr>
      <w:tr w:rsidR="001F51B3" w:rsidRPr="002E4BC5" w:rsidTr="00055E86">
        <w:trPr>
          <w:trHeight w:val="344"/>
        </w:trPr>
        <w:tc>
          <w:tcPr>
            <w:tcW w:w="621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51B3" w:rsidRPr="002E4BC5" w:rsidRDefault="001F51B3" w:rsidP="001F51B3">
            <w:pPr>
              <w:spacing w:after="0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4470" w:type="dxa"/>
            <w:gridSpan w:val="1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B3" w:rsidRPr="002E4BC5" w:rsidRDefault="001F51B3" w:rsidP="001F51B3">
            <w:pPr>
              <w:spacing w:after="0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</w:rPr>
              <w:t>Дата, когда контракт, подписанный выбранным участником торгов, будет передан заказчику.</w:t>
            </w:r>
          </w:p>
        </w:tc>
        <w:tc>
          <w:tcPr>
            <w:tcW w:w="5471" w:type="dxa"/>
            <w:gridSpan w:val="8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F51B3" w:rsidRPr="002E4BC5" w:rsidRDefault="001F51B3" w:rsidP="001F51B3">
            <w:pPr>
              <w:spacing w:after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</w:rPr>
              <w:t>Дата подписания договора заказчиком</w:t>
            </w:r>
          </w:p>
        </w:tc>
      </w:tr>
      <w:tr w:rsidR="001F51B3" w:rsidRPr="002E4BC5" w:rsidTr="00055E86">
        <w:trPr>
          <w:trHeight w:val="149"/>
        </w:trPr>
        <w:tc>
          <w:tcPr>
            <w:tcW w:w="6219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1F51B3" w:rsidRPr="002E4BC5" w:rsidRDefault="001F51B3" w:rsidP="001F51B3">
            <w:pPr>
              <w:spacing w:after="0" w:line="0" w:lineRule="atLeast"/>
              <w:ind w:left="578" w:hanging="578"/>
              <w:jc w:val="center"/>
              <w:rPr>
                <w:rFonts w:ascii="Sylfaen" w:hAnsi="Sylfaen"/>
                <w:sz w:val="14"/>
                <w:szCs w:val="14"/>
              </w:rPr>
            </w:pP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</w:rPr>
              <w:t>лот 1</w:t>
            </w:r>
          </w:p>
        </w:tc>
        <w:tc>
          <w:tcPr>
            <w:tcW w:w="4470" w:type="dxa"/>
            <w:gridSpan w:val="1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B3" w:rsidRPr="002E4BC5" w:rsidRDefault="001F51B3" w:rsidP="001F51B3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r w:rsidRPr="002E4BC5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8</w:t>
            </w:r>
            <w:r w:rsidRPr="002E4BC5">
              <w:rPr>
                <w:rFonts w:ascii="Sylfaen" w:eastAsia="Times New Roman" w:hAnsi="Sylfaen"/>
                <w:b/>
                <w:sz w:val="14"/>
                <w:szCs w:val="14"/>
              </w:rPr>
              <w:t>.10.2021г.</w:t>
            </w:r>
          </w:p>
        </w:tc>
        <w:tc>
          <w:tcPr>
            <w:tcW w:w="5471" w:type="dxa"/>
            <w:gridSpan w:val="8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F51B3" w:rsidRPr="002E4BC5" w:rsidRDefault="001F51B3" w:rsidP="001F51B3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r w:rsidRPr="002E4BC5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8</w:t>
            </w:r>
            <w:r w:rsidRPr="002E4BC5">
              <w:rPr>
                <w:rFonts w:ascii="Sylfaen" w:eastAsia="Times New Roman" w:hAnsi="Sylfaen"/>
                <w:b/>
                <w:sz w:val="14"/>
                <w:szCs w:val="14"/>
              </w:rPr>
              <w:t>.10.2021г.</w:t>
            </w:r>
          </w:p>
        </w:tc>
      </w:tr>
      <w:tr w:rsidR="001F51B3" w:rsidRPr="002E4BC5" w:rsidTr="00055E86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1F51B3" w:rsidRPr="002E4BC5" w:rsidRDefault="001F51B3" w:rsidP="001F51B3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1F51B3" w:rsidRPr="002E4BC5" w:rsidTr="00055E86">
        <w:tc>
          <w:tcPr>
            <w:tcW w:w="565" w:type="dxa"/>
            <w:vMerge w:val="restart"/>
            <w:shd w:val="clear" w:color="auto" w:fill="auto"/>
            <w:vAlign w:val="center"/>
          </w:tcPr>
          <w:p w:rsidR="001F51B3" w:rsidRPr="002E4BC5" w:rsidRDefault="001F51B3" w:rsidP="001F51B3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r w:rsidRPr="002E4BC5">
              <w:rPr>
                <w:rFonts w:ascii="Sylfaen" w:eastAsia="Times New Roman" w:hAnsi="Sylfaen"/>
                <w:b/>
                <w:sz w:val="10"/>
                <w:szCs w:val="10"/>
              </w:rPr>
              <w:t>лот</w:t>
            </w:r>
          </w:p>
        </w:tc>
        <w:tc>
          <w:tcPr>
            <w:tcW w:w="2410" w:type="dxa"/>
            <w:gridSpan w:val="4"/>
            <w:vMerge w:val="restart"/>
            <w:shd w:val="clear" w:color="auto" w:fill="auto"/>
            <w:vAlign w:val="center"/>
          </w:tcPr>
          <w:p w:rsidR="001F51B3" w:rsidRPr="002E4BC5" w:rsidRDefault="001F51B3" w:rsidP="001F51B3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/>
                <w:b/>
                <w:sz w:val="12"/>
                <w:szCs w:val="12"/>
              </w:rPr>
              <w:t>Выбранный участник:</w:t>
            </w:r>
          </w:p>
        </w:tc>
        <w:tc>
          <w:tcPr>
            <w:tcW w:w="13185" w:type="dxa"/>
            <w:gridSpan w:val="26"/>
            <w:shd w:val="clear" w:color="auto" w:fill="auto"/>
            <w:vAlign w:val="center"/>
          </w:tcPr>
          <w:p w:rsidR="001F51B3" w:rsidRPr="002E4BC5" w:rsidRDefault="001F51B3" w:rsidP="001F51B3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Договор</w:t>
            </w:r>
          </w:p>
        </w:tc>
      </w:tr>
      <w:tr w:rsidR="001F51B3" w:rsidRPr="002E4BC5" w:rsidTr="00055E86">
        <w:trPr>
          <w:trHeight w:val="60"/>
        </w:trPr>
        <w:tc>
          <w:tcPr>
            <w:tcW w:w="565" w:type="dxa"/>
            <w:vMerge/>
            <w:shd w:val="clear" w:color="auto" w:fill="auto"/>
            <w:vAlign w:val="center"/>
          </w:tcPr>
          <w:p w:rsidR="001F51B3" w:rsidRPr="002E4BC5" w:rsidRDefault="001F51B3" w:rsidP="001F51B3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410" w:type="dxa"/>
            <w:gridSpan w:val="4"/>
            <w:vMerge/>
            <w:shd w:val="clear" w:color="auto" w:fill="auto"/>
            <w:vAlign w:val="center"/>
          </w:tcPr>
          <w:p w:rsidR="001F51B3" w:rsidRPr="002E4BC5" w:rsidRDefault="001F51B3" w:rsidP="001F51B3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4"/>
            <w:vMerge w:val="restart"/>
            <w:shd w:val="clear" w:color="auto" w:fill="auto"/>
            <w:vAlign w:val="center"/>
          </w:tcPr>
          <w:p w:rsidR="001F51B3" w:rsidRPr="002E4BC5" w:rsidRDefault="001F51B3" w:rsidP="001F51B3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/>
                <w:b/>
                <w:sz w:val="12"/>
                <w:szCs w:val="12"/>
              </w:rPr>
              <w:t>Контактный номер:</w:t>
            </w:r>
          </w:p>
        </w:tc>
        <w:tc>
          <w:tcPr>
            <w:tcW w:w="1417" w:type="dxa"/>
            <w:gridSpan w:val="6"/>
            <w:vMerge w:val="restart"/>
            <w:shd w:val="clear" w:color="auto" w:fill="auto"/>
            <w:vAlign w:val="center"/>
          </w:tcPr>
          <w:p w:rsidR="001F51B3" w:rsidRPr="002E4BC5" w:rsidRDefault="001F51B3" w:rsidP="001F51B3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/>
                <w:b/>
                <w:sz w:val="12"/>
                <w:szCs w:val="12"/>
              </w:rPr>
              <w:t>Дата подписания:</w:t>
            </w:r>
          </w:p>
        </w:tc>
        <w:tc>
          <w:tcPr>
            <w:tcW w:w="2835" w:type="dxa"/>
            <w:gridSpan w:val="7"/>
            <w:vMerge w:val="restart"/>
            <w:shd w:val="clear" w:color="auto" w:fill="auto"/>
            <w:vAlign w:val="center"/>
          </w:tcPr>
          <w:p w:rsidR="001F51B3" w:rsidRPr="002E4BC5" w:rsidRDefault="001F51B3" w:rsidP="001F51B3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/>
                <w:b/>
                <w:sz w:val="12"/>
                <w:szCs w:val="12"/>
              </w:rPr>
              <w:t>Срок реализации: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</w:tcPr>
          <w:p w:rsidR="001F51B3" w:rsidRPr="002E4BC5" w:rsidRDefault="001F51B3" w:rsidP="001F51B3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/>
                <w:b/>
                <w:sz w:val="12"/>
                <w:szCs w:val="12"/>
              </w:rPr>
              <w:t>Сумма предоплаты</w:t>
            </w:r>
          </w:p>
        </w:tc>
        <w:tc>
          <w:tcPr>
            <w:tcW w:w="4397" w:type="dxa"/>
            <w:gridSpan w:val="5"/>
            <w:shd w:val="clear" w:color="auto" w:fill="auto"/>
            <w:vAlign w:val="center"/>
          </w:tcPr>
          <w:p w:rsidR="001F51B3" w:rsidRPr="002E4BC5" w:rsidRDefault="001F51B3" w:rsidP="001F51B3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/>
                <w:b/>
                <w:sz w:val="12"/>
                <w:szCs w:val="12"/>
              </w:rPr>
              <w:t>Расходы</w:t>
            </w:r>
          </w:p>
        </w:tc>
      </w:tr>
      <w:tr w:rsidR="001F51B3" w:rsidRPr="002E4BC5" w:rsidTr="00055E86">
        <w:trPr>
          <w:trHeight w:val="82"/>
        </w:trPr>
        <w:tc>
          <w:tcPr>
            <w:tcW w:w="565" w:type="dxa"/>
            <w:vMerge/>
            <w:shd w:val="clear" w:color="auto" w:fill="auto"/>
            <w:vAlign w:val="center"/>
          </w:tcPr>
          <w:p w:rsidR="001F51B3" w:rsidRPr="002E4BC5" w:rsidRDefault="001F51B3" w:rsidP="001F51B3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410" w:type="dxa"/>
            <w:gridSpan w:val="4"/>
            <w:vMerge/>
            <w:shd w:val="clear" w:color="auto" w:fill="auto"/>
            <w:vAlign w:val="center"/>
          </w:tcPr>
          <w:p w:rsidR="001F51B3" w:rsidRPr="002E4BC5" w:rsidRDefault="001F51B3" w:rsidP="001F51B3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  <w:vAlign w:val="center"/>
          </w:tcPr>
          <w:p w:rsidR="001F51B3" w:rsidRPr="002E4BC5" w:rsidRDefault="001F51B3" w:rsidP="001F51B3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1417" w:type="dxa"/>
            <w:gridSpan w:val="6"/>
            <w:vMerge/>
            <w:shd w:val="clear" w:color="auto" w:fill="auto"/>
            <w:vAlign w:val="center"/>
          </w:tcPr>
          <w:p w:rsidR="001F51B3" w:rsidRPr="002E4BC5" w:rsidRDefault="001F51B3" w:rsidP="001F51B3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7"/>
            <w:vMerge/>
            <w:shd w:val="clear" w:color="auto" w:fill="auto"/>
            <w:vAlign w:val="center"/>
          </w:tcPr>
          <w:p w:rsidR="001F51B3" w:rsidRPr="002E4BC5" w:rsidRDefault="001F51B3" w:rsidP="001F51B3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1F51B3" w:rsidRPr="002E4BC5" w:rsidRDefault="001F51B3" w:rsidP="001F51B3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4397" w:type="dxa"/>
            <w:gridSpan w:val="5"/>
            <w:shd w:val="clear" w:color="auto" w:fill="auto"/>
            <w:vAlign w:val="center"/>
          </w:tcPr>
          <w:p w:rsidR="001F51B3" w:rsidRPr="002E4BC5" w:rsidRDefault="001F51B3" w:rsidP="001F51B3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/>
                <w:b/>
                <w:sz w:val="12"/>
                <w:szCs w:val="12"/>
              </w:rPr>
              <w:t>РА драм</w:t>
            </w:r>
          </w:p>
        </w:tc>
      </w:tr>
      <w:tr w:rsidR="001F51B3" w:rsidRPr="002E4BC5" w:rsidTr="00055E86">
        <w:trPr>
          <w:trHeight w:val="111"/>
        </w:trPr>
        <w:tc>
          <w:tcPr>
            <w:tcW w:w="56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51B3" w:rsidRPr="002E4BC5" w:rsidRDefault="001F51B3" w:rsidP="001F51B3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41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51B3" w:rsidRPr="002E4BC5" w:rsidRDefault="001F51B3" w:rsidP="001F51B3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51B3" w:rsidRPr="002E4BC5" w:rsidRDefault="001F51B3" w:rsidP="001F51B3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141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51B3" w:rsidRPr="002E4BC5" w:rsidRDefault="001F51B3" w:rsidP="001F51B3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51B3" w:rsidRPr="002E4BC5" w:rsidRDefault="001F51B3" w:rsidP="001F51B3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51B3" w:rsidRPr="002E4BC5" w:rsidRDefault="001F51B3" w:rsidP="001F51B3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12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F51B3" w:rsidRPr="002E4BC5" w:rsidRDefault="001F51B3" w:rsidP="001F51B3">
            <w:pPr>
              <w:spacing w:after="0" w:line="0" w:lineRule="atLeast"/>
              <w:ind w:left="578" w:hanging="578"/>
              <w:jc w:val="center"/>
              <w:rPr>
                <w:rFonts w:ascii="Sylfaen" w:hAnsi="Sylfaen"/>
              </w:rPr>
            </w:pPr>
            <w:r w:rsidRPr="002E4BC5">
              <w:rPr>
                <w:rFonts w:ascii="Sylfaen" w:hAnsi="Sylfaen"/>
              </w:rPr>
              <w:t>Имеющиеся</w:t>
            </w:r>
          </w:p>
        </w:tc>
        <w:tc>
          <w:tcPr>
            <w:tcW w:w="227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F51B3" w:rsidRPr="002E4BC5" w:rsidRDefault="001F51B3" w:rsidP="001F51B3">
            <w:pPr>
              <w:spacing w:after="0" w:line="0" w:lineRule="atLeast"/>
              <w:ind w:left="578" w:hanging="578"/>
              <w:jc w:val="center"/>
              <w:rPr>
                <w:rFonts w:ascii="Sylfaen" w:hAnsi="Sylfaen"/>
              </w:rPr>
            </w:pPr>
            <w:r w:rsidRPr="002E4BC5">
              <w:rPr>
                <w:rFonts w:ascii="Sylfaen" w:hAnsi="Sylfaen"/>
              </w:rPr>
              <w:t>средства</w:t>
            </w:r>
          </w:p>
        </w:tc>
      </w:tr>
      <w:tr w:rsidR="001F51B3" w:rsidRPr="002E4BC5" w:rsidTr="00055E86">
        <w:trPr>
          <w:trHeight w:val="146"/>
        </w:trPr>
        <w:tc>
          <w:tcPr>
            <w:tcW w:w="565" w:type="dxa"/>
            <w:shd w:val="clear" w:color="auto" w:fill="auto"/>
            <w:vAlign w:val="center"/>
          </w:tcPr>
          <w:p w:rsidR="001F51B3" w:rsidRPr="002E4BC5" w:rsidRDefault="001F51B3" w:rsidP="001F51B3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r w:rsidRPr="002E4BC5">
              <w:rPr>
                <w:rFonts w:ascii="Sylfaen" w:eastAsia="Times New Roman" w:hAnsi="Sylfaen" w:cs="Sylfaen"/>
                <w:b/>
                <w:sz w:val="10"/>
                <w:szCs w:val="10"/>
              </w:rPr>
              <w:t>1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F51B3" w:rsidRPr="002E4BC5" w:rsidRDefault="001F51B3" w:rsidP="001F51B3">
            <w:pPr>
              <w:rPr>
                <w:rFonts w:ascii="Sylfaen" w:hAnsi="Sylfaen"/>
                <w:sz w:val="16"/>
                <w:szCs w:val="16"/>
              </w:rPr>
            </w:pPr>
            <w:r w:rsidRPr="0038497E">
              <w:rPr>
                <w:rFonts w:ascii="Sylfaen" w:hAnsi="Sylfaen"/>
                <w:sz w:val="16"/>
                <w:szCs w:val="16"/>
              </w:rPr>
              <w:t>ООО «Горизонт»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1F51B3" w:rsidRPr="002E4BC5" w:rsidRDefault="001F51B3" w:rsidP="001F51B3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&lt;&lt;ԿՄԵՔ-ԷԱՃԱՊՁԲ-21/</w:t>
            </w:r>
            <w:r>
              <w:rPr>
                <w:rFonts w:ascii="Sylfaen" w:eastAsia="Times New Roman" w:hAnsi="Sylfaen" w:cs="Sylfaen"/>
                <w:b/>
                <w:sz w:val="16"/>
                <w:szCs w:val="16"/>
              </w:rPr>
              <w:t>3-1</w:t>
            </w:r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&gt;&gt;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1F51B3" w:rsidRPr="002E4BC5" w:rsidRDefault="001F51B3" w:rsidP="001F51B3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18</w:t>
            </w:r>
            <w:r w:rsidRPr="002E4BC5">
              <w:rPr>
                <w:rFonts w:ascii="Sylfaen" w:eastAsia="Times New Roman" w:hAnsi="Sylfaen"/>
                <w:b/>
                <w:sz w:val="20"/>
                <w:szCs w:val="20"/>
              </w:rPr>
              <w:t>.10.2021г.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1F51B3" w:rsidRPr="002E4BC5" w:rsidRDefault="001F51B3" w:rsidP="001F51B3">
            <w:pPr>
              <w:spacing w:after="0" w:line="0" w:lineRule="atLeast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2E4BC5">
              <w:rPr>
                <w:rFonts w:ascii="Sylfaen" w:hAnsi="Sylfaen"/>
                <w:b/>
                <w:sz w:val="16"/>
                <w:szCs w:val="16"/>
                <w:lang w:val="hy-AM"/>
              </w:rPr>
              <w:t>20 календарных дней после подписания договора.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1F51B3" w:rsidRPr="002E4BC5" w:rsidRDefault="001F51B3" w:rsidP="001F51B3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 w:rsidRPr="002E4BC5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51B3" w:rsidRPr="002E4BC5" w:rsidRDefault="001F51B3" w:rsidP="001F51B3">
            <w:pPr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7 999 999,2</w:t>
            </w:r>
          </w:p>
        </w:tc>
        <w:tc>
          <w:tcPr>
            <w:tcW w:w="2270" w:type="dxa"/>
            <w:gridSpan w:val="2"/>
            <w:shd w:val="clear" w:color="auto" w:fill="auto"/>
          </w:tcPr>
          <w:p w:rsidR="001F51B3" w:rsidRPr="002E4BC5" w:rsidRDefault="001F51B3" w:rsidP="001F51B3">
            <w:pPr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7 999 999,2</w:t>
            </w:r>
          </w:p>
        </w:tc>
      </w:tr>
      <w:tr w:rsidR="001F51B3" w:rsidRPr="002E4BC5" w:rsidTr="00055E86">
        <w:trPr>
          <w:trHeight w:val="150"/>
        </w:trPr>
        <w:tc>
          <w:tcPr>
            <w:tcW w:w="16160" w:type="dxa"/>
            <w:gridSpan w:val="31"/>
            <w:shd w:val="clear" w:color="auto" w:fill="auto"/>
            <w:vAlign w:val="center"/>
          </w:tcPr>
          <w:p w:rsidR="001F51B3" w:rsidRPr="002E4BC5" w:rsidRDefault="001F51B3" w:rsidP="001F51B3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r w:rsidRPr="002E4BC5">
              <w:rPr>
                <w:rFonts w:ascii="Sylfaen" w:eastAsia="Times New Roman" w:hAnsi="Sylfaen"/>
                <w:b/>
                <w:sz w:val="10"/>
                <w:szCs w:val="10"/>
              </w:rPr>
              <w:t>Имя выбранного участника (участников) և адрес:</w:t>
            </w:r>
          </w:p>
        </w:tc>
      </w:tr>
      <w:tr w:rsidR="001F51B3" w:rsidRPr="002E4BC5" w:rsidTr="00055E86">
        <w:trPr>
          <w:trHeight w:val="125"/>
        </w:trPr>
        <w:tc>
          <w:tcPr>
            <w:tcW w:w="5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51B3" w:rsidRPr="002E4BC5" w:rsidRDefault="001F51B3" w:rsidP="001F51B3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r w:rsidRPr="002E4BC5">
              <w:rPr>
                <w:rFonts w:ascii="Sylfaen" w:eastAsia="Times New Roman" w:hAnsi="Sylfaen"/>
                <w:b/>
                <w:sz w:val="10"/>
                <w:szCs w:val="10"/>
              </w:rPr>
              <w:t>Лот</w:t>
            </w:r>
          </w:p>
        </w:tc>
        <w:tc>
          <w:tcPr>
            <w:tcW w:w="283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51B3" w:rsidRPr="002E4BC5" w:rsidRDefault="001F51B3" w:rsidP="001F51B3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/>
                <w:b/>
                <w:sz w:val="12"/>
                <w:szCs w:val="12"/>
              </w:rPr>
              <w:t>Выбранный участник:</w:t>
            </w:r>
          </w:p>
        </w:tc>
        <w:tc>
          <w:tcPr>
            <w:tcW w:w="299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51B3" w:rsidRPr="002E4BC5" w:rsidRDefault="001F51B3" w:rsidP="001F51B3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2E4BC5">
              <w:rPr>
                <w:rFonts w:ascii="Sylfaen" w:eastAsia="Times New Roman" w:hAnsi="Sylfaen"/>
                <w:b/>
                <w:sz w:val="16"/>
                <w:szCs w:val="16"/>
              </w:rPr>
              <w:t>адрес</w:t>
            </w:r>
          </w:p>
        </w:tc>
        <w:tc>
          <w:tcPr>
            <w:tcW w:w="26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51B3" w:rsidRPr="002E4BC5" w:rsidRDefault="001F51B3" w:rsidP="001F51B3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2E4BC5">
              <w:rPr>
                <w:rFonts w:ascii="Sylfaen" w:eastAsia="Times New Roman" w:hAnsi="Sylfaen"/>
                <w:b/>
                <w:sz w:val="16"/>
                <w:szCs w:val="16"/>
              </w:rPr>
              <w:t>Эл. адрес</w:t>
            </w:r>
          </w:p>
        </w:tc>
        <w:tc>
          <w:tcPr>
            <w:tcW w:w="382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51B3" w:rsidRPr="002E4BC5" w:rsidRDefault="001F51B3" w:rsidP="001F51B3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2E4BC5">
              <w:rPr>
                <w:rFonts w:ascii="Sylfaen" w:eastAsia="Times New Roman" w:hAnsi="Sylfaen"/>
                <w:b/>
                <w:sz w:val="16"/>
                <w:szCs w:val="16"/>
              </w:rPr>
              <w:t>банковский счет</w:t>
            </w:r>
          </w:p>
        </w:tc>
        <w:tc>
          <w:tcPr>
            <w:tcW w:w="327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51B3" w:rsidRPr="002E4BC5" w:rsidRDefault="001F51B3" w:rsidP="001F51B3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2E4BC5">
              <w:rPr>
                <w:rFonts w:ascii="Sylfaen" w:eastAsia="Times New Roman" w:hAnsi="Sylfaen"/>
                <w:b/>
                <w:sz w:val="16"/>
                <w:szCs w:val="16"/>
              </w:rPr>
              <w:t>НДС / номер паспорта և Серия:</w:t>
            </w:r>
          </w:p>
        </w:tc>
      </w:tr>
      <w:tr w:rsidR="001F51B3" w:rsidRPr="002E4BC5" w:rsidTr="00055E86">
        <w:trPr>
          <w:trHeight w:val="155"/>
        </w:trPr>
        <w:tc>
          <w:tcPr>
            <w:tcW w:w="5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51B3" w:rsidRPr="002E4BC5" w:rsidRDefault="001F51B3" w:rsidP="001F51B3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r w:rsidRPr="002E4BC5">
              <w:rPr>
                <w:rFonts w:ascii="Sylfaen" w:eastAsia="Times New Roman" w:hAnsi="Sylfaen" w:cs="Sylfaen"/>
                <w:b/>
                <w:sz w:val="10"/>
                <w:szCs w:val="10"/>
              </w:rPr>
              <w:t>1</w:t>
            </w:r>
          </w:p>
        </w:tc>
        <w:tc>
          <w:tcPr>
            <w:tcW w:w="283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F51B3" w:rsidRPr="002E4BC5" w:rsidRDefault="001F51B3" w:rsidP="001F51B3">
            <w:pPr>
              <w:rPr>
                <w:rFonts w:ascii="Sylfaen" w:hAnsi="Sylfaen"/>
              </w:rPr>
            </w:pPr>
            <w:r w:rsidRPr="0038497E">
              <w:rPr>
                <w:rFonts w:ascii="Sylfaen" w:hAnsi="Sylfaen"/>
              </w:rPr>
              <w:t>ООО «Горизонт»</w:t>
            </w:r>
          </w:p>
        </w:tc>
        <w:tc>
          <w:tcPr>
            <w:tcW w:w="299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51B3" w:rsidRPr="00015C5F" w:rsidRDefault="001F51B3" w:rsidP="001F51B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hy-AM"/>
              </w:rPr>
            </w:pPr>
            <w:r w:rsidRPr="008D5FF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город Ереван, Комитаса 43</w:t>
            </w:r>
          </w:p>
        </w:tc>
        <w:tc>
          <w:tcPr>
            <w:tcW w:w="26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51B3" w:rsidRPr="00015C5F" w:rsidRDefault="00055E86" w:rsidP="001F51B3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hyperlink r:id="rId12" w:tgtFrame="_blank" w:tooltip="http://www.horizon-service.am" w:history="1">
              <w:r w:rsidR="001F51B3" w:rsidRPr="00015C5F">
                <w:rPr>
                  <w:rStyle w:val="a6"/>
                  <w:rFonts w:ascii="Sylfaen" w:hAnsi="Sylfaen"/>
                  <w:color w:val="000000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>horizon-service.am</w:t>
              </w:r>
            </w:hyperlink>
          </w:p>
        </w:tc>
        <w:tc>
          <w:tcPr>
            <w:tcW w:w="382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51B3" w:rsidRPr="002E4BC5" w:rsidRDefault="001F51B3" w:rsidP="001F51B3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2050022164431002</w:t>
            </w:r>
          </w:p>
        </w:tc>
        <w:tc>
          <w:tcPr>
            <w:tcW w:w="327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51B3" w:rsidRPr="002E4BC5" w:rsidRDefault="001F51B3" w:rsidP="001F51B3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01513552</w:t>
            </w:r>
          </w:p>
        </w:tc>
      </w:tr>
      <w:tr w:rsidR="001F51B3" w:rsidRPr="002E4BC5" w:rsidTr="00055E86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1F51B3" w:rsidRPr="002E4BC5" w:rsidRDefault="001F51B3" w:rsidP="001F51B3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1F51B3" w:rsidRPr="002E4BC5" w:rsidTr="00055E8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8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1B3" w:rsidRPr="002E4BC5" w:rsidRDefault="001F51B3" w:rsidP="001F51B3">
            <w:pPr>
              <w:spacing w:after="0"/>
              <w:rPr>
                <w:rFonts w:ascii="Sylfaen" w:eastAsia="Times New Roman" w:hAnsi="Sylfaen"/>
                <w:b/>
                <w:sz w:val="18"/>
                <w:szCs w:val="18"/>
                <w:lang w:val="hy-AM"/>
              </w:rPr>
            </w:pPr>
            <w:r w:rsidRPr="002E4BC5">
              <w:rPr>
                <w:rFonts w:ascii="Sylfaen" w:eastAsia="Times New Roman" w:hAnsi="Sylfaen"/>
                <w:b/>
                <w:sz w:val="18"/>
                <w:szCs w:val="18"/>
                <w:lang w:val="hy-AM"/>
              </w:rPr>
              <w:t>Дополнительная информация</w:t>
            </w:r>
          </w:p>
        </w:tc>
        <w:tc>
          <w:tcPr>
            <w:tcW w:w="1332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1B3" w:rsidRPr="002E4BC5" w:rsidRDefault="001F51B3" w:rsidP="001F51B3">
            <w:pPr>
              <w:spacing w:after="0"/>
              <w:rPr>
                <w:rFonts w:ascii="Sylfaen" w:eastAsia="Times New Roman" w:hAnsi="Sylfaen"/>
                <w:b/>
                <w:sz w:val="18"/>
                <w:szCs w:val="18"/>
                <w:lang w:val="hy-AM"/>
              </w:rPr>
            </w:pPr>
            <w:r w:rsidRPr="002E4BC5">
              <w:rPr>
                <w:rFonts w:ascii="Sylfaen" w:eastAsia="Times New Roman" w:hAnsi="Sylfaen"/>
                <w:b/>
                <w:sz w:val="18"/>
                <w:szCs w:val="18"/>
                <w:lang w:val="hy-AM"/>
              </w:rPr>
              <w:t>Примечание: в случае неоплаты какого-либо лота заказчик обязан заполнить информацию о неуплате.</w:t>
            </w:r>
          </w:p>
        </w:tc>
      </w:tr>
      <w:tr w:rsidR="001F51B3" w:rsidRPr="002E4BC5" w:rsidTr="00055E86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1F51B3" w:rsidRPr="002E4BC5" w:rsidRDefault="001F51B3" w:rsidP="001F51B3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1F51B3" w:rsidRPr="002E4BC5" w:rsidTr="00055E86">
        <w:trPr>
          <w:trHeight w:val="288"/>
        </w:trPr>
        <w:tc>
          <w:tcPr>
            <w:tcW w:w="16160" w:type="dxa"/>
            <w:gridSpan w:val="31"/>
            <w:shd w:val="clear" w:color="auto" w:fill="auto"/>
            <w:vAlign w:val="center"/>
          </w:tcPr>
          <w:p w:rsidR="001F51B3" w:rsidRPr="002E4BC5" w:rsidRDefault="001F51B3" w:rsidP="001F51B3">
            <w:pPr>
              <w:widowControl w:val="0"/>
              <w:spacing w:after="0"/>
              <w:jc w:val="both"/>
              <w:rPr>
                <w:rFonts w:ascii="Sylfaen" w:eastAsia="Times New Roman" w:hAnsi="Sylfaen"/>
                <w:b/>
                <w:sz w:val="16"/>
                <w:szCs w:val="16"/>
              </w:rPr>
            </w:pPr>
          </w:p>
        </w:tc>
      </w:tr>
      <w:tr w:rsidR="001F51B3" w:rsidRPr="002E4BC5" w:rsidTr="00055E86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1F51B3" w:rsidRPr="002E4BC5" w:rsidRDefault="001F51B3" w:rsidP="001F51B3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1F51B3" w:rsidRPr="002E4BC5" w:rsidTr="00055E86">
        <w:trPr>
          <w:trHeight w:val="475"/>
        </w:trPr>
        <w:tc>
          <w:tcPr>
            <w:tcW w:w="7087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1F51B3" w:rsidRPr="002E4BC5" w:rsidRDefault="001F51B3" w:rsidP="001F51B3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bCs/>
                <w:sz w:val="14"/>
                <w:szCs w:val="14"/>
                <w:lang w:val="hy-AM"/>
              </w:rPr>
            </w:pPr>
            <w:r w:rsidRPr="002E4BC5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Информация о публикациях, выполненных в соответствии с Законом РА «О закупках» с целью привлечения участников</w:t>
            </w:r>
          </w:p>
        </w:tc>
        <w:tc>
          <w:tcPr>
            <w:tcW w:w="9073" w:type="dxa"/>
            <w:gridSpan w:val="17"/>
            <w:tcBorders>
              <w:bottom w:val="single" w:sz="8" w:space="0" w:color="auto"/>
            </w:tcBorders>
            <w:shd w:val="clear" w:color="auto" w:fill="auto"/>
          </w:tcPr>
          <w:p w:rsidR="001F51B3" w:rsidRPr="002E4BC5" w:rsidRDefault="001F51B3" w:rsidP="001F51B3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bCs/>
                <w:sz w:val="16"/>
                <w:szCs w:val="16"/>
                <w:lang w:val="hy-AM"/>
              </w:rPr>
            </w:pPr>
            <w:r w:rsidRPr="002E4BC5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Выполнены все публикации, предусмотренные Законом РА «О закупках».</w:t>
            </w:r>
          </w:p>
        </w:tc>
      </w:tr>
      <w:tr w:rsidR="001F51B3" w:rsidRPr="002E4BC5" w:rsidTr="00055E86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1F51B3" w:rsidRPr="002E4BC5" w:rsidRDefault="001F51B3" w:rsidP="001F51B3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1F51B3" w:rsidRPr="002E4BC5" w:rsidTr="00055E86">
        <w:trPr>
          <w:trHeight w:val="427"/>
        </w:trPr>
        <w:tc>
          <w:tcPr>
            <w:tcW w:w="708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51B3" w:rsidRPr="002E4BC5" w:rsidRDefault="001F51B3" w:rsidP="001F51B3">
            <w:pPr>
              <w:shd w:val="clear" w:color="auto" w:fill="FFFFFF"/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Краткое описание любых незаконных действий, обнаруженных в процессе закупки.</w:t>
            </w:r>
          </w:p>
        </w:tc>
        <w:tc>
          <w:tcPr>
            <w:tcW w:w="9073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51B3" w:rsidRPr="002E4BC5" w:rsidRDefault="001F51B3" w:rsidP="001F51B3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bCs/>
                <w:sz w:val="16"/>
                <w:szCs w:val="16"/>
                <w:lang w:val="hy-AM"/>
              </w:rPr>
            </w:pPr>
            <w:r w:rsidRPr="002E4BC5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Никаких противоправных действий в процессе закупки обнаружено не было.</w:t>
            </w:r>
          </w:p>
        </w:tc>
      </w:tr>
      <w:tr w:rsidR="001F51B3" w:rsidRPr="002E4BC5" w:rsidTr="00055E86">
        <w:trPr>
          <w:trHeight w:val="288"/>
        </w:trPr>
        <w:tc>
          <w:tcPr>
            <w:tcW w:w="16160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F51B3" w:rsidRPr="002E4BC5" w:rsidRDefault="001F51B3" w:rsidP="001F51B3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1F51B3" w:rsidRPr="002E4BC5" w:rsidTr="00055E86">
        <w:trPr>
          <w:trHeight w:val="427"/>
        </w:trPr>
        <w:tc>
          <w:tcPr>
            <w:tcW w:w="708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51B3" w:rsidRPr="002E4BC5" w:rsidRDefault="001F51B3" w:rsidP="001F51B3">
            <w:pPr>
              <w:shd w:val="clear" w:color="auto" w:fill="FFFFFF"/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Жалобы на процедуру закупки ումները принятые по ним решения</w:t>
            </w:r>
          </w:p>
        </w:tc>
        <w:tc>
          <w:tcPr>
            <w:tcW w:w="9073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51B3" w:rsidRPr="002E4BC5" w:rsidRDefault="001F51B3" w:rsidP="001F51B3">
            <w:pPr>
              <w:spacing w:after="0" w:line="0" w:lineRule="atLeast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2E4BC5">
              <w:rPr>
                <w:rFonts w:ascii="Sylfaen" w:hAnsi="Sylfaen" w:cs="Sylfaen"/>
                <w:sz w:val="16"/>
                <w:szCs w:val="16"/>
                <w:lang w:val="hy-AM"/>
              </w:rPr>
              <w:t>Никаких жалоб по процессу закупок не поступало.</w:t>
            </w:r>
          </w:p>
        </w:tc>
      </w:tr>
      <w:tr w:rsidR="001F51B3" w:rsidRPr="002E4BC5" w:rsidTr="00055E86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1F51B3" w:rsidRPr="002E4BC5" w:rsidRDefault="001F51B3" w:rsidP="001F51B3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</w:p>
        </w:tc>
      </w:tr>
      <w:tr w:rsidR="001F51B3" w:rsidRPr="002E4BC5" w:rsidTr="00055E86">
        <w:trPr>
          <w:trHeight w:val="281"/>
        </w:trPr>
        <w:tc>
          <w:tcPr>
            <w:tcW w:w="59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51B3" w:rsidRPr="002E4BC5" w:rsidRDefault="001F51B3" w:rsidP="001F51B3">
            <w:pPr>
              <w:shd w:val="clear" w:color="auto" w:fill="FFFFFF"/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2E4BC5">
              <w:rPr>
                <w:rFonts w:ascii="Sylfaen" w:eastAsia="Times New Roman" w:hAnsi="Sylfaen"/>
                <w:b/>
                <w:sz w:val="16"/>
                <w:szCs w:val="16"/>
              </w:rPr>
              <w:t>Другая необходимая информация:</w:t>
            </w:r>
          </w:p>
        </w:tc>
        <w:tc>
          <w:tcPr>
            <w:tcW w:w="1020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51B3" w:rsidRPr="002E4BC5" w:rsidRDefault="001F51B3" w:rsidP="001F51B3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bCs/>
                <w:sz w:val="16"/>
                <w:szCs w:val="16"/>
              </w:rPr>
            </w:pPr>
          </w:p>
        </w:tc>
      </w:tr>
      <w:tr w:rsidR="001F51B3" w:rsidRPr="002E4BC5" w:rsidTr="00055E86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1F51B3" w:rsidRPr="002E4BC5" w:rsidRDefault="001F51B3" w:rsidP="001F51B3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1F51B3" w:rsidRPr="002E4BC5" w:rsidTr="00055E86">
        <w:trPr>
          <w:trHeight w:val="227"/>
        </w:trPr>
        <w:tc>
          <w:tcPr>
            <w:tcW w:w="16160" w:type="dxa"/>
            <w:gridSpan w:val="31"/>
            <w:shd w:val="clear" w:color="auto" w:fill="auto"/>
            <w:vAlign w:val="center"/>
          </w:tcPr>
          <w:p w:rsidR="001F51B3" w:rsidRPr="002E4BC5" w:rsidRDefault="001F51B3" w:rsidP="001F51B3">
            <w:pPr>
              <w:shd w:val="clear" w:color="auto" w:fill="FFFFFF"/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2E4BC5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Для получения дополнительной информации об этом объявлении, пожалуйста, свяжитесь с координатором по закупкам.</w:t>
            </w:r>
          </w:p>
        </w:tc>
      </w:tr>
      <w:tr w:rsidR="001F51B3" w:rsidRPr="002E4BC5" w:rsidTr="00055E86">
        <w:trPr>
          <w:trHeight w:val="47"/>
        </w:trPr>
        <w:tc>
          <w:tcPr>
            <w:tcW w:w="538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1F51B3" w:rsidRPr="002E4BC5" w:rsidRDefault="001F51B3" w:rsidP="001F51B3">
            <w:pPr>
              <w:spacing w:after="0" w:line="0" w:lineRule="atLeast"/>
              <w:ind w:left="578" w:hanging="578"/>
              <w:rPr>
                <w:rFonts w:ascii="Sylfaen" w:hAnsi="Sylfaen"/>
              </w:rPr>
            </w:pPr>
            <w:r w:rsidRPr="002E4BC5">
              <w:rPr>
                <w:rFonts w:ascii="Sylfaen" w:hAnsi="Sylfaen"/>
              </w:rPr>
              <w:t>Имя Фамилия</w:t>
            </w:r>
          </w:p>
        </w:tc>
        <w:tc>
          <w:tcPr>
            <w:tcW w:w="348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51B3" w:rsidRPr="002E4BC5" w:rsidRDefault="001F51B3" w:rsidP="001F51B3">
            <w:pPr>
              <w:shd w:val="clear" w:color="auto" w:fill="FFFFFF"/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2E4BC5">
              <w:rPr>
                <w:rFonts w:ascii="Sylfaen" w:eastAsia="Times New Roman" w:hAnsi="Sylfaen"/>
                <w:b/>
                <w:sz w:val="20"/>
                <w:szCs w:val="20"/>
              </w:rPr>
              <w:t>Тел.</w:t>
            </w:r>
          </w:p>
        </w:tc>
        <w:tc>
          <w:tcPr>
            <w:tcW w:w="729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51B3" w:rsidRPr="002E4BC5" w:rsidRDefault="001F51B3" w:rsidP="001F51B3">
            <w:pPr>
              <w:shd w:val="clear" w:color="auto" w:fill="FFFFFF"/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2E4BC5">
              <w:rPr>
                <w:rFonts w:ascii="Sylfaen" w:eastAsia="Times New Roman" w:hAnsi="Sylfaen"/>
                <w:b/>
                <w:sz w:val="16"/>
                <w:szCs w:val="16"/>
              </w:rPr>
              <w:t>Эл. адрес</w:t>
            </w:r>
          </w:p>
        </w:tc>
      </w:tr>
      <w:tr w:rsidR="001F51B3" w:rsidRPr="002E4BC5" w:rsidTr="00055E86">
        <w:trPr>
          <w:trHeight w:val="259"/>
        </w:trPr>
        <w:tc>
          <w:tcPr>
            <w:tcW w:w="5385" w:type="dxa"/>
            <w:gridSpan w:val="8"/>
            <w:shd w:val="clear" w:color="auto" w:fill="auto"/>
          </w:tcPr>
          <w:p w:rsidR="001F51B3" w:rsidRPr="002E4BC5" w:rsidRDefault="001F51B3" w:rsidP="001F51B3">
            <w:pPr>
              <w:spacing w:after="0" w:line="0" w:lineRule="atLeast"/>
              <w:ind w:left="578" w:hanging="578"/>
              <w:rPr>
                <w:rFonts w:ascii="Sylfaen" w:hAnsi="Sylfaen"/>
              </w:rPr>
            </w:pPr>
            <w:r w:rsidRPr="002E4BC5">
              <w:rPr>
                <w:rFonts w:ascii="Sylfaen" w:hAnsi="Sylfaen"/>
              </w:rPr>
              <w:t>Ваагн Вирабян</w:t>
            </w:r>
          </w:p>
        </w:tc>
        <w:tc>
          <w:tcPr>
            <w:tcW w:w="3480" w:type="dxa"/>
            <w:gridSpan w:val="10"/>
            <w:shd w:val="clear" w:color="auto" w:fill="auto"/>
            <w:vAlign w:val="center"/>
          </w:tcPr>
          <w:p w:rsidR="001F51B3" w:rsidRPr="002E4BC5" w:rsidRDefault="001F51B3" w:rsidP="001F51B3">
            <w:pPr>
              <w:spacing w:after="0"/>
              <w:ind w:left="578" w:hanging="578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2E4BC5">
              <w:rPr>
                <w:rFonts w:ascii="Sylfaen" w:hAnsi="Sylfaen"/>
                <w:sz w:val="18"/>
                <w:szCs w:val="18"/>
              </w:rPr>
              <w:t>(022</w:t>
            </w:r>
            <w:r w:rsidRPr="002E4BC5">
              <w:rPr>
                <w:rFonts w:ascii="Sylfaen" w:hAnsi="Sylfaen"/>
                <w:sz w:val="18"/>
                <w:szCs w:val="18"/>
                <w:lang w:val="hy-AM"/>
              </w:rPr>
              <w:t>4</w:t>
            </w:r>
            <w:r w:rsidRPr="002E4BC5">
              <w:rPr>
                <w:rFonts w:ascii="Sylfaen" w:hAnsi="Sylfaen"/>
                <w:sz w:val="18"/>
                <w:szCs w:val="18"/>
              </w:rPr>
              <w:t>)</w:t>
            </w:r>
            <w:r w:rsidRPr="002E4BC5">
              <w:rPr>
                <w:rFonts w:ascii="Sylfaen" w:hAnsi="Sylfaen"/>
                <w:sz w:val="18"/>
                <w:szCs w:val="18"/>
                <w:lang w:val="hy-AM"/>
              </w:rPr>
              <w:t xml:space="preserve"> 2-20-24</w:t>
            </w:r>
          </w:p>
        </w:tc>
        <w:tc>
          <w:tcPr>
            <w:tcW w:w="7295" w:type="dxa"/>
            <w:gridSpan w:val="13"/>
            <w:shd w:val="clear" w:color="auto" w:fill="auto"/>
            <w:vAlign w:val="center"/>
          </w:tcPr>
          <w:p w:rsidR="001F51B3" w:rsidRPr="002E4BC5" w:rsidRDefault="00055E86" w:rsidP="001F51B3">
            <w:pPr>
              <w:spacing w:after="0"/>
              <w:ind w:left="578" w:hanging="578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hyperlink r:id="rId13" w:history="1">
              <w:r w:rsidR="001F51B3" w:rsidRPr="002E4BC5">
                <w:rPr>
                  <w:rStyle w:val="a6"/>
                  <w:rFonts w:ascii="Sylfaen" w:hAnsi="Sylfaen"/>
                  <w:sz w:val="18"/>
                  <w:szCs w:val="18"/>
                  <w:u w:val="none"/>
                </w:rPr>
                <w:t>vahagnvirabyan</w:t>
              </w:r>
              <w:r w:rsidR="001F51B3" w:rsidRPr="002E4BC5">
                <w:rPr>
                  <w:rStyle w:val="a6"/>
                  <w:rFonts w:ascii="Sylfaen" w:hAnsi="Sylfaen"/>
                  <w:sz w:val="18"/>
                  <w:szCs w:val="18"/>
                  <w:u w:val="none"/>
                  <w:lang w:val="hy-AM"/>
                </w:rPr>
                <w:t>@mail.ru</w:t>
              </w:r>
            </w:hyperlink>
            <w:r w:rsidR="001F51B3" w:rsidRPr="002E4BC5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 xml:space="preserve"> </w:t>
            </w:r>
            <w:hyperlink r:id="rId14" w:history="1"/>
          </w:p>
        </w:tc>
      </w:tr>
    </w:tbl>
    <w:p w:rsidR="00841760" w:rsidRPr="002E4BC5" w:rsidRDefault="00841760" w:rsidP="00841760">
      <w:pPr>
        <w:rPr>
          <w:rFonts w:ascii="Sylfaen" w:hAnsi="Sylfaen"/>
        </w:rPr>
      </w:pPr>
    </w:p>
    <w:p w:rsidR="00841760" w:rsidRPr="002E4BC5" w:rsidRDefault="00841760" w:rsidP="00841760">
      <w:pPr>
        <w:rPr>
          <w:rFonts w:ascii="Sylfaen" w:hAnsi="Sylfaen"/>
        </w:rPr>
      </w:pPr>
    </w:p>
    <w:p w:rsidR="00841760" w:rsidRPr="002E4BC5" w:rsidRDefault="00841760" w:rsidP="00841760">
      <w:pPr>
        <w:rPr>
          <w:rFonts w:ascii="Sylfaen" w:hAnsi="Sylfaen"/>
        </w:rPr>
      </w:pPr>
    </w:p>
    <w:p w:rsidR="005A6B3A" w:rsidRPr="00841760" w:rsidRDefault="005A6B3A" w:rsidP="00841760"/>
    <w:sectPr w:rsidR="005A6B3A" w:rsidRPr="00841760" w:rsidSect="00055E86">
      <w:pgSz w:w="16840" w:h="11907" w:orient="landscape" w:code="9"/>
      <w:pgMar w:top="284" w:right="1134" w:bottom="0" w:left="28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056" w:rsidRDefault="000E4056" w:rsidP="00841760">
      <w:pPr>
        <w:spacing w:after="0" w:line="240" w:lineRule="auto"/>
      </w:pPr>
      <w:r>
        <w:separator/>
      </w:r>
    </w:p>
  </w:endnote>
  <w:endnote w:type="continuationSeparator" w:id="0">
    <w:p w:rsidR="000E4056" w:rsidRDefault="000E4056" w:rsidP="0084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056" w:rsidRDefault="000E4056" w:rsidP="00841760">
      <w:pPr>
        <w:spacing w:after="0" w:line="240" w:lineRule="auto"/>
      </w:pPr>
      <w:r>
        <w:separator/>
      </w:r>
    </w:p>
  </w:footnote>
  <w:footnote w:type="continuationSeparator" w:id="0">
    <w:p w:rsidR="000E4056" w:rsidRDefault="000E4056" w:rsidP="00841760">
      <w:pPr>
        <w:spacing w:after="0" w:line="240" w:lineRule="auto"/>
      </w:pPr>
      <w:r>
        <w:continuationSeparator/>
      </w:r>
    </w:p>
  </w:footnote>
  <w:footnote w:id="1">
    <w:p w:rsidR="00055E86" w:rsidRPr="00666E95" w:rsidRDefault="00055E86" w:rsidP="00841760">
      <w:pPr>
        <w:pStyle w:val="a4"/>
        <w:rPr>
          <w:rFonts w:ascii="Sylfaen" w:hAnsi="Sylfaen" w:cs="Sylfaen"/>
          <w:i/>
          <w:sz w:val="12"/>
          <w:szCs w:val="12"/>
        </w:rPr>
      </w:pPr>
    </w:p>
  </w:footnote>
  <w:footnote w:id="2">
    <w:p w:rsidR="00055E86" w:rsidRPr="00666E95" w:rsidRDefault="00055E86" w:rsidP="00841760">
      <w:pPr>
        <w:pStyle w:val="a4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</w:p>
  </w:footnote>
  <w:footnote w:id="3">
    <w:p w:rsidR="00055E86" w:rsidRPr="00666E95" w:rsidRDefault="00055E86" w:rsidP="00841760">
      <w:pPr>
        <w:pStyle w:val="a4"/>
        <w:jc w:val="both"/>
        <w:rPr>
          <w:rFonts w:ascii="Sylfaen" w:hAnsi="Sylfaen"/>
          <w:bCs/>
          <w:i/>
          <w:sz w:val="12"/>
          <w:szCs w:val="12"/>
          <w:lang w:val="es-ES"/>
        </w:rPr>
      </w:pPr>
    </w:p>
  </w:footnote>
  <w:footnote w:id="4">
    <w:p w:rsidR="002F7666" w:rsidRPr="00B55EC0" w:rsidRDefault="002F7666" w:rsidP="00841760">
      <w:pPr>
        <w:pStyle w:val="a4"/>
        <w:jc w:val="both"/>
        <w:rPr>
          <w:rFonts w:ascii="GHEA Grapalat" w:hAnsi="GHEA Grapalat"/>
          <w:bCs/>
          <w:i/>
          <w:lang w:val="es-ES"/>
        </w:rPr>
      </w:pPr>
    </w:p>
  </w:footnote>
  <w:footnote w:id="5">
    <w:p w:rsidR="00055E86" w:rsidRPr="00666E95" w:rsidRDefault="00055E86" w:rsidP="00841760">
      <w:pPr>
        <w:pStyle w:val="a4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A60EA"/>
    <w:multiLevelType w:val="hybridMultilevel"/>
    <w:tmpl w:val="50A88C84"/>
    <w:lvl w:ilvl="0" w:tplc="E5E88554">
      <w:start w:val="70"/>
      <w:numFmt w:val="bullet"/>
      <w:lvlText w:val="-"/>
      <w:lvlJc w:val="left"/>
      <w:pPr>
        <w:ind w:left="720" w:hanging="360"/>
      </w:pPr>
      <w:rPr>
        <w:rFonts w:ascii="GHEA Grapalat" w:eastAsiaTheme="minorEastAsia" w:hAnsi="GHEA Grapalat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1781E"/>
    <w:multiLevelType w:val="hybridMultilevel"/>
    <w:tmpl w:val="38BE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1ECE"/>
    <w:rsid w:val="00005F1C"/>
    <w:rsid w:val="00015C5F"/>
    <w:rsid w:val="000245BA"/>
    <w:rsid w:val="00036A0D"/>
    <w:rsid w:val="000541BE"/>
    <w:rsid w:val="00055E86"/>
    <w:rsid w:val="00081BEC"/>
    <w:rsid w:val="000908FF"/>
    <w:rsid w:val="00091D12"/>
    <w:rsid w:val="000A1DBC"/>
    <w:rsid w:val="000B2450"/>
    <w:rsid w:val="000C7442"/>
    <w:rsid w:val="000E4056"/>
    <w:rsid w:val="001014CD"/>
    <w:rsid w:val="00112B1A"/>
    <w:rsid w:val="0013443E"/>
    <w:rsid w:val="00140B1A"/>
    <w:rsid w:val="00145FD4"/>
    <w:rsid w:val="001564BA"/>
    <w:rsid w:val="00173CDE"/>
    <w:rsid w:val="0018159F"/>
    <w:rsid w:val="00184D79"/>
    <w:rsid w:val="001B69E7"/>
    <w:rsid w:val="001C4E7D"/>
    <w:rsid w:val="001C4F95"/>
    <w:rsid w:val="001D3401"/>
    <w:rsid w:val="001E69FC"/>
    <w:rsid w:val="001F3116"/>
    <w:rsid w:val="001F51B3"/>
    <w:rsid w:val="00236AA5"/>
    <w:rsid w:val="00266775"/>
    <w:rsid w:val="002703FE"/>
    <w:rsid w:val="002B6348"/>
    <w:rsid w:val="002F0A7E"/>
    <w:rsid w:val="002F1D0C"/>
    <w:rsid w:val="002F7666"/>
    <w:rsid w:val="00310253"/>
    <w:rsid w:val="00331B5C"/>
    <w:rsid w:val="003515F2"/>
    <w:rsid w:val="00353903"/>
    <w:rsid w:val="0038497E"/>
    <w:rsid w:val="0039013B"/>
    <w:rsid w:val="00395F78"/>
    <w:rsid w:val="003B11E6"/>
    <w:rsid w:val="003B4C50"/>
    <w:rsid w:val="003B57F6"/>
    <w:rsid w:val="003D1651"/>
    <w:rsid w:val="003D3F49"/>
    <w:rsid w:val="003F4CAB"/>
    <w:rsid w:val="00410505"/>
    <w:rsid w:val="00415091"/>
    <w:rsid w:val="0042025A"/>
    <w:rsid w:val="004267DD"/>
    <w:rsid w:val="0045394E"/>
    <w:rsid w:val="00467EFC"/>
    <w:rsid w:val="00481BDE"/>
    <w:rsid w:val="004902E5"/>
    <w:rsid w:val="00493B40"/>
    <w:rsid w:val="004A5DF4"/>
    <w:rsid w:val="004D2AE7"/>
    <w:rsid w:val="004D34A8"/>
    <w:rsid w:val="004E2110"/>
    <w:rsid w:val="004E6FB1"/>
    <w:rsid w:val="004F0679"/>
    <w:rsid w:val="00507A35"/>
    <w:rsid w:val="005158E3"/>
    <w:rsid w:val="005230ED"/>
    <w:rsid w:val="00531A9B"/>
    <w:rsid w:val="00532ED2"/>
    <w:rsid w:val="0054274C"/>
    <w:rsid w:val="00562224"/>
    <w:rsid w:val="00580B94"/>
    <w:rsid w:val="00585EBD"/>
    <w:rsid w:val="00592D8D"/>
    <w:rsid w:val="005A39CF"/>
    <w:rsid w:val="005A6B3A"/>
    <w:rsid w:val="005A778A"/>
    <w:rsid w:val="005B3E28"/>
    <w:rsid w:val="005C1ECE"/>
    <w:rsid w:val="005D5C47"/>
    <w:rsid w:val="005E6E9A"/>
    <w:rsid w:val="00620882"/>
    <w:rsid w:val="00637EA2"/>
    <w:rsid w:val="00674DD2"/>
    <w:rsid w:val="006911D2"/>
    <w:rsid w:val="006B2CE4"/>
    <w:rsid w:val="006C1E18"/>
    <w:rsid w:val="006C1FD1"/>
    <w:rsid w:val="006C7993"/>
    <w:rsid w:val="006E4CD5"/>
    <w:rsid w:val="006F2B82"/>
    <w:rsid w:val="006F3DA1"/>
    <w:rsid w:val="00772171"/>
    <w:rsid w:val="00793E49"/>
    <w:rsid w:val="007A17A7"/>
    <w:rsid w:val="007E344D"/>
    <w:rsid w:val="00802960"/>
    <w:rsid w:val="00807C7F"/>
    <w:rsid w:val="00821BFA"/>
    <w:rsid w:val="00826DEE"/>
    <w:rsid w:val="00841760"/>
    <w:rsid w:val="00844EC0"/>
    <w:rsid w:val="00846E71"/>
    <w:rsid w:val="00847349"/>
    <w:rsid w:val="00854399"/>
    <w:rsid w:val="00881CDE"/>
    <w:rsid w:val="008845D5"/>
    <w:rsid w:val="00886DED"/>
    <w:rsid w:val="00893465"/>
    <w:rsid w:val="008974A6"/>
    <w:rsid w:val="008A4B84"/>
    <w:rsid w:val="008C7DAE"/>
    <w:rsid w:val="008D5FF5"/>
    <w:rsid w:val="008E60EC"/>
    <w:rsid w:val="008E67A3"/>
    <w:rsid w:val="008F0716"/>
    <w:rsid w:val="008F452D"/>
    <w:rsid w:val="00900B68"/>
    <w:rsid w:val="009019E4"/>
    <w:rsid w:val="00906F9A"/>
    <w:rsid w:val="009145EA"/>
    <w:rsid w:val="0094289C"/>
    <w:rsid w:val="0097088A"/>
    <w:rsid w:val="0097257C"/>
    <w:rsid w:val="00995D03"/>
    <w:rsid w:val="009B3AD6"/>
    <w:rsid w:val="009B69A9"/>
    <w:rsid w:val="009C4260"/>
    <w:rsid w:val="009D5F98"/>
    <w:rsid w:val="00A05FCC"/>
    <w:rsid w:val="00A10150"/>
    <w:rsid w:val="00A86FF7"/>
    <w:rsid w:val="00AB1B75"/>
    <w:rsid w:val="00AB4AFC"/>
    <w:rsid w:val="00AE30DF"/>
    <w:rsid w:val="00AE56F8"/>
    <w:rsid w:val="00AE7563"/>
    <w:rsid w:val="00B222E8"/>
    <w:rsid w:val="00B27551"/>
    <w:rsid w:val="00B32F77"/>
    <w:rsid w:val="00B7557E"/>
    <w:rsid w:val="00B80C08"/>
    <w:rsid w:val="00BB4C4E"/>
    <w:rsid w:val="00BC415A"/>
    <w:rsid w:val="00BF2671"/>
    <w:rsid w:val="00C17CDE"/>
    <w:rsid w:val="00C21A4E"/>
    <w:rsid w:val="00C46DCD"/>
    <w:rsid w:val="00C52855"/>
    <w:rsid w:val="00C92BD1"/>
    <w:rsid w:val="00CA3127"/>
    <w:rsid w:val="00CB3C63"/>
    <w:rsid w:val="00CF383C"/>
    <w:rsid w:val="00D10B7C"/>
    <w:rsid w:val="00D178C4"/>
    <w:rsid w:val="00D45B45"/>
    <w:rsid w:val="00D56EF3"/>
    <w:rsid w:val="00D725EC"/>
    <w:rsid w:val="00D768CF"/>
    <w:rsid w:val="00D906E9"/>
    <w:rsid w:val="00D9226C"/>
    <w:rsid w:val="00DB3649"/>
    <w:rsid w:val="00DE0F05"/>
    <w:rsid w:val="00DE130B"/>
    <w:rsid w:val="00E01CEB"/>
    <w:rsid w:val="00E112EB"/>
    <w:rsid w:val="00E235D7"/>
    <w:rsid w:val="00E254DA"/>
    <w:rsid w:val="00E37004"/>
    <w:rsid w:val="00E50E23"/>
    <w:rsid w:val="00E63A88"/>
    <w:rsid w:val="00EA22F8"/>
    <w:rsid w:val="00EB3A7A"/>
    <w:rsid w:val="00EC6528"/>
    <w:rsid w:val="00EC7BDA"/>
    <w:rsid w:val="00ED026C"/>
    <w:rsid w:val="00ED1A5A"/>
    <w:rsid w:val="00ED5FFD"/>
    <w:rsid w:val="00EF1AF5"/>
    <w:rsid w:val="00F1235C"/>
    <w:rsid w:val="00F21FD7"/>
    <w:rsid w:val="00F3491D"/>
    <w:rsid w:val="00F45EF4"/>
    <w:rsid w:val="00F47BCF"/>
    <w:rsid w:val="00F51807"/>
    <w:rsid w:val="00F51A5A"/>
    <w:rsid w:val="00F8068A"/>
    <w:rsid w:val="00F90E36"/>
    <w:rsid w:val="00FA64B7"/>
    <w:rsid w:val="00FD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885F"/>
  <w15:docId w15:val="{7FF7B8EF-6B73-4870-BCB4-0BE44A17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AFC"/>
    <w:pPr>
      <w:ind w:left="720"/>
      <w:contextualSpacing/>
    </w:pPr>
  </w:style>
  <w:style w:type="paragraph" w:styleId="a4">
    <w:name w:val="footnote text"/>
    <w:basedOn w:val="a"/>
    <w:link w:val="a5"/>
    <w:semiHidden/>
    <w:rsid w:val="00841760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semiHidden/>
    <w:rsid w:val="00841760"/>
    <w:rPr>
      <w:rFonts w:ascii="Times Armenian" w:eastAsia="Times New Roman" w:hAnsi="Times Armenian" w:cs="Times New Roman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84176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7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7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s2013@mail.ru" TargetMode="External"/><Relationship Id="rId13" Type="http://schemas.openxmlformats.org/officeDocument/2006/relationships/hyperlink" Target="mailto:vahagnvirabya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orizon-service.a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eting.ysmu10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ahagnvirabya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en_harutunyan.74@mail.ru" TargetMode="External"/><Relationship Id="rId14" Type="http://schemas.openxmlformats.org/officeDocument/2006/relationships/hyperlink" Target="mailto:marketing.ysmu1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DBEAE-F49E-4539-B823-7FB6A734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9</Pages>
  <Words>3518</Words>
  <Characters>20058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167</cp:revision>
  <cp:lastPrinted>2021-10-21T09:22:00Z</cp:lastPrinted>
  <dcterms:created xsi:type="dcterms:W3CDTF">2018-05-10T05:56:00Z</dcterms:created>
  <dcterms:modified xsi:type="dcterms:W3CDTF">2021-10-21T09:22:00Z</dcterms:modified>
</cp:coreProperties>
</file>